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软件测试第一次汇报记录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汇报名称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软件测试第一次汇报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汇报时间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记录人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乔泽慧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小组成员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陈传文、乔泽慧、韩宇、赵真睿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汇报地点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3303教室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修改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建议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</w:t>
            </w:r>
          </w:p>
        </w:tc>
        <w:tc>
          <w:tcPr>
            <w:tcW w:w="6511" w:type="dxa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标题需要添加《》；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版面格式修改；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目的：纠错；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黑盒测试技术具体化；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小组会议详细记录文档；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测试用例截图；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进行小组成员内容分工；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软件测试第一次</w:t>
      </w:r>
      <w:r>
        <w:rPr>
          <w:rFonts w:hint="eastAsia"/>
          <w:b/>
          <w:bCs/>
          <w:sz w:val="32"/>
          <w:szCs w:val="32"/>
          <w:lang w:val="en-US" w:eastAsia="zh-CN"/>
        </w:rPr>
        <w:t>会议</w:t>
      </w:r>
      <w:r>
        <w:rPr>
          <w:rFonts w:hint="eastAsia"/>
          <w:b/>
          <w:bCs/>
          <w:sz w:val="32"/>
          <w:szCs w:val="32"/>
          <w:lang w:eastAsia="zh-CN"/>
        </w:rPr>
        <w:t>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软件测试第一次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时间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5月19日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记录人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乔泽慧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小组成员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陈传文、乔泽慧、韩宇、赵真睿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地点</w:t>
            </w:r>
          </w:p>
        </w:tc>
        <w:tc>
          <w:tcPr>
            <w:tcW w:w="6511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3303教室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511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跟学姐确认了测试中一些不确定的内容，如测试的范围等；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对老师提出的建议的记录进行整理；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讨论分工问题。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小组分工</w:t>
            </w:r>
          </w:p>
        </w:tc>
        <w:tc>
          <w:tcPr>
            <w:tcW w:w="651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根据老师意见修改ppt内容：韩宇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提供部分测试用例：赵真睿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补充以及审查ppt内容：陈传文</w:t>
            </w:r>
          </w:p>
        </w:tc>
      </w:tr>
    </w:tbl>
    <w:p/>
    <w:p/>
    <w:p/>
    <w:p/>
    <w:p/>
    <w:p/>
    <w:p/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、</w:t>
      </w:r>
    </w:p>
    <w:p/>
    <w:p/>
    <w:p/>
    <w:p/>
    <w:p/>
    <w:p/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软件测试第二次汇报记录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汇报名称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软件测试第二次汇报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汇报时间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记录人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乔泽慧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小组成员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陈传文、乔泽慧、韩宇、赵真睿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汇报地点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3302教室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修改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建议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</w:t>
            </w:r>
          </w:p>
        </w:tc>
        <w:tc>
          <w:tcPr>
            <w:tcW w:w="6511" w:type="dxa"/>
            <w:vAlign w:val="top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需要明确写出具体分工；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明确时间；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测试用例用配置测试进行，每人至少八个测试用例，用标准表格进行填写；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文档每人写自己的部分进行整合；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截图需要截整个页面；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策略更改；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1.1 1.2 标准补全，尽量把状态细化；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配置测试：组合三种因素；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风险分析调至最后页面；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缺少：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bug汇总报告、严重程度、总结；</w:t>
            </w:r>
          </w:p>
        </w:tc>
      </w:tr>
    </w:tbl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软件测试第二次</w:t>
      </w:r>
      <w:r>
        <w:rPr>
          <w:rFonts w:hint="eastAsia"/>
          <w:b/>
          <w:bCs/>
          <w:sz w:val="32"/>
          <w:szCs w:val="32"/>
          <w:lang w:val="en-US" w:eastAsia="zh-CN"/>
        </w:rPr>
        <w:t>会议</w:t>
      </w:r>
      <w:r>
        <w:rPr>
          <w:rFonts w:hint="eastAsia"/>
          <w:b/>
          <w:bCs/>
          <w:sz w:val="32"/>
          <w:szCs w:val="32"/>
          <w:lang w:eastAsia="zh-CN"/>
        </w:rPr>
        <w:t>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6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软件测试第二次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时间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记录人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乔泽慧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小组成员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陈传文、乔泽慧、韩宇、赵真睿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地点</w:t>
            </w:r>
          </w:p>
        </w:tc>
        <w:tc>
          <w:tcPr>
            <w:tcW w:w="6511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3302教室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511" w:type="dxa"/>
            <w:vAlign w:val="top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对老师的建议的记录进行整理；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讨论了四类测试用例的分工。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小组分工</w:t>
            </w:r>
          </w:p>
        </w:tc>
        <w:tc>
          <w:tcPr>
            <w:tcW w:w="6511" w:type="dxa"/>
            <w:vAlign w:val="top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内容测试（静态页面）：乔泽慧；用户界面测试：韩宇；功能测试：赵真睿，导航测试：陈传文；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配置测试：一起完成；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软件测试第三次汇报记录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汇报名称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软件测试第三次汇报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汇报时间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记录人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乔泽慧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小组成员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陈传文、乔泽慧、韩宇、赵真睿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汇报地点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3302教室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修改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建议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</w:t>
            </w:r>
          </w:p>
        </w:tc>
        <w:tc>
          <w:tcPr>
            <w:tcW w:w="6526" w:type="dxa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状态图是否完整？需要与学姐确认；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去掉理由；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会议记录需要word版本；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利用局域网进行再次测试；</w:t>
            </w:r>
          </w:p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与学姐沟通测试用例；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软件测试第三次</w:t>
      </w:r>
      <w:r>
        <w:rPr>
          <w:rFonts w:hint="eastAsia"/>
          <w:b/>
          <w:bCs/>
          <w:sz w:val="32"/>
          <w:szCs w:val="32"/>
          <w:lang w:val="en-US" w:eastAsia="zh-CN"/>
        </w:rPr>
        <w:t>会议</w:t>
      </w:r>
      <w:r>
        <w:rPr>
          <w:rFonts w:hint="eastAsia"/>
          <w:b/>
          <w:bCs/>
          <w:sz w:val="32"/>
          <w:szCs w:val="32"/>
          <w:lang w:eastAsia="zh-CN"/>
        </w:rPr>
        <w:t>记录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6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lang w:eastAsia="zh-CN"/>
              </w:rPr>
              <w:t>名称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软件测试第三次</w:t>
            </w: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时间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记录人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乔泽慧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小组成员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eastAsia="zh-CN"/>
              </w:rPr>
              <w:t>陈传文、乔泽慧、韩宇、赵真睿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</w:t>
            </w: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地点</w:t>
            </w:r>
          </w:p>
        </w:tc>
        <w:tc>
          <w:tcPr>
            <w:tcW w:w="6526" w:type="dxa"/>
          </w:tcPr>
          <w:p>
            <w:p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3302教室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会议内容</w:t>
            </w:r>
          </w:p>
        </w:tc>
        <w:tc>
          <w:tcPr>
            <w:tcW w:w="6526" w:type="dxa"/>
          </w:tcPr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对汇报记录进行整理；</w:t>
            </w:r>
          </w:p>
          <w:p>
            <w:pPr>
              <w:numPr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讨论了回归测试的分工。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6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eastAsia="zh-CN"/>
              </w:rPr>
              <w:t>小组分工</w:t>
            </w:r>
          </w:p>
        </w:tc>
        <w:tc>
          <w:tcPr>
            <w:tcW w:w="652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各自进行回归测试及软件测试文档，准备最后一次汇报</w:t>
            </w:r>
          </w:p>
        </w:tc>
      </w:tr>
    </w:tbl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88DF06"/>
    <w:multiLevelType w:val="singleLevel"/>
    <w:tmpl w:val="C588DF06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1">
    <w:nsid w:val="D598B569"/>
    <w:multiLevelType w:val="singleLevel"/>
    <w:tmpl w:val="D598B569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abstractNum w:abstractNumId="2">
    <w:nsid w:val="EDC2C29F"/>
    <w:multiLevelType w:val="singleLevel"/>
    <w:tmpl w:val="EDC2C29F"/>
    <w:lvl w:ilvl="0" w:tentative="0">
      <w:start w:val="1"/>
      <w:numFmt w:val="decimalEnclosedCircleChinese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B6FB9"/>
    <w:rsid w:val="06DB51A4"/>
    <w:rsid w:val="5135797E"/>
    <w:rsid w:val="66DB6FB9"/>
    <w:rsid w:val="69E47B0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2018-06-08T11:13:00Z</dcterms:created>
  <dc:creator>    乔泽慧小名是乔雨呢</dc:creator>
  <cp:lastModifiedBy>韩语</cp:lastModifiedBy>
  <dcterms:modified xsi:type="dcterms:W3CDTF">2018-06-08T15:18:06Z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