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87D4" w14:textId="4C9BBDAD" w:rsidR="004A1FA5" w:rsidRDefault="006835C0">
      <w:r>
        <w:rPr>
          <w:rFonts w:hint="eastAsia"/>
        </w:rPr>
        <w:t>관련연구 목록</w:t>
      </w:r>
    </w:p>
    <w:p w14:paraId="0DC871CA" w14:textId="2F99DE6C" w:rsidR="006835C0" w:rsidRDefault="006835C0" w:rsidP="006835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전통적인 모델(</w:t>
      </w:r>
      <w:r>
        <w:t>SIR</w:t>
      </w:r>
      <w:r>
        <w:rPr>
          <w:rFonts w:hint="eastAsia"/>
        </w:rPr>
        <w:t>같은거?</w:t>
      </w:r>
      <w:r>
        <w:t>)</w:t>
      </w:r>
      <w:r>
        <w:rPr>
          <w:rFonts w:hint="eastAsia"/>
        </w:rPr>
        <w:t>로 코로나 예측</w:t>
      </w:r>
    </w:p>
    <w:p w14:paraId="3CF6AC9A" w14:textId="5786E83D" w:rsidR="00192E52" w:rsidRDefault="00192E52" w:rsidP="00192E52">
      <w:pPr>
        <w:pStyle w:val="a3"/>
        <w:ind w:leftChars="0" w:left="760"/>
      </w:pPr>
      <w:r>
        <w:rPr>
          <w:rFonts w:hint="eastAsia"/>
        </w:rPr>
        <w:t>1</w:t>
      </w:r>
      <w:r>
        <w:t xml:space="preserve">) </w:t>
      </w:r>
      <w:r w:rsidR="00B043AB">
        <w:rPr>
          <w:rFonts w:hint="eastAsia"/>
        </w:rPr>
        <w:t>TW-SIR: time-window based SIR for COVID-19 forecasts.</w:t>
      </w:r>
    </w:p>
    <w:p w14:paraId="7F4E1F07" w14:textId="5A2C2525" w:rsidR="00192E52" w:rsidRDefault="00192E52" w:rsidP="00192E52">
      <w:pPr>
        <w:pStyle w:val="a3"/>
        <w:ind w:leftChars="0" w:left="760"/>
      </w:pPr>
      <w:r>
        <w:rPr>
          <w:rFonts w:hint="eastAsia"/>
        </w:rPr>
        <w:t>2</w:t>
      </w:r>
      <w:r>
        <w:t xml:space="preserve">) </w:t>
      </w:r>
      <w:r w:rsidR="00B043AB">
        <w:t>Estimating and forecasting disease scenarios for COVID-19 with an SIR model</w:t>
      </w:r>
    </w:p>
    <w:p w14:paraId="1597D02A" w14:textId="5A6A5333" w:rsidR="00DC6CAD" w:rsidRDefault="00DC6CAD" w:rsidP="00192E52">
      <w:pPr>
        <w:pStyle w:val="a3"/>
        <w:ind w:leftChars="0" w:left="760"/>
      </w:pPr>
      <w:r>
        <w:rPr>
          <w:rFonts w:hint="eastAsia"/>
        </w:rPr>
        <w:t>3</w:t>
      </w:r>
      <w:r>
        <w:t>)</w:t>
      </w:r>
      <w:r w:rsidR="00B043AB">
        <w:t xml:space="preserve"> Modeling and forecasting the covid-19 </w:t>
      </w:r>
      <w:r w:rsidR="00B043AB">
        <w:rPr>
          <w:rFonts w:hint="eastAsia"/>
        </w:rPr>
        <w:t>pandemic in Brazil</w:t>
      </w:r>
    </w:p>
    <w:p w14:paraId="30EFF9A7" w14:textId="33E37109" w:rsidR="006835C0" w:rsidRDefault="006835C0" w:rsidP="006835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기계학습으로 예측</w:t>
      </w:r>
    </w:p>
    <w:p w14:paraId="37744175" w14:textId="395A08B2" w:rsidR="006835C0" w:rsidRDefault="006835C0" w:rsidP="006835C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딥러닝이</w:t>
      </w:r>
      <w:proofErr w:type="spellEnd"/>
      <w:r>
        <w:rPr>
          <w:rFonts w:hint="eastAsia"/>
        </w:rPr>
        <w:t xml:space="preserve"> 아닌 모델</w:t>
      </w:r>
    </w:p>
    <w:p w14:paraId="2FF5008C" w14:textId="415DB6FE" w:rsidR="00D605C6" w:rsidRPr="00D41A91" w:rsidRDefault="00D605C6" w:rsidP="00D605C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 w:rsidRPr="00D605C6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Rustam, F., Reshi, A. A., Mehmood, A., Ullah, S., On, B. W., Aslam, W., &amp; Choi, G. S. (2020). COVID-19 future forecasting using supervised machine learning models. </w:t>
      </w:r>
      <w:r w:rsidRPr="00D605C6">
        <w:rPr>
          <w:rFonts w:ascii="Arial" w:eastAsia="굴림" w:hAnsi="Arial" w:cs="Arial"/>
          <w:i/>
          <w:iCs/>
          <w:color w:val="222222"/>
          <w:kern w:val="0"/>
          <w:szCs w:val="20"/>
          <w:shd w:val="clear" w:color="auto" w:fill="FFFFFF"/>
        </w:rPr>
        <w:t>IEEE access</w:t>
      </w:r>
      <w:r w:rsidRPr="00D605C6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, </w:t>
      </w:r>
      <w:r w:rsidRPr="00D605C6">
        <w:rPr>
          <w:rFonts w:ascii="Arial" w:eastAsia="굴림" w:hAnsi="Arial" w:cs="Arial"/>
          <w:i/>
          <w:iCs/>
          <w:color w:val="222222"/>
          <w:kern w:val="0"/>
          <w:szCs w:val="20"/>
          <w:shd w:val="clear" w:color="auto" w:fill="FFFFFF"/>
        </w:rPr>
        <w:t>8</w:t>
      </w:r>
      <w:r w:rsidRPr="00D605C6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, 101489-101499.</w:t>
      </w:r>
      <w:r w:rsidR="00517146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 (LR, LASSO, SVM</w:t>
      </w:r>
      <w:r w:rsidR="00517146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>으로</w:t>
      </w:r>
      <w:r w:rsidR="00517146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 xml:space="preserve"> </w:t>
      </w:r>
      <w:r w:rsidR="00517146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>예측</w:t>
      </w:r>
      <w:r w:rsidR="00517146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)</w:t>
      </w:r>
    </w:p>
    <w:p w14:paraId="4E0C6669" w14:textId="63828DC7" w:rsidR="00D605C6" w:rsidRPr="00B043AB" w:rsidRDefault="00C63F64" w:rsidP="00C63F64">
      <w:pPr>
        <w:pStyle w:val="a3"/>
        <w:numPr>
          <w:ilvl w:val="0"/>
          <w:numId w:val="6"/>
        </w:numPr>
        <w:ind w:leftChars="0"/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</w:pPr>
      <w:r w:rsidRPr="00B043AB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Paven et al. “Forecasting</w:t>
      </w:r>
      <w:r w:rsidR="00B043AB" w:rsidRPr="00B043AB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 the dynamics of COVID-19 Pandemic in Top 15 countries in April 2020: ARIMA</w:t>
      </w:r>
      <w:r w:rsidRPr="00B043AB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 ”</w:t>
      </w:r>
      <w:r w:rsidR="00B043AB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 – </w:t>
      </w:r>
      <w:r w:rsidR="00B043AB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>국내</w:t>
      </w:r>
      <w:r w:rsidR="00B043AB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 xml:space="preserve"> </w:t>
      </w:r>
      <w:r w:rsidR="00B043AB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>학회</w:t>
      </w:r>
      <w:r w:rsidR="00B043AB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 xml:space="preserve"> </w:t>
      </w:r>
      <w:r w:rsidR="00B043AB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>논문에</w:t>
      </w:r>
      <w:r w:rsidR="00B043AB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 xml:space="preserve"> </w:t>
      </w:r>
      <w:r w:rsidR="00B043AB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>원래</w:t>
      </w:r>
      <w:r w:rsidR="00B043AB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 xml:space="preserve"> </w:t>
      </w:r>
      <w:proofErr w:type="spellStart"/>
      <w:r w:rsidR="00B043AB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>있던거</w:t>
      </w:r>
      <w:proofErr w:type="spellEnd"/>
    </w:p>
    <w:p w14:paraId="7F596274" w14:textId="26F7B507" w:rsidR="006835C0" w:rsidRDefault="006835C0" w:rsidP="006835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딥러닝(</w:t>
      </w:r>
      <w:r>
        <w:t>RNN</w:t>
      </w:r>
      <w:r>
        <w:rPr>
          <w:rFonts w:hint="eastAsia"/>
        </w:rPr>
        <w:t>계열</w:t>
      </w:r>
      <w:r>
        <w:t>)</w:t>
      </w:r>
    </w:p>
    <w:p w14:paraId="30751F1F" w14:textId="5343EEFA" w:rsidR="006835C0" w:rsidRPr="00D605C6" w:rsidRDefault="006835C0" w:rsidP="00D605C6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 w:rsidRPr="006835C0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ArunKumar, K. E., Kalaga, D. V., Kumar, C. M. S., </w:t>
      </w:r>
      <w:proofErr w:type="spellStart"/>
      <w:r w:rsidRPr="006835C0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Kawaji</w:t>
      </w:r>
      <w:proofErr w:type="spellEnd"/>
      <w:r w:rsidRPr="006835C0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, M., &amp; Brenza, T. M. (2021). Forecasting of covid-19 using deep layer recurrent neural networks (</w:t>
      </w:r>
      <w:proofErr w:type="spellStart"/>
      <w:r w:rsidRPr="006835C0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rnns</w:t>
      </w:r>
      <w:proofErr w:type="spellEnd"/>
      <w:r w:rsidRPr="006835C0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) with gated recurrent units (</w:t>
      </w:r>
      <w:proofErr w:type="spellStart"/>
      <w:r w:rsidRPr="006835C0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grus</w:t>
      </w:r>
      <w:proofErr w:type="spellEnd"/>
      <w:r w:rsidRPr="006835C0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) and long short-term memory (</w:t>
      </w:r>
      <w:proofErr w:type="spellStart"/>
      <w:r w:rsidRPr="006835C0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lstm</w:t>
      </w:r>
      <w:proofErr w:type="spellEnd"/>
      <w:r w:rsidRPr="006835C0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) cells. </w:t>
      </w:r>
      <w:r w:rsidRPr="006835C0">
        <w:rPr>
          <w:rFonts w:ascii="Arial" w:eastAsia="굴림" w:hAnsi="Arial" w:cs="Arial"/>
          <w:i/>
          <w:iCs/>
          <w:color w:val="222222"/>
          <w:kern w:val="0"/>
          <w:szCs w:val="20"/>
          <w:shd w:val="clear" w:color="auto" w:fill="FFFFFF"/>
        </w:rPr>
        <w:t>Chaos, Solitons &amp; Fractals</w:t>
      </w:r>
      <w:r w:rsidRPr="006835C0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, </w:t>
      </w:r>
      <w:r w:rsidRPr="006835C0">
        <w:rPr>
          <w:rFonts w:ascii="Arial" w:eastAsia="굴림" w:hAnsi="Arial" w:cs="Arial"/>
          <w:i/>
          <w:iCs/>
          <w:color w:val="222222"/>
          <w:kern w:val="0"/>
          <w:szCs w:val="20"/>
          <w:shd w:val="clear" w:color="auto" w:fill="FFFFFF"/>
        </w:rPr>
        <w:t>146</w:t>
      </w:r>
      <w:r w:rsidRPr="006835C0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, 110861.</w:t>
      </w:r>
      <w:r w:rsidR="00517146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 (</w:t>
      </w:r>
      <w:r w:rsidR="00517146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>그냥</w:t>
      </w:r>
      <w:r w:rsidR="00517146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 xml:space="preserve"> </w:t>
      </w:r>
      <w:proofErr w:type="spellStart"/>
      <w:r w:rsidR="00517146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lstm</w:t>
      </w:r>
      <w:proofErr w:type="spellEnd"/>
      <w:r w:rsidR="00517146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, </w:t>
      </w:r>
      <w:proofErr w:type="spellStart"/>
      <w:r w:rsidR="00517146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gru</w:t>
      </w:r>
      <w:proofErr w:type="spellEnd"/>
      <w:r w:rsidR="00517146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 xml:space="preserve"> </w:t>
      </w:r>
      <w:r w:rsidR="00517146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>같음</w:t>
      </w:r>
      <w:r w:rsidR="00517146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)</w:t>
      </w:r>
    </w:p>
    <w:p w14:paraId="01C28D80" w14:textId="47E784DD" w:rsidR="00D605C6" w:rsidRPr="00D605C6" w:rsidRDefault="00D605C6" w:rsidP="00D605C6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 w:rsidRPr="00D605C6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Prasanth, S., Singh, U., Kumar, A., </w:t>
      </w:r>
      <w:proofErr w:type="spellStart"/>
      <w:r w:rsidRPr="00D605C6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Tikkiwal</w:t>
      </w:r>
      <w:proofErr w:type="spellEnd"/>
      <w:r w:rsidRPr="00D605C6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, V. A., &amp; Chong, P. H. (2021). Forecasting spread of COVID-19 using Google Trends: A hybrid GWO-Deep learning approach. </w:t>
      </w:r>
      <w:r w:rsidRPr="00D605C6">
        <w:rPr>
          <w:rFonts w:ascii="Arial" w:eastAsia="굴림" w:hAnsi="Arial" w:cs="Arial"/>
          <w:i/>
          <w:iCs/>
          <w:color w:val="222222"/>
          <w:kern w:val="0"/>
          <w:szCs w:val="20"/>
          <w:shd w:val="clear" w:color="auto" w:fill="FFFFFF"/>
        </w:rPr>
        <w:t>Chaos, Solitons &amp; Fractals</w:t>
      </w:r>
      <w:r w:rsidRPr="00D605C6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, </w:t>
      </w:r>
      <w:r w:rsidRPr="00D605C6">
        <w:rPr>
          <w:rFonts w:ascii="Arial" w:eastAsia="굴림" w:hAnsi="Arial" w:cs="Arial"/>
          <w:i/>
          <w:iCs/>
          <w:color w:val="222222"/>
          <w:kern w:val="0"/>
          <w:szCs w:val="20"/>
          <w:shd w:val="clear" w:color="auto" w:fill="FFFFFF"/>
        </w:rPr>
        <w:t>142</w:t>
      </w:r>
      <w:r w:rsidRPr="00D605C6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, 110336.</w:t>
      </w:r>
      <w:r w:rsidR="00173FE5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="001065C1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(LSTM</w:t>
      </w:r>
      <w:r w:rsidR="001065C1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>파라미터를</w:t>
      </w:r>
      <w:r w:rsidR="001065C1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 xml:space="preserve"> </w:t>
      </w:r>
      <w:r w:rsidR="001065C1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GWO</w:t>
      </w:r>
      <w:r w:rsidR="001065C1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>알고리즘으로</w:t>
      </w:r>
      <w:r w:rsidR="001065C1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 xml:space="preserve"> </w:t>
      </w:r>
      <w:r w:rsidR="00517146">
        <w:rPr>
          <w:rFonts w:ascii="Arial" w:eastAsia="굴림" w:hAnsi="Arial" w:cs="Arial" w:hint="eastAsia"/>
          <w:color w:val="222222"/>
          <w:kern w:val="0"/>
          <w:szCs w:val="20"/>
          <w:shd w:val="clear" w:color="auto" w:fill="FFFFFF"/>
        </w:rPr>
        <w:t>결정</w:t>
      </w:r>
      <w:r w:rsidR="001065C1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)</w:t>
      </w:r>
    </w:p>
    <w:p w14:paraId="48F27E81" w14:textId="3BAC12CC" w:rsidR="00A35F8F" w:rsidRPr="00A35F8F" w:rsidRDefault="00A35F8F" w:rsidP="00A35F8F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 w:rsidRPr="00A35F8F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Chandra, R., Jain, A., &amp; Chauhan, D. S. (2021). Deep learning via LSTM models for COVID-19 infection forecasting in India. </w:t>
      </w:r>
      <w:proofErr w:type="spellStart"/>
      <w:r w:rsidRPr="00A35F8F">
        <w:rPr>
          <w:rFonts w:ascii="Arial" w:eastAsia="굴림" w:hAnsi="Arial" w:cs="Arial"/>
          <w:i/>
          <w:iCs/>
          <w:color w:val="222222"/>
          <w:kern w:val="0"/>
          <w:szCs w:val="20"/>
          <w:shd w:val="clear" w:color="auto" w:fill="FFFFFF"/>
        </w:rPr>
        <w:t>arXiv</w:t>
      </w:r>
      <w:proofErr w:type="spellEnd"/>
      <w:r w:rsidRPr="00A35F8F">
        <w:rPr>
          <w:rFonts w:ascii="Arial" w:eastAsia="굴림" w:hAnsi="Arial" w:cs="Arial"/>
          <w:i/>
          <w:iCs/>
          <w:color w:val="222222"/>
          <w:kern w:val="0"/>
          <w:szCs w:val="20"/>
          <w:shd w:val="clear" w:color="auto" w:fill="FFFFFF"/>
        </w:rPr>
        <w:t xml:space="preserve"> preprint arXiv:2101.11881</w:t>
      </w:r>
      <w:r w:rsidRPr="00A35F8F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.</w:t>
      </w:r>
      <w:r w:rsidR="001065C1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(bi-LSTM)</w:t>
      </w:r>
    </w:p>
    <w:p w14:paraId="07E885F8" w14:textId="55A9149B" w:rsidR="006835C0" w:rsidRDefault="00D41A91" w:rsidP="00DC6CA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D41A91">
        <w:rPr>
          <w:rFonts w:asciiTheme="majorHAnsi" w:eastAsiaTheme="majorHAnsi" w:hAnsiTheme="majorHAnsi" w:cs="굴림" w:hint="eastAsia"/>
          <w:kern w:val="0"/>
          <w:szCs w:val="20"/>
        </w:rPr>
        <w:t>설명가능 인공지능 도입</w:t>
      </w:r>
      <w:r w:rsidRPr="00D41A91">
        <w:rPr>
          <w:rFonts w:asciiTheme="majorHAnsi" w:eastAsiaTheme="majorHAnsi" w:hAnsiTheme="majorHAnsi" w:cs="굴림"/>
          <w:kern w:val="0"/>
          <w:szCs w:val="20"/>
        </w:rPr>
        <w:t>…?</w:t>
      </w:r>
    </w:p>
    <w:p w14:paraId="52885F1D" w14:textId="29D41C0D" w:rsidR="00DC6CAD" w:rsidRDefault="00DC6CAD" w:rsidP="00DC6CAD">
      <w:pPr>
        <w:pStyle w:val="a3"/>
        <w:widowControl/>
        <w:wordWrap/>
        <w:autoSpaceDE/>
        <w:autoSpaceDN/>
        <w:ind w:leftChars="0" w:left="760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1</w:t>
      </w:r>
      <w:r>
        <w:rPr>
          <w:rFonts w:asciiTheme="majorHAnsi" w:eastAsiaTheme="majorHAnsi" w:hAnsiTheme="majorHAnsi" w:cs="굴림"/>
          <w:kern w:val="0"/>
          <w:szCs w:val="20"/>
        </w:rPr>
        <w:t>)</w:t>
      </w:r>
      <w:r w:rsidR="00B043AB">
        <w:rPr>
          <w:rFonts w:asciiTheme="majorHAnsi" w:eastAsiaTheme="majorHAnsi" w:hAnsiTheme="majorHAnsi" w:cs="굴림"/>
          <w:kern w:val="0"/>
          <w:szCs w:val="20"/>
        </w:rPr>
        <w:t xml:space="preserve">  </w:t>
      </w:r>
      <w:proofErr w:type="spellStart"/>
      <w:r w:rsidR="00B043AB" w:rsidRPr="00B043AB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DeepCOVID</w:t>
      </w:r>
      <w:proofErr w:type="spellEnd"/>
      <w:r w:rsidR="00B043AB" w:rsidRPr="00B043AB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: An operational deep learning-driven framework for explainable real-time covid-19 forecasting</w:t>
      </w:r>
    </w:p>
    <w:p w14:paraId="6D49CD09" w14:textId="7C2CA640" w:rsidR="00DC6CAD" w:rsidRDefault="00DC6CAD" w:rsidP="00DC6CAD">
      <w:pPr>
        <w:pStyle w:val="a3"/>
        <w:widowControl/>
        <w:wordWrap/>
        <w:autoSpaceDE/>
        <w:autoSpaceDN/>
        <w:ind w:leftChars="0" w:left="760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2</w:t>
      </w:r>
      <w:r>
        <w:rPr>
          <w:rFonts w:asciiTheme="majorHAnsi" w:eastAsiaTheme="majorHAnsi" w:hAnsiTheme="majorHAnsi" w:cs="굴림"/>
          <w:kern w:val="0"/>
          <w:szCs w:val="20"/>
        </w:rPr>
        <w:t>)</w:t>
      </w:r>
      <w:r w:rsidR="00B043AB">
        <w:rPr>
          <w:rFonts w:asciiTheme="majorHAnsi" w:eastAsiaTheme="majorHAnsi" w:hAnsiTheme="majorHAnsi" w:cs="굴림"/>
          <w:kern w:val="0"/>
          <w:szCs w:val="20"/>
        </w:rPr>
        <w:t xml:space="preserve"> inter-series attention model for covid-19 forecasting</w:t>
      </w:r>
    </w:p>
    <w:p w14:paraId="17FCBBDA" w14:textId="4874DB3E" w:rsidR="00B043AB" w:rsidRDefault="00B043AB" w:rsidP="00B043AB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</w:p>
    <w:p w14:paraId="460BA5E0" w14:textId="47E75FBC" w:rsidR="00CE58AA" w:rsidRDefault="00CE58AA" w:rsidP="00B043AB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</w:p>
    <w:p w14:paraId="12509594" w14:textId="5BFB186C" w:rsidR="00CE58AA" w:rsidRDefault="00CE58AA" w:rsidP="00B043AB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데이터셋 </w:t>
      </w:r>
      <w:r>
        <w:rPr>
          <w:rFonts w:asciiTheme="majorHAnsi" w:eastAsiaTheme="majorHAnsi" w:hAnsiTheme="majorHAnsi" w:cs="굴림"/>
          <w:kern w:val="0"/>
          <w:szCs w:val="20"/>
        </w:rPr>
        <w:t xml:space="preserve">: </w:t>
      </w:r>
      <w:r w:rsidRPr="00CE58AA">
        <w:rPr>
          <w:rFonts w:asciiTheme="majorHAnsi" w:eastAsiaTheme="majorHAnsi" w:hAnsiTheme="majorHAnsi" w:cs="굴림"/>
          <w:kern w:val="0"/>
          <w:szCs w:val="20"/>
        </w:rPr>
        <w:t xml:space="preserve">[1] Mathieu, E., Ritchie, H., Ortiz-Ospina, E. et al. A global database of COVID-19 vaccinations. Nat Hum </w:t>
      </w:r>
      <w:proofErr w:type="spellStart"/>
      <w:r w:rsidRPr="00CE58AA">
        <w:rPr>
          <w:rFonts w:asciiTheme="majorHAnsi" w:eastAsiaTheme="majorHAnsi" w:hAnsiTheme="majorHAnsi" w:cs="굴림"/>
          <w:kern w:val="0"/>
          <w:szCs w:val="20"/>
        </w:rPr>
        <w:t>Behav</w:t>
      </w:r>
      <w:proofErr w:type="spellEnd"/>
      <w:r w:rsidRPr="00CE58AA">
        <w:rPr>
          <w:rFonts w:asciiTheme="majorHAnsi" w:eastAsiaTheme="majorHAnsi" w:hAnsiTheme="majorHAnsi" w:cs="굴림"/>
          <w:kern w:val="0"/>
          <w:szCs w:val="20"/>
        </w:rPr>
        <w:t xml:space="preserve"> (2021)</w:t>
      </w:r>
    </w:p>
    <w:p w14:paraId="4AE4D59A" w14:textId="298BC30E" w:rsidR="00CE58AA" w:rsidRDefault="00CE58AA" w:rsidP="00B043AB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</w:p>
    <w:p w14:paraId="71C6B40B" w14:textId="1CBD282E" w:rsidR="00CE58AA" w:rsidRPr="00CE58AA" w:rsidRDefault="00CE58AA" w:rsidP="00B043AB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L</w:t>
      </w:r>
      <w:r>
        <w:rPr>
          <w:rFonts w:asciiTheme="majorHAnsi" w:eastAsiaTheme="majorHAnsi" w:hAnsiTheme="majorHAnsi" w:cs="굴림"/>
          <w:kern w:val="0"/>
          <w:szCs w:val="20"/>
        </w:rPr>
        <w:t xml:space="preserve">STM : </w:t>
      </w:r>
      <w:r w:rsidRPr="00CE58AA">
        <w:rPr>
          <w:rFonts w:asciiTheme="majorHAnsi" w:eastAsiaTheme="majorHAnsi" w:hAnsiTheme="majorHAnsi" w:cs="굴림"/>
          <w:kern w:val="0"/>
          <w:szCs w:val="20"/>
        </w:rPr>
        <w:t>Sak et al, “Long short-term memory recurrent neural network architectures for large scale acoustic modeling”, 2014.</w:t>
      </w:r>
    </w:p>
    <w:p w14:paraId="6E7F4908" w14:textId="77777777" w:rsidR="00CE58AA" w:rsidRDefault="00CE58AA" w:rsidP="00B043AB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</w:p>
    <w:p w14:paraId="798581D5" w14:textId="1C230FC0" w:rsidR="00CE58AA" w:rsidRDefault="00CE58AA" w:rsidP="00B043AB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 xml:space="preserve">Attention Mechanism </w:t>
      </w:r>
      <w:r w:rsidR="00AB4665">
        <w:rPr>
          <w:rFonts w:asciiTheme="majorHAnsi" w:eastAsiaTheme="majorHAnsi" w:hAnsiTheme="majorHAnsi" w:cs="굴림" w:hint="eastAsia"/>
          <w:kern w:val="0"/>
          <w:szCs w:val="20"/>
        </w:rPr>
        <w:t>git</w:t>
      </w:r>
      <w:r w:rsidR="00AB4665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AB4665">
        <w:rPr>
          <w:rFonts w:asciiTheme="majorHAnsi" w:eastAsiaTheme="majorHAnsi" w:hAnsiTheme="majorHAnsi" w:cs="굴림" w:hint="eastAsia"/>
          <w:kern w:val="0"/>
          <w:szCs w:val="20"/>
        </w:rPr>
        <w:t>hub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kern w:val="0"/>
          <w:szCs w:val="20"/>
        </w:rPr>
        <w:t xml:space="preserve">: </w:t>
      </w:r>
      <w:r w:rsidRPr="00CE58AA">
        <w:rPr>
          <w:rFonts w:asciiTheme="majorHAnsi" w:eastAsiaTheme="majorHAnsi" w:hAnsiTheme="majorHAnsi" w:cs="굴림"/>
          <w:kern w:val="0"/>
          <w:szCs w:val="20"/>
        </w:rPr>
        <w:t>S. M. Lundberg et al., “A Unified Approach to Interpreting Model Predictions,” Advances in neural information processing systems, pp. 4765-4774, 2017.</w:t>
      </w:r>
    </w:p>
    <w:p w14:paraId="2FF5515C" w14:textId="082009C0" w:rsidR="00CE58AA" w:rsidRPr="00CE58AA" w:rsidRDefault="00CE58AA" w:rsidP="00B043AB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br/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텐서플로우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케라스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CE58AA">
        <w:rPr>
          <w:rFonts w:asciiTheme="majorHAnsi" w:eastAsiaTheme="majorHAnsi" w:hAnsiTheme="majorHAnsi" w:cs="굴림"/>
          <w:kern w:val="0"/>
          <w:szCs w:val="20"/>
        </w:rPr>
        <w:t>Tensorflow</w:t>
      </w:r>
      <w:proofErr w:type="spellEnd"/>
      <w:r w:rsidRPr="00CE58AA">
        <w:rPr>
          <w:rFonts w:asciiTheme="majorHAnsi" w:eastAsiaTheme="majorHAnsi" w:hAnsiTheme="majorHAnsi" w:cs="굴림"/>
          <w:kern w:val="0"/>
          <w:szCs w:val="20"/>
        </w:rPr>
        <w:t>. https://www.tensorflow.org/guide/keras?hl=ko</w:t>
      </w:r>
    </w:p>
    <w:p w14:paraId="2298AB46" w14:textId="55EF5AD8" w:rsidR="00CE58AA" w:rsidRDefault="00CE58AA" w:rsidP="00B043AB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</w:p>
    <w:p w14:paraId="5A7CF612" w14:textId="61243835" w:rsidR="00305D3E" w:rsidRDefault="00CE58AA" w:rsidP="00B043AB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사이킷런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kern w:val="0"/>
          <w:szCs w:val="20"/>
        </w:rPr>
        <w:t xml:space="preserve">: </w:t>
      </w:r>
      <w:r w:rsidRPr="00CE58AA">
        <w:rPr>
          <w:rFonts w:asciiTheme="majorHAnsi" w:eastAsiaTheme="majorHAnsi" w:hAnsiTheme="majorHAnsi" w:cs="굴림"/>
          <w:kern w:val="0"/>
          <w:szCs w:val="20"/>
        </w:rPr>
        <w:t xml:space="preserve">Scikit-learn. </w:t>
      </w:r>
      <w:hyperlink r:id="rId7" w:history="1">
        <w:r w:rsidR="00305D3E" w:rsidRPr="0009577C">
          <w:rPr>
            <w:rStyle w:val="a6"/>
            <w:rFonts w:asciiTheme="majorHAnsi" w:eastAsiaTheme="majorHAnsi" w:hAnsiTheme="majorHAnsi" w:cs="굴림"/>
            <w:kern w:val="0"/>
            <w:szCs w:val="20"/>
          </w:rPr>
          <w:t>https://scikit-learn.org/stable</w:t>
        </w:r>
      </w:hyperlink>
    </w:p>
    <w:p w14:paraId="270251D3" w14:textId="77777777" w:rsidR="00305D3E" w:rsidRDefault="00305D3E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br w:type="page"/>
      </w:r>
    </w:p>
    <w:p w14:paraId="437014AB" w14:textId="77777777" w:rsidR="00305D3E" w:rsidRPr="00305D3E" w:rsidRDefault="00305D3E" w:rsidP="00305D3E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05D3E">
        <w:rPr>
          <w:rFonts w:asciiTheme="majorHAnsi" w:eastAsiaTheme="majorHAnsi" w:hAnsiTheme="majorHAnsi" w:cs="굴림" w:hint="eastAsia"/>
          <w:kern w:val="0"/>
          <w:szCs w:val="20"/>
        </w:rPr>
        <w:lastRenderedPageBreak/>
        <w:t>기존에</w:t>
      </w:r>
      <w:r w:rsidRPr="00305D3E">
        <w:rPr>
          <w:rFonts w:asciiTheme="majorHAnsi" w:eastAsiaTheme="majorHAnsi" w:hAnsiTheme="majorHAnsi" w:cs="굴림"/>
          <w:kern w:val="0"/>
          <w:szCs w:val="20"/>
        </w:rPr>
        <w:t xml:space="preserve"> 다양한 모델을 사용하여 COVID-19 예측 연구들이 진행되어 왔다. </w:t>
      </w:r>
    </w:p>
    <w:p w14:paraId="3DD5C9E0" w14:textId="77777777" w:rsidR="00305D3E" w:rsidRPr="00305D3E" w:rsidRDefault="00305D3E" w:rsidP="00305D3E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05D3E">
        <w:rPr>
          <w:rFonts w:asciiTheme="majorHAnsi" w:eastAsiaTheme="majorHAnsi" w:hAnsiTheme="majorHAnsi" w:cs="굴림" w:hint="eastAsia"/>
          <w:kern w:val="0"/>
          <w:szCs w:val="20"/>
        </w:rPr>
        <w:t>감염병을</w:t>
      </w:r>
      <w:r w:rsidRPr="00305D3E">
        <w:rPr>
          <w:rFonts w:asciiTheme="majorHAnsi" w:eastAsiaTheme="majorHAnsi" w:hAnsiTheme="majorHAnsi" w:cs="굴림"/>
          <w:kern w:val="0"/>
          <w:szCs w:val="20"/>
        </w:rPr>
        <w:t xml:space="preserve"> 예측하는 가장 대표적인 모델로는 SIR 모델[3]이 있다.</w:t>
      </w:r>
    </w:p>
    <w:p w14:paraId="4DAE637A" w14:textId="77777777" w:rsidR="00305D3E" w:rsidRPr="00305D3E" w:rsidRDefault="00305D3E" w:rsidP="00305D3E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05D3E">
        <w:rPr>
          <w:rFonts w:asciiTheme="majorHAnsi" w:eastAsiaTheme="majorHAnsi" w:hAnsiTheme="majorHAnsi" w:cs="굴림"/>
          <w:kern w:val="0"/>
          <w:szCs w:val="20"/>
        </w:rPr>
        <w:t xml:space="preserve">SIR 모델은 전체 인구 집단을 감염 </w:t>
      </w:r>
      <w:proofErr w:type="spellStart"/>
      <w:r w:rsidRPr="00305D3E">
        <w:rPr>
          <w:rFonts w:asciiTheme="majorHAnsi" w:eastAsiaTheme="majorHAnsi" w:hAnsiTheme="majorHAnsi" w:cs="굴림"/>
          <w:kern w:val="0"/>
          <w:szCs w:val="20"/>
        </w:rPr>
        <w:t>대상군</w:t>
      </w:r>
      <w:proofErr w:type="spellEnd"/>
      <w:r w:rsidRPr="00305D3E">
        <w:rPr>
          <w:rFonts w:asciiTheme="majorHAnsi" w:eastAsiaTheme="majorHAnsi" w:hAnsiTheme="majorHAnsi" w:cs="굴림"/>
          <w:kern w:val="0"/>
          <w:szCs w:val="20"/>
        </w:rPr>
        <w:t xml:space="preserve">, </w:t>
      </w:r>
      <w:proofErr w:type="spellStart"/>
      <w:r w:rsidRPr="00305D3E">
        <w:rPr>
          <w:rFonts w:asciiTheme="majorHAnsi" w:eastAsiaTheme="majorHAnsi" w:hAnsiTheme="majorHAnsi" w:cs="굴림"/>
          <w:kern w:val="0"/>
          <w:szCs w:val="20"/>
        </w:rPr>
        <w:t>감염군</w:t>
      </w:r>
      <w:proofErr w:type="spellEnd"/>
      <w:r w:rsidRPr="00305D3E">
        <w:rPr>
          <w:rFonts w:asciiTheme="majorHAnsi" w:eastAsiaTheme="majorHAnsi" w:hAnsiTheme="majorHAnsi" w:cs="굴림"/>
          <w:kern w:val="0"/>
          <w:szCs w:val="20"/>
        </w:rPr>
        <w:t xml:space="preserve">, 회복군의 세 가지 집단으로 나누고, 사망률, </w:t>
      </w:r>
      <w:proofErr w:type="spellStart"/>
      <w:r w:rsidRPr="00305D3E">
        <w:rPr>
          <w:rFonts w:asciiTheme="majorHAnsi" w:eastAsiaTheme="majorHAnsi" w:hAnsiTheme="majorHAnsi" w:cs="굴림"/>
          <w:kern w:val="0"/>
          <w:szCs w:val="20"/>
        </w:rPr>
        <w:t>완치율</w:t>
      </w:r>
      <w:proofErr w:type="spellEnd"/>
      <w:r w:rsidRPr="00305D3E">
        <w:rPr>
          <w:rFonts w:asciiTheme="majorHAnsi" w:eastAsiaTheme="majorHAnsi" w:hAnsiTheme="majorHAnsi" w:cs="굴림"/>
          <w:kern w:val="0"/>
          <w:szCs w:val="20"/>
        </w:rPr>
        <w:t>, 감염률 등 감염병과 인구 집단의 특성을 정의하는 모델이다.</w:t>
      </w:r>
    </w:p>
    <w:p w14:paraId="362B15A3" w14:textId="77777777" w:rsidR="00305D3E" w:rsidRPr="00305D3E" w:rsidRDefault="00305D3E" w:rsidP="00305D3E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05D3E">
        <w:rPr>
          <w:rFonts w:asciiTheme="majorHAnsi" w:eastAsiaTheme="majorHAnsi" w:hAnsiTheme="majorHAnsi" w:cs="굴림" w:hint="eastAsia"/>
          <w:kern w:val="0"/>
          <w:szCs w:val="20"/>
        </w:rPr>
        <w:t>위의</w:t>
      </w:r>
      <w:r w:rsidRPr="00305D3E">
        <w:rPr>
          <w:rFonts w:asciiTheme="majorHAnsi" w:eastAsiaTheme="majorHAnsi" w:hAnsiTheme="majorHAnsi" w:cs="굴림"/>
          <w:kern w:val="0"/>
          <w:szCs w:val="20"/>
        </w:rPr>
        <w:t xml:space="preserve"> 특성에 따라 집단 간의 인구수의 변화를 시뮬레이션하고, 도출된 결과를 바탕으로 발생할 COVID-19 확진자 수를 예측한다.</w:t>
      </w:r>
    </w:p>
    <w:p w14:paraId="2DE9F1A5" w14:textId="77777777" w:rsidR="00305D3E" w:rsidRPr="00305D3E" w:rsidRDefault="00305D3E" w:rsidP="00305D3E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05D3E">
        <w:rPr>
          <w:rFonts w:asciiTheme="majorHAnsi" w:eastAsiaTheme="majorHAnsi" w:hAnsiTheme="majorHAnsi" w:cs="굴림" w:hint="eastAsia"/>
          <w:kern w:val="0"/>
          <w:szCs w:val="20"/>
        </w:rPr>
        <w:t>이러한</w:t>
      </w:r>
      <w:r w:rsidRPr="00305D3E">
        <w:rPr>
          <w:rFonts w:asciiTheme="majorHAnsi" w:eastAsiaTheme="majorHAnsi" w:hAnsiTheme="majorHAnsi" w:cs="굴림"/>
          <w:kern w:val="0"/>
          <w:szCs w:val="20"/>
        </w:rPr>
        <w:t xml:space="preserve"> SIR 모델을 사용하여 COVID-19 확진자 수를 예측한 연구로는 [4,5,6]이 있다.</w:t>
      </w:r>
    </w:p>
    <w:p w14:paraId="02E82235" w14:textId="77777777" w:rsidR="00305D3E" w:rsidRPr="00305D3E" w:rsidRDefault="00305D3E" w:rsidP="00305D3E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05D3E">
        <w:rPr>
          <w:rFonts w:asciiTheme="majorHAnsi" w:eastAsiaTheme="majorHAnsi" w:hAnsiTheme="majorHAnsi" w:cs="굴림" w:hint="eastAsia"/>
          <w:kern w:val="0"/>
          <w:szCs w:val="20"/>
        </w:rPr>
        <w:t>최근에는</w:t>
      </w:r>
      <w:r w:rsidRPr="00305D3E">
        <w:rPr>
          <w:rFonts w:asciiTheme="majorHAnsi" w:eastAsiaTheme="majorHAnsi" w:hAnsiTheme="majorHAnsi" w:cs="굴림"/>
          <w:kern w:val="0"/>
          <w:szCs w:val="20"/>
        </w:rPr>
        <w:t xml:space="preserve"> 이러한 전통적인 </w:t>
      </w:r>
      <w:proofErr w:type="spellStart"/>
      <w:r w:rsidRPr="00305D3E">
        <w:rPr>
          <w:rFonts w:asciiTheme="majorHAnsi" w:eastAsiaTheme="majorHAnsi" w:hAnsiTheme="majorHAnsi" w:cs="굴림"/>
          <w:kern w:val="0"/>
          <w:szCs w:val="20"/>
        </w:rPr>
        <w:t>모델뿐</w:t>
      </w:r>
      <w:proofErr w:type="spellEnd"/>
      <w:r w:rsidRPr="00305D3E">
        <w:rPr>
          <w:rFonts w:asciiTheme="majorHAnsi" w:eastAsiaTheme="majorHAnsi" w:hAnsiTheme="majorHAnsi" w:cs="굴림"/>
          <w:kern w:val="0"/>
          <w:szCs w:val="20"/>
        </w:rPr>
        <w:t xml:space="preserve"> 아니라 기계학습 기반의 예측 모델을 구성하고 활용하는 연구가 활발히 진행되고 있다.</w:t>
      </w:r>
    </w:p>
    <w:p w14:paraId="1E7507E0" w14:textId="77777777" w:rsidR="00305D3E" w:rsidRPr="00305D3E" w:rsidRDefault="00305D3E" w:rsidP="00305D3E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05D3E">
        <w:rPr>
          <w:rFonts w:asciiTheme="majorHAnsi" w:eastAsiaTheme="majorHAnsi" w:hAnsiTheme="majorHAnsi" w:cs="굴림" w:hint="eastAsia"/>
          <w:kern w:val="0"/>
          <w:szCs w:val="20"/>
        </w:rPr>
        <w:t>기계학습</w:t>
      </w:r>
      <w:r w:rsidRPr="00305D3E">
        <w:rPr>
          <w:rFonts w:asciiTheme="majorHAnsi" w:eastAsiaTheme="majorHAnsi" w:hAnsiTheme="majorHAnsi" w:cs="굴림"/>
          <w:kern w:val="0"/>
          <w:szCs w:val="20"/>
        </w:rPr>
        <w:t xml:space="preserve"> 모델 중에서도 심층학습이 아닌 Linear Regression, LASSO, SVM모델을 사용하여 COVID-19 확진자 수 예측 연구를 진행한 사례로는 [7]이 있다.</w:t>
      </w:r>
    </w:p>
    <w:p w14:paraId="0ABBCDD5" w14:textId="77777777" w:rsidR="00305D3E" w:rsidRPr="00305D3E" w:rsidRDefault="00305D3E" w:rsidP="00305D3E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05D3E">
        <w:rPr>
          <w:rFonts w:asciiTheme="majorHAnsi" w:eastAsiaTheme="majorHAnsi" w:hAnsiTheme="majorHAnsi" w:cs="굴림" w:hint="eastAsia"/>
          <w:kern w:val="0"/>
          <w:szCs w:val="20"/>
        </w:rPr>
        <w:t>또한</w:t>
      </w:r>
      <w:r w:rsidRPr="00305D3E">
        <w:rPr>
          <w:rFonts w:asciiTheme="majorHAnsi" w:eastAsiaTheme="majorHAnsi" w:hAnsiTheme="majorHAnsi" w:cs="굴림"/>
          <w:kern w:val="0"/>
          <w:szCs w:val="20"/>
        </w:rPr>
        <w:t>, 본 논문에서 비교모델로 사용한 ARIMA 모델을 활용하여 15개국의 COVID-19 확진자 수 예측을 진행한 연구로는 [8]이 있다.</w:t>
      </w:r>
    </w:p>
    <w:p w14:paraId="61D42A5C" w14:textId="77777777" w:rsidR="00305D3E" w:rsidRPr="00305D3E" w:rsidRDefault="00305D3E" w:rsidP="00305D3E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05D3E">
        <w:rPr>
          <w:rFonts w:asciiTheme="majorHAnsi" w:eastAsiaTheme="majorHAnsi" w:hAnsiTheme="majorHAnsi" w:cs="굴림" w:hint="eastAsia"/>
          <w:kern w:val="0"/>
          <w:szCs w:val="20"/>
        </w:rPr>
        <w:t>기계학습</w:t>
      </w:r>
      <w:r w:rsidRPr="00305D3E">
        <w:rPr>
          <w:rFonts w:asciiTheme="majorHAnsi" w:eastAsiaTheme="majorHAnsi" w:hAnsiTheme="majorHAnsi" w:cs="굴림"/>
          <w:kern w:val="0"/>
          <w:szCs w:val="20"/>
        </w:rPr>
        <w:t xml:space="preserve"> 기반 모델 중에 더 나아가 심층학습 기반 RNN(Recurrent Neural Network) 계열의 LSTM, GRU, Bi-LSTM 모델을 사용하여 COVID-19 확진자 수를 예측한 연구로는 [9,10,11]이 있다.</w:t>
      </w:r>
    </w:p>
    <w:p w14:paraId="2369FE4A" w14:textId="77777777" w:rsidR="00305D3E" w:rsidRPr="00305D3E" w:rsidRDefault="00305D3E" w:rsidP="00305D3E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05D3E">
        <w:rPr>
          <w:rFonts w:asciiTheme="majorHAnsi" w:eastAsiaTheme="majorHAnsi" w:hAnsiTheme="majorHAnsi" w:cs="굴림" w:hint="eastAsia"/>
          <w:kern w:val="0"/>
          <w:szCs w:val="20"/>
        </w:rPr>
        <w:t>한편</w:t>
      </w:r>
      <w:r w:rsidRPr="00305D3E">
        <w:rPr>
          <w:rFonts w:asciiTheme="majorHAnsi" w:eastAsiaTheme="majorHAnsi" w:hAnsiTheme="majorHAnsi" w:cs="굴림"/>
          <w:kern w:val="0"/>
          <w:szCs w:val="20"/>
        </w:rPr>
        <w:t>, 기계학습 기반의 모델들을 사용하여 COVID-19 확진자 수 예측을 진행한 연구들 중에 모델의 결과를 해석하고자 하는 연구들도 진행되어왔다.</w:t>
      </w:r>
    </w:p>
    <w:p w14:paraId="344D21D1" w14:textId="77777777" w:rsidR="00305D3E" w:rsidRPr="00305D3E" w:rsidRDefault="00305D3E" w:rsidP="00305D3E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05D3E">
        <w:rPr>
          <w:rFonts w:asciiTheme="majorHAnsi" w:eastAsiaTheme="majorHAnsi" w:hAnsiTheme="majorHAnsi" w:cs="굴림"/>
          <w:kern w:val="0"/>
          <w:szCs w:val="20"/>
        </w:rPr>
        <w:t xml:space="preserve">Xiaoyong </w:t>
      </w:r>
      <w:proofErr w:type="spellStart"/>
      <w:r w:rsidRPr="00305D3E">
        <w:rPr>
          <w:rFonts w:asciiTheme="majorHAnsi" w:eastAsiaTheme="majorHAnsi" w:hAnsiTheme="majorHAnsi" w:cs="굴림"/>
          <w:kern w:val="0"/>
          <w:szCs w:val="20"/>
        </w:rPr>
        <w:t>Jin</w:t>
      </w:r>
      <w:proofErr w:type="spellEnd"/>
      <w:r w:rsidRPr="00305D3E">
        <w:rPr>
          <w:rFonts w:asciiTheme="majorHAnsi" w:eastAsiaTheme="majorHAnsi" w:hAnsiTheme="majorHAnsi" w:cs="굴림"/>
          <w:kern w:val="0"/>
          <w:szCs w:val="20"/>
        </w:rPr>
        <w:t xml:space="preserve"> et al. [12]는 모델의 해석을 위해 사용되는 기법 중 최근에 가장 많이 사용되고 있는 Attention 기법을 적용하여 COVID-19 예측의 결과를 분석하였다.</w:t>
      </w:r>
    </w:p>
    <w:p w14:paraId="0E172CF7" w14:textId="77777777" w:rsidR="00305D3E" w:rsidRPr="00305D3E" w:rsidRDefault="00305D3E" w:rsidP="00305D3E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05D3E">
        <w:rPr>
          <w:rFonts w:asciiTheme="majorHAnsi" w:eastAsiaTheme="majorHAnsi" w:hAnsiTheme="majorHAnsi" w:cs="굴림"/>
          <w:kern w:val="0"/>
          <w:szCs w:val="20"/>
        </w:rPr>
        <w:t>Alexander Rodríguez et al. [13]은 COVID-19 확진자 수를 확률적 예측을 진행하여 모델의 결과를 설명하는 연구를 수행하였다.</w:t>
      </w:r>
    </w:p>
    <w:p w14:paraId="5916592B" w14:textId="2A24B1A2" w:rsidR="00CE58AA" w:rsidRPr="00CE58AA" w:rsidRDefault="00305D3E" w:rsidP="00305D3E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05D3E">
        <w:rPr>
          <w:rFonts w:asciiTheme="majorHAnsi" w:eastAsiaTheme="majorHAnsi" w:hAnsiTheme="majorHAnsi" w:cs="굴림" w:hint="eastAsia"/>
          <w:kern w:val="0"/>
          <w:szCs w:val="20"/>
        </w:rPr>
        <w:t>하지만</w:t>
      </w:r>
      <w:r w:rsidRPr="00305D3E">
        <w:rPr>
          <w:rFonts w:asciiTheme="majorHAnsi" w:eastAsiaTheme="majorHAnsi" w:hAnsiTheme="majorHAnsi" w:cs="굴림"/>
          <w:kern w:val="0"/>
          <w:szCs w:val="20"/>
        </w:rPr>
        <w:t xml:space="preserve"> 기존의 관련 연구들 중 설명 가능한 인공지능 기법인 SHAP을 적용하여 심층학습 기반의 COVID-19 확진자 수 예측 연구의 결과를 해석한 연구는 없었다.</w:t>
      </w:r>
    </w:p>
    <w:sectPr w:rsidR="00CE58AA" w:rsidRPr="00CE58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F6D5A" w14:textId="77777777" w:rsidR="009258D8" w:rsidRDefault="009258D8" w:rsidP="00C63F64">
      <w:r>
        <w:separator/>
      </w:r>
    </w:p>
  </w:endnote>
  <w:endnote w:type="continuationSeparator" w:id="0">
    <w:p w14:paraId="55988579" w14:textId="77777777" w:rsidR="009258D8" w:rsidRDefault="009258D8" w:rsidP="00C63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70C5F" w14:textId="77777777" w:rsidR="009258D8" w:rsidRDefault="009258D8" w:rsidP="00C63F64">
      <w:r>
        <w:separator/>
      </w:r>
    </w:p>
  </w:footnote>
  <w:footnote w:type="continuationSeparator" w:id="0">
    <w:p w14:paraId="03708793" w14:textId="77777777" w:rsidR="009258D8" w:rsidRDefault="009258D8" w:rsidP="00C63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2D16"/>
    <w:multiLevelType w:val="hybridMultilevel"/>
    <w:tmpl w:val="F594B1CE"/>
    <w:lvl w:ilvl="0" w:tplc="C8B8ED1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38F05AE"/>
    <w:multiLevelType w:val="hybridMultilevel"/>
    <w:tmpl w:val="4F2CB61A"/>
    <w:lvl w:ilvl="0" w:tplc="8EBAF2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006DA3"/>
    <w:multiLevelType w:val="hybridMultilevel"/>
    <w:tmpl w:val="CBD08B82"/>
    <w:lvl w:ilvl="0" w:tplc="52723E06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3B1E35AA"/>
    <w:multiLevelType w:val="hybridMultilevel"/>
    <w:tmpl w:val="6CE86BEC"/>
    <w:lvl w:ilvl="0" w:tplc="A0C07268">
      <w:start w:val="1"/>
      <w:numFmt w:val="decimal"/>
      <w:lvlText w:val="%1)"/>
      <w:lvlJc w:val="left"/>
      <w:pPr>
        <w:ind w:left="1480" w:hanging="360"/>
      </w:pPr>
      <w:rPr>
        <w:rFonts w:ascii="Arial" w:hAnsi="Arial" w:cs="Arial" w:hint="eastAsia"/>
        <w:color w:val="222222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54D65CBA"/>
    <w:multiLevelType w:val="hybridMultilevel"/>
    <w:tmpl w:val="C8944DC0"/>
    <w:lvl w:ilvl="0" w:tplc="76C8647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75A7711"/>
    <w:multiLevelType w:val="hybridMultilevel"/>
    <w:tmpl w:val="99920AFA"/>
    <w:lvl w:ilvl="0" w:tplc="9AD4481A">
      <w:start w:val="1"/>
      <w:numFmt w:val="decimal"/>
      <w:lvlText w:val="%1)"/>
      <w:lvlJc w:val="left"/>
      <w:pPr>
        <w:ind w:left="1480" w:hanging="360"/>
      </w:pPr>
      <w:rPr>
        <w:rFonts w:ascii="Arial" w:hAnsi="Arial" w:cs="Arial" w:hint="eastAsia"/>
        <w:color w:val="222222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7D660AE0"/>
    <w:multiLevelType w:val="hybridMultilevel"/>
    <w:tmpl w:val="B3348574"/>
    <w:lvl w:ilvl="0" w:tplc="F476DAC8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5C0"/>
    <w:rsid w:val="001065C1"/>
    <w:rsid w:val="00173FE5"/>
    <w:rsid w:val="00192E52"/>
    <w:rsid w:val="002A0695"/>
    <w:rsid w:val="00305D3E"/>
    <w:rsid w:val="00431694"/>
    <w:rsid w:val="00517146"/>
    <w:rsid w:val="006835C0"/>
    <w:rsid w:val="009258D8"/>
    <w:rsid w:val="00A35F8F"/>
    <w:rsid w:val="00A80DD6"/>
    <w:rsid w:val="00AB4665"/>
    <w:rsid w:val="00B043AB"/>
    <w:rsid w:val="00C63F64"/>
    <w:rsid w:val="00CE58AA"/>
    <w:rsid w:val="00D41A91"/>
    <w:rsid w:val="00D605C6"/>
    <w:rsid w:val="00DC6CAD"/>
    <w:rsid w:val="00F4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E9349"/>
  <w15:chartTrackingRefBased/>
  <w15:docId w15:val="{165BC639-5B6E-C64A-B727-82FCAC1C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5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63F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3F64"/>
  </w:style>
  <w:style w:type="paragraph" w:styleId="a5">
    <w:name w:val="footer"/>
    <w:basedOn w:val="a"/>
    <w:link w:val="Char0"/>
    <w:uiPriority w:val="99"/>
    <w:unhideWhenUsed/>
    <w:rsid w:val="00C63F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3F64"/>
  </w:style>
  <w:style w:type="character" w:styleId="a6">
    <w:name w:val="Hyperlink"/>
    <w:basedOn w:val="a0"/>
    <w:uiPriority w:val="99"/>
    <w:unhideWhenUsed/>
    <w:rsid w:val="00305D3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05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문재욱[ 대학원석·박사통합과정재학 / 전기전자공학과 ]</dc:creator>
  <cp:keywords/>
  <dc:description/>
  <cp:lastModifiedBy>노윤아</cp:lastModifiedBy>
  <cp:revision>12</cp:revision>
  <dcterms:created xsi:type="dcterms:W3CDTF">2021-07-04T16:40:00Z</dcterms:created>
  <dcterms:modified xsi:type="dcterms:W3CDTF">2021-07-05T14:36:00Z</dcterms:modified>
</cp:coreProperties>
</file>