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highlight w:val="none"/>
          <w:lang w:val="en-US" w:eastAsia="zh-CN"/>
        </w:rPr>
      </w:pPr>
      <w:r>
        <w:rPr>
          <w:rFonts w:hint="eastAsia"/>
          <w:b/>
          <w:bCs/>
          <w:sz w:val="52"/>
          <w:szCs w:val="52"/>
          <w:highlight w:val="none"/>
          <w:lang w:val="en-US" w:eastAsia="zh-CN"/>
        </w:rPr>
        <w:t>十次方</w:t>
      </w:r>
    </w:p>
    <w:p>
      <w:pPr>
        <w:jc w:val="left"/>
        <w:rPr>
          <w:rFonts w:hint="eastAsia"/>
          <w:b/>
          <w:bCs/>
          <w:sz w:val="21"/>
          <w:szCs w:val="21"/>
          <w:highlight w:val="none"/>
          <w:lang w:val="en-US" w:eastAsia="zh-CN"/>
        </w:rPr>
      </w:pPr>
      <w:r>
        <w:rPr>
          <w:rFonts w:hint="eastAsia"/>
          <w:b/>
          <w:bCs/>
          <w:sz w:val="21"/>
          <w:szCs w:val="21"/>
          <w:highlight w:val="none"/>
          <w:lang w:val="en-US" w:eastAsia="zh-CN"/>
        </w:rPr>
        <w:t>项目描述:</w:t>
      </w:r>
    </w:p>
    <w:p>
      <w:pPr>
        <w:ind w:firstLine="420"/>
        <w:jc w:val="left"/>
        <w:rPr>
          <w:rFonts w:hint="eastAsia"/>
          <w:b w:val="0"/>
          <w:bCs w:val="0"/>
          <w:sz w:val="21"/>
          <w:szCs w:val="21"/>
          <w:highlight w:val="none"/>
          <w:lang w:val="en-US" w:eastAsia="zh-CN"/>
        </w:rPr>
      </w:pPr>
      <w:r>
        <w:rPr>
          <w:rFonts w:hint="eastAsia"/>
          <w:b w:val="0"/>
          <w:bCs w:val="0"/>
          <w:sz w:val="21"/>
          <w:szCs w:val="21"/>
          <w:highlight w:val="none"/>
          <w:lang w:val="en-US" w:eastAsia="zh-CN"/>
        </w:rPr>
        <w:t>十次方是一个社交平台,主要是用于IT行业,里面有招聘,新闻,问答,交友,活动,吐槽等功能</w:t>
      </w:r>
    </w:p>
    <w:p>
      <w:pPr>
        <w:jc w:val="left"/>
        <w:rPr>
          <w:rFonts w:hint="default"/>
          <w:b w:val="0"/>
          <w:bCs w:val="0"/>
          <w:sz w:val="21"/>
          <w:szCs w:val="21"/>
          <w:highlight w:val="none"/>
          <w:lang w:val="en-US" w:eastAsia="zh-CN"/>
        </w:rPr>
      </w:pPr>
    </w:p>
    <w:p>
      <w:pPr>
        <w:jc w:val="left"/>
        <w:rPr>
          <w:rFonts w:hint="eastAsia"/>
          <w:b/>
          <w:bCs/>
          <w:sz w:val="21"/>
          <w:szCs w:val="21"/>
          <w:highlight w:val="none"/>
          <w:lang w:val="en-US" w:eastAsia="zh-CN"/>
        </w:rPr>
      </w:pPr>
      <w:r>
        <w:rPr>
          <w:rFonts w:hint="eastAsia"/>
          <w:b/>
          <w:bCs/>
          <w:sz w:val="21"/>
          <w:szCs w:val="21"/>
          <w:highlight w:val="none"/>
          <w:lang w:val="en-US" w:eastAsia="zh-CN"/>
        </w:rPr>
        <w:t>整体:</w:t>
      </w:r>
    </w:p>
    <w:p>
      <w:pPr>
        <w:ind w:left="840" w:leftChars="200" w:hanging="420" w:hangingChars="20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前后端分离,整体为Resultful风格 ,开源工具docker </w:t>
      </w:r>
    </w:p>
    <w:p>
      <w:pPr>
        <w:ind w:left="840" w:leftChars="200" w:hanging="420" w:hangingChars="200"/>
        <w:jc w:val="left"/>
        <w:rPr>
          <w:rFonts w:hint="default"/>
          <w:b w:val="0"/>
          <w:bCs w:val="0"/>
          <w:sz w:val="21"/>
          <w:szCs w:val="21"/>
          <w:highlight w:val="none"/>
          <w:lang w:val="en-US" w:eastAsia="zh-CN"/>
        </w:rPr>
      </w:pPr>
      <w:bookmarkStart w:id="0" w:name="_GoBack"/>
      <w:bookmarkEnd w:id="0"/>
    </w:p>
    <w:p>
      <w:pPr>
        <w:jc w:val="left"/>
        <w:rPr>
          <w:rFonts w:hint="eastAsia"/>
          <w:b/>
          <w:bCs/>
          <w:sz w:val="21"/>
          <w:szCs w:val="21"/>
          <w:highlight w:val="none"/>
          <w:lang w:val="en-US" w:eastAsia="zh-CN"/>
        </w:rPr>
      </w:pPr>
      <w:r>
        <w:rPr>
          <w:rFonts w:hint="eastAsia"/>
          <w:b/>
          <w:bCs/>
          <w:sz w:val="21"/>
          <w:szCs w:val="21"/>
          <w:highlight w:val="none"/>
          <w:lang w:val="en-US" w:eastAsia="zh-CN"/>
        </w:rPr>
        <w:t>前台:</w:t>
      </w:r>
    </w:p>
    <w:p>
      <w:pPr>
        <w:ind w:firstLine="420" w:firstLineChars="0"/>
        <w:jc w:val="left"/>
        <w:rPr>
          <w:rFonts w:hint="eastAsia" w:ascii="宋体" w:hAnsi="宋体" w:eastAsia="宋体" w:cs="宋体"/>
          <w:sz w:val="21"/>
          <w:szCs w:val="21"/>
          <w:lang w:val="en-US" w:eastAsia="zh-CN"/>
        </w:rPr>
      </w:pPr>
      <w:r>
        <w:rPr>
          <w:rFonts w:hint="eastAsia"/>
          <w:b w:val="0"/>
          <w:bCs w:val="0"/>
          <w:sz w:val="21"/>
          <w:szCs w:val="21"/>
          <w:highlight w:val="none"/>
          <w:lang w:val="en-US" w:eastAsia="zh-CN"/>
        </w:rPr>
        <w:t>Vue,nodejs,npm,es,swagger,esaymock,elementui,</w:t>
      </w:r>
      <w:r>
        <w:rPr>
          <w:rFonts w:hint="eastAsia" w:ascii="宋体" w:hAnsi="宋体" w:eastAsia="宋体" w:cs="宋体"/>
          <w:sz w:val="21"/>
          <w:szCs w:val="21"/>
          <w:lang w:val="en-US" w:eastAsia="zh-CN"/>
        </w:rPr>
        <w:t>ribbon</w:t>
      </w:r>
    </w:p>
    <w:p>
      <w:pPr>
        <w:ind w:firstLine="420" w:firstLineChars="0"/>
        <w:jc w:val="left"/>
        <w:rPr>
          <w:rFonts w:hint="eastAsia" w:ascii="宋体" w:hAnsi="宋体" w:eastAsia="宋体" w:cs="宋体"/>
          <w:sz w:val="21"/>
          <w:szCs w:val="21"/>
          <w:lang w:val="en-US" w:eastAsia="zh-CN"/>
        </w:rPr>
      </w:pPr>
    </w:p>
    <w:p>
      <w:pPr>
        <w:jc w:val="left"/>
        <w:rPr>
          <w:rFonts w:hint="default"/>
          <w:b/>
          <w:bCs/>
          <w:sz w:val="21"/>
          <w:szCs w:val="21"/>
          <w:highlight w:val="none"/>
          <w:lang w:val="en-US" w:eastAsia="zh-CN"/>
        </w:rPr>
      </w:pPr>
      <w:r>
        <w:rPr>
          <w:rFonts w:hint="eastAsia"/>
          <w:b/>
          <w:bCs/>
          <w:sz w:val="21"/>
          <w:szCs w:val="21"/>
          <w:highlight w:val="none"/>
          <w:lang w:val="en-US" w:eastAsia="zh-CN"/>
        </w:rPr>
        <w:t>后端:</w:t>
      </w:r>
    </w:p>
    <w:p>
      <w:pPr>
        <w:ind w:firstLine="420" w:firstLineChars="0"/>
        <w:jc w:val="left"/>
        <w:rPr>
          <w:rFonts w:hint="eastAsia" w:ascii="宋体" w:hAnsi="宋体" w:eastAsia="宋体" w:cs="宋体"/>
          <w:sz w:val="21"/>
          <w:szCs w:val="21"/>
          <w:lang w:val="en-US" w:eastAsia="zh-CN"/>
        </w:rPr>
      </w:pPr>
      <w:r>
        <w:rPr>
          <w:rFonts w:hint="eastAsia"/>
          <w:b w:val="0"/>
          <w:bCs w:val="0"/>
          <w:sz w:val="21"/>
          <w:szCs w:val="21"/>
          <w:highlight w:val="none"/>
          <w:lang w:val="en-US" w:eastAsia="zh-CN"/>
        </w:rPr>
        <w:t>docke安装容器,SpringCache,logstash,header插件,rabbitmq,短信阿里大于,熔断器,网关,</w:t>
      </w:r>
      <w:r>
        <w:rPr>
          <w:rFonts w:hint="eastAsia" w:ascii="宋体" w:hAnsi="宋体" w:eastAsia="宋体" w:cs="宋体"/>
          <w:sz w:val="21"/>
          <w:szCs w:val="21"/>
          <w:lang w:val="en-US" w:eastAsia="zh-CN"/>
        </w:rPr>
        <w:t>jjwt生成令牌,eureka</w:t>
      </w:r>
    </w:p>
    <w:p>
      <w:pPr>
        <w:ind w:firstLine="420" w:firstLineChars="0"/>
        <w:jc w:val="left"/>
        <w:rPr>
          <w:rFonts w:hint="eastAsia" w:ascii="宋体" w:hAnsi="宋体" w:eastAsia="宋体" w:cs="宋体"/>
          <w:sz w:val="21"/>
          <w:szCs w:val="21"/>
          <w:lang w:val="en-US" w:eastAsia="zh-CN"/>
        </w:rPr>
      </w:pPr>
    </w:p>
    <w:p>
      <w:pPr>
        <w:jc w:val="left"/>
        <w:rPr>
          <w:rFonts w:hint="default"/>
          <w:b/>
          <w:bCs/>
          <w:sz w:val="21"/>
          <w:szCs w:val="21"/>
          <w:highlight w:val="none"/>
          <w:lang w:val="en-US" w:eastAsia="zh-CN"/>
        </w:rPr>
      </w:pPr>
      <w:r>
        <w:rPr>
          <w:rFonts w:hint="eastAsia"/>
          <w:b/>
          <w:bCs/>
          <w:sz w:val="21"/>
          <w:szCs w:val="21"/>
          <w:highlight w:val="none"/>
          <w:lang w:val="en-US" w:eastAsia="zh-CN"/>
        </w:rPr>
        <w:t>持久:</w:t>
      </w:r>
    </w:p>
    <w:p>
      <w:p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Reids,SpringDataJPA,Springdatamongo,Mysql,es</w:t>
      </w:r>
    </w:p>
    <w:p>
      <w:pPr>
        <w:ind w:firstLine="420" w:firstLineChars="0"/>
        <w:jc w:val="left"/>
        <w:rPr>
          <w:rFonts w:hint="default"/>
          <w:b w:val="0"/>
          <w:bCs w:val="0"/>
          <w:sz w:val="21"/>
          <w:szCs w:val="21"/>
          <w:highlight w:val="none"/>
          <w:lang w:val="en-US" w:eastAsia="zh-CN"/>
        </w:rPr>
      </w:pPr>
    </w:p>
    <w:p>
      <w:pPr>
        <w:jc w:val="left"/>
        <w:rPr>
          <w:rFonts w:hint="default"/>
          <w:b/>
          <w:bCs/>
          <w:sz w:val="21"/>
          <w:szCs w:val="21"/>
          <w:highlight w:val="none"/>
          <w:lang w:val="en-US" w:eastAsia="zh-CN"/>
        </w:rPr>
      </w:pPr>
      <w:r>
        <w:rPr>
          <w:rFonts w:hint="eastAsia"/>
          <w:b/>
          <w:bCs/>
          <w:sz w:val="21"/>
          <w:szCs w:val="21"/>
          <w:highlight w:val="none"/>
          <w:lang w:val="en-US" w:eastAsia="zh-CN"/>
        </w:rPr>
        <w:t>整体模块:</w:t>
      </w:r>
    </w:p>
    <w:p>
      <w:p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有15子模块,除了一个common其余都是微服务模块</w:t>
      </w:r>
    </w:p>
    <w:p>
      <w:pPr>
        <w:jc w:val="left"/>
        <w:rPr>
          <w:rFonts w:hint="eastAsia"/>
          <w:b/>
          <w:bCs/>
          <w:sz w:val="21"/>
          <w:szCs w:val="21"/>
          <w:highlight w:val="none"/>
          <w:lang w:val="en-US" w:eastAsia="zh-CN"/>
        </w:rPr>
      </w:pPr>
      <w:r>
        <w:rPr>
          <w:rFonts w:hint="eastAsia"/>
          <w:b/>
          <w:bCs/>
          <w:sz w:val="21"/>
          <w:szCs w:val="21"/>
          <w:highlight w:val="none"/>
          <w:lang w:val="en-US" w:eastAsia="zh-CN"/>
        </w:rPr>
        <w:t>用户</w:t>
      </w:r>
    </w:p>
    <w:p>
      <w:pPr>
        <w:ind w:firstLine="420" w:firstLineChars="0"/>
        <w:jc w:val="left"/>
        <w:rPr>
          <w:rFonts w:hint="eastAsia"/>
          <w:b w:val="0"/>
          <w:bCs w:val="0"/>
          <w:sz w:val="21"/>
          <w:szCs w:val="21"/>
          <w:highlight w:val="none"/>
          <w:lang w:val="en-US" w:eastAsia="zh-CN"/>
        </w:rPr>
      </w:pPr>
    </w:p>
    <w:p>
      <w:pPr>
        <w:jc w:val="left"/>
        <w:rPr>
          <w:rFonts w:hint="eastAsia"/>
          <w:b w:val="0"/>
          <w:bCs w:val="0"/>
          <w:sz w:val="21"/>
          <w:szCs w:val="21"/>
          <w:highlight w:val="none"/>
          <w:lang w:val="en-US" w:eastAsia="zh-CN"/>
        </w:rPr>
      </w:pPr>
    </w:p>
    <w:p>
      <w:pPr>
        <w:ind w:firstLine="42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0" distR="0">
            <wp:extent cx="4396740" cy="1844675"/>
            <wp:effectExtent l="0" t="0" r="0" b="0"/>
            <wp:docPr id="1073741825" name="officeArt object" descr="../../../../../Downloads/通用注册登录流程.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ownloads/通用注册登录流程.pn"/>
                    <pic:cNvPicPr>
                      <a:picLocks noChangeAspect="1"/>
                    </pic:cNvPicPr>
                  </pic:nvPicPr>
                  <pic:blipFill>
                    <a:blip r:embed="rId4"/>
                    <a:stretch>
                      <a:fillRect/>
                    </a:stretch>
                  </pic:blipFill>
                  <pic:spPr>
                    <a:xfrm>
                      <a:off x="0" y="0"/>
                      <a:ext cx="4397167" cy="1844675"/>
                    </a:xfrm>
                    <a:prstGeom prst="rect">
                      <a:avLst/>
                    </a:prstGeom>
                    <a:ln w="12700" cap="flat">
                      <a:noFill/>
                      <a:miter lim="400000"/>
                      <a:headEnd/>
                      <a:tailEnd/>
                    </a:ln>
                    <a:effectLst/>
                  </pic:spPr>
                </pic:pic>
              </a:graphicData>
            </a:graphic>
          </wp:inline>
        </w:drawing>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注册和登录:阿里大于接口验证码, security加盐加密 ,jwt的token验证,网关</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特性描述:</w:t>
      </w:r>
    </w:p>
    <w:p>
      <w:p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系统有四个角色:游客身份,普通用户,管理员,超级管理员</w:t>
      </w:r>
    </w:p>
    <w:p>
      <w:p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用户以游客身份进行访问页面当点击收藏或添加好友或评论时会跳转用户注册页面,用户在填写字记得基本信息,注册时发送手机验证码进行手机绑定,登陆后token认证身份为普通用户,然后就可以给新闻收藏为喜欢,评论,点赞,发表评论,发表文章; 在交友界面添加好友,聊天和添加黑名单; 在问答界面可以提问回答; 活动界面报名和发布新的活动; 招聘界面可以找到适合的工作,并给公司投送简历.</w:t>
      </w:r>
    </w:p>
    <w:p>
      <w:p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管理员可以登陆后台来审核所有可以发布的内容</w:t>
      </w:r>
    </w:p>
    <w:p>
      <w:p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超级管理员全权限最大,可以管理管理员和操作数据库.</w:t>
      </w:r>
    </w:p>
    <w:p>
      <w:pPr>
        <w:ind w:left="420" w:leftChars="0" w:firstLine="420" w:firstLineChars="0"/>
        <w:jc w:val="left"/>
        <w:rPr>
          <w:rFonts w:hint="eastAsia" w:ascii="微软雅黑" w:hAnsi="微软雅黑" w:eastAsia="微软雅黑" w:cs="微软雅黑"/>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问答模块</w:t>
      </w:r>
    </w:p>
    <w:p>
      <w:pPr>
        <w:ind w:firstLine="420" w:firstLineChars="0"/>
        <w:jc w:val="left"/>
        <w:rPr>
          <w:rFonts w:hint="default"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技术: SpringdataJpa, mysql, SpringCould-euraka,</w:t>
      </w:r>
      <w:r>
        <w:rPr>
          <w:rFonts w:hint="eastAsia" w:ascii="微软雅黑" w:hAnsi="微软雅黑" w:eastAsia="微软雅黑" w:cs="微软雅黑"/>
          <w:sz w:val="18"/>
          <w:szCs w:val="18"/>
        </w:rPr>
        <w:t>SpringDataRedis</w:t>
      </w:r>
    </w:p>
    <w:p>
      <w:pPr>
        <w:ind w:firstLine="420" w:firstLineChars="0"/>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模块描述: 用户可以发布新问题, 也可以回答他人问题; 对于喜欢的问题可以收藏方便下次查找, 也可以对他人回答的内容或提出的该问题点赞或不喜欢, 点赞+1,不喜欢-1, 点赞数越多权重越高; 可以按照时间排序查找问题,也可以搜索问题内容; </w:t>
      </w:r>
    </w:p>
    <w:p>
      <w:pPr>
        <w:ind w:firstLine="420" w:firstLineChars="0"/>
        <w:jc w:val="left"/>
        <w:rPr>
          <w:rFonts w:hint="default" w:ascii="微软雅黑" w:hAnsi="微软雅黑" w:eastAsia="微软雅黑" w:cs="微软雅黑"/>
          <w:b w:val="0"/>
          <w:bCs w:val="0"/>
          <w:sz w:val="18"/>
          <w:szCs w:val="18"/>
          <w:lang w:val="en-US" w:eastAsia="zh-CN"/>
        </w:rPr>
      </w:pPr>
    </w:p>
    <w:p>
      <w:pPr>
        <w:jc w:val="left"/>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交友模块</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bCs w:val="0"/>
          <w:sz w:val="18"/>
          <w:szCs w:val="18"/>
          <w:lang w:val="en-US" w:eastAsia="zh-CN"/>
        </w:rPr>
        <w:t>技术: SpringdataJpa,mysql,</w:t>
      </w:r>
      <w:r>
        <w:rPr>
          <w:rFonts w:hint="eastAsia" w:ascii="微软雅黑" w:hAnsi="微软雅黑" w:eastAsia="微软雅黑" w:cs="微软雅黑"/>
          <w:sz w:val="18"/>
          <w:szCs w:val="18"/>
          <w:lang w:val="en-US" w:eastAsia="zh-CN"/>
        </w:rPr>
        <w:t>RabbitMQ</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模块描述: 当用户点击</w:t>
      </w:r>
      <w:r>
        <w:rPr>
          <w:rFonts w:hint="eastAsia" w:ascii="微软雅黑" w:hAnsi="微软雅黑" w:eastAsia="微软雅黑" w:cs="微软雅黑"/>
          <w:b w:val="0"/>
          <w:bCs w:val="0"/>
          <w:sz w:val="18"/>
          <w:szCs w:val="18"/>
          <w:lang w:val="en-US" w:eastAsia="zh-CN"/>
        </w:rPr>
        <w:t>喜欢</w:t>
      </w:r>
      <w:r>
        <w:rPr>
          <w:rFonts w:hint="eastAsia" w:ascii="微软雅黑" w:hAnsi="微软雅黑" w:eastAsia="微软雅黑" w:cs="微软雅黑"/>
          <w:sz w:val="18"/>
          <w:szCs w:val="18"/>
          <w:lang w:val="en-US" w:eastAsia="zh-CN"/>
        </w:rPr>
        <w:t xml:space="preserve">时, 此时为单点关注,并在对方未添加好友位置靠前, 当对方也点击喜欢时,添加双向好友, 同时被关注数+1, 关注数+1; 当用户点击不喜欢时, 把对方放入备选池7天, 之后再重新可以选择; </w:t>
      </w:r>
    </w:p>
    <w:p>
      <w:pPr>
        <w:ind w:firstLine="420" w:firstLineChars="0"/>
        <w:jc w:val="left"/>
        <w:rPr>
          <w:rFonts w:hint="default" w:ascii="微软雅黑" w:hAnsi="微软雅黑" w:eastAsia="微软雅黑" w:cs="微软雅黑"/>
          <w:sz w:val="18"/>
          <w:szCs w:val="18"/>
          <w:lang w:val="en-US" w:eastAsia="zh-CN"/>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搜索模块</w:t>
      </w:r>
    </w:p>
    <w:p>
      <w:pPr>
        <w:ind w:firstLine="420" w:firstLineChars="0"/>
        <w:jc w:val="left"/>
        <w:rPr>
          <w:rFonts w:hint="eastAsia" w:ascii="微软雅黑" w:hAnsi="微软雅黑" w:eastAsia="微软雅黑" w:cs="微软雅黑"/>
          <w:sz w:val="18"/>
          <w:szCs w:val="18"/>
        </w:rPr>
      </w:pPr>
      <w:r>
        <w:rPr>
          <w:rFonts w:hint="eastAsia" w:ascii="微软雅黑" w:hAnsi="微软雅黑" w:eastAsia="微软雅黑" w:cs="微软雅黑"/>
          <w:b w:val="0"/>
          <w:bCs w:val="0"/>
          <w:i w:val="0"/>
          <w:iCs w:val="0"/>
          <w:sz w:val="18"/>
          <w:szCs w:val="18"/>
          <w:lang w:val="en-US" w:eastAsia="zh-CN"/>
        </w:rPr>
        <w:t>技术:</w:t>
      </w:r>
      <w:r>
        <w:rPr>
          <w:rFonts w:hint="eastAsia" w:ascii="微软雅黑" w:hAnsi="微软雅黑" w:eastAsia="微软雅黑" w:cs="微软雅黑"/>
          <w:sz w:val="18"/>
          <w:szCs w:val="18"/>
          <w:lang w:val="en-US" w:eastAsia="zh-CN"/>
        </w:rPr>
        <w:t>SpringDataElistciSearch,IK,</w:t>
      </w:r>
      <w:r>
        <w:rPr>
          <w:rFonts w:hint="eastAsia" w:ascii="微软雅黑" w:hAnsi="微软雅黑" w:eastAsia="微软雅黑" w:cs="微软雅黑"/>
          <w:sz w:val="18"/>
          <w:szCs w:val="18"/>
        </w:rPr>
        <w:t>Elasticsearch</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模块描述:搜索引擎, 建立索引库, 同步mysql内容, IK分组器用来定义新词组和过滤一些词语</w:t>
      </w:r>
    </w:p>
    <w:p>
      <w:pPr>
        <w:ind w:firstLine="420" w:firstLineChars="0"/>
        <w:jc w:val="left"/>
        <w:rPr>
          <w:rFonts w:hint="eastAsia" w:ascii="微软雅黑" w:hAnsi="微软雅黑" w:eastAsia="微软雅黑" w:cs="微软雅黑"/>
          <w:sz w:val="18"/>
          <w:szCs w:val="18"/>
          <w:lang w:val="en-US" w:eastAsia="zh-CN"/>
        </w:rPr>
      </w:pPr>
    </w:p>
    <w:p>
      <w:pPr>
        <w:jc w:val="left"/>
        <w:rPr>
          <w:rStyle w:val="5"/>
          <w:rFonts w:hint="eastAsia"/>
          <w:sz w:val="21"/>
          <w:szCs w:val="21"/>
          <w:lang w:val="en-US" w:eastAsia="zh-CN"/>
        </w:rPr>
      </w:pPr>
      <w:r>
        <w:rPr>
          <w:rStyle w:val="5"/>
          <w:rFonts w:hint="eastAsia"/>
          <w:sz w:val="21"/>
          <w:szCs w:val="21"/>
          <w:lang w:val="en-US" w:eastAsia="zh-CN"/>
        </w:rPr>
        <w:t>吐槽和文章评论业务</w:t>
      </w:r>
    </w:p>
    <w:p>
      <w:pPr>
        <w:ind w:firstLine="420" w:firstLineChars="0"/>
        <w:jc w:val="left"/>
        <w:rPr>
          <w:rFonts w:hint="eastAsia" w:ascii="微软雅黑" w:hAnsi="微软雅黑" w:eastAsia="微软雅黑" w:cs="微软雅黑"/>
          <w:sz w:val="18"/>
          <w:szCs w:val="18"/>
          <w:lang w:val="en-US" w:eastAsia="zh-CN"/>
        </w:rPr>
      </w:pPr>
      <w:r>
        <w:rPr>
          <w:rStyle w:val="5"/>
          <w:rFonts w:hint="eastAsia" w:asciiTheme="majorEastAsia" w:hAnsiTheme="majorEastAsia" w:eastAsiaTheme="majorEastAsia" w:cstheme="majorEastAsia"/>
          <w:b w:val="0"/>
          <w:bCs/>
          <w:i w:val="0"/>
          <w:iCs w:val="0"/>
          <w:sz w:val="21"/>
          <w:szCs w:val="21"/>
          <w:lang w:val="en-US" w:eastAsia="zh-CN"/>
        </w:rPr>
        <w:t>技术</w:t>
      </w:r>
      <w:r>
        <w:rPr>
          <w:rStyle w:val="5"/>
          <w:rFonts w:hint="eastAsia"/>
          <w:b w:val="0"/>
          <w:bCs/>
          <w:i w:val="0"/>
          <w:iCs w:val="0"/>
          <w:sz w:val="21"/>
          <w:szCs w:val="21"/>
          <w:lang w:val="en-US" w:eastAsia="zh-CN"/>
        </w:rPr>
        <w:t xml:space="preserve">: </w:t>
      </w:r>
      <w:r>
        <w:rPr>
          <w:rFonts w:hint="eastAsia" w:ascii="微软雅黑" w:hAnsi="微软雅黑" w:eastAsia="微软雅黑" w:cs="微软雅黑"/>
          <w:sz w:val="18"/>
          <w:szCs w:val="18"/>
          <w:lang w:val="en-US" w:eastAsia="zh-CN"/>
        </w:rPr>
        <w:t>SpringDataMongoDB</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模块描述: 对一些事情的看法吐槽, 用户每点击一次内容,改内容浏览数+1, 次数越多权重越高, 可以收藏, 可以上传图片最多三张, 用非关系型数据库方便添加数据,</w:t>
      </w:r>
    </w:p>
    <w:p>
      <w:pPr>
        <w:ind w:firstLine="420" w:firstLineChars="0"/>
        <w:jc w:val="left"/>
        <w:rPr>
          <w:rFonts w:hint="default" w:ascii="微软雅黑" w:hAnsi="微软雅黑" w:eastAsia="微软雅黑" w:cs="微软雅黑"/>
          <w:sz w:val="18"/>
          <w:szCs w:val="18"/>
          <w:lang w:val="en-US" w:eastAsia="zh-CN"/>
        </w:rPr>
      </w:pPr>
    </w:p>
    <w:p>
      <w:pPr>
        <w:jc w:val="left"/>
        <w:rPr>
          <w:rStyle w:val="5"/>
          <w:rFonts w:hint="eastAsia"/>
          <w:sz w:val="21"/>
          <w:szCs w:val="21"/>
          <w:lang w:val="en-US" w:eastAsia="zh-CN"/>
        </w:rPr>
      </w:pPr>
      <w:r>
        <w:rPr>
          <w:rStyle w:val="5"/>
          <w:rFonts w:hint="eastAsia"/>
          <w:sz w:val="21"/>
          <w:szCs w:val="21"/>
          <w:lang w:val="en-US" w:eastAsia="zh-CN"/>
        </w:rPr>
        <w:t>招聘业务</w:t>
      </w:r>
    </w:p>
    <w:p>
      <w:pPr>
        <w:ind w:firstLine="420" w:firstLineChars="0"/>
        <w:jc w:val="left"/>
        <w:rPr>
          <w:rFonts w:hint="eastAsia" w:ascii="微软雅黑" w:hAnsi="微软雅黑" w:eastAsia="微软雅黑" w:cs="微软雅黑"/>
          <w:sz w:val="18"/>
          <w:szCs w:val="18"/>
          <w:lang w:val="en-US" w:eastAsia="zh-CN"/>
        </w:rPr>
      </w:pPr>
      <w:r>
        <w:rPr>
          <w:rStyle w:val="5"/>
          <w:rFonts w:hint="eastAsia" w:asciiTheme="majorEastAsia" w:hAnsiTheme="majorEastAsia" w:eastAsiaTheme="majorEastAsia" w:cstheme="majorEastAsia"/>
          <w:b w:val="0"/>
          <w:bCs/>
          <w:i w:val="0"/>
          <w:iCs w:val="0"/>
          <w:sz w:val="21"/>
          <w:szCs w:val="21"/>
          <w:lang w:val="en-US" w:eastAsia="zh-CN"/>
        </w:rPr>
        <w:t>技术:</w:t>
      </w:r>
      <w:r>
        <w:rPr>
          <w:rFonts w:hint="eastAsia" w:ascii="微软雅黑" w:hAnsi="微软雅黑" w:eastAsia="微软雅黑" w:cs="微软雅黑"/>
          <w:b w:val="0"/>
          <w:bCs w:val="0"/>
          <w:sz w:val="18"/>
          <w:szCs w:val="18"/>
          <w:lang w:val="en-US" w:eastAsia="zh-CN"/>
        </w:rPr>
        <w:t xml:space="preserve"> SpringdataJpa, mysql, </w:t>
      </w:r>
      <w:r>
        <w:rPr>
          <w:rFonts w:hint="eastAsia" w:ascii="微软雅黑" w:hAnsi="微软雅黑" w:eastAsia="微软雅黑" w:cs="微软雅黑"/>
          <w:sz w:val="18"/>
          <w:szCs w:val="18"/>
        </w:rPr>
        <w:t>SpringDataRedis</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模块描述: 默认显示排名前五, 可以对最新的时间进行排序, 可以按热度显示, 每点击一次浏览量+1 , 没有一位投职者, 次数加1; 用户可以发布招聘信息,也可以报名参加;</w:t>
      </w:r>
    </w:p>
    <w:p>
      <w:pPr>
        <w:ind w:firstLine="420" w:firstLineChars="0"/>
        <w:jc w:val="left"/>
        <w:rPr>
          <w:rFonts w:hint="eastAsia" w:ascii="微软雅黑" w:hAnsi="微软雅黑" w:eastAsia="微软雅黑" w:cs="微软雅黑"/>
          <w:sz w:val="18"/>
          <w:szCs w:val="18"/>
          <w:lang w:val="en-US" w:eastAsia="zh-CN"/>
        </w:rPr>
      </w:pPr>
    </w:p>
    <w:p>
      <w:pPr>
        <w:jc w:val="left"/>
        <w:rPr>
          <w:rStyle w:val="5"/>
          <w:rFonts w:hint="default"/>
          <w:sz w:val="21"/>
          <w:szCs w:val="21"/>
          <w:lang w:val="en-US" w:eastAsia="zh-CN"/>
        </w:rPr>
      </w:pPr>
      <w:r>
        <w:rPr>
          <w:rStyle w:val="5"/>
          <w:rFonts w:hint="eastAsia"/>
          <w:sz w:val="21"/>
          <w:szCs w:val="21"/>
          <w:lang w:val="en-US" w:eastAsia="zh-CN"/>
        </w:rPr>
        <w:t>网关模块</w:t>
      </w:r>
    </w:p>
    <w:p>
      <w:pPr>
        <w:ind w:firstLine="420" w:firstLineChars="0"/>
        <w:jc w:val="left"/>
        <w:rPr>
          <w:rFonts w:hint="default" w:ascii="微软雅黑" w:hAnsi="微软雅黑" w:eastAsia="微软雅黑" w:cs="微软雅黑"/>
          <w:sz w:val="18"/>
          <w:szCs w:val="18"/>
          <w:lang w:val="en-US" w:eastAsia="zh-CN"/>
        </w:rPr>
      </w:pPr>
      <w:r>
        <w:rPr>
          <w:rStyle w:val="5"/>
          <w:rFonts w:hint="eastAsia" w:asciiTheme="majorEastAsia" w:hAnsiTheme="majorEastAsia" w:eastAsiaTheme="majorEastAsia" w:cstheme="majorEastAsia"/>
          <w:b w:val="0"/>
          <w:bCs/>
          <w:i w:val="0"/>
          <w:iCs w:val="0"/>
          <w:sz w:val="21"/>
          <w:szCs w:val="21"/>
          <w:lang w:val="en-US" w:eastAsia="zh-CN"/>
        </w:rPr>
        <w:t>技术:</w:t>
      </w:r>
      <w:r>
        <w:rPr>
          <w:rFonts w:hint="eastAsia" w:ascii="微软雅黑" w:hAnsi="微软雅黑" w:eastAsia="微软雅黑" w:cs="微软雅黑"/>
          <w:b w:val="0"/>
          <w:bCs w:val="0"/>
          <w:sz w:val="18"/>
          <w:szCs w:val="18"/>
          <w:lang w:val="en-US" w:eastAsia="zh-CN"/>
        </w:rPr>
        <w:t xml:space="preserve"> 熔断器 bus jjwt token验证,拦截器</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模块描述: 主要防止非本网站成员禁止访问, 以免窃取数据, 熔断器主要防止服务器发生崩溃, token验证用户身份</w:t>
      </w:r>
    </w:p>
    <w:p>
      <w:pPr>
        <w:ind w:firstLine="420" w:firstLineChars="0"/>
        <w:jc w:val="left"/>
        <w:rPr>
          <w:rFonts w:hint="eastAsia" w:ascii="微软雅黑" w:hAnsi="微软雅黑" w:eastAsia="微软雅黑" w:cs="微软雅黑"/>
          <w:sz w:val="18"/>
          <w:szCs w:val="18"/>
          <w:lang w:val="en-US" w:eastAsia="zh-CN"/>
        </w:rPr>
      </w:pPr>
    </w:p>
    <w:p>
      <w:pPr>
        <w:ind w:firstLine="420" w:firstLineChars="0"/>
        <w:jc w:val="left"/>
        <w:rPr>
          <w:rFonts w:hint="eastAsia" w:ascii="微软雅黑" w:hAnsi="微软雅黑" w:eastAsia="微软雅黑" w:cs="微软雅黑"/>
          <w:sz w:val="18"/>
          <w:szCs w:val="18"/>
          <w:lang w:val="en-US" w:eastAsia="zh-CN"/>
        </w:rPr>
      </w:pPr>
    </w:p>
    <w:p>
      <w:pPr>
        <w:ind w:firstLine="420" w:firstLineChars="0"/>
        <w:jc w:val="left"/>
        <w:rPr>
          <w:rFonts w:hint="eastAsia" w:ascii="微软雅黑" w:hAnsi="微软雅黑" w:eastAsia="微软雅黑" w:cs="微软雅黑"/>
          <w:sz w:val="18"/>
          <w:szCs w:val="18"/>
          <w:lang w:val="en-US" w:eastAsia="zh-CN"/>
        </w:rPr>
      </w:pPr>
    </w:p>
    <w:p>
      <w:pPr>
        <w:jc w:val="left"/>
        <w:rPr>
          <w:rFonts w:hint="default" w:ascii="微软雅黑" w:hAnsi="微软雅黑" w:eastAsia="微软雅黑" w:cs="微软雅黑"/>
          <w:b/>
          <w:bCs/>
          <w:sz w:val="28"/>
          <w:szCs w:val="28"/>
          <w:highlight w:val="none"/>
          <w:lang w:val="en-US" w:eastAsia="zh-CN"/>
        </w:rPr>
      </w:pPr>
      <w:r>
        <w:rPr>
          <w:rFonts w:hint="eastAsia" w:ascii="微软雅黑" w:hAnsi="微软雅黑" w:eastAsia="微软雅黑" w:cs="微软雅黑"/>
          <w:b/>
          <w:bCs/>
          <w:sz w:val="28"/>
          <w:szCs w:val="28"/>
          <w:highlight w:val="none"/>
          <w:lang w:val="en-US" w:eastAsia="zh-CN"/>
        </w:rPr>
        <w:t>负责模块:问答和交友</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技术:</w:t>
      </w:r>
      <w:r>
        <w:rPr>
          <w:rFonts w:hint="eastAsia" w:ascii="微软雅黑" w:hAnsi="微软雅黑" w:eastAsia="微软雅黑" w:cs="微软雅黑"/>
          <w:b w:val="0"/>
          <w:bCs w:val="0"/>
          <w:sz w:val="18"/>
          <w:szCs w:val="18"/>
          <w:lang w:val="en-US" w:eastAsia="zh-CN"/>
        </w:rPr>
        <w:t xml:space="preserve"> SpringdataJpa, mysql, SpringCould-euraka,</w:t>
      </w:r>
      <w:r>
        <w:rPr>
          <w:rFonts w:hint="eastAsia" w:ascii="微软雅黑" w:hAnsi="微软雅黑" w:eastAsia="微软雅黑" w:cs="微软雅黑"/>
          <w:sz w:val="18"/>
          <w:szCs w:val="18"/>
        </w:rPr>
        <w:t>SpringDataRedis</w:t>
      </w:r>
      <w:r>
        <w:rPr>
          <w:rFonts w:hint="eastAsia" w:ascii="微软雅黑" w:hAnsi="微软雅黑" w:eastAsia="微软雅黑" w:cs="微软雅黑"/>
          <w:sz w:val="18"/>
          <w:szCs w:val="18"/>
          <w:lang w:val="en-US" w:eastAsia="zh-CN"/>
        </w:rPr>
        <w:t>,RabbitMQ</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流程:当用户向一分用户点击喜欢,那就会将这条数据添加到好友表,但状态为0,表会不是互相喜欢,如果被喜欢的用户,也向此用户点击喜欢,那么该用户的数据回添加到好友表,并且此时的两个用户状态是1,表示互相喜欢,</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也可以进行不喜欢操作,会执行两步,一步是,从表中删除数据,第二步,对方的状态为改为0,</w:t>
      </w:r>
    </w:p>
    <w:p>
      <w:p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通过eureka服务之间的调用,来实现交友模块中的添加好友,非好友,更新关注数和粉丝数,以及删除好友.</w:t>
      </w:r>
    </w:p>
    <w:p>
      <w:pPr>
        <w:ind w:firstLine="420" w:firstLineChars="0"/>
        <w:jc w:val="left"/>
        <w:rPr>
          <w:rFonts w:hint="eastAsia" w:ascii="微软雅黑" w:hAnsi="微软雅黑" w:eastAsia="微软雅黑" w:cs="微软雅黑"/>
          <w:b w:val="0"/>
          <w:bCs w:val="0"/>
          <w:sz w:val="18"/>
          <w:szCs w:val="18"/>
          <w:lang w:val="en-US" w:eastAsia="zh-CN"/>
        </w:rPr>
      </w:pPr>
    </w:p>
    <w:p>
      <w:pPr>
        <w:ind w:firstLine="420" w:firstLineChars="0"/>
        <w:jc w:val="left"/>
        <w:rPr>
          <w:rFonts w:hint="eastAsia" w:ascii="微软雅黑" w:hAnsi="微软雅黑" w:eastAsia="微软雅黑" w:cs="微软雅黑"/>
          <w:b w:val="0"/>
          <w:bCs w:val="0"/>
          <w:sz w:val="18"/>
          <w:szCs w:val="18"/>
          <w:lang w:val="en-US" w:eastAsia="zh-CN"/>
        </w:rPr>
      </w:pPr>
    </w:p>
    <w:p>
      <w:pPr>
        <w:ind w:firstLine="420" w:firstLineChars="0"/>
        <w:jc w:val="left"/>
        <w:rPr>
          <w:rFonts w:hint="default" w:ascii="微软雅黑" w:hAnsi="微软雅黑" w:eastAsia="微软雅黑" w:cs="微软雅黑"/>
          <w:sz w:val="18"/>
          <w:szCs w:val="18"/>
          <w:lang w:val="en-US" w:eastAsia="zh-CN"/>
        </w:rPr>
      </w:pPr>
    </w:p>
    <w:p>
      <w:pPr>
        <w:ind w:firstLine="420" w:firstLineChars="0"/>
        <w:jc w:val="left"/>
        <w:rPr>
          <w:rFonts w:hint="default" w:ascii="微软雅黑" w:hAnsi="微软雅黑" w:eastAsia="微软雅黑" w:cs="微软雅黑"/>
          <w:b/>
          <w:bCs/>
          <w:sz w:val="28"/>
          <w:szCs w:val="28"/>
          <w:highlight w:val="none"/>
          <w:u w:val="single"/>
          <w:lang w:val="en-US" w:eastAsia="zh-CN"/>
        </w:rPr>
      </w:pPr>
    </w:p>
    <w:p>
      <w:pPr>
        <w:ind w:firstLine="420" w:firstLineChars="0"/>
        <w:jc w:val="left"/>
        <w:rPr>
          <w:rFonts w:hint="eastAsia" w:ascii="微软雅黑" w:hAnsi="微软雅黑" w:eastAsia="微软雅黑" w:cs="微软雅黑"/>
          <w:sz w:val="18"/>
          <w:szCs w:val="18"/>
          <w:lang w:val="en-US" w:eastAsia="zh-CN"/>
        </w:rPr>
      </w:pPr>
    </w:p>
    <w:p>
      <w:pPr>
        <w:ind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jc w:val="left"/>
        <w:rPr>
          <w:rFonts w:hint="eastAsia" w:ascii="微软雅黑" w:hAnsi="微软雅黑" w:eastAsia="微软雅黑" w:cs="微软雅黑"/>
          <w:sz w:val="18"/>
          <w:szCs w:val="18"/>
          <w:lang w:val="en-US" w:eastAsia="zh-CN"/>
        </w:rPr>
      </w:pPr>
    </w:p>
    <w:p>
      <w:pPr>
        <w:ind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ind w:left="420" w:leftChars="0" w:firstLine="420" w:firstLineChars="0"/>
        <w:jc w:val="left"/>
        <w:rPr>
          <w:rFonts w:hint="default" w:ascii="微软雅黑" w:hAnsi="微软雅黑" w:eastAsia="微软雅黑" w:cs="微软雅黑"/>
          <w:sz w:val="18"/>
          <w:szCs w:val="18"/>
          <w:lang w:val="en-US" w:eastAsia="zh-CN"/>
        </w:rPr>
      </w:pPr>
    </w:p>
    <w:p>
      <w:pPr>
        <w:jc w:val="left"/>
        <w:rPr>
          <w:rFonts w:hint="eastAsia" w:ascii="微软雅黑" w:hAnsi="微软雅黑" w:eastAsia="微软雅黑" w:cs="微软雅黑"/>
          <w:b/>
          <w:bCs/>
          <w:sz w:val="18"/>
          <w:szCs w:val="18"/>
          <w:lang w:val="en-US" w:eastAsia="zh-CN"/>
        </w:rPr>
      </w:pPr>
    </w:p>
    <w:p>
      <w:pPr>
        <w:ind w:firstLine="420" w:firstLineChars="0"/>
        <w:jc w:val="left"/>
        <w:rPr>
          <w:rFonts w:hint="default" w:ascii="微软雅黑" w:hAnsi="微软雅黑" w:eastAsia="微软雅黑" w:cs="微软雅黑"/>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7F41"/>
    <w:rsid w:val="0168519C"/>
    <w:rsid w:val="046B4715"/>
    <w:rsid w:val="04716547"/>
    <w:rsid w:val="07D8301A"/>
    <w:rsid w:val="092B2161"/>
    <w:rsid w:val="099B65C8"/>
    <w:rsid w:val="0B840FF1"/>
    <w:rsid w:val="0BF77148"/>
    <w:rsid w:val="0CB87956"/>
    <w:rsid w:val="0D2E4A96"/>
    <w:rsid w:val="0DF553EF"/>
    <w:rsid w:val="0E0B529C"/>
    <w:rsid w:val="0E222972"/>
    <w:rsid w:val="0F155E2A"/>
    <w:rsid w:val="1292427A"/>
    <w:rsid w:val="13635505"/>
    <w:rsid w:val="13660C61"/>
    <w:rsid w:val="14670DA2"/>
    <w:rsid w:val="148D725F"/>
    <w:rsid w:val="15421FB0"/>
    <w:rsid w:val="16DE0BBD"/>
    <w:rsid w:val="1783263E"/>
    <w:rsid w:val="18512D63"/>
    <w:rsid w:val="18F25241"/>
    <w:rsid w:val="1916491E"/>
    <w:rsid w:val="1B116FAF"/>
    <w:rsid w:val="1B401DA1"/>
    <w:rsid w:val="1C453077"/>
    <w:rsid w:val="1C5079DE"/>
    <w:rsid w:val="1DEC2222"/>
    <w:rsid w:val="1E517F0D"/>
    <w:rsid w:val="1FF25CB7"/>
    <w:rsid w:val="21057DC5"/>
    <w:rsid w:val="2144214C"/>
    <w:rsid w:val="22002B6D"/>
    <w:rsid w:val="220C4FE5"/>
    <w:rsid w:val="23414C72"/>
    <w:rsid w:val="23AF44B2"/>
    <w:rsid w:val="24927442"/>
    <w:rsid w:val="279227BC"/>
    <w:rsid w:val="284F748F"/>
    <w:rsid w:val="285847EB"/>
    <w:rsid w:val="28EA656E"/>
    <w:rsid w:val="29253A8A"/>
    <w:rsid w:val="29A65D67"/>
    <w:rsid w:val="2A7E6464"/>
    <w:rsid w:val="2AD509F6"/>
    <w:rsid w:val="2BB602E5"/>
    <w:rsid w:val="2C8649E6"/>
    <w:rsid w:val="33FE46FE"/>
    <w:rsid w:val="35E15800"/>
    <w:rsid w:val="37190662"/>
    <w:rsid w:val="379A59D3"/>
    <w:rsid w:val="37B8673F"/>
    <w:rsid w:val="37DA631A"/>
    <w:rsid w:val="38690174"/>
    <w:rsid w:val="3D083891"/>
    <w:rsid w:val="3F177CA3"/>
    <w:rsid w:val="3FA72EEE"/>
    <w:rsid w:val="40094D8B"/>
    <w:rsid w:val="4052179E"/>
    <w:rsid w:val="40990D7C"/>
    <w:rsid w:val="41804ED4"/>
    <w:rsid w:val="43DD143D"/>
    <w:rsid w:val="44A43294"/>
    <w:rsid w:val="44D54C67"/>
    <w:rsid w:val="453D0214"/>
    <w:rsid w:val="45E969DC"/>
    <w:rsid w:val="485F3500"/>
    <w:rsid w:val="4AA4464F"/>
    <w:rsid w:val="4BFF418F"/>
    <w:rsid w:val="4F027802"/>
    <w:rsid w:val="50270698"/>
    <w:rsid w:val="50390F8F"/>
    <w:rsid w:val="51046BDC"/>
    <w:rsid w:val="53D36384"/>
    <w:rsid w:val="54006ADF"/>
    <w:rsid w:val="558861D8"/>
    <w:rsid w:val="564766E6"/>
    <w:rsid w:val="56770788"/>
    <w:rsid w:val="590759D1"/>
    <w:rsid w:val="5948601B"/>
    <w:rsid w:val="5DEA5B6D"/>
    <w:rsid w:val="5E690ABC"/>
    <w:rsid w:val="6143037C"/>
    <w:rsid w:val="62AA777E"/>
    <w:rsid w:val="631F5990"/>
    <w:rsid w:val="63614A6E"/>
    <w:rsid w:val="65A34823"/>
    <w:rsid w:val="6602799D"/>
    <w:rsid w:val="661969ED"/>
    <w:rsid w:val="669704AB"/>
    <w:rsid w:val="670C2084"/>
    <w:rsid w:val="68166911"/>
    <w:rsid w:val="692A435B"/>
    <w:rsid w:val="693B4FFF"/>
    <w:rsid w:val="697C430E"/>
    <w:rsid w:val="6AE143BE"/>
    <w:rsid w:val="6B1E5A0D"/>
    <w:rsid w:val="708B5B82"/>
    <w:rsid w:val="70905AB1"/>
    <w:rsid w:val="75E74237"/>
    <w:rsid w:val="77A0257A"/>
    <w:rsid w:val="7EA227EF"/>
    <w:rsid w:val="7FE5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标题 4 Char"/>
    <w:link w:val="2"/>
    <w:uiPriority w:val="0"/>
    <w:rPr>
      <w:rFonts w:ascii="Arial" w:hAnsi="Arial" w:eastAsia="黑体"/>
      <w:b/>
      <w:sz w:val="2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2019-09-18T00:52:00Z</dcterms:created>
  <dc:creator>Administrator</dc:creator>
  <cp:lastModifiedBy>Administrator</cp:lastModifiedBy>
  <cp:lastPrinted>2019-09-18T02:29:00Z</cp:lastPrinted>
  <dcterms:modified xsi:type="dcterms:W3CDTF">2019-09-18T13:22:08Z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