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F4D36" w14:textId="10500873" w:rsidR="00160A4B" w:rsidRPr="00FA2A6C" w:rsidRDefault="00CC4656" w:rsidP="00CC4656">
      <w:pPr>
        <w:jc w:val="center"/>
        <w:rPr>
          <w:b/>
          <w:bCs/>
          <w:sz w:val="32"/>
          <w:szCs w:val="32"/>
        </w:rPr>
      </w:pPr>
      <w:r w:rsidRPr="00FA2A6C">
        <w:rPr>
          <w:b/>
          <w:bCs/>
          <w:sz w:val="32"/>
          <w:szCs w:val="32"/>
        </w:rPr>
        <w:t>Lập trình nhiều kênh ADC trên STM32F4 sử dụng DMA</w:t>
      </w:r>
    </w:p>
    <w:p w14:paraId="6960EE1B" w14:textId="4A71B54C" w:rsidR="00FD4D95" w:rsidRDefault="00B9253F" w:rsidP="00FD4D95">
      <w:r>
        <w:t>Trong bài viết trước về ADC, chúng ta đã sử dụng chức năng ADC trên vi điều khiển STM32F407VG và sử dụng ngắt trên 1 kênh</w:t>
      </w:r>
      <w:r w:rsidR="003D1C5E">
        <w:t>. Trong bài viết này, mình sẽ hướng dẫn các bạn đọc giá trị ADC trên nhiều kênh khác nhau, kết hợp với DMA để lưu kết quả thu được vào bộ nhớ</w:t>
      </w:r>
      <w:r w:rsidR="00482258">
        <w:t>.</w:t>
      </w:r>
    </w:p>
    <w:p w14:paraId="1C9DB9C2" w14:textId="084F5C6F" w:rsidR="00265212" w:rsidRDefault="00482258" w:rsidP="00FD4D95">
      <w:r>
        <w:t xml:space="preserve">Mình sẽ sử dụng 3 </w:t>
      </w:r>
      <w:r w:rsidR="00B90A7A">
        <w:t>C</w:t>
      </w:r>
      <w:r>
        <w:t>hannel 0, 1, 2 của bộ ADC1</w:t>
      </w:r>
      <w:r w:rsidR="0039419C">
        <w:t xml:space="preserve"> trên kit STM32F407VG</w:t>
      </w:r>
      <w:r w:rsidR="006B513A">
        <w:t xml:space="preserve"> để đọc giá trị từ 3 điện trở khác nhau</w:t>
      </w:r>
      <w:r w:rsidR="00265212">
        <w:t xml:space="preserve">. Các kênh này được kết nối lần lượt với các chân PA0. PA1, PA2 của </w:t>
      </w:r>
      <w:r w:rsidR="00B90A7A">
        <w:t>KIT</w:t>
      </w:r>
      <w:r w:rsidR="006B513A">
        <w:t>.</w:t>
      </w:r>
    </w:p>
    <w:p w14:paraId="180F9667" w14:textId="77777777" w:rsidR="00D9221D" w:rsidRDefault="00771652" w:rsidP="00FD4D95">
      <w:pPr>
        <w:rPr>
          <w:b/>
          <w:bCs/>
        </w:rPr>
      </w:pPr>
      <w:r w:rsidRPr="00771652">
        <w:rPr>
          <w:b/>
          <w:bCs/>
        </w:rPr>
        <w:t>I, Cấu hình với CubeMX</w:t>
      </w:r>
    </w:p>
    <w:p w14:paraId="02D7C92D" w14:textId="6799B1B0" w:rsidR="00771652" w:rsidRPr="00D9221D" w:rsidRDefault="00742297" w:rsidP="00FD4D95">
      <w:pPr>
        <w:rPr>
          <w:b/>
          <w:bCs/>
        </w:rPr>
      </w:pPr>
      <w:r>
        <w:t>Khởi động phần mềm CubeMX, chọn vi điều khiển STM32F407VG</w:t>
      </w:r>
      <w:r w:rsidR="00B90A7A">
        <w:t>.</w:t>
      </w:r>
    </w:p>
    <w:p w14:paraId="7C8A7938" w14:textId="15AD8E51" w:rsidR="00742297" w:rsidRDefault="00FF5F40" w:rsidP="00FD4D95">
      <w:r>
        <w:t>Tại phần “</w:t>
      </w:r>
      <w:r w:rsidRPr="00B90A7A">
        <w:rPr>
          <w:b/>
          <w:bCs/>
        </w:rPr>
        <w:t>Peripherals</w:t>
      </w:r>
      <w:r>
        <w:t>”, trong mục ADC1, chúng ta click chọn “</w:t>
      </w:r>
      <w:r w:rsidRPr="00B90A7A">
        <w:rPr>
          <w:b/>
          <w:bCs/>
        </w:rPr>
        <w:t>IN0</w:t>
      </w:r>
      <w:r>
        <w:t>”, “</w:t>
      </w:r>
      <w:r w:rsidRPr="00B90A7A">
        <w:rPr>
          <w:b/>
          <w:bCs/>
        </w:rPr>
        <w:t>IN1</w:t>
      </w:r>
      <w:r>
        <w:t>”, “</w:t>
      </w:r>
      <w:r w:rsidRPr="00B90A7A">
        <w:rPr>
          <w:b/>
          <w:bCs/>
        </w:rPr>
        <w:t>IN2</w:t>
      </w:r>
      <w:r>
        <w:t>” để kích hoạt các channel 0, 1, 2 của bộ ADC1</w:t>
      </w:r>
      <w:r w:rsidR="006F0831">
        <w:t>.</w:t>
      </w:r>
    </w:p>
    <w:p w14:paraId="3E397A64" w14:textId="2D722157" w:rsidR="006F0831" w:rsidRDefault="006F0831" w:rsidP="00FD4D95">
      <w:r>
        <w:t>Hoặc các bạn có thể tìm đến các chân PA0, PA1, PA2 và cấu hình cho từng chân</w:t>
      </w:r>
      <w:r w:rsidR="00B90A7A">
        <w:t>.</w:t>
      </w:r>
    </w:p>
    <w:p w14:paraId="051D5916" w14:textId="0291558E" w:rsidR="006F0831" w:rsidRDefault="006F0831" w:rsidP="00FD4D95">
      <w:r>
        <w:rPr>
          <w:noProof/>
        </w:rPr>
        <w:drawing>
          <wp:inline distT="0" distB="0" distL="0" distR="0" wp14:anchorId="0656B4D9" wp14:editId="11E394A6">
            <wp:extent cx="5943600" cy="213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36775"/>
                    </a:xfrm>
                    <a:prstGeom prst="rect">
                      <a:avLst/>
                    </a:prstGeom>
                  </pic:spPr>
                </pic:pic>
              </a:graphicData>
            </a:graphic>
          </wp:inline>
        </w:drawing>
      </w:r>
    </w:p>
    <w:p w14:paraId="1C8BC9EE" w14:textId="593607E8" w:rsidR="00F668C1" w:rsidRPr="00D97DE6" w:rsidRDefault="00F668C1" w:rsidP="00FD4D95">
      <w:pPr>
        <w:rPr>
          <w:b/>
          <w:bCs/>
        </w:rPr>
      </w:pPr>
      <w:r w:rsidRPr="00D97DE6">
        <w:rPr>
          <w:b/>
          <w:bCs/>
        </w:rPr>
        <w:t>Cấu hình thạch anh và clock cho chip</w:t>
      </w:r>
    </w:p>
    <w:p w14:paraId="3698CA26" w14:textId="0E75D103" w:rsidR="00F668C1" w:rsidRDefault="00ED19EE" w:rsidP="00FD4D95">
      <w:r>
        <w:t>Tại</w:t>
      </w:r>
      <w:r w:rsidR="00F668C1">
        <w:t xml:space="preserve"> mục RCC, trong phần “</w:t>
      </w:r>
      <w:r w:rsidR="00F668C1" w:rsidRPr="00B90A7A">
        <w:rPr>
          <w:b/>
          <w:bCs/>
        </w:rPr>
        <w:t>High Speed Clock(HSE)</w:t>
      </w:r>
      <w:r w:rsidR="00F668C1">
        <w:t>”, chúng ta chọn “</w:t>
      </w:r>
      <w:r w:rsidR="00F668C1" w:rsidRPr="00B90A7A">
        <w:rPr>
          <w:b/>
          <w:bCs/>
        </w:rPr>
        <w:t>Crystal/Ceramic Resonator</w:t>
      </w:r>
      <w:r w:rsidR="00F668C1">
        <w:t>” để cấu hình cho chip hoạt động với thạch anh ngoại</w:t>
      </w:r>
      <w:r w:rsidR="00B90A7A">
        <w:t>.</w:t>
      </w:r>
    </w:p>
    <w:p w14:paraId="3DDDC607" w14:textId="1866B432" w:rsidR="00F668C1" w:rsidRDefault="0064097D" w:rsidP="00051BEC">
      <w:pPr>
        <w:jc w:val="center"/>
      </w:pPr>
      <w:r>
        <w:rPr>
          <w:noProof/>
        </w:rPr>
        <w:lastRenderedPageBreak/>
        <w:drawing>
          <wp:inline distT="0" distB="0" distL="0" distR="0" wp14:anchorId="37D4B9F3" wp14:editId="54ECB849">
            <wp:extent cx="59436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177ABFDE" w14:textId="366E31C5" w:rsidR="00BA51AC" w:rsidRDefault="00FB6665" w:rsidP="00B90A7A">
      <w:r>
        <w:t>Trong</w:t>
      </w:r>
      <w:r w:rsidR="00B505C2">
        <w:t xml:space="preserve"> Tab “</w:t>
      </w:r>
      <w:r w:rsidR="00B505C2" w:rsidRPr="00B90A7A">
        <w:rPr>
          <w:b/>
          <w:bCs/>
        </w:rPr>
        <w:t>Clock Configuration</w:t>
      </w:r>
      <w:r w:rsidR="00B505C2">
        <w:t>”, các bạn</w:t>
      </w:r>
      <w:r w:rsidR="00BA51AC">
        <w:t xml:space="preserve"> thiết lập các thông số cho </w:t>
      </w:r>
      <w:r w:rsidR="00607DB0">
        <w:t>C</w:t>
      </w:r>
      <w:r w:rsidR="00BA51AC">
        <w:t xml:space="preserve">lock của </w:t>
      </w:r>
      <w:r w:rsidR="00607DB0">
        <w:t>C</w:t>
      </w:r>
      <w:r w:rsidR="00BA51AC">
        <w:t>hip.</w:t>
      </w:r>
    </w:p>
    <w:p w14:paraId="6262F086" w14:textId="67C6F02C" w:rsidR="0035268C" w:rsidRDefault="0035268C" w:rsidP="00B90A7A">
      <w:r>
        <w:t xml:space="preserve">Chọn </w:t>
      </w:r>
      <w:r w:rsidRPr="00607DB0">
        <w:t>HSE</w:t>
      </w:r>
      <w:r>
        <w:t xml:space="preserve">, xung clock </w:t>
      </w:r>
      <w:r w:rsidR="00607DB0">
        <w:t xml:space="preserve">sẽ </w:t>
      </w:r>
      <w:r>
        <w:t>đi qua bộ nhân tần</w:t>
      </w:r>
      <w:r w:rsidR="00607DB0">
        <w:t xml:space="preserve"> PLLCLK</w:t>
      </w:r>
      <w:r>
        <w:t xml:space="preserve">, giúp </w:t>
      </w:r>
      <w:r w:rsidR="00607DB0">
        <w:t>C</w:t>
      </w:r>
      <w:r>
        <w:t xml:space="preserve">hip hoạt động với tần số </w:t>
      </w:r>
      <w:r w:rsidR="00607DB0">
        <w:t>cao</w:t>
      </w:r>
      <w:r>
        <w:t xml:space="preserve"> nhất.</w:t>
      </w:r>
    </w:p>
    <w:p w14:paraId="4CC1F364" w14:textId="3A049484" w:rsidR="00BA51AC" w:rsidRDefault="00BA51AC" w:rsidP="00B90A7A">
      <w:r>
        <w:t>Điền “8”ở mục “</w:t>
      </w:r>
      <w:r w:rsidRPr="00607DB0">
        <w:rPr>
          <w:b/>
          <w:bCs/>
        </w:rPr>
        <w:t>Input frequency</w:t>
      </w:r>
      <w:r>
        <w:t>” ( thông số</w:t>
      </w:r>
      <w:r w:rsidR="00607DB0">
        <w:t xml:space="preserve"> </w:t>
      </w:r>
      <w:r>
        <w:t>của thạch anh</w:t>
      </w:r>
      <w:r w:rsidR="00607DB0">
        <w:t xml:space="preserve"> </w:t>
      </w:r>
      <w:r>
        <w:t>ngoại</w:t>
      </w:r>
      <w:r w:rsidR="00607DB0">
        <w:t xml:space="preserve"> </w:t>
      </w:r>
      <w:r>
        <w:t xml:space="preserve">gắn trên </w:t>
      </w:r>
      <w:r w:rsidR="00607DB0">
        <w:t>KIT của mình</w:t>
      </w:r>
      <w:r>
        <w:t>)</w:t>
      </w:r>
      <w:r w:rsidR="00607DB0">
        <w:t xml:space="preserve"> </w:t>
      </w:r>
      <w:r>
        <w:t>và điền “168”ở</w:t>
      </w:r>
      <w:r w:rsidR="0035268C">
        <w:t xml:space="preserve"> </w:t>
      </w:r>
      <w:r>
        <w:t>mục “HCLK” (168MHz là tần số</w:t>
      </w:r>
      <w:r w:rsidR="001A1E78">
        <w:t xml:space="preserve"> </w:t>
      </w:r>
      <w:r>
        <w:t>tối đa của chip)</w:t>
      </w:r>
      <w:r w:rsidR="0035268C">
        <w:t>.</w:t>
      </w:r>
    </w:p>
    <w:p w14:paraId="1F8FC8F1" w14:textId="2A8A3D0F" w:rsidR="00B505C2" w:rsidRPr="00F668C1" w:rsidRDefault="009E3A4B" w:rsidP="00B505C2">
      <w:pPr>
        <w:pStyle w:val="NoSpacing"/>
      </w:pPr>
      <w:r>
        <w:rPr>
          <w:noProof/>
        </w:rPr>
        <w:drawing>
          <wp:inline distT="0" distB="0" distL="0" distR="0" wp14:anchorId="2B5F4507" wp14:editId="654887AF">
            <wp:extent cx="5934710" cy="316611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noFill/>
                    <a:ln>
                      <a:noFill/>
                    </a:ln>
                  </pic:spPr>
                </pic:pic>
              </a:graphicData>
            </a:graphic>
          </wp:inline>
        </w:drawing>
      </w:r>
    </w:p>
    <w:p w14:paraId="5FA08FC3" w14:textId="275FF84C" w:rsidR="00F668C1" w:rsidRDefault="00D950B3" w:rsidP="00FD4D95">
      <w:r>
        <w:t xml:space="preserve"> </w:t>
      </w:r>
    </w:p>
    <w:p w14:paraId="27C545DD" w14:textId="58552770" w:rsidR="00D950B3" w:rsidRPr="00253D24" w:rsidRDefault="00D950B3" w:rsidP="00FD4D95">
      <w:pPr>
        <w:rPr>
          <w:b/>
          <w:bCs/>
        </w:rPr>
      </w:pPr>
      <w:r w:rsidRPr="00253D24">
        <w:rPr>
          <w:b/>
          <w:bCs/>
        </w:rPr>
        <w:lastRenderedPageBreak/>
        <w:t>Cấu hình cho bộ ADC</w:t>
      </w:r>
      <w:r w:rsidR="001E696A" w:rsidRPr="00253D24">
        <w:rPr>
          <w:b/>
          <w:bCs/>
        </w:rPr>
        <w:t>:</w:t>
      </w:r>
    </w:p>
    <w:p w14:paraId="1BFFA1C2" w14:textId="76D098BB" w:rsidR="00771652" w:rsidRDefault="00ED4D97" w:rsidP="00FD4D95">
      <w:r>
        <w:t>Chuyển qua</w:t>
      </w:r>
      <w:r w:rsidR="00D950B3">
        <w:t xml:space="preserve"> Tab “</w:t>
      </w:r>
      <w:r w:rsidR="00D950B3" w:rsidRPr="00607DB0">
        <w:rPr>
          <w:b/>
          <w:bCs/>
        </w:rPr>
        <w:t>Configuration</w:t>
      </w:r>
      <w:r w:rsidR="00D950B3">
        <w:t>”</w:t>
      </w:r>
      <w:r w:rsidR="00BB7896">
        <w:t xml:space="preserve">, </w:t>
      </w:r>
      <w:r w:rsidR="00A1081C">
        <w:t xml:space="preserve">chúng ta </w:t>
      </w:r>
      <w:r w:rsidR="00BB7896">
        <w:t>chọn mục ADC1</w:t>
      </w:r>
      <w:r w:rsidR="00447157">
        <w:t>:</w:t>
      </w:r>
    </w:p>
    <w:p w14:paraId="3B802BC7" w14:textId="62F9A9D5" w:rsidR="00447157" w:rsidRDefault="00447157" w:rsidP="00FD4D95">
      <w:r>
        <w:rPr>
          <w:noProof/>
        </w:rPr>
        <w:drawing>
          <wp:inline distT="0" distB="0" distL="0" distR="0" wp14:anchorId="60115E80" wp14:editId="7DCAAA71">
            <wp:extent cx="594360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82B14A0" w14:textId="338F24F2" w:rsidR="003F5CED" w:rsidRDefault="00BB7896" w:rsidP="003F5CED">
      <w:r>
        <w:t>Khi cửa sổ “</w:t>
      </w:r>
      <w:r w:rsidRPr="00607DB0">
        <w:rPr>
          <w:b/>
          <w:bCs/>
        </w:rPr>
        <w:t>ADC1 Configuration</w:t>
      </w:r>
      <w:r>
        <w:t xml:space="preserve">” hiện lên, các bạn thiết lập các thông số như </w:t>
      </w:r>
      <w:r w:rsidR="003F5CED">
        <w:t>hình dưới đây</w:t>
      </w:r>
      <w:r w:rsidR="009834EB">
        <w:t>:</w:t>
      </w:r>
    </w:p>
    <w:p w14:paraId="1589276A" w14:textId="37A9C064" w:rsidR="004F7973" w:rsidRDefault="004F7973" w:rsidP="004268A2">
      <w:pPr>
        <w:jc w:val="center"/>
      </w:pPr>
      <w:r>
        <w:rPr>
          <w:noProof/>
        </w:rPr>
        <w:lastRenderedPageBreak/>
        <w:drawing>
          <wp:inline distT="0" distB="0" distL="0" distR="0" wp14:anchorId="06467B7F" wp14:editId="5111C7EE">
            <wp:extent cx="4654550" cy="510409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2593" cy="5134843"/>
                    </a:xfrm>
                    <a:prstGeom prst="rect">
                      <a:avLst/>
                    </a:prstGeom>
                  </pic:spPr>
                </pic:pic>
              </a:graphicData>
            </a:graphic>
          </wp:inline>
        </w:drawing>
      </w:r>
    </w:p>
    <w:p w14:paraId="225DA19D" w14:textId="1BB60195" w:rsidR="003F5CED" w:rsidRDefault="003F5CED" w:rsidP="003F5CED">
      <w:r>
        <w:t>Mình sẽ giải thích qua một chút về các thông số đáng chú ý:</w:t>
      </w:r>
    </w:p>
    <w:p w14:paraId="30677E62" w14:textId="41C47B17" w:rsidR="003F5CED" w:rsidRDefault="003F5CED" w:rsidP="003F5CED">
      <w:pPr>
        <w:pStyle w:val="ListParagraph"/>
        <w:numPr>
          <w:ilvl w:val="0"/>
          <w:numId w:val="2"/>
        </w:numPr>
      </w:pPr>
      <w:r w:rsidRPr="007A305B">
        <w:rPr>
          <w:b/>
          <w:bCs/>
        </w:rPr>
        <w:t>Scan Conver</w:t>
      </w:r>
      <w:r w:rsidR="002E7E2C" w:rsidRPr="007A305B">
        <w:rPr>
          <w:b/>
          <w:bCs/>
        </w:rPr>
        <w:t>sion Mode</w:t>
      </w:r>
      <w:r w:rsidR="002E7E2C">
        <w:t>: khi sử dụng 1 bộ ADC nhưng cần lấy mẫu trên nhiều kênh, chúng ta cần Enable cho chế độ này</w:t>
      </w:r>
      <w:r w:rsidR="00A661E5">
        <w:t xml:space="preserve"> để quét liên tục các kênh</w:t>
      </w:r>
    </w:p>
    <w:p w14:paraId="124F4819" w14:textId="3483DD10" w:rsidR="00A661E5" w:rsidRDefault="00A661E5" w:rsidP="003F5CED">
      <w:pPr>
        <w:pStyle w:val="ListParagraph"/>
        <w:numPr>
          <w:ilvl w:val="0"/>
          <w:numId w:val="2"/>
        </w:numPr>
      </w:pPr>
      <w:r w:rsidRPr="007A305B">
        <w:rPr>
          <w:b/>
          <w:bCs/>
        </w:rPr>
        <w:t>Continuous Conversion Mode</w:t>
      </w:r>
      <w:r>
        <w:t xml:space="preserve">: cho phép lấy mẫu liên tục </w:t>
      </w:r>
    </w:p>
    <w:p w14:paraId="252BC6B8" w14:textId="3162D137" w:rsidR="00A661E5" w:rsidRDefault="00A661E5" w:rsidP="003F5CED">
      <w:pPr>
        <w:pStyle w:val="ListParagraph"/>
        <w:numPr>
          <w:ilvl w:val="0"/>
          <w:numId w:val="2"/>
        </w:numPr>
      </w:pPr>
      <w:r w:rsidRPr="007A305B">
        <w:rPr>
          <w:b/>
          <w:bCs/>
        </w:rPr>
        <w:t>DMA Continuous Requests</w:t>
      </w:r>
      <w:r>
        <w:t>: ở bài này chúng ta sử dụng DMA nên sẽ phải Enable chứ</w:t>
      </w:r>
      <w:r w:rsidR="00353CC4">
        <w:t>c</w:t>
      </w:r>
      <w:r>
        <w:t xml:space="preserve"> năng này</w:t>
      </w:r>
      <w:r w:rsidR="007A305B">
        <w:t>.</w:t>
      </w:r>
    </w:p>
    <w:p w14:paraId="3560E8C0" w14:textId="3700FE14" w:rsidR="005E0783" w:rsidRDefault="005E0783" w:rsidP="003F5CED">
      <w:pPr>
        <w:pStyle w:val="ListParagraph"/>
        <w:numPr>
          <w:ilvl w:val="0"/>
          <w:numId w:val="2"/>
        </w:numPr>
      </w:pPr>
      <w:r w:rsidRPr="007A305B">
        <w:rPr>
          <w:b/>
          <w:bCs/>
        </w:rPr>
        <w:t>Number Of Conversion</w:t>
      </w:r>
      <w:r>
        <w:t>: số chuyển đổi được thực hiện, ở đây mình sẽ điền “3” vì sử dụng 3 kênh ADC</w:t>
      </w:r>
      <w:r w:rsidR="007A305B">
        <w:t>.</w:t>
      </w:r>
    </w:p>
    <w:p w14:paraId="3D82E270" w14:textId="341D2599" w:rsidR="00CB1C03" w:rsidRDefault="00CB1C03" w:rsidP="00CB1C03">
      <w:pPr>
        <w:pStyle w:val="ListParagraph"/>
        <w:numPr>
          <w:ilvl w:val="0"/>
          <w:numId w:val="2"/>
        </w:numPr>
      </w:pPr>
      <w:r w:rsidRPr="007A305B">
        <w:rPr>
          <w:b/>
          <w:bCs/>
        </w:rPr>
        <w:t>Rank</w:t>
      </w:r>
      <w:r>
        <w:t xml:space="preserve">: thiết lập mức ưu tiên cho các kênh ADC, </w:t>
      </w:r>
      <w:r w:rsidR="00E27FE8">
        <w:t xml:space="preserve">kênh </w:t>
      </w:r>
      <w:r>
        <w:t xml:space="preserve">có rank </w:t>
      </w:r>
      <w:r w:rsidR="00835511">
        <w:t>nhỏ</w:t>
      </w:r>
      <w:r>
        <w:t xml:space="preserve"> hơn thì độ ưu tiên cao hơn</w:t>
      </w:r>
      <w:r w:rsidR="007A305B">
        <w:t>.</w:t>
      </w:r>
    </w:p>
    <w:p w14:paraId="3CCEFC13" w14:textId="77777777" w:rsidR="007A305B" w:rsidRDefault="0099365B" w:rsidP="007A305B">
      <w:r>
        <w:lastRenderedPageBreak/>
        <w:t>Tại Tab “</w:t>
      </w:r>
      <w:r w:rsidRPr="007A305B">
        <w:rPr>
          <w:b/>
          <w:bCs/>
        </w:rPr>
        <w:t>DMA Settings</w:t>
      </w:r>
      <w:r>
        <w:t>”, chúng ta sẽ chọn “</w:t>
      </w:r>
      <w:r w:rsidRPr="007A305B">
        <w:rPr>
          <w:b/>
          <w:bCs/>
        </w:rPr>
        <w:t>Add</w:t>
      </w:r>
      <w:r>
        <w:t>”, sau đó chọn “</w:t>
      </w:r>
      <w:r w:rsidRPr="007A305B">
        <w:rPr>
          <w:b/>
          <w:bCs/>
        </w:rPr>
        <w:t>ADC1</w:t>
      </w:r>
      <w:r>
        <w:t>” ở mục “DMA Request”</w:t>
      </w:r>
      <w:r w:rsidR="00536A07">
        <w:t>. Tiếp theo, tại mục Mode, các bạn chọn “Circular”</w:t>
      </w:r>
      <w:r w:rsidR="00272B82">
        <w:t>. Ở mục Mode này có 2 lựa chọn là “</w:t>
      </w:r>
      <w:r w:rsidR="00272B82" w:rsidRPr="007A305B">
        <w:rPr>
          <w:b/>
          <w:bCs/>
        </w:rPr>
        <w:t>Normal</w:t>
      </w:r>
      <w:r w:rsidR="00272B82">
        <w:t>” và “</w:t>
      </w:r>
      <w:r w:rsidR="00272B82" w:rsidRPr="007A305B">
        <w:rPr>
          <w:b/>
          <w:bCs/>
        </w:rPr>
        <w:t>Circular</w:t>
      </w:r>
      <w:r w:rsidR="00272B82">
        <w:t>”</w:t>
      </w:r>
      <w:r w:rsidR="00EA20AC">
        <w:t>:</w:t>
      </w:r>
    </w:p>
    <w:p w14:paraId="481A93CF" w14:textId="77777777" w:rsidR="007A305B" w:rsidRDefault="00EA20AC" w:rsidP="007A305B">
      <w:pPr>
        <w:pStyle w:val="ListParagraph"/>
        <w:numPr>
          <w:ilvl w:val="0"/>
          <w:numId w:val="3"/>
        </w:numPr>
      </w:pPr>
      <w:r w:rsidRPr="007A305B">
        <w:rPr>
          <w:b/>
          <w:bCs/>
        </w:rPr>
        <w:t>Norma</w:t>
      </w:r>
      <w:r w:rsidR="00CF33F2" w:rsidRPr="007A305B">
        <w:rPr>
          <w:b/>
          <w:bCs/>
        </w:rPr>
        <w:t>l</w:t>
      </w:r>
      <w:r>
        <w:t>: tại tất cả các lần lấy mẫu, DMA đề</w:t>
      </w:r>
      <w:r w:rsidR="00FE56F2">
        <w:t>u</w:t>
      </w:r>
      <w:r>
        <w:t xml:space="preserve"> lưu trữ kết quả vào cùng 1 vị trí trong bộ nhớ</w:t>
      </w:r>
      <w:r w:rsidR="006E6911">
        <w:t>, bị ghi đè lên nhau</w:t>
      </w:r>
      <w:r w:rsidR="00561BE9">
        <w:t>.</w:t>
      </w:r>
    </w:p>
    <w:p w14:paraId="00136253" w14:textId="5133B7AF" w:rsidR="00EA20AC" w:rsidRDefault="00FE56F2" w:rsidP="007A305B">
      <w:pPr>
        <w:pStyle w:val="ListParagraph"/>
        <w:numPr>
          <w:ilvl w:val="0"/>
          <w:numId w:val="3"/>
        </w:numPr>
      </w:pPr>
      <w:r w:rsidRPr="007A305B">
        <w:rPr>
          <w:b/>
          <w:bCs/>
        </w:rPr>
        <w:t>Circula</w:t>
      </w:r>
      <w:r w:rsidR="00CF33F2" w:rsidRPr="007A305B">
        <w:rPr>
          <w:b/>
          <w:bCs/>
        </w:rPr>
        <w:t>l</w:t>
      </w:r>
      <w:r>
        <w:t xml:space="preserve">: các lần lấy mẫu sẽ được lưu </w:t>
      </w:r>
      <w:r w:rsidR="008F2C82">
        <w:t>vào các vị trí kế tiếp nhau trong bộ nhớ, không bị ghi đè lên nhau</w:t>
      </w:r>
      <w:r w:rsidR="00DC4966">
        <w:t>.</w:t>
      </w:r>
    </w:p>
    <w:p w14:paraId="6763EF68" w14:textId="35D70AAA" w:rsidR="00A248CB" w:rsidRDefault="00723930" w:rsidP="004268A2">
      <w:pPr>
        <w:jc w:val="center"/>
      </w:pPr>
      <w:r>
        <w:rPr>
          <w:noProof/>
        </w:rPr>
        <w:drawing>
          <wp:inline distT="0" distB="0" distL="0" distR="0" wp14:anchorId="1D766791" wp14:editId="0E92EE92">
            <wp:extent cx="4489561" cy="49212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7715" cy="4930188"/>
                    </a:xfrm>
                    <a:prstGeom prst="rect">
                      <a:avLst/>
                    </a:prstGeom>
                    <a:noFill/>
                    <a:ln>
                      <a:noFill/>
                    </a:ln>
                  </pic:spPr>
                </pic:pic>
              </a:graphicData>
            </a:graphic>
          </wp:inline>
        </w:drawing>
      </w:r>
    </w:p>
    <w:p w14:paraId="1BB22111" w14:textId="13BA47B8" w:rsidR="00961307" w:rsidRDefault="26A4448A" w:rsidP="0099365B">
      <w:r>
        <w:t>Chuyển qua Tab “</w:t>
      </w:r>
      <w:r w:rsidRPr="007A305B">
        <w:rPr>
          <w:b/>
          <w:bCs/>
        </w:rPr>
        <w:t>NVIC Settings</w:t>
      </w:r>
      <w:r>
        <w:t>”, chúng ta sẽ Enable cho phép ngắt đối với các bộ ADC</w:t>
      </w:r>
      <w:r w:rsidR="007A305B">
        <w:t>.</w:t>
      </w:r>
    </w:p>
    <w:p w14:paraId="48EAA3E0" w14:textId="3EA60590" w:rsidR="26A4448A" w:rsidRDefault="26A4448A" w:rsidP="26A4448A">
      <w:pPr>
        <w:jc w:val="center"/>
      </w:pPr>
      <w:r>
        <w:rPr>
          <w:noProof/>
        </w:rPr>
        <w:lastRenderedPageBreak/>
        <w:drawing>
          <wp:inline distT="0" distB="0" distL="0" distR="0" wp14:anchorId="7255F7D3" wp14:editId="23A9D9F6">
            <wp:extent cx="4349750" cy="4766850"/>
            <wp:effectExtent l="0" t="0" r="0" b="0"/>
            <wp:docPr id="362727086" name="Picture 362727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54611" cy="4772177"/>
                    </a:xfrm>
                    <a:prstGeom prst="rect">
                      <a:avLst/>
                    </a:prstGeom>
                  </pic:spPr>
                </pic:pic>
              </a:graphicData>
            </a:graphic>
          </wp:inline>
        </w:drawing>
      </w:r>
    </w:p>
    <w:p w14:paraId="70B022AD" w14:textId="2E430ED9" w:rsidR="006D0A4F" w:rsidRPr="00195A4F" w:rsidRDefault="006D0A4F" w:rsidP="0099365B">
      <w:pPr>
        <w:rPr>
          <w:b/>
          <w:bCs/>
        </w:rPr>
      </w:pPr>
      <w:r w:rsidRPr="00195A4F">
        <w:rPr>
          <w:b/>
          <w:bCs/>
        </w:rPr>
        <w:t>Setting project và sinh code</w:t>
      </w:r>
    </w:p>
    <w:p w14:paraId="7B897E04" w14:textId="0FB1E30A" w:rsidR="00961307" w:rsidRDefault="6703A8A0" w:rsidP="0099365B">
      <w:r>
        <w:t>Các bạn thiết lập các thông tin cơ bản cho Project</w:t>
      </w:r>
    </w:p>
    <w:p w14:paraId="79E2B6F9" w14:textId="0EC3F7FF" w:rsidR="6703A8A0" w:rsidRDefault="6703A8A0" w:rsidP="6703A8A0">
      <w:pPr>
        <w:jc w:val="center"/>
      </w:pPr>
      <w:r>
        <w:rPr>
          <w:noProof/>
        </w:rPr>
        <w:lastRenderedPageBreak/>
        <w:drawing>
          <wp:inline distT="0" distB="0" distL="0" distR="0" wp14:anchorId="10E707DF" wp14:editId="41084C35">
            <wp:extent cx="4371473" cy="4152900"/>
            <wp:effectExtent l="0" t="0" r="0" b="0"/>
            <wp:docPr id="1861127649" name="Picture 186112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78080" cy="4159177"/>
                    </a:xfrm>
                    <a:prstGeom prst="rect">
                      <a:avLst/>
                    </a:prstGeom>
                  </pic:spPr>
                </pic:pic>
              </a:graphicData>
            </a:graphic>
          </wp:inline>
        </w:drawing>
      </w:r>
    </w:p>
    <w:p w14:paraId="783C8E8B" w14:textId="4944C45B" w:rsidR="00E42EB9" w:rsidRDefault="6703A8A0" w:rsidP="0099365B">
      <w:r>
        <w:t>Chọn mục “</w:t>
      </w:r>
      <w:r w:rsidRPr="007A305B">
        <w:rPr>
          <w:b/>
          <w:bCs/>
        </w:rPr>
        <w:t>Copy only the necessary library files</w:t>
      </w:r>
      <w:r>
        <w:t>” trong Tab “</w:t>
      </w:r>
      <w:r w:rsidRPr="007A305B">
        <w:rPr>
          <w:b/>
          <w:bCs/>
        </w:rPr>
        <w:t>Code Generator</w:t>
      </w:r>
      <w:r>
        <w:t xml:space="preserve">” để </w:t>
      </w:r>
      <w:r w:rsidR="007A305B">
        <w:t>P</w:t>
      </w:r>
      <w:r>
        <w:t xml:space="preserve">roject sinh ra chỉ có những thư viện cần thiết, giảm dung lượng </w:t>
      </w:r>
      <w:r w:rsidR="007A305B">
        <w:t>P</w:t>
      </w:r>
      <w:r>
        <w:t xml:space="preserve">roject và tiết kiệm thời gian </w:t>
      </w:r>
      <w:r w:rsidR="007A305B">
        <w:t>B</w:t>
      </w:r>
      <w:r>
        <w:t>uild code nhé!</w:t>
      </w:r>
    </w:p>
    <w:p w14:paraId="6EFF8FD2" w14:textId="5871DD7D" w:rsidR="6703A8A0" w:rsidRDefault="6703A8A0" w:rsidP="6703A8A0">
      <w:pPr>
        <w:jc w:val="center"/>
      </w:pPr>
      <w:r>
        <w:rPr>
          <w:noProof/>
        </w:rPr>
        <w:lastRenderedPageBreak/>
        <w:drawing>
          <wp:inline distT="0" distB="0" distL="0" distR="0" wp14:anchorId="712690D8" wp14:editId="4D0B06EF">
            <wp:extent cx="4464050" cy="4240847"/>
            <wp:effectExtent l="0" t="0" r="0" b="7620"/>
            <wp:docPr id="462399695" name="Picture 46239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70326" cy="4246809"/>
                    </a:xfrm>
                    <a:prstGeom prst="rect">
                      <a:avLst/>
                    </a:prstGeom>
                  </pic:spPr>
                </pic:pic>
              </a:graphicData>
            </a:graphic>
          </wp:inline>
        </w:drawing>
      </w:r>
    </w:p>
    <w:p w14:paraId="650257F9" w14:textId="39267E80" w:rsidR="00843AD9" w:rsidRDefault="00843AD9" w:rsidP="0099365B"/>
    <w:p w14:paraId="14CFC8DF" w14:textId="19B23683" w:rsidR="00843AD9" w:rsidRPr="00D91D06" w:rsidRDefault="00843AD9" w:rsidP="0099365B">
      <w:pPr>
        <w:rPr>
          <w:b/>
          <w:bCs/>
        </w:rPr>
      </w:pPr>
      <w:r w:rsidRPr="00D91D06">
        <w:rPr>
          <w:b/>
          <w:bCs/>
        </w:rPr>
        <w:t>II, Lập trình với KeilC</w:t>
      </w:r>
    </w:p>
    <w:p w14:paraId="5CE69A6C" w14:textId="6E2DC1E7" w:rsidR="00272B82" w:rsidRDefault="006C346E" w:rsidP="0099365B">
      <w:r>
        <w:t>Sau khi CubeMX sinh code xong, chúng ta hãy chọn “</w:t>
      </w:r>
      <w:r w:rsidRPr="007A305B">
        <w:rPr>
          <w:b/>
          <w:bCs/>
        </w:rPr>
        <w:t>Open Project</w:t>
      </w:r>
      <w:r>
        <w:t xml:space="preserve">” để mở chương trình </w:t>
      </w:r>
      <w:r w:rsidR="000842AB">
        <w:t xml:space="preserve">và lập trình </w:t>
      </w:r>
      <w:r>
        <w:t>với KeilC</w:t>
      </w:r>
      <w:r w:rsidR="007A305B">
        <w:t>.</w:t>
      </w:r>
    </w:p>
    <w:p w14:paraId="439EFF3A" w14:textId="66D339D9" w:rsidR="00F4779B" w:rsidRDefault="00F4779B" w:rsidP="00F4779B">
      <w:pPr>
        <w:shd w:val="clear" w:color="auto" w:fill="FFFFFF"/>
        <w:rPr>
          <w:rFonts w:ascii="Courier New" w:eastAsia="Times New Roman" w:hAnsi="Courier New" w:cs="Courier New"/>
          <w:b/>
          <w:bCs/>
          <w:color w:val="000080"/>
          <w:sz w:val="20"/>
          <w:szCs w:val="20"/>
        </w:rPr>
      </w:pPr>
      <w:r>
        <w:t xml:space="preserve">Trong file “main.c”, chúng ta khai báo 1 mảng để lưu giá trị các giá trị nhận về sau khi quét ADC : </w:t>
      </w:r>
      <w:r w:rsidRPr="00F4779B">
        <w:rPr>
          <w:rFonts w:ascii="Courier New" w:eastAsia="Times New Roman" w:hAnsi="Courier New" w:cs="Courier New"/>
          <w:color w:val="8000FF"/>
          <w:sz w:val="20"/>
          <w:szCs w:val="20"/>
        </w:rPr>
        <w:t>volatile</w:t>
      </w:r>
      <w:r w:rsidRPr="00F4779B">
        <w:rPr>
          <w:rFonts w:ascii="Courier New" w:eastAsia="Times New Roman" w:hAnsi="Courier New" w:cs="Courier New"/>
          <w:color w:val="000000"/>
          <w:sz w:val="20"/>
          <w:szCs w:val="20"/>
        </w:rPr>
        <w:t xml:space="preserve"> </w:t>
      </w:r>
      <w:r w:rsidRPr="00F4779B">
        <w:rPr>
          <w:rFonts w:ascii="Courier New" w:eastAsia="Times New Roman" w:hAnsi="Courier New" w:cs="Courier New"/>
          <w:color w:val="8000FF"/>
          <w:sz w:val="20"/>
          <w:szCs w:val="20"/>
        </w:rPr>
        <w:t>uint16_t</w:t>
      </w:r>
      <w:r w:rsidRPr="00F4779B">
        <w:rPr>
          <w:rFonts w:ascii="Courier New" w:eastAsia="Times New Roman" w:hAnsi="Courier New" w:cs="Courier New"/>
          <w:color w:val="000000"/>
          <w:sz w:val="20"/>
          <w:szCs w:val="20"/>
        </w:rPr>
        <w:t xml:space="preserve"> res_value</w:t>
      </w:r>
      <w:r w:rsidRPr="00F4779B">
        <w:rPr>
          <w:rFonts w:ascii="Courier New" w:eastAsia="Times New Roman" w:hAnsi="Courier New" w:cs="Courier New"/>
          <w:b/>
          <w:bCs/>
          <w:color w:val="000080"/>
          <w:sz w:val="20"/>
          <w:szCs w:val="20"/>
        </w:rPr>
        <w:t>[</w:t>
      </w:r>
      <w:r w:rsidRPr="00F4779B">
        <w:rPr>
          <w:rFonts w:ascii="Courier New" w:eastAsia="Times New Roman" w:hAnsi="Courier New" w:cs="Courier New"/>
          <w:color w:val="FF8000"/>
          <w:sz w:val="20"/>
          <w:szCs w:val="20"/>
        </w:rPr>
        <w:t>3</w:t>
      </w:r>
      <w:r w:rsidRPr="00F4779B">
        <w:rPr>
          <w:rFonts w:ascii="Courier New" w:eastAsia="Times New Roman" w:hAnsi="Courier New" w:cs="Courier New"/>
          <w:b/>
          <w:bCs/>
          <w:color w:val="000080"/>
          <w:sz w:val="20"/>
          <w:szCs w:val="20"/>
        </w:rPr>
        <w:t>];</w:t>
      </w:r>
    </w:p>
    <w:p w14:paraId="505F15EB" w14:textId="778E86F7" w:rsidR="008616A0" w:rsidRDefault="008616A0" w:rsidP="007A305B">
      <w:pPr>
        <w:pStyle w:val="ListParagraph"/>
        <w:numPr>
          <w:ilvl w:val="0"/>
          <w:numId w:val="4"/>
        </w:numPr>
      </w:pPr>
      <w:r w:rsidRPr="007A305B">
        <w:rPr>
          <w:color w:val="000000"/>
        </w:rPr>
        <w:t>res_value</w:t>
      </w:r>
      <w:r w:rsidRPr="00F4779B">
        <w:t>[</w:t>
      </w:r>
      <w:r w:rsidRPr="007A305B">
        <w:rPr>
          <w:color w:val="FF8000"/>
        </w:rPr>
        <w:t>0</w:t>
      </w:r>
      <w:r w:rsidRPr="00F4779B">
        <w:t>]</w:t>
      </w:r>
      <w:r>
        <w:t xml:space="preserve"> : lưu giá trị nhận về của kênh 0</w:t>
      </w:r>
    </w:p>
    <w:p w14:paraId="5BF26228" w14:textId="642FD5A2" w:rsidR="008616A0" w:rsidRDefault="008616A0" w:rsidP="007A305B">
      <w:pPr>
        <w:pStyle w:val="ListParagraph"/>
        <w:numPr>
          <w:ilvl w:val="0"/>
          <w:numId w:val="4"/>
        </w:numPr>
      </w:pPr>
      <w:r w:rsidRPr="007A305B">
        <w:rPr>
          <w:color w:val="000000"/>
        </w:rPr>
        <w:t>res_value</w:t>
      </w:r>
      <w:r w:rsidRPr="00F4779B">
        <w:t>[</w:t>
      </w:r>
      <w:r w:rsidRPr="007A305B">
        <w:rPr>
          <w:color w:val="FF8000"/>
        </w:rPr>
        <w:t>1</w:t>
      </w:r>
      <w:r w:rsidRPr="00F4779B">
        <w:t>]</w:t>
      </w:r>
      <w:r>
        <w:t xml:space="preserve"> : lưu giá trị nhận về của kênh 1</w:t>
      </w:r>
    </w:p>
    <w:p w14:paraId="761594E8" w14:textId="5D761C11" w:rsidR="008616A0" w:rsidRDefault="008616A0" w:rsidP="007A305B">
      <w:pPr>
        <w:pStyle w:val="ListParagraph"/>
        <w:numPr>
          <w:ilvl w:val="0"/>
          <w:numId w:val="4"/>
        </w:numPr>
      </w:pPr>
      <w:r w:rsidRPr="007A305B">
        <w:rPr>
          <w:color w:val="000000"/>
        </w:rPr>
        <w:t>res_value</w:t>
      </w:r>
      <w:r w:rsidRPr="00F4779B">
        <w:t>[</w:t>
      </w:r>
      <w:r w:rsidRPr="007A305B">
        <w:rPr>
          <w:color w:val="FF8000"/>
        </w:rPr>
        <w:t>2</w:t>
      </w:r>
      <w:r w:rsidRPr="00F4779B">
        <w:t>]</w:t>
      </w:r>
      <w:r w:rsidRPr="008616A0">
        <w:t xml:space="preserve"> </w:t>
      </w:r>
      <w:r>
        <w:t>: lưu giá trị nhận về của kênh 2</w:t>
      </w:r>
    </w:p>
    <w:p w14:paraId="2B2C5D87" w14:textId="2B0DFF7A" w:rsidR="002C2243" w:rsidRDefault="00C521FA" w:rsidP="00284B70">
      <w:r>
        <w:t>Ở đây mình sử dụng “</w:t>
      </w:r>
      <w:r w:rsidRPr="00982FC5">
        <w:rPr>
          <w:rFonts w:ascii="Courier New" w:eastAsia="Times New Roman" w:hAnsi="Courier New" w:cs="Courier New"/>
          <w:color w:val="8000FF"/>
          <w:sz w:val="20"/>
          <w:szCs w:val="20"/>
        </w:rPr>
        <w:t>volatile</w:t>
      </w:r>
      <w:r>
        <w:t xml:space="preserve">” </w:t>
      </w:r>
      <w:r w:rsidRPr="00FA054F">
        <w:t xml:space="preserve">tránh những lỗi sai khó phát hiện do tính năng </w:t>
      </w:r>
      <w:r w:rsidR="007A305B">
        <w:t>O</w:t>
      </w:r>
      <w:r w:rsidRPr="00FA054F">
        <w:t xml:space="preserve">ptimization của </w:t>
      </w:r>
      <w:r w:rsidR="007A305B">
        <w:t>C</w:t>
      </w:r>
      <w:r w:rsidRPr="00FA054F">
        <w:t>ompiler</w:t>
      </w:r>
      <w:r>
        <w:t xml:space="preserve"> vì giá trị của biến “adc_value” sẽ bị thay đổi </w:t>
      </w:r>
      <w:r w:rsidR="007A305B">
        <w:t>giá trị do tác động của phần cứng.</w:t>
      </w:r>
    </w:p>
    <w:p w14:paraId="59B0D50D" w14:textId="00849564" w:rsidR="009A1938" w:rsidRDefault="009A1938" w:rsidP="009A1938">
      <w:pPr>
        <w:shd w:val="clear" w:color="auto" w:fill="FFFFFF"/>
      </w:pPr>
      <w:r>
        <w:t xml:space="preserve">Trong hàm “main”, </w:t>
      </w:r>
      <w:r w:rsidR="00D52039">
        <w:t>mình sẽ</w:t>
      </w:r>
      <w:r>
        <w:t xml:space="preserve"> viết câu lệnh sau : </w:t>
      </w:r>
    </w:p>
    <w:p w14:paraId="764FCFF5" w14:textId="10A5D958" w:rsidR="004E299D" w:rsidRDefault="009A1938" w:rsidP="00856BEF">
      <w:pPr>
        <w:shd w:val="clear" w:color="auto" w:fill="FFFFFF"/>
        <w:rPr>
          <w:rFonts w:ascii="Courier New" w:eastAsia="Times New Roman" w:hAnsi="Courier New" w:cs="Courier New"/>
          <w:b/>
          <w:bCs/>
          <w:color w:val="000080"/>
          <w:sz w:val="20"/>
          <w:szCs w:val="20"/>
        </w:rPr>
      </w:pPr>
      <w:r w:rsidRPr="009A1938">
        <w:rPr>
          <w:rFonts w:ascii="Courier New" w:eastAsia="Times New Roman" w:hAnsi="Courier New" w:cs="Courier New"/>
          <w:color w:val="000000"/>
          <w:sz w:val="20"/>
          <w:szCs w:val="20"/>
        </w:rPr>
        <w:lastRenderedPageBreak/>
        <w:t>HAL_ADC_Start_DMA</w:t>
      </w:r>
      <w:r w:rsidRPr="009A1938">
        <w:rPr>
          <w:rFonts w:ascii="Courier New" w:eastAsia="Times New Roman" w:hAnsi="Courier New" w:cs="Courier New"/>
          <w:b/>
          <w:bCs/>
          <w:color w:val="000080"/>
          <w:sz w:val="20"/>
          <w:szCs w:val="20"/>
        </w:rPr>
        <w:t>(&amp;</w:t>
      </w:r>
      <w:r w:rsidRPr="009A1938">
        <w:rPr>
          <w:rFonts w:ascii="Courier New" w:eastAsia="Times New Roman" w:hAnsi="Courier New" w:cs="Courier New"/>
          <w:color w:val="000000"/>
          <w:sz w:val="20"/>
          <w:szCs w:val="20"/>
        </w:rPr>
        <w:t>hadc1</w:t>
      </w:r>
      <w:r w:rsidRPr="009A1938">
        <w:rPr>
          <w:rFonts w:ascii="Courier New" w:eastAsia="Times New Roman" w:hAnsi="Courier New" w:cs="Courier New"/>
          <w:b/>
          <w:bCs/>
          <w:color w:val="000080"/>
          <w:sz w:val="20"/>
          <w:szCs w:val="20"/>
        </w:rPr>
        <w:t>,</w:t>
      </w:r>
      <w:r w:rsidRPr="009A1938">
        <w:rPr>
          <w:rFonts w:ascii="Courier New" w:eastAsia="Times New Roman" w:hAnsi="Courier New" w:cs="Courier New"/>
          <w:color w:val="000000"/>
          <w:sz w:val="20"/>
          <w:szCs w:val="20"/>
        </w:rPr>
        <w:t xml:space="preserve"> </w:t>
      </w:r>
      <w:r w:rsidRPr="009A1938">
        <w:rPr>
          <w:rFonts w:ascii="Courier New" w:eastAsia="Times New Roman" w:hAnsi="Courier New" w:cs="Courier New"/>
          <w:b/>
          <w:bCs/>
          <w:color w:val="000080"/>
          <w:sz w:val="20"/>
          <w:szCs w:val="20"/>
        </w:rPr>
        <w:t>(</w:t>
      </w:r>
      <w:r w:rsidRPr="009A1938">
        <w:rPr>
          <w:rFonts w:ascii="Courier New" w:eastAsia="Times New Roman" w:hAnsi="Courier New" w:cs="Courier New"/>
          <w:color w:val="8000FF"/>
          <w:sz w:val="20"/>
          <w:szCs w:val="20"/>
        </w:rPr>
        <w:t>uint</w:t>
      </w:r>
      <w:r w:rsidR="007A305B">
        <w:rPr>
          <w:rFonts w:ascii="Courier New" w:eastAsia="Times New Roman" w:hAnsi="Courier New" w:cs="Courier New"/>
          <w:color w:val="8000FF"/>
          <w:sz w:val="20"/>
          <w:szCs w:val="20"/>
        </w:rPr>
        <w:t>32</w:t>
      </w:r>
      <w:r w:rsidRPr="009A1938">
        <w:rPr>
          <w:rFonts w:ascii="Courier New" w:eastAsia="Times New Roman" w:hAnsi="Courier New" w:cs="Courier New"/>
          <w:color w:val="8000FF"/>
          <w:sz w:val="20"/>
          <w:szCs w:val="20"/>
        </w:rPr>
        <w:t>_t</w:t>
      </w:r>
      <w:r w:rsidRPr="009A1938">
        <w:rPr>
          <w:rFonts w:ascii="Courier New" w:eastAsia="Times New Roman" w:hAnsi="Courier New" w:cs="Courier New"/>
          <w:color w:val="000000"/>
          <w:sz w:val="20"/>
          <w:szCs w:val="20"/>
        </w:rPr>
        <w:t xml:space="preserve"> </w:t>
      </w:r>
      <w:r w:rsidRPr="009A1938">
        <w:rPr>
          <w:rFonts w:ascii="Courier New" w:eastAsia="Times New Roman" w:hAnsi="Courier New" w:cs="Courier New"/>
          <w:b/>
          <w:bCs/>
          <w:color w:val="000080"/>
          <w:sz w:val="20"/>
          <w:szCs w:val="20"/>
        </w:rPr>
        <w:t>*)</w:t>
      </w:r>
      <w:r w:rsidRPr="009A1938">
        <w:rPr>
          <w:rFonts w:ascii="Courier New" w:eastAsia="Times New Roman" w:hAnsi="Courier New" w:cs="Courier New"/>
          <w:color w:val="000000"/>
          <w:sz w:val="20"/>
          <w:szCs w:val="20"/>
        </w:rPr>
        <w:t xml:space="preserve"> res_value</w:t>
      </w:r>
      <w:r w:rsidRPr="009A1938">
        <w:rPr>
          <w:rFonts w:ascii="Courier New" w:eastAsia="Times New Roman" w:hAnsi="Courier New" w:cs="Courier New"/>
          <w:b/>
          <w:bCs/>
          <w:color w:val="000080"/>
          <w:sz w:val="20"/>
          <w:szCs w:val="20"/>
        </w:rPr>
        <w:t>,</w:t>
      </w:r>
      <w:r w:rsidRPr="009A1938">
        <w:rPr>
          <w:rFonts w:ascii="Courier New" w:eastAsia="Times New Roman" w:hAnsi="Courier New" w:cs="Courier New"/>
          <w:color w:val="000000"/>
          <w:sz w:val="20"/>
          <w:szCs w:val="20"/>
        </w:rPr>
        <w:t xml:space="preserve"> </w:t>
      </w:r>
      <w:r w:rsidRPr="009A1938">
        <w:rPr>
          <w:rFonts w:ascii="Courier New" w:eastAsia="Times New Roman" w:hAnsi="Courier New" w:cs="Courier New"/>
          <w:color w:val="FF8000"/>
          <w:sz w:val="20"/>
          <w:szCs w:val="20"/>
        </w:rPr>
        <w:t>3</w:t>
      </w:r>
      <w:r w:rsidRPr="009A1938">
        <w:rPr>
          <w:rFonts w:ascii="Courier New" w:eastAsia="Times New Roman" w:hAnsi="Courier New" w:cs="Courier New"/>
          <w:b/>
          <w:bCs/>
          <w:color w:val="000080"/>
          <w:sz w:val="20"/>
          <w:szCs w:val="20"/>
        </w:rPr>
        <w:t>);</w:t>
      </w:r>
    </w:p>
    <w:p w14:paraId="2B5BB125" w14:textId="530EABE8" w:rsidR="00234226" w:rsidRDefault="00234226" w:rsidP="007A305B">
      <w:r>
        <w:t xml:space="preserve">Câu lệnh này </w:t>
      </w:r>
      <w:r w:rsidR="00ED463C">
        <w:t>cho phép</w:t>
      </w:r>
      <w:r w:rsidR="008D45AE">
        <w:t xml:space="preserve"> kích hoạt bộ</w:t>
      </w:r>
      <w:r>
        <w:t xml:space="preserve"> ADC</w:t>
      </w:r>
      <w:r w:rsidR="008D45AE">
        <w:t>1</w:t>
      </w:r>
      <w:r>
        <w:t xml:space="preserve"> và sử dụng DMA, lưu giá trị nhận về vào mảng “res_value”</w:t>
      </w:r>
      <w:r w:rsidR="00AB16EE">
        <w:t>,</w:t>
      </w:r>
      <w:r w:rsidR="001A7CC3">
        <w:t xml:space="preserve"> “3” ở đây là</w:t>
      </w:r>
      <w:r w:rsidR="00AB16EE">
        <w:t xml:space="preserve"> độ dài của dữ liệu chuyển đổi ADC nhận về từ ngoại vi đến bộ nhớ</w:t>
      </w:r>
      <w:r w:rsidR="001A7CC3">
        <w:t>.</w:t>
      </w:r>
    </w:p>
    <w:p w14:paraId="2C9C1A4F" w14:textId="59C2815B" w:rsidR="0086334F" w:rsidRPr="009A1938" w:rsidRDefault="0086334F" w:rsidP="007A305B">
      <w:r>
        <w:t xml:space="preserve">Lưu ý ép kiểu </w:t>
      </w:r>
      <w:r w:rsidRPr="009A1938">
        <w:rPr>
          <w:rFonts w:ascii="Courier New" w:eastAsia="Times New Roman" w:hAnsi="Courier New" w:cs="Courier New"/>
          <w:b/>
          <w:bCs/>
          <w:color w:val="000080"/>
          <w:sz w:val="20"/>
          <w:szCs w:val="20"/>
        </w:rPr>
        <w:t>(</w:t>
      </w:r>
      <w:r w:rsidRPr="009A1938">
        <w:rPr>
          <w:rFonts w:ascii="Courier New" w:eastAsia="Times New Roman" w:hAnsi="Courier New" w:cs="Courier New"/>
          <w:color w:val="8000FF"/>
          <w:sz w:val="20"/>
          <w:szCs w:val="20"/>
        </w:rPr>
        <w:t>uint32_t</w:t>
      </w:r>
      <w:r w:rsidRPr="009A1938">
        <w:rPr>
          <w:rFonts w:ascii="Courier New" w:eastAsia="Times New Roman" w:hAnsi="Courier New" w:cs="Courier New"/>
          <w:color w:val="000000"/>
          <w:sz w:val="20"/>
          <w:szCs w:val="20"/>
        </w:rPr>
        <w:t xml:space="preserve"> </w:t>
      </w:r>
      <w:r w:rsidRPr="009A1938">
        <w:rPr>
          <w:rFonts w:ascii="Courier New" w:eastAsia="Times New Roman" w:hAnsi="Courier New" w:cs="Courier New"/>
          <w:b/>
          <w:bCs/>
          <w:color w:val="000080"/>
          <w:sz w:val="20"/>
          <w:szCs w:val="20"/>
        </w:rPr>
        <w:t>*)</w:t>
      </w:r>
      <w:r w:rsidRPr="009A1938">
        <w:rPr>
          <w:rFonts w:ascii="Courier New" w:eastAsia="Times New Roman" w:hAnsi="Courier New" w:cs="Courier New"/>
          <w:color w:val="000000"/>
          <w:sz w:val="20"/>
          <w:szCs w:val="20"/>
        </w:rPr>
        <w:t xml:space="preserve"> </w:t>
      </w:r>
      <w:r>
        <w:t xml:space="preserve"> cho biến “res_value” </w:t>
      </w:r>
      <w:r w:rsidR="00E01677">
        <w:t>để cùng định dạng dữ liệu với biến cụ</w:t>
      </w:r>
      <w:r w:rsidR="007A305B">
        <w:t>c</w:t>
      </w:r>
      <w:r w:rsidR="00E01677">
        <w:t xml:space="preserve"> bộ được khai báo </w:t>
      </w:r>
      <w:r w:rsidR="00E9474E">
        <w:t xml:space="preserve">khi khởi tạo </w:t>
      </w:r>
      <w:r w:rsidR="00E01677">
        <w:t xml:space="preserve"> hàm</w:t>
      </w:r>
      <w:r w:rsidR="00851DF0" w:rsidRPr="00851DF0">
        <w:rPr>
          <w:rFonts w:ascii="Courier New" w:eastAsia="Times New Roman" w:hAnsi="Courier New" w:cs="Courier New"/>
          <w:color w:val="000000"/>
          <w:sz w:val="20"/>
          <w:szCs w:val="20"/>
        </w:rPr>
        <w:t xml:space="preserve"> </w:t>
      </w:r>
      <w:r w:rsidR="00851DF0" w:rsidRPr="009A1938">
        <w:rPr>
          <w:rFonts w:ascii="Courier New" w:eastAsia="Times New Roman" w:hAnsi="Courier New" w:cs="Courier New"/>
          <w:color w:val="000000"/>
          <w:sz w:val="20"/>
          <w:szCs w:val="20"/>
        </w:rPr>
        <w:t>HAL_ADC_Start_DMA</w:t>
      </w:r>
      <w:r w:rsidR="00851DF0">
        <w:rPr>
          <w:rFonts w:ascii="Courier New" w:eastAsia="Times New Roman" w:hAnsi="Courier New" w:cs="Courier New"/>
          <w:color w:val="000000"/>
          <w:sz w:val="20"/>
          <w:szCs w:val="20"/>
        </w:rPr>
        <w:t>()</w:t>
      </w:r>
    </w:p>
    <w:p w14:paraId="2F4499CE" w14:textId="3CF1E0F3" w:rsidR="009A1938" w:rsidRPr="009A1938" w:rsidRDefault="009A1938" w:rsidP="009A1938">
      <w:pPr>
        <w:pStyle w:val="NoSpacing"/>
      </w:pPr>
    </w:p>
    <w:p w14:paraId="2807B4CF" w14:textId="47704D02" w:rsidR="00B30F1A" w:rsidRDefault="00E30D47" w:rsidP="00644EF8">
      <w:pPr>
        <w:jc w:val="center"/>
      </w:pPr>
      <w:r>
        <w:rPr>
          <w:noProof/>
        </w:rPr>
        <w:drawing>
          <wp:inline distT="0" distB="0" distL="0" distR="0" wp14:anchorId="3A47330A" wp14:editId="5124CDBC">
            <wp:extent cx="5556250" cy="3327220"/>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8601" cy="3334616"/>
                    </a:xfrm>
                    <a:prstGeom prst="rect">
                      <a:avLst/>
                    </a:prstGeom>
                  </pic:spPr>
                </pic:pic>
              </a:graphicData>
            </a:graphic>
          </wp:inline>
        </w:drawing>
      </w:r>
    </w:p>
    <w:p w14:paraId="30502DC2" w14:textId="56B10251" w:rsidR="00BB7896" w:rsidRDefault="00BB7896" w:rsidP="003F5CED">
      <w:pPr>
        <w:jc w:val="center"/>
      </w:pPr>
    </w:p>
    <w:p w14:paraId="50D6512B" w14:textId="556293B5" w:rsidR="006B513A" w:rsidRDefault="008616A0" w:rsidP="00FD4D95">
      <w:r>
        <w:t xml:space="preserve">Chúng ta </w:t>
      </w:r>
      <w:r w:rsidR="009A598F">
        <w:t>build chương trình (</w:t>
      </w:r>
      <w:r w:rsidR="009A598F" w:rsidRPr="007A305B">
        <w:rPr>
          <w:b/>
          <w:bCs/>
        </w:rPr>
        <w:t>F7</w:t>
      </w:r>
      <w:r w:rsidR="009A598F">
        <w:t>) và load code xuống kit (</w:t>
      </w:r>
      <w:r w:rsidR="009A598F" w:rsidRPr="007A305B">
        <w:rPr>
          <w:b/>
          <w:bCs/>
        </w:rPr>
        <w:t>F8</w:t>
      </w:r>
      <w:r w:rsidR="009A598F">
        <w:t>), sau đó nhấn nút reset kit</w:t>
      </w:r>
    </w:p>
    <w:p w14:paraId="4F1C5AD4" w14:textId="15E9691C" w:rsidR="00047486" w:rsidRDefault="0074373D" w:rsidP="00FD4D95">
      <w:r>
        <w:t>Kết nố</w:t>
      </w:r>
      <w:r w:rsidR="005D4C44">
        <w:t xml:space="preserve">i </w:t>
      </w:r>
      <w:r>
        <w:t xml:space="preserve">các chân </w:t>
      </w:r>
      <w:r w:rsidR="006E29EF">
        <w:t xml:space="preserve">2 </w:t>
      </w:r>
      <w:r>
        <w:t>của biến trở với các chân PA0, PA1, PA2, các chân số 1 với GND và các chân số 3 với 3V</w:t>
      </w:r>
      <w:r w:rsidR="007A305B">
        <w:t>.</w:t>
      </w:r>
    </w:p>
    <w:p w14:paraId="298F4222" w14:textId="31700BD6" w:rsidR="00C95766" w:rsidRDefault="00C95766" w:rsidP="00C95766">
      <w:pPr>
        <w:jc w:val="center"/>
      </w:pPr>
      <w:r>
        <w:rPr>
          <w:noProof/>
        </w:rPr>
        <w:lastRenderedPageBreak/>
        <w:drawing>
          <wp:inline distT="0" distB="0" distL="0" distR="0" wp14:anchorId="3282DCB8" wp14:editId="1F639F35">
            <wp:extent cx="1990725" cy="163809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8952" cy="1644864"/>
                    </a:xfrm>
                    <a:prstGeom prst="rect">
                      <a:avLst/>
                    </a:prstGeom>
                  </pic:spPr>
                </pic:pic>
              </a:graphicData>
            </a:graphic>
          </wp:inline>
        </w:drawing>
      </w:r>
    </w:p>
    <w:p w14:paraId="40AAD7EA" w14:textId="53DAE843" w:rsidR="00E72296" w:rsidRPr="007A305B" w:rsidRDefault="00E72296" w:rsidP="00FD4D95">
      <w:r w:rsidRPr="007A305B">
        <w:t>Tiếp theo, chúng ta bật chế dộ Debug để quan sát các giá trị nhận về</w:t>
      </w:r>
      <w:r w:rsidR="007A305B">
        <w:t>.</w:t>
      </w:r>
    </w:p>
    <w:p w14:paraId="3C89B40D" w14:textId="7E9A0F0F" w:rsidR="007304F2" w:rsidRDefault="6703A8A0" w:rsidP="00FD4D95">
      <w:r>
        <w:t xml:space="preserve">Trên thanh công cụ, chúng ta click vào </w:t>
      </w:r>
      <w:r w:rsidR="007A305B">
        <w:t>I</w:t>
      </w:r>
      <w:r>
        <w:t>con Debug</w:t>
      </w:r>
      <w:r w:rsidR="007A305B">
        <w:t>.</w:t>
      </w:r>
    </w:p>
    <w:p w14:paraId="2E18D712" w14:textId="1D59497A" w:rsidR="6703A8A0" w:rsidRDefault="6703A8A0" w:rsidP="6703A8A0">
      <w:pPr>
        <w:jc w:val="center"/>
      </w:pPr>
      <w:r>
        <w:rPr>
          <w:noProof/>
        </w:rPr>
        <w:drawing>
          <wp:inline distT="0" distB="0" distL="0" distR="0" wp14:anchorId="417135ED" wp14:editId="474CDF1D">
            <wp:extent cx="5857875" cy="3124200"/>
            <wp:effectExtent l="0" t="0" r="0" b="0"/>
            <wp:docPr id="168979937" name="Picture 16897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57875" cy="3124200"/>
                    </a:xfrm>
                    <a:prstGeom prst="rect">
                      <a:avLst/>
                    </a:prstGeom>
                  </pic:spPr>
                </pic:pic>
              </a:graphicData>
            </a:graphic>
          </wp:inline>
        </w:drawing>
      </w:r>
    </w:p>
    <w:p w14:paraId="4A058042" w14:textId="7740A6A9" w:rsidR="00D943AC" w:rsidRDefault="00D943AC" w:rsidP="00D943AC">
      <w:r>
        <w:t>Khi cửa sổ Debug hiện ra, các bạn add mảng “res_value” vào cửa sổ Watch1</w:t>
      </w:r>
      <w:r w:rsidR="00C4656C">
        <w:t>.</w:t>
      </w:r>
    </w:p>
    <w:p w14:paraId="371032E1" w14:textId="21737918" w:rsidR="00C4656C" w:rsidRDefault="6703A8A0" w:rsidP="00D943AC">
      <w:r>
        <w:t xml:space="preserve">Chọn </w:t>
      </w:r>
      <w:r w:rsidR="007A305B">
        <w:t>I</w:t>
      </w:r>
      <w:r>
        <w:t xml:space="preserve">con Run để tiến hành chạy </w:t>
      </w:r>
      <w:r w:rsidR="007A305B">
        <w:t>D</w:t>
      </w:r>
      <w:r>
        <w:t>ebug.</w:t>
      </w:r>
    </w:p>
    <w:p w14:paraId="594F0C61" w14:textId="628A834A" w:rsidR="6703A8A0" w:rsidRDefault="6703A8A0" w:rsidP="6703A8A0">
      <w:pPr>
        <w:jc w:val="center"/>
      </w:pPr>
      <w:r>
        <w:rPr>
          <w:noProof/>
        </w:rPr>
        <w:lastRenderedPageBreak/>
        <w:drawing>
          <wp:inline distT="0" distB="0" distL="0" distR="0" wp14:anchorId="24B3EA1E" wp14:editId="3C5EF5F9">
            <wp:extent cx="5827059" cy="3107764"/>
            <wp:effectExtent l="0" t="0" r="0" b="0"/>
            <wp:docPr id="1344797224" name="Picture 134479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27059" cy="3107764"/>
                    </a:xfrm>
                    <a:prstGeom prst="rect">
                      <a:avLst/>
                    </a:prstGeom>
                  </pic:spPr>
                </pic:pic>
              </a:graphicData>
            </a:graphic>
          </wp:inline>
        </w:drawing>
      </w:r>
    </w:p>
    <w:p w14:paraId="293C911B" w14:textId="77777777" w:rsidR="005C66AB" w:rsidRDefault="6703A8A0" w:rsidP="6703A8A0">
      <w:pPr>
        <w:rPr>
          <w:rFonts w:eastAsia="Cambria" w:cs="Cambria"/>
        </w:rPr>
      </w:pPr>
      <w:r w:rsidRPr="6703A8A0">
        <w:rPr>
          <w:rFonts w:eastAsia="Cambria" w:cs="Cambria"/>
        </w:rPr>
        <w:t>Điều chỉnh biến trở.</w:t>
      </w:r>
    </w:p>
    <w:p w14:paraId="38159B59" w14:textId="009EED36" w:rsidR="00C4656C" w:rsidRDefault="00C4656C" w:rsidP="00D943AC">
      <w:r>
        <w:t>Tại cửa sổ Watch</w:t>
      </w:r>
      <w:r w:rsidR="000F2643">
        <w:t>1</w:t>
      </w:r>
      <w:r>
        <w:t>, chúng ta sẽ quan sát</w:t>
      </w:r>
      <w:r w:rsidR="000F2643">
        <w:t xml:space="preserve"> sự thay đổi giá trị của các biến. Muốn xem giá trị các biến ở hệ thập phân, các bạn click chuột phải vào “res_value” tại đây và bỏ chọn “</w:t>
      </w:r>
      <w:r w:rsidR="000F2643" w:rsidRPr="007A305B">
        <w:rPr>
          <w:b/>
          <w:bCs/>
        </w:rPr>
        <w:t>Hexdecimal</w:t>
      </w:r>
      <w:r w:rsidR="007A305B">
        <w:t xml:space="preserve"> </w:t>
      </w:r>
      <w:r w:rsidR="000F2643" w:rsidRPr="007A305B">
        <w:rPr>
          <w:b/>
          <w:bCs/>
        </w:rPr>
        <w:t>Display</w:t>
      </w:r>
      <w:r w:rsidR="000F2643">
        <w:t>”</w:t>
      </w:r>
    </w:p>
    <w:p w14:paraId="4A85A20C" w14:textId="6DF1E3C1" w:rsidR="000F2643" w:rsidRDefault="000F2643" w:rsidP="00D943AC">
      <w:r>
        <w:rPr>
          <w:noProof/>
        </w:rPr>
        <w:drawing>
          <wp:inline distT="0" distB="0" distL="0" distR="0" wp14:anchorId="2A766F30" wp14:editId="1FF0AA81">
            <wp:extent cx="5977762" cy="13335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5472" cy="1350835"/>
                    </a:xfrm>
                    <a:prstGeom prst="rect">
                      <a:avLst/>
                    </a:prstGeom>
                  </pic:spPr>
                </pic:pic>
              </a:graphicData>
            </a:graphic>
          </wp:inline>
        </w:drawing>
      </w:r>
    </w:p>
    <w:p w14:paraId="73BB4890" w14:textId="77777777" w:rsidR="005C66AB" w:rsidRDefault="005C66AB" w:rsidP="00D943AC"/>
    <w:p w14:paraId="7E458D2F" w14:textId="70844C29" w:rsidR="00583F0B" w:rsidRDefault="001F25E3" w:rsidP="00D943AC">
      <w:r>
        <w:t xml:space="preserve">Trên đây là 1 project nhỏ </w:t>
      </w:r>
      <w:r w:rsidR="00793D25">
        <w:t>để các bạn</w:t>
      </w:r>
      <w:r w:rsidR="007E34B4">
        <w:t xml:space="preserve"> cùng</w:t>
      </w:r>
      <w:r w:rsidR="00793D25">
        <w:t xml:space="preserve"> làm quen với</w:t>
      </w:r>
      <w:r>
        <w:t xml:space="preserve"> quét nhiều kênh ADC trên kit STM32F407VG, sử dụng DMA.</w:t>
      </w:r>
    </w:p>
    <w:p w14:paraId="1A367330" w14:textId="77777777" w:rsidR="00164EFE" w:rsidRDefault="00164EFE" w:rsidP="00164EFE">
      <w:r>
        <w:t>______________________________________________</w:t>
      </w:r>
    </w:p>
    <w:p w14:paraId="35EDCAEF" w14:textId="77777777" w:rsidR="00164EFE" w:rsidRDefault="00164EFE" w:rsidP="00164EFE">
      <w:r>
        <w:t>DEVIOT - CÙNG NHAU HỌC LẬP TRÌNH IOT</w:t>
      </w:r>
    </w:p>
    <w:p w14:paraId="7E8F0C23" w14:textId="2570B55E" w:rsidR="00164EFE" w:rsidRDefault="00164EFE" w:rsidP="00164EFE">
      <w:r>
        <w:rPr>
          <w:noProof/>
        </w:rPr>
        <w:drawing>
          <wp:inline distT="0" distB="0" distL="0" distR="0" wp14:anchorId="5D441F34" wp14:editId="7639E0C4">
            <wp:extent cx="148590" cy="148590"/>
            <wp:effectExtent l="0" t="0" r="3810" b="381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Website: deviot.vn</w:t>
      </w:r>
    </w:p>
    <w:p w14:paraId="50D18856" w14:textId="5BDCFED9" w:rsidR="00164EFE" w:rsidRDefault="00164EFE" w:rsidP="00164EFE">
      <w:r>
        <w:rPr>
          <w:noProof/>
        </w:rPr>
        <w:lastRenderedPageBreak/>
        <w:drawing>
          <wp:inline distT="0" distB="0" distL="0" distR="0" wp14:anchorId="196DFFB6" wp14:editId="0DD913E5">
            <wp:extent cx="148590" cy="148590"/>
            <wp:effectExtent l="0" t="0" r="3810" b="381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FanPage: Deviot - Thời sự kỹ thuật &amp; IoT</w:t>
      </w:r>
    </w:p>
    <w:p w14:paraId="11681B32" w14:textId="62C09ACF" w:rsidR="00164EFE" w:rsidRDefault="00164EFE" w:rsidP="00164EFE">
      <w:r>
        <w:rPr>
          <w:noProof/>
        </w:rPr>
        <w:drawing>
          <wp:inline distT="0" distB="0" distL="0" distR="0" wp14:anchorId="2BF79939" wp14:editId="64BA8657">
            <wp:extent cx="148590" cy="148590"/>
            <wp:effectExtent l="0" t="0" r="3810" b="381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Group: Deviot - Cùng nhau học lập trình IOT</w:t>
      </w:r>
    </w:p>
    <w:p w14:paraId="61E7F95F" w14:textId="1DB48C8D" w:rsidR="00164EFE" w:rsidRDefault="00164EFE" w:rsidP="00164EFE">
      <w:r>
        <w:rPr>
          <w:noProof/>
        </w:rPr>
        <w:drawing>
          <wp:inline distT="0" distB="0" distL="0" distR="0" wp14:anchorId="54BDEAB6" wp14:editId="09E1277D">
            <wp:extent cx="148590" cy="148590"/>
            <wp:effectExtent l="0" t="0" r="3810" b="381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Hotline: 0969.666.522</w:t>
      </w:r>
    </w:p>
    <w:p w14:paraId="1B5691CC" w14:textId="7FC1307C" w:rsidR="00164EFE" w:rsidRDefault="00164EFE" w:rsidP="00164EFE">
      <w:r>
        <w:rPr>
          <w:noProof/>
        </w:rPr>
        <w:drawing>
          <wp:inline distT="0" distB="0" distL="0" distR="0" wp14:anchorId="14E21B24" wp14:editId="6E424796">
            <wp:extent cx="148590" cy="148590"/>
            <wp:effectExtent l="0" t="0" r="3810" b="381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Address: Số 101C, Xã Đàn 2</w:t>
      </w:r>
    </w:p>
    <w:p w14:paraId="6324023E" w14:textId="7BC72519" w:rsidR="00164EFE" w:rsidRDefault="00164EFE" w:rsidP="00164EFE">
      <w:r>
        <w:rPr>
          <w:noProof/>
        </w:rPr>
        <w:drawing>
          <wp:inline distT="0" distB="0" distL="0" distR="0" wp14:anchorId="4137F172" wp14:editId="1E5D4906">
            <wp:extent cx="148590" cy="148590"/>
            <wp:effectExtent l="0" t="0" r="3810" b="381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Đào tạo thật, học thật, làm thật</w:t>
      </w:r>
    </w:p>
    <w:p w14:paraId="64EC3964" w14:textId="208C380F" w:rsidR="0074373D" w:rsidRDefault="0074373D" w:rsidP="00D943AC">
      <w:bookmarkStart w:id="0" w:name="_GoBack"/>
      <w:bookmarkEnd w:id="0"/>
    </w:p>
    <w:p w14:paraId="6593C271" w14:textId="77777777" w:rsidR="004268A2" w:rsidRPr="007304F2" w:rsidRDefault="004268A2" w:rsidP="00D943AC"/>
    <w:sectPr w:rsidR="004268A2" w:rsidRPr="007304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920B9"/>
    <w:multiLevelType w:val="hybridMultilevel"/>
    <w:tmpl w:val="23246836"/>
    <w:lvl w:ilvl="0" w:tplc="2F565B3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A464B5"/>
    <w:multiLevelType w:val="hybridMultilevel"/>
    <w:tmpl w:val="8990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735557"/>
    <w:multiLevelType w:val="hybridMultilevel"/>
    <w:tmpl w:val="6308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B170B9"/>
    <w:multiLevelType w:val="hybridMultilevel"/>
    <w:tmpl w:val="FC9208A8"/>
    <w:lvl w:ilvl="0" w:tplc="89D89DA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656"/>
    <w:rsid w:val="00047486"/>
    <w:rsid w:val="00051BEC"/>
    <w:rsid w:val="000713EA"/>
    <w:rsid w:val="000842AB"/>
    <w:rsid w:val="000F2643"/>
    <w:rsid w:val="00103687"/>
    <w:rsid w:val="00113BC1"/>
    <w:rsid w:val="00160A4B"/>
    <w:rsid w:val="00164EFE"/>
    <w:rsid w:val="00174427"/>
    <w:rsid w:val="00195A4F"/>
    <w:rsid w:val="001A1E78"/>
    <w:rsid w:val="001A7CC3"/>
    <w:rsid w:val="001E696A"/>
    <w:rsid w:val="001F25E3"/>
    <w:rsid w:val="00234226"/>
    <w:rsid w:val="00253D24"/>
    <w:rsid w:val="00265212"/>
    <w:rsid w:val="00272B82"/>
    <w:rsid w:val="00276179"/>
    <w:rsid w:val="00280B03"/>
    <w:rsid w:val="00284B70"/>
    <w:rsid w:val="002C0C08"/>
    <w:rsid w:val="002C2243"/>
    <w:rsid w:val="002E7E2C"/>
    <w:rsid w:val="0035268C"/>
    <w:rsid w:val="00353CC4"/>
    <w:rsid w:val="0039419C"/>
    <w:rsid w:val="003D1C5E"/>
    <w:rsid w:val="003E3776"/>
    <w:rsid w:val="003F5CED"/>
    <w:rsid w:val="00420FDC"/>
    <w:rsid w:val="004268A2"/>
    <w:rsid w:val="00440BD6"/>
    <w:rsid w:val="00447157"/>
    <w:rsid w:val="00482258"/>
    <w:rsid w:val="004E299D"/>
    <w:rsid w:val="004F7973"/>
    <w:rsid w:val="00512D3D"/>
    <w:rsid w:val="00536A07"/>
    <w:rsid w:val="00561BE9"/>
    <w:rsid w:val="00583F0B"/>
    <w:rsid w:val="005C2417"/>
    <w:rsid w:val="005C66AB"/>
    <w:rsid w:val="005D4C44"/>
    <w:rsid w:val="005E0783"/>
    <w:rsid w:val="00607DB0"/>
    <w:rsid w:val="0064097D"/>
    <w:rsid w:val="00644D01"/>
    <w:rsid w:val="00644EF8"/>
    <w:rsid w:val="00677E33"/>
    <w:rsid w:val="006B513A"/>
    <w:rsid w:val="006C346E"/>
    <w:rsid w:val="006D0A4F"/>
    <w:rsid w:val="006E29EF"/>
    <w:rsid w:val="006E6911"/>
    <w:rsid w:val="006F0831"/>
    <w:rsid w:val="00717981"/>
    <w:rsid w:val="00723930"/>
    <w:rsid w:val="007304F2"/>
    <w:rsid w:val="00742297"/>
    <w:rsid w:val="0074373D"/>
    <w:rsid w:val="00763633"/>
    <w:rsid w:val="0076456A"/>
    <w:rsid w:val="00771652"/>
    <w:rsid w:val="00793D25"/>
    <w:rsid w:val="00797F54"/>
    <w:rsid w:val="007A305B"/>
    <w:rsid w:val="007E34B4"/>
    <w:rsid w:val="0081169E"/>
    <w:rsid w:val="00835511"/>
    <w:rsid w:val="00843AD9"/>
    <w:rsid w:val="00851DF0"/>
    <w:rsid w:val="00856BEF"/>
    <w:rsid w:val="008616A0"/>
    <w:rsid w:val="0086334F"/>
    <w:rsid w:val="00894395"/>
    <w:rsid w:val="008D45AE"/>
    <w:rsid w:val="008F2C82"/>
    <w:rsid w:val="00936C03"/>
    <w:rsid w:val="00945100"/>
    <w:rsid w:val="00961307"/>
    <w:rsid w:val="009834EB"/>
    <w:rsid w:val="0099365B"/>
    <w:rsid w:val="009A1938"/>
    <w:rsid w:val="009A598F"/>
    <w:rsid w:val="009C2B9C"/>
    <w:rsid w:val="009E3A4B"/>
    <w:rsid w:val="00A1081C"/>
    <w:rsid w:val="00A248CB"/>
    <w:rsid w:val="00A45DA4"/>
    <w:rsid w:val="00A661E5"/>
    <w:rsid w:val="00A902C2"/>
    <w:rsid w:val="00AB16EE"/>
    <w:rsid w:val="00B30F1A"/>
    <w:rsid w:val="00B505C2"/>
    <w:rsid w:val="00B75D7F"/>
    <w:rsid w:val="00B90A7A"/>
    <w:rsid w:val="00B9253F"/>
    <w:rsid w:val="00BA4E70"/>
    <w:rsid w:val="00BA51AC"/>
    <w:rsid w:val="00BB7896"/>
    <w:rsid w:val="00C4656C"/>
    <w:rsid w:val="00C521FA"/>
    <w:rsid w:val="00C95766"/>
    <w:rsid w:val="00CB1C03"/>
    <w:rsid w:val="00CC1A79"/>
    <w:rsid w:val="00CC4656"/>
    <w:rsid w:val="00CF33F2"/>
    <w:rsid w:val="00D52039"/>
    <w:rsid w:val="00D91D06"/>
    <w:rsid w:val="00D9221D"/>
    <w:rsid w:val="00D943AC"/>
    <w:rsid w:val="00D950B3"/>
    <w:rsid w:val="00D97DE6"/>
    <w:rsid w:val="00DA7CF0"/>
    <w:rsid w:val="00DC4966"/>
    <w:rsid w:val="00E01677"/>
    <w:rsid w:val="00E0177B"/>
    <w:rsid w:val="00E27FE8"/>
    <w:rsid w:val="00E30D47"/>
    <w:rsid w:val="00E42EB9"/>
    <w:rsid w:val="00E72296"/>
    <w:rsid w:val="00E9474E"/>
    <w:rsid w:val="00EA20AC"/>
    <w:rsid w:val="00EC768A"/>
    <w:rsid w:val="00ED19EE"/>
    <w:rsid w:val="00ED463C"/>
    <w:rsid w:val="00ED4D97"/>
    <w:rsid w:val="00F37CA6"/>
    <w:rsid w:val="00F4779B"/>
    <w:rsid w:val="00F5017B"/>
    <w:rsid w:val="00F668C1"/>
    <w:rsid w:val="00FA2A6C"/>
    <w:rsid w:val="00FB6665"/>
    <w:rsid w:val="00FD4D95"/>
    <w:rsid w:val="00FE56F2"/>
    <w:rsid w:val="00FF5F40"/>
    <w:rsid w:val="26A4448A"/>
    <w:rsid w:val="6703A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1CD3E"/>
  <w15:chartTrackingRefBased/>
  <w15:docId w15:val="{7E3FC7E6-3BA0-4DE5-9B51-1355D3C25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A6C"/>
    <w:pPr>
      <w:spacing w:line="36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505C2"/>
    <w:pPr>
      <w:spacing w:after="0" w:line="240" w:lineRule="auto"/>
    </w:pPr>
  </w:style>
  <w:style w:type="paragraph" w:styleId="ListParagraph">
    <w:name w:val="List Paragraph"/>
    <w:basedOn w:val="Normal"/>
    <w:uiPriority w:val="34"/>
    <w:qFormat/>
    <w:rsid w:val="003F5CED"/>
    <w:pPr>
      <w:ind w:left="720"/>
      <w:contextualSpacing/>
    </w:pPr>
  </w:style>
  <w:style w:type="character" w:customStyle="1" w:styleId="sc161">
    <w:name w:val="sc161"/>
    <w:basedOn w:val="DefaultParagraphFont"/>
    <w:rsid w:val="00F4779B"/>
    <w:rPr>
      <w:rFonts w:ascii="Courier New" w:hAnsi="Courier New" w:cs="Courier New" w:hint="default"/>
      <w:color w:val="8000FF"/>
      <w:sz w:val="20"/>
      <w:szCs w:val="20"/>
    </w:rPr>
  </w:style>
  <w:style w:type="character" w:customStyle="1" w:styleId="sc0">
    <w:name w:val="sc0"/>
    <w:basedOn w:val="DefaultParagraphFont"/>
    <w:rsid w:val="00F4779B"/>
    <w:rPr>
      <w:rFonts w:ascii="Courier New" w:hAnsi="Courier New" w:cs="Courier New" w:hint="default"/>
      <w:color w:val="000000"/>
      <w:sz w:val="20"/>
      <w:szCs w:val="20"/>
    </w:rPr>
  </w:style>
  <w:style w:type="character" w:customStyle="1" w:styleId="sc11">
    <w:name w:val="sc11"/>
    <w:basedOn w:val="DefaultParagraphFont"/>
    <w:rsid w:val="00F4779B"/>
    <w:rPr>
      <w:rFonts w:ascii="Courier New" w:hAnsi="Courier New" w:cs="Courier New" w:hint="default"/>
      <w:color w:val="000000"/>
      <w:sz w:val="20"/>
      <w:szCs w:val="20"/>
    </w:rPr>
  </w:style>
  <w:style w:type="character" w:customStyle="1" w:styleId="sc101">
    <w:name w:val="sc101"/>
    <w:basedOn w:val="DefaultParagraphFont"/>
    <w:rsid w:val="00F4779B"/>
    <w:rPr>
      <w:rFonts w:ascii="Courier New" w:hAnsi="Courier New" w:cs="Courier New" w:hint="default"/>
      <w:b/>
      <w:bCs/>
      <w:color w:val="000080"/>
      <w:sz w:val="20"/>
      <w:szCs w:val="20"/>
    </w:rPr>
  </w:style>
  <w:style w:type="character" w:customStyle="1" w:styleId="sc41">
    <w:name w:val="sc41"/>
    <w:basedOn w:val="DefaultParagraphFont"/>
    <w:rsid w:val="00F4779B"/>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018345">
      <w:bodyDiv w:val="1"/>
      <w:marLeft w:val="0"/>
      <w:marRight w:val="0"/>
      <w:marTop w:val="0"/>
      <w:marBottom w:val="0"/>
      <w:divBdr>
        <w:top w:val="none" w:sz="0" w:space="0" w:color="auto"/>
        <w:left w:val="none" w:sz="0" w:space="0" w:color="auto"/>
        <w:bottom w:val="none" w:sz="0" w:space="0" w:color="auto"/>
        <w:right w:val="none" w:sz="0" w:space="0" w:color="auto"/>
      </w:divBdr>
      <w:divsChild>
        <w:div w:id="1070692394">
          <w:marLeft w:val="0"/>
          <w:marRight w:val="0"/>
          <w:marTop w:val="0"/>
          <w:marBottom w:val="0"/>
          <w:divBdr>
            <w:top w:val="none" w:sz="0" w:space="0" w:color="auto"/>
            <w:left w:val="none" w:sz="0" w:space="0" w:color="auto"/>
            <w:bottom w:val="none" w:sz="0" w:space="0" w:color="auto"/>
            <w:right w:val="none" w:sz="0" w:space="0" w:color="auto"/>
          </w:divBdr>
        </w:div>
      </w:divsChild>
    </w:div>
    <w:div w:id="690953832">
      <w:bodyDiv w:val="1"/>
      <w:marLeft w:val="0"/>
      <w:marRight w:val="0"/>
      <w:marTop w:val="0"/>
      <w:marBottom w:val="0"/>
      <w:divBdr>
        <w:top w:val="none" w:sz="0" w:space="0" w:color="auto"/>
        <w:left w:val="none" w:sz="0" w:space="0" w:color="auto"/>
        <w:bottom w:val="none" w:sz="0" w:space="0" w:color="auto"/>
        <w:right w:val="none" w:sz="0" w:space="0" w:color="auto"/>
      </w:divBdr>
    </w:div>
    <w:div w:id="1408919126">
      <w:bodyDiv w:val="1"/>
      <w:marLeft w:val="0"/>
      <w:marRight w:val="0"/>
      <w:marTop w:val="0"/>
      <w:marBottom w:val="0"/>
      <w:divBdr>
        <w:top w:val="none" w:sz="0" w:space="0" w:color="auto"/>
        <w:left w:val="none" w:sz="0" w:space="0" w:color="auto"/>
        <w:bottom w:val="none" w:sz="0" w:space="0" w:color="auto"/>
        <w:right w:val="none" w:sz="0" w:space="0" w:color="auto"/>
      </w:divBdr>
    </w:div>
    <w:div w:id="1843353289">
      <w:bodyDiv w:val="1"/>
      <w:marLeft w:val="0"/>
      <w:marRight w:val="0"/>
      <w:marTop w:val="0"/>
      <w:marBottom w:val="0"/>
      <w:divBdr>
        <w:top w:val="none" w:sz="0" w:space="0" w:color="auto"/>
        <w:left w:val="none" w:sz="0" w:space="0" w:color="auto"/>
        <w:bottom w:val="none" w:sz="0" w:space="0" w:color="auto"/>
        <w:right w:val="none" w:sz="0" w:space="0" w:color="auto"/>
      </w:divBdr>
      <w:divsChild>
        <w:div w:id="1916544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3B1BD-435E-4D6E-8735-1E18C6122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12</Pages>
  <Words>726</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Nguyễn</dc:creator>
  <cp:keywords/>
  <dc:description/>
  <cp:lastModifiedBy>Doan Van Tuan 20164328</cp:lastModifiedBy>
  <cp:revision>133</cp:revision>
  <dcterms:created xsi:type="dcterms:W3CDTF">2020-03-13T14:38:00Z</dcterms:created>
  <dcterms:modified xsi:type="dcterms:W3CDTF">2020-10-17T04:16:00Z</dcterms:modified>
</cp:coreProperties>
</file>