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247A" w14:textId="44DF2DEA" w:rsidR="00B76B01" w:rsidRPr="00E1728B" w:rsidRDefault="00F82362" w:rsidP="00E1728B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F82362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实验</w:t>
      </w:r>
      <w:r w:rsidR="00987687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六</w:t>
      </w:r>
      <w:r w:rsidRPr="00F82362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：</w:t>
      </w:r>
      <w:r w:rsidR="00987687" w:rsidRPr="00987687">
        <w:rPr>
          <w:rFonts w:ascii="Times New Roman" w:eastAsia="宋体" w:hAnsi="Times New Roman" w:cs="Times New Roman"/>
          <w:b/>
          <w:bCs/>
          <w:sz w:val="32"/>
          <w:szCs w:val="32"/>
        </w:rPr>
        <w:t>BP</w:t>
      </w:r>
      <w:r w:rsidR="00987687" w:rsidRPr="00987687">
        <w:rPr>
          <w:rFonts w:ascii="Times New Roman" w:eastAsia="宋体" w:hAnsi="Times New Roman" w:cs="Times New Roman"/>
          <w:b/>
          <w:bCs/>
          <w:sz w:val="32"/>
          <w:szCs w:val="32"/>
        </w:rPr>
        <w:t>神经网络函数拟合与可视化</w:t>
      </w:r>
    </w:p>
    <w:p w14:paraId="712693E0" w14:textId="77777777" w:rsidR="00E1728B" w:rsidRPr="00E1728B" w:rsidRDefault="00E1728B" w:rsidP="00E1728B">
      <w:pPr>
        <w:spacing w:after="0" w:line="240" w:lineRule="auto"/>
        <w:rPr>
          <w:rFonts w:ascii="Times New Roman" w:eastAsia="宋体" w:hAnsi="Times New Roman" w:cs="Times New Roman"/>
          <w:b/>
          <w:bCs/>
        </w:rPr>
      </w:pPr>
      <w:r w:rsidRPr="00E1728B">
        <w:rPr>
          <w:rFonts w:ascii="Times New Roman" w:eastAsia="宋体" w:hAnsi="Times New Roman" w:cs="Times New Roman"/>
          <w:b/>
          <w:bCs/>
        </w:rPr>
        <w:t>一、实验目的</w:t>
      </w:r>
    </w:p>
    <w:p w14:paraId="104198FD" w14:textId="2B17273D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1.</w:t>
      </w:r>
      <w:r w:rsidRPr="00987687">
        <w:rPr>
          <w:rFonts w:ascii="Times New Roman" w:eastAsia="宋体" w:hAnsi="Times New Roman" w:cs="Times New Roman" w:hint="eastAsia"/>
        </w:rPr>
        <w:t>理解</w:t>
      </w:r>
      <w:r w:rsidRPr="00987687">
        <w:rPr>
          <w:rFonts w:ascii="Times New Roman" w:eastAsia="宋体" w:hAnsi="Times New Roman" w:cs="Times New Roman" w:hint="eastAsia"/>
        </w:rPr>
        <w:t>BP</w:t>
      </w:r>
      <w:r w:rsidRPr="00987687">
        <w:rPr>
          <w:rFonts w:ascii="Times New Roman" w:eastAsia="宋体" w:hAnsi="Times New Roman" w:cs="Times New Roman" w:hint="eastAsia"/>
        </w:rPr>
        <w:t>神经网络（反向传播神经网络）的基本原理。</w:t>
      </w:r>
    </w:p>
    <w:p w14:paraId="3F96E126" w14:textId="3B9CD7D6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2.</w:t>
      </w:r>
      <w:r w:rsidRPr="00987687">
        <w:rPr>
          <w:rFonts w:ascii="Times New Roman" w:eastAsia="宋体" w:hAnsi="Times New Roman" w:cs="Times New Roman" w:hint="eastAsia"/>
        </w:rPr>
        <w:t>掌握利用神经网络进行函数拟合的方法。</w:t>
      </w:r>
    </w:p>
    <w:p w14:paraId="1A485456" w14:textId="26F436C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3.</w:t>
      </w:r>
      <w:r w:rsidRPr="00987687">
        <w:rPr>
          <w:rFonts w:ascii="Times New Roman" w:eastAsia="宋体" w:hAnsi="Times New Roman" w:cs="Times New Roman" w:hint="eastAsia"/>
        </w:rPr>
        <w:t>学会自行生成训练数据与测试数据。</w:t>
      </w:r>
    </w:p>
    <w:p w14:paraId="67609239" w14:textId="779A8FD8" w:rsidR="001366DA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4.</w:t>
      </w:r>
      <w:r w:rsidRPr="00987687">
        <w:rPr>
          <w:rFonts w:ascii="Times New Roman" w:eastAsia="宋体" w:hAnsi="Times New Roman" w:cs="Times New Roman" w:hint="eastAsia"/>
        </w:rPr>
        <w:t>掌握模型训练过程（</w:t>
      </w:r>
      <w:r w:rsidRPr="00987687">
        <w:rPr>
          <w:rFonts w:ascii="Times New Roman" w:eastAsia="宋体" w:hAnsi="Times New Roman" w:cs="Times New Roman" w:hint="eastAsia"/>
        </w:rPr>
        <w:t>loss</w:t>
      </w:r>
      <w:r w:rsidRPr="00987687">
        <w:rPr>
          <w:rFonts w:ascii="Times New Roman" w:eastAsia="宋体" w:hAnsi="Times New Roman" w:cs="Times New Roman" w:hint="eastAsia"/>
        </w:rPr>
        <w:t>变化）及拟合结果的可视化方法。</w:t>
      </w:r>
    </w:p>
    <w:p w14:paraId="70D76E74" w14:textId="77777777" w:rsidR="00987687" w:rsidRDefault="00987687" w:rsidP="00987687">
      <w:pPr>
        <w:spacing w:after="0" w:line="240" w:lineRule="auto"/>
        <w:rPr>
          <w:rFonts w:ascii="Times New Roman" w:eastAsia="宋体" w:hAnsi="Times New Roman" w:cs="Times New Roman" w:hint="eastAsia"/>
          <w:b/>
          <w:bCs/>
        </w:rPr>
      </w:pPr>
    </w:p>
    <w:p w14:paraId="6577A396" w14:textId="2E78B265" w:rsidR="00E1728B" w:rsidRPr="00E1728B" w:rsidRDefault="00E1728B" w:rsidP="00E1728B">
      <w:pPr>
        <w:spacing w:after="0" w:line="240" w:lineRule="auto"/>
        <w:rPr>
          <w:rFonts w:ascii="Times New Roman" w:eastAsia="宋体" w:hAnsi="Times New Roman" w:cs="Times New Roman"/>
          <w:b/>
          <w:bCs/>
        </w:rPr>
      </w:pPr>
      <w:r w:rsidRPr="00E1728B">
        <w:rPr>
          <w:rFonts w:ascii="Times New Roman" w:eastAsia="宋体" w:hAnsi="Times New Roman" w:cs="Times New Roman"/>
          <w:b/>
          <w:bCs/>
        </w:rPr>
        <w:t>二、实验任务</w:t>
      </w:r>
    </w:p>
    <w:p w14:paraId="36AFB0E0" w14:textId="3ED6A44D" w:rsidR="001366DA" w:rsidRDefault="00987687" w:rsidP="000E7B9B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本实验利用</w:t>
      </w:r>
      <w:r w:rsidRPr="00987687">
        <w:rPr>
          <w:rFonts w:ascii="Times New Roman" w:eastAsia="宋体" w:hAnsi="Times New Roman" w:cs="Times New Roman"/>
        </w:rPr>
        <w:t>BP</w:t>
      </w:r>
      <w:r w:rsidRPr="00987687">
        <w:rPr>
          <w:rFonts w:ascii="Times New Roman" w:eastAsia="宋体" w:hAnsi="Times New Roman" w:cs="Times New Roman"/>
        </w:rPr>
        <w:t>神经网络对一个二维函数进行拟合。</w:t>
      </w:r>
    </w:p>
    <w:p w14:paraId="381E9D39" w14:textId="77777777" w:rsidR="00987687" w:rsidRDefault="00987687" w:rsidP="000E7B9B">
      <w:pPr>
        <w:spacing w:after="0" w:line="240" w:lineRule="auto"/>
        <w:rPr>
          <w:rFonts w:ascii="Times New Roman" w:eastAsia="宋体" w:hAnsi="Times New Roman" w:cs="Times New Roman"/>
        </w:rPr>
      </w:pPr>
    </w:p>
    <w:p w14:paraId="69F7BB36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  <w:b/>
          <w:bCs/>
        </w:rPr>
      </w:pPr>
      <w:r w:rsidRPr="00987687">
        <w:rPr>
          <w:rFonts w:ascii="Times New Roman" w:eastAsia="宋体" w:hAnsi="Times New Roman" w:cs="Times New Roman"/>
          <w:b/>
          <w:bCs/>
        </w:rPr>
        <w:t>优化问题定义：</w:t>
      </w:r>
    </w:p>
    <w:p w14:paraId="5FD5E7CC" w14:textId="77777777" w:rsidR="00987687" w:rsidRPr="00A52870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A52870">
        <w:rPr>
          <w:rFonts w:ascii="Times New Roman" w:eastAsia="宋体" w:hAnsi="Times New Roman" w:cs="Times New Roman"/>
        </w:rPr>
        <w:t>设函数为：</w:t>
      </w:r>
    </w:p>
    <w:p w14:paraId="2C2A6D81" w14:textId="7DF027A1" w:rsidR="00987687" w:rsidRPr="00A52870" w:rsidRDefault="00A52870" w:rsidP="00987687">
      <w:pPr>
        <w:spacing w:after="0" w:line="240" w:lineRule="auto"/>
        <w:rPr>
          <w:rFonts w:ascii="Times New Roman" w:eastAsia="宋体" w:hAnsi="Times New Roman" w:cs="Times New Roman"/>
        </w:rPr>
      </w:pPr>
      <m:oMathPara>
        <m:oMath>
          <m:r>
            <w:rPr>
              <w:rFonts w:ascii="Cambria Math" w:eastAsia="宋体" w:hAnsi="Cambria Math" w:cs="Times New Roman"/>
            </w:rPr>
            <m:t>f(x,y)=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sin</m:t>
          </m:r>
          <m:r>
            <w:rPr>
              <w:rFonts w:ascii="Cambria Math" w:eastAsia="宋体" w:hAnsi="Cambria Math" w:cs="Times New Roman"/>
            </w:rPr>
            <m:t>⁡(x)+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cos</m:t>
          </m:r>
          <m:r>
            <w:rPr>
              <w:rFonts w:ascii="Cambria Math" w:eastAsia="宋体" w:hAnsi="Cambria Math" w:cs="Times New Roman"/>
            </w:rPr>
            <m:t>⁡(y)</m:t>
          </m:r>
        </m:oMath>
      </m:oMathPara>
    </w:p>
    <w:p w14:paraId="72B7B305" w14:textId="77777777" w:rsidR="00987687" w:rsidRPr="00A52870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A52870">
        <w:rPr>
          <w:rFonts w:ascii="Times New Roman" w:eastAsia="宋体" w:hAnsi="Times New Roman" w:cs="Times New Roman"/>
        </w:rPr>
        <w:t>变量范围：</w:t>
      </w:r>
    </w:p>
    <w:p w14:paraId="0C5BB9C3" w14:textId="070FA316" w:rsidR="00987687" w:rsidRPr="00A52870" w:rsidRDefault="00A52870" w:rsidP="00987687">
      <w:pPr>
        <w:spacing w:after="0" w:line="240" w:lineRule="auto"/>
        <w:rPr>
          <w:rFonts w:ascii="Times New Roman" w:eastAsia="宋体" w:hAnsi="Times New Roman" w:cs="Times New Roman"/>
        </w:rPr>
      </w:pPr>
      <m:oMathPara>
        <m:oMath>
          <m:r>
            <w:rPr>
              <w:rFonts w:ascii="Cambria Math" w:eastAsia="宋体" w:hAnsi="Cambria Math" w:cs="Times New Roman"/>
            </w:rPr>
            <m:t>x∈[-3,3],y∈[-3,3]</m:t>
          </m:r>
        </m:oMath>
      </m:oMathPara>
    </w:p>
    <w:p w14:paraId="7B5B165B" w14:textId="2B6430E9" w:rsidR="000E7B9B" w:rsidRPr="00987687" w:rsidRDefault="00987687" w:rsidP="00E1728B">
      <w:pPr>
        <w:spacing w:after="0" w:line="240" w:lineRule="auto"/>
        <w:rPr>
          <w:rFonts w:ascii="Times New Roman" w:eastAsia="宋体" w:hAnsi="Times New Roman" w:cs="Times New Roman" w:hint="eastAsia"/>
          <w:b/>
          <w:bCs/>
        </w:rPr>
      </w:pPr>
      <w:r w:rsidRPr="00987687">
        <w:rPr>
          <w:rFonts w:ascii="Times New Roman" w:eastAsia="宋体" w:hAnsi="Times New Roman" w:cs="Times New Roman"/>
          <w:b/>
          <w:bCs/>
        </w:rPr>
        <w:t>任务</w:t>
      </w:r>
      <w:r w:rsidRPr="00987687">
        <w:rPr>
          <w:rFonts w:ascii="Times New Roman" w:eastAsia="宋体" w:hAnsi="Times New Roman" w:cs="Times New Roman"/>
          <w:b/>
          <w:bCs/>
        </w:rPr>
        <w:t>1</w:t>
      </w:r>
      <w:r w:rsidRPr="00987687">
        <w:rPr>
          <w:rFonts w:ascii="Times New Roman" w:eastAsia="宋体" w:hAnsi="Times New Roman" w:cs="Times New Roman"/>
          <w:b/>
          <w:bCs/>
        </w:rPr>
        <w:t>：数据生成与模型训练</w:t>
      </w:r>
    </w:p>
    <w:p w14:paraId="4CD531D9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基于上述函数，生成数据并完成神经网络训练。</w:t>
      </w:r>
    </w:p>
    <w:p w14:paraId="29E62168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要求完成以下内容：</w:t>
      </w:r>
    </w:p>
    <w:p w14:paraId="7C9C68DF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数据生成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在给定区间内随机生成一定数量的数据点（如</w:t>
      </w:r>
      <w:r w:rsidRPr="00987687">
        <w:rPr>
          <w:rFonts w:ascii="Times New Roman" w:eastAsia="宋体" w:hAnsi="Times New Roman" w:cs="Times New Roman"/>
        </w:rPr>
        <w:t>1000</w:t>
      </w:r>
      <w:r w:rsidRPr="00987687">
        <w:rPr>
          <w:rFonts w:ascii="Times New Roman" w:eastAsia="宋体" w:hAnsi="Times New Roman" w:cs="Times New Roman"/>
        </w:rPr>
        <w:t>个）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将</w:t>
      </w:r>
      <w:r w:rsidRPr="00987687">
        <w:rPr>
          <w:rFonts w:ascii="Times New Roman" w:eastAsia="宋体" w:hAnsi="Times New Roman" w:cs="Times New Roman"/>
        </w:rPr>
        <w:t>(x, y)</w:t>
      </w:r>
      <w:r w:rsidRPr="00987687">
        <w:rPr>
          <w:rFonts w:ascii="Times New Roman" w:eastAsia="宋体" w:hAnsi="Times New Roman" w:cs="Times New Roman"/>
        </w:rPr>
        <w:t>作为输入，</w:t>
      </w:r>
      <w:r w:rsidRPr="00987687">
        <w:rPr>
          <w:rFonts w:ascii="Times New Roman" w:eastAsia="宋体" w:hAnsi="Times New Roman" w:cs="Times New Roman"/>
        </w:rPr>
        <w:t>f(x, y)</w:t>
      </w:r>
      <w:r w:rsidRPr="00987687">
        <w:rPr>
          <w:rFonts w:ascii="Times New Roman" w:eastAsia="宋体" w:hAnsi="Times New Roman" w:cs="Times New Roman"/>
        </w:rPr>
        <w:t>作为输出，构造训练样本</w:t>
      </w:r>
    </w:p>
    <w:p w14:paraId="177027E7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数据划分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将数据划分为训练集和测试集（建议</w:t>
      </w:r>
      <w:r w:rsidRPr="00987687">
        <w:rPr>
          <w:rFonts w:ascii="Times New Roman" w:eastAsia="宋体" w:hAnsi="Times New Roman" w:cs="Times New Roman"/>
        </w:rPr>
        <w:t>70%/30%</w:t>
      </w:r>
      <w:r w:rsidRPr="00987687">
        <w:rPr>
          <w:rFonts w:ascii="Times New Roman" w:eastAsia="宋体" w:hAnsi="Times New Roman" w:cs="Times New Roman"/>
        </w:rPr>
        <w:t>）</w:t>
      </w:r>
    </w:p>
    <w:p w14:paraId="44B78A2E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神经网络构建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构建一个简单的</w:t>
      </w:r>
      <w:r w:rsidRPr="00987687">
        <w:rPr>
          <w:rFonts w:ascii="Times New Roman" w:eastAsia="宋体" w:hAnsi="Times New Roman" w:cs="Times New Roman"/>
        </w:rPr>
        <w:t>BP</w:t>
      </w:r>
      <w:r w:rsidRPr="00987687">
        <w:rPr>
          <w:rFonts w:ascii="Times New Roman" w:eastAsia="宋体" w:hAnsi="Times New Roman" w:cs="Times New Roman"/>
        </w:rPr>
        <w:t>神经网络（输入层</w:t>
      </w:r>
      <w:r w:rsidRPr="00987687">
        <w:rPr>
          <w:rFonts w:ascii="Times New Roman" w:eastAsia="宋体" w:hAnsi="Times New Roman" w:cs="Times New Roman"/>
        </w:rPr>
        <w:t>-</w:t>
      </w:r>
      <w:r w:rsidRPr="00987687">
        <w:rPr>
          <w:rFonts w:ascii="Times New Roman" w:eastAsia="宋体" w:hAnsi="Times New Roman" w:cs="Times New Roman"/>
        </w:rPr>
        <w:t>隐藏层</w:t>
      </w:r>
      <w:r w:rsidRPr="00987687">
        <w:rPr>
          <w:rFonts w:ascii="Times New Roman" w:eastAsia="宋体" w:hAnsi="Times New Roman" w:cs="Times New Roman"/>
        </w:rPr>
        <w:t>-</w:t>
      </w:r>
      <w:r w:rsidRPr="00987687">
        <w:rPr>
          <w:rFonts w:ascii="Times New Roman" w:eastAsia="宋体" w:hAnsi="Times New Roman" w:cs="Times New Roman"/>
        </w:rPr>
        <w:t>输出层）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输入为</w:t>
      </w:r>
      <w:r w:rsidRPr="00987687">
        <w:rPr>
          <w:rFonts w:ascii="Times New Roman" w:eastAsia="宋体" w:hAnsi="Times New Roman" w:cs="Times New Roman"/>
        </w:rPr>
        <w:t>2</w:t>
      </w:r>
      <w:r w:rsidRPr="00987687">
        <w:rPr>
          <w:rFonts w:ascii="Times New Roman" w:eastAsia="宋体" w:hAnsi="Times New Roman" w:cs="Times New Roman"/>
        </w:rPr>
        <w:t>维</w:t>
      </w:r>
      <w:r w:rsidRPr="00987687">
        <w:rPr>
          <w:rFonts w:ascii="Times New Roman" w:eastAsia="宋体" w:hAnsi="Times New Roman" w:cs="Times New Roman"/>
        </w:rPr>
        <w:t>(x, y)</w:t>
      </w:r>
      <w:r w:rsidRPr="00987687">
        <w:rPr>
          <w:rFonts w:ascii="Times New Roman" w:eastAsia="宋体" w:hAnsi="Times New Roman" w:cs="Times New Roman"/>
        </w:rPr>
        <w:t>，输出为</w:t>
      </w:r>
      <w:r w:rsidRPr="00987687">
        <w:rPr>
          <w:rFonts w:ascii="Times New Roman" w:eastAsia="宋体" w:hAnsi="Times New Roman" w:cs="Times New Roman"/>
        </w:rPr>
        <w:t>1</w:t>
      </w:r>
      <w:r w:rsidRPr="00987687">
        <w:rPr>
          <w:rFonts w:ascii="Times New Roman" w:eastAsia="宋体" w:hAnsi="Times New Roman" w:cs="Times New Roman"/>
        </w:rPr>
        <w:t>维函数值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隐藏层结构可自行设定（如</w:t>
      </w:r>
      <w:r w:rsidRPr="00987687">
        <w:rPr>
          <w:rFonts w:ascii="Times New Roman" w:eastAsia="宋体" w:hAnsi="Times New Roman" w:cs="Times New Roman"/>
        </w:rPr>
        <w:t>1~2</w:t>
      </w:r>
      <w:r w:rsidRPr="00987687">
        <w:rPr>
          <w:rFonts w:ascii="Times New Roman" w:eastAsia="宋体" w:hAnsi="Times New Roman" w:cs="Times New Roman"/>
        </w:rPr>
        <w:t>层）</w:t>
      </w:r>
    </w:p>
    <w:p w14:paraId="503CE891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模型训练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使用训练集进行训练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设置训练轮数（如</w:t>
      </w:r>
      <w:r w:rsidRPr="00987687">
        <w:rPr>
          <w:rFonts w:ascii="Times New Roman" w:eastAsia="宋体" w:hAnsi="Times New Roman" w:cs="Times New Roman"/>
        </w:rPr>
        <w:t>100~300</w:t>
      </w:r>
      <w:r w:rsidRPr="00987687">
        <w:rPr>
          <w:rFonts w:ascii="Times New Roman" w:eastAsia="宋体" w:hAnsi="Times New Roman" w:cs="Times New Roman"/>
        </w:rPr>
        <w:t>轮）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记录每一轮的损失值（</w:t>
      </w:r>
      <w:r w:rsidRPr="00987687">
        <w:rPr>
          <w:rFonts w:ascii="Times New Roman" w:eastAsia="宋体" w:hAnsi="Times New Roman" w:cs="Times New Roman"/>
        </w:rPr>
        <w:t>loss</w:t>
      </w:r>
      <w:r w:rsidRPr="00987687">
        <w:rPr>
          <w:rFonts w:ascii="Times New Roman" w:eastAsia="宋体" w:hAnsi="Times New Roman" w:cs="Times New Roman"/>
        </w:rPr>
        <w:t>）</w:t>
      </w:r>
    </w:p>
    <w:p w14:paraId="790B1833" w14:textId="77777777" w:rsidR="000E7B9B" w:rsidRPr="001366DA" w:rsidRDefault="000E7B9B" w:rsidP="000E7B9B">
      <w:pPr>
        <w:spacing w:after="0" w:line="240" w:lineRule="auto"/>
        <w:rPr>
          <w:rFonts w:ascii="Times New Roman" w:eastAsia="宋体" w:hAnsi="Times New Roman" w:cs="Times New Roman" w:hint="eastAsia"/>
        </w:rPr>
      </w:pPr>
    </w:p>
    <w:p w14:paraId="2C2BC892" w14:textId="39E9F6AE" w:rsidR="00C77C2A" w:rsidRPr="00C77C2A" w:rsidRDefault="00C77C2A" w:rsidP="00C77C2A">
      <w:pPr>
        <w:spacing w:after="0" w:line="240" w:lineRule="auto"/>
        <w:rPr>
          <w:rFonts w:ascii="Times New Roman" w:eastAsia="宋体" w:hAnsi="Times New Roman" w:cs="Times New Roman"/>
          <w:b/>
          <w:bCs/>
        </w:rPr>
      </w:pPr>
      <w:r w:rsidRPr="00C77C2A">
        <w:rPr>
          <w:rFonts w:ascii="Times New Roman" w:eastAsia="宋体" w:hAnsi="Times New Roman" w:cs="Times New Roman"/>
          <w:b/>
          <w:bCs/>
        </w:rPr>
        <w:t>任务</w:t>
      </w:r>
      <w:r w:rsidRPr="00C77C2A">
        <w:rPr>
          <w:rFonts w:ascii="Times New Roman" w:eastAsia="宋体" w:hAnsi="Times New Roman" w:cs="Times New Roman"/>
          <w:b/>
          <w:bCs/>
        </w:rPr>
        <w:t>2</w:t>
      </w:r>
      <w:r w:rsidRPr="00C77C2A">
        <w:rPr>
          <w:rFonts w:ascii="Times New Roman" w:eastAsia="宋体" w:hAnsi="Times New Roman" w:cs="Times New Roman"/>
          <w:b/>
          <w:bCs/>
        </w:rPr>
        <w:t>：</w:t>
      </w:r>
      <w:r w:rsidR="00987687" w:rsidRPr="00987687">
        <w:rPr>
          <w:rFonts w:ascii="Times New Roman" w:eastAsia="宋体" w:hAnsi="Times New Roman" w:cs="Times New Roman"/>
          <w:b/>
          <w:bCs/>
        </w:rPr>
        <w:t>结果可视化与拟合效果分析</w:t>
      </w:r>
    </w:p>
    <w:p w14:paraId="168839C5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对训练过程和拟合结果进行可视化分析。</w:t>
      </w:r>
    </w:p>
    <w:p w14:paraId="031D0B1E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要求完成：</w:t>
      </w:r>
    </w:p>
    <w:p w14:paraId="0C403B7E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训练过程可视化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绘制</w:t>
      </w:r>
      <w:r w:rsidRPr="00987687">
        <w:rPr>
          <w:rFonts w:ascii="Times New Roman" w:eastAsia="宋体" w:hAnsi="Times New Roman" w:cs="Times New Roman"/>
        </w:rPr>
        <w:t>“</w:t>
      </w:r>
      <w:r w:rsidRPr="00987687">
        <w:rPr>
          <w:rFonts w:ascii="Times New Roman" w:eastAsia="宋体" w:hAnsi="Times New Roman" w:cs="Times New Roman"/>
        </w:rPr>
        <w:t>训练轮数</w:t>
      </w:r>
      <w:r w:rsidRPr="00987687">
        <w:rPr>
          <w:rFonts w:ascii="Times New Roman" w:eastAsia="宋体" w:hAnsi="Times New Roman" w:cs="Times New Roman"/>
        </w:rPr>
        <w:t>—loss”</w:t>
      </w:r>
      <w:r w:rsidRPr="00987687">
        <w:rPr>
          <w:rFonts w:ascii="Times New Roman" w:eastAsia="宋体" w:hAnsi="Times New Roman" w:cs="Times New Roman"/>
        </w:rPr>
        <w:t>变化曲线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观察模型是否收敛</w:t>
      </w:r>
    </w:p>
    <w:p w14:paraId="17371018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函数拟合效果可视化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在测试数据范围内生成网格点</w:t>
      </w:r>
      <w:r w:rsidRPr="00987687">
        <w:rPr>
          <w:rFonts w:ascii="Times New Roman" w:eastAsia="宋体" w:hAnsi="Times New Roman" w:cs="Times New Roman"/>
        </w:rPr>
        <w:br/>
      </w:r>
      <w:r w:rsidRPr="00987687">
        <w:rPr>
          <w:rFonts w:ascii="Times New Roman" w:eastAsia="宋体" w:hAnsi="Times New Roman" w:cs="Times New Roman"/>
        </w:rPr>
        <w:t>分别计算真实函数值和模型预测值</w:t>
      </w:r>
    </w:p>
    <w:p w14:paraId="36711F7C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绘制三维图像：</w:t>
      </w:r>
    </w:p>
    <w:p w14:paraId="2CD19A2C" w14:textId="77777777" w:rsidR="00987687" w:rsidRPr="00987687" w:rsidRDefault="00987687" w:rsidP="00987687">
      <w:pPr>
        <w:numPr>
          <w:ilvl w:val="0"/>
          <w:numId w:val="11"/>
        </w:num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原函数三维曲面</w:t>
      </w:r>
      <w:r w:rsidRPr="00987687">
        <w:rPr>
          <w:rFonts w:ascii="Times New Roman" w:eastAsia="宋体" w:hAnsi="Times New Roman" w:cs="Times New Roman"/>
        </w:rPr>
        <w:t xml:space="preserve"> </w:t>
      </w:r>
    </w:p>
    <w:p w14:paraId="00145C1C" w14:textId="77777777" w:rsidR="00987687" w:rsidRPr="00987687" w:rsidRDefault="00987687" w:rsidP="00987687">
      <w:pPr>
        <w:numPr>
          <w:ilvl w:val="0"/>
          <w:numId w:val="11"/>
        </w:num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lastRenderedPageBreak/>
        <w:t>神经网络拟合曲面</w:t>
      </w:r>
      <w:r w:rsidRPr="00987687">
        <w:rPr>
          <w:rFonts w:ascii="Times New Roman" w:eastAsia="宋体" w:hAnsi="Times New Roman" w:cs="Times New Roman"/>
        </w:rPr>
        <w:t xml:space="preserve"> </w:t>
      </w:r>
    </w:p>
    <w:p w14:paraId="281E54A6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（可分别绘制或叠加对比）</w:t>
      </w:r>
    </w:p>
    <w:p w14:paraId="184554EE" w14:textId="77777777" w:rsid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结果分析</w:t>
      </w:r>
    </w:p>
    <w:p w14:paraId="698DBE38" w14:textId="77777777" w:rsid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分析拟合效果是否良好</w:t>
      </w:r>
    </w:p>
    <w:p w14:paraId="2EA219CE" w14:textId="13D83C4B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说明误差可能来源（如模型结构不足、训练不充分等）</w:t>
      </w:r>
    </w:p>
    <w:p w14:paraId="1BC4CF7A" w14:textId="7777777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/>
        </w:rPr>
      </w:pPr>
      <w:r w:rsidRPr="00987687">
        <w:rPr>
          <w:rFonts w:ascii="Times New Roman" w:eastAsia="宋体" w:hAnsi="Times New Roman" w:cs="Times New Roman"/>
        </w:rPr>
        <w:t>(</w:t>
      </w:r>
      <w:r w:rsidRPr="00987687">
        <w:rPr>
          <w:rFonts w:ascii="Times New Roman" w:eastAsia="宋体" w:hAnsi="Times New Roman" w:cs="Times New Roman"/>
        </w:rPr>
        <w:t>字体：中文宋体，英文</w:t>
      </w:r>
      <w:r w:rsidRPr="00987687">
        <w:rPr>
          <w:rFonts w:ascii="Times New Roman" w:eastAsia="宋体" w:hAnsi="Times New Roman" w:cs="Times New Roman"/>
        </w:rPr>
        <w:t xml:space="preserve"> Times New Roman</w:t>
      </w:r>
      <w:r w:rsidRPr="00987687">
        <w:rPr>
          <w:rFonts w:ascii="Times New Roman" w:eastAsia="宋体" w:hAnsi="Times New Roman" w:cs="Times New Roman"/>
        </w:rPr>
        <w:t>，字号：</w:t>
      </w:r>
      <w:r w:rsidRPr="00987687">
        <w:rPr>
          <w:rFonts w:ascii="Times New Roman" w:eastAsia="宋体" w:hAnsi="Times New Roman" w:cs="Times New Roman"/>
        </w:rPr>
        <w:t>15)</w:t>
      </w:r>
    </w:p>
    <w:p w14:paraId="45353F03" w14:textId="77777777" w:rsidR="000E7B9B" w:rsidRDefault="000E7B9B" w:rsidP="000E7B9B">
      <w:pPr>
        <w:spacing w:after="0" w:line="240" w:lineRule="auto"/>
        <w:rPr>
          <w:rFonts w:ascii="Times New Roman" w:eastAsia="宋体" w:hAnsi="Times New Roman" w:cs="Times New Roman"/>
        </w:rPr>
      </w:pPr>
    </w:p>
    <w:p w14:paraId="71C3231D" w14:textId="22B2ECDA" w:rsidR="00C77C2A" w:rsidRDefault="00A57F28" w:rsidP="000E7B9B">
      <w:pPr>
        <w:spacing w:after="0" w:line="240" w:lineRule="auto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A57F28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提交要求：</w:t>
      </w:r>
    </w:p>
    <w:p w14:paraId="43B035A8" w14:textId="36C58CA1" w:rsidR="00C77C2A" w:rsidRDefault="00C77C2A" w:rsidP="00E1728B">
      <w:pPr>
        <w:spacing w:after="0" w:line="240" w:lineRule="auto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C77C2A">
        <w:rPr>
          <w:rFonts w:ascii="Times New Roman" w:eastAsia="宋体" w:hAnsi="Times New Roman" w:cs="Times New Roman"/>
          <w:b/>
          <w:bCs/>
          <w:sz w:val="30"/>
          <w:szCs w:val="30"/>
        </w:rPr>
        <w:t>实验报告</w:t>
      </w: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，包含：</w:t>
      </w:r>
    </w:p>
    <w:p w14:paraId="23137817" w14:textId="379F4323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 w:hint="eastAsia"/>
          <w:b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1.</w:t>
      </w:r>
      <w:r w:rsidRPr="00987687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完整</w:t>
      </w:r>
      <w:r w:rsidRPr="00987687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Python</w:t>
      </w:r>
      <w:r w:rsidRPr="00987687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代码（含注释）</w:t>
      </w:r>
    </w:p>
    <w:p w14:paraId="3CF2D848" w14:textId="320A7141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 w:hint="eastAsia"/>
          <w:b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2.</w:t>
      </w:r>
      <w:r w:rsidRPr="00987687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loss</w:t>
      </w:r>
      <w:r w:rsidRPr="00987687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变化曲线图</w:t>
      </w:r>
    </w:p>
    <w:p w14:paraId="4B601866" w14:textId="5A2D4A57" w:rsidR="00987687" w:rsidRPr="00987687" w:rsidRDefault="00987687" w:rsidP="00987687">
      <w:pPr>
        <w:spacing w:after="0" w:line="240" w:lineRule="auto"/>
        <w:rPr>
          <w:rFonts w:ascii="Times New Roman" w:eastAsia="宋体" w:hAnsi="Times New Roman" w:cs="Times New Roman" w:hint="eastAsia"/>
          <w:b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3.</w:t>
      </w:r>
      <w:r w:rsidRPr="00987687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函数拟合三维图（真实</w:t>
      </w:r>
      <w:r w:rsidRPr="00987687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vs</w:t>
      </w: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神经网络</w:t>
      </w:r>
      <w:r w:rsidRPr="00987687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预测）</w:t>
      </w:r>
    </w:p>
    <w:p w14:paraId="688CF1D1" w14:textId="0B1F63A8" w:rsidR="001366DA" w:rsidRDefault="00987687" w:rsidP="00987687">
      <w:pPr>
        <w:spacing w:after="0" w:line="240" w:lineRule="auto"/>
        <w:rPr>
          <w:rFonts w:ascii="Times New Roman" w:eastAsia="宋体" w:hAnsi="Times New Roman" w:cs="Times New Roman"/>
          <w:b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4.</w:t>
      </w:r>
      <w:r w:rsidRPr="00987687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实验分析与总结</w:t>
      </w:r>
    </w:p>
    <w:p w14:paraId="4DCAF5D9" w14:textId="77777777" w:rsidR="00987687" w:rsidRDefault="00987687" w:rsidP="00987687">
      <w:pPr>
        <w:spacing w:after="0" w:line="240" w:lineRule="auto"/>
        <w:rPr>
          <w:rFonts w:ascii="Times New Roman" w:eastAsia="宋体" w:hAnsi="Times New Roman" w:cs="Times New Roman" w:hint="eastAsia"/>
          <w:b/>
          <w:bCs/>
          <w:sz w:val="30"/>
          <w:szCs w:val="30"/>
        </w:rPr>
      </w:pPr>
    </w:p>
    <w:p w14:paraId="68171ADE" w14:textId="6CA47D96" w:rsidR="00A57F28" w:rsidRPr="00A57F28" w:rsidRDefault="000E7B9B" w:rsidP="000E7B9B">
      <w:pPr>
        <w:spacing w:after="0" w:line="240" w:lineRule="auto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0E7B9B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禁止抄袭，</w:t>
      </w:r>
      <w:r w:rsidR="00987687">
        <w:rPr>
          <w:rFonts w:ascii="Times New Roman" w:eastAsia="宋体" w:hAnsi="Times New Roman" w:cs="Times New Roman" w:hint="eastAsia"/>
          <w:b/>
          <w:bCs/>
          <w:color w:val="EE0000"/>
          <w:sz w:val="30"/>
          <w:szCs w:val="30"/>
        </w:rPr>
        <w:t>可调用</w:t>
      </w:r>
      <w:proofErr w:type="spellStart"/>
      <w:r w:rsidR="00987687">
        <w:rPr>
          <w:rFonts w:ascii="Times New Roman" w:eastAsia="宋体" w:hAnsi="Times New Roman" w:cs="Times New Roman" w:hint="eastAsia"/>
          <w:b/>
          <w:bCs/>
          <w:color w:val="EE0000"/>
          <w:sz w:val="30"/>
          <w:szCs w:val="30"/>
        </w:rPr>
        <w:t>Pytorch</w:t>
      </w:r>
      <w:proofErr w:type="spellEnd"/>
      <w:r w:rsidR="00987687">
        <w:rPr>
          <w:rFonts w:ascii="Times New Roman" w:eastAsia="宋体" w:hAnsi="Times New Roman" w:cs="Times New Roman" w:hint="eastAsia"/>
          <w:b/>
          <w:bCs/>
          <w:color w:val="EE0000"/>
          <w:sz w:val="30"/>
          <w:szCs w:val="30"/>
        </w:rPr>
        <w:t>或</w:t>
      </w:r>
      <w:proofErr w:type="spellStart"/>
      <w:r w:rsidR="00987687">
        <w:rPr>
          <w:rFonts w:ascii="Times New Roman" w:eastAsia="宋体" w:hAnsi="Times New Roman" w:cs="Times New Roman" w:hint="eastAsia"/>
          <w:b/>
          <w:bCs/>
          <w:color w:val="EE0000"/>
          <w:sz w:val="30"/>
          <w:szCs w:val="30"/>
        </w:rPr>
        <w:t>Tensorflow</w:t>
      </w:r>
      <w:proofErr w:type="spellEnd"/>
      <w:r w:rsidR="00987687">
        <w:rPr>
          <w:rFonts w:ascii="Times New Roman" w:eastAsia="宋体" w:hAnsi="Times New Roman" w:cs="Times New Roman" w:hint="eastAsia"/>
          <w:b/>
          <w:bCs/>
          <w:color w:val="EE0000"/>
          <w:sz w:val="30"/>
          <w:szCs w:val="30"/>
        </w:rPr>
        <w:t>的相关模块</w:t>
      </w:r>
      <w:r w:rsidR="001366DA" w:rsidRPr="001366DA">
        <w:rPr>
          <w:rFonts w:ascii="Times New Roman" w:eastAsia="宋体" w:hAnsi="Times New Roman" w:cs="Times New Roman"/>
          <w:b/>
          <w:bCs/>
          <w:color w:val="EE0000"/>
          <w:sz w:val="30"/>
          <w:szCs w:val="30"/>
        </w:rPr>
        <w:t>，</w:t>
      </w: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禁止直接使用</w:t>
      </w:r>
      <w:r w:rsidRPr="000E7B9B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生成的答案</w:t>
      </w:r>
    </w:p>
    <w:sectPr w:rsidR="00A57F28" w:rsidRPr="00A57F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DEF34" w14:textId="77777777" w:rsidR="00F8042B" w:rsidRDefault="00F8042B" w:rsidP="001366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AABC74" w14:textId="77777777" w:rsidR="00F8042B" w:rsidRDefault="00F8042B" w:rsidP="001366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0097C" w14:textId="77777777" w:rsidR="00F8042B" w:rsidRDefault="00F8042B" w:rsidP="001366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370991" w14:textId="77777777" w:rsidR="00F8042B" w:rsidRDefault="00F8042B" w:rsidP="001366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0D6"/>
    <w:multiLevelType w:val="multilevel"/>
    <w:tmpl w:val="3CC8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C5843"/>
    <w:multiLevelType w:val="multilevel"/>
    <w:tmpl w:val="9A3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113EB"/>
    <w:multiLevelType w:val="multilevel"/>
    <w:tmpl w:val="B7A6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C4323"/>
    <w:multiLevelType w:val="multilevel"/>
    <w:tmpl w:val="C888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A739B"/>
    <w:multiLevelType w:val="multilevel"/>
    <w:tmpl w:val="95FA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43464"/>
    <w:multiLevelType w:val="multilevel"/>
    <w:tmpl w:val="95FA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C7AF2"/>
    <w:multiLevelType w:val="multilevel"/>
    <w:tmpl w:val="D6E8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3100C"/>
    <w:multiLevelType w:val="multilevel"/>
    <w:tmpl w:val="7F06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C40553"/>
    <w:multiLevelType w:val="hybridMultilevel"/>
    <w:tmpl w:val="0792AB5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596960AA"/>
    <w:multiLevelType w:val="multilevel"/>
    <w:tmpl w:val="266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265B3"/>
    <w:multiLevelType w:val="multilevel"/>
    <w:tmpl w:val="95FA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591265">
    <w:abstractNumId w:val="2"/>
  </w:num>
  <w:num w:numId="2" w16cid:durableId="40594744">
    <w:abstractNumId w:val="8"/>
  </w:num>
  <w:num w:numId="3" w16cid:durableId="127285312">
    <w:abstractNumId w:val="10"/>
  </w:num>
  <w:num w:numId="4" w16cid:durableId="520319774">
    <w:abstractNumId w:val="5"/>
  </w:num>
  <w:num w:numId="5" w16cid:durableId="1061437899">
    <w:abstractNumId w:val="4"/>
  </w:num>
  <w:num w:numId="6" w16cid:durableId="2040734527">
    <w:abstractNumId w:val="7"/>
  </w:num>
  <w:num w:numId="7" w16cid:durableId="1794322685">
    <w:abstractNumId w:val="0"/>
  </w:num>
  <w:num w:numId="8" w16cid:durableId="1419402379">
    <w:abstractNumId w:val="1"/>
  </w:num>
  <w:num w:numId="9" w16cid:durableId="259222370">
    <w:abstractNumId w:val="9"/>
  </w:num>
  <w:num w:numId="10" w16cid:durableId="1731541552">
    <w:abstractNumId w:val="3"/>
  </w:num>
  <w:num w:numId="11" w16cid:durableId="625237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F8"/>
    <w:rsid w:val="000E7B9B"/>
    <w:rsid w:val="00127207"/>
    <w:rsid w:val="001366DA"/>
    <w:rsid w:val="00147858"/>
    <w:rsid w:val="001D18DD"/>
    <w:rsid w:val="001E5CF8"/>
    <w:rsid w:val="00260D31"/>
    <w:rsid w:val="00397470"/>
    <w:rsid w:val="003F5FD4"/>
    <w:rsid w:val="004511CC"/>
    <w:rsid w:val="00621D42"/>
    <w:rsid w:val="007B2B54"/>
    <w:rsid w:val="0092136C"/>
    <w:rsid w:val="00933E12"/>
    <w:rsid w:val="00987687"/>
    <w:rsid w:val="009A1E3F"/>
    <w:rsid w:val="009A5694"/>
    <w:rsid w:val="009B1D5D"/>
    <w:rsid w:val="00A52870"/>
    <w:rsid w:val="00A5395B"/>
    <w:rsid w:val="00A57F28"/>
    <w:rsid w:val="00A656AB"/>
    <w:rsid w:val="00B76B01"/>
    <w:rsid w:val="00C25BFD"/>
    <w:rsid w:val="00C36C2A"/>
    <w:rsid w:val="00C77C2A"/>
    <w:rsid w:val="00D46DA7"/>
    <w:rsid w:val="00E1728B"/>
    <w:rsid w:val="00E31AEA"/>
    <w:rsid w:val="00F8042B"/>
    <w:rsid w:val="00F8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4964F"/>
  <w15:chartTrackingRefBased/>
  <w15:docId w15:val="{7CC27665-C8BA-47A8-A76F-3B4541F2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5C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C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C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C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C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C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C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C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C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C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C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5C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C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C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C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C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C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C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C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C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C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C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C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66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66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66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66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409</Words>
  <Characters>434</Characters>
  <Application>Microsoft Office Word</Application>
  <DocSecurity>0</DocSecurity>
  <Lines>31</Lines>
  <Paragraphs>49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邹尧</dc:creator>
  <cp:keywords/>
  <dc:description/>
  <cp:lastModifiedBy>XQQ</cp:lastModifiedBy>
  <cp:revision>17</cp:revision>
  <dcterms:created xsi:type="dcterms:W3CDTF">2026-03-07T02:03:00Z</dcterms:created>
  <dcterms:modified xsi:type="dcterms:W3CDTF">2026-05-31T15:36:00Z</dcterms:modified>
</cp:coreProperties>
</file>