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A48" w:rsidRDefault="00A41A48" w:rsidP="00A41A48">
      <w:pPr>
        <w:rPr>
          <w:b/>
          <w:bCs/>
          <w:i/>
          <w:iCs/>
        </w:rPr>
      </w:pP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Pr="00D47CCA">
        <w:rPr>
          <w:rFonts w:asciiTheme="majorBidi" w:hAnsiTheme="majorBidi" w:cstheme="majorBidi"/>
          <w:b/>
          <w:bCs/>
        </w:rPr>
        <w:t>: Understanding Human Dynamics in the Workplace</w:t>
      </w:r>
    </w:p>
    <w:p w:rsidR="00A41A48" w:rsidRDefault="00A41A48" w:rsidP="00A41A48">
      <w:pPr>
        <w:rPr>
          <w:rFonts w:asciiTheme="majorBidi" w:hAnsiTheme="majorBidi" w:cstheme="majorBidi"/>
        </w:rPr>
      </w:pP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(OB)</w:t>
      </w:r>
      <w:r w:rsidR="00F04DB9">
        <w:rPr>
          <w:rFonts w:asciiTheme="majorBidi" w:hAnsiTheme="majorBidi" w:cstheme="majorBidi"/>
        </w:rPr>
        <w:t xml:space="preserve"> “</w:t>
      </w:r>
      <w:proofErr w:type="spellStart"/>
      <w:r w:rsidR="00F04DB9">
        <w:rPr>
          <w:rFonts w:asciiTheme="majorBidi" w:hAnsiTheme="majorBidi" w:cstheme="majorBidi"/>
        </w:rPr>
        <w:t>helo</w:t>
      </w:r>
      <w:proofErr w:type="spellEnd"/>
      <w:proofErr w:type="gramStart"/>
      <w:r w:rsidR="00F04DB9">
        <w:rPr>
          <w:rFonts w:asciiTheme="majorBidi" w:hAnsiTheme="majorBidi" w:cstheme="majorBidi"/>
        </w:rPr>
        <w:t xml:space="preserve">”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is</w:t>
      </w:r>
      <w:proofErr w:type="gramEnd"/>
      <w:r w:rsidRPr="00D47CCA">
        <w:rPr>
          <w:rFonts w:asciiTheme="majorBidi" w:hAnsiTheme="majorBidi" w:cstheme="majorBidi"/>
        </w:rPr>
        <w:t xml:space="preserve"> the study of how people interact within groups in a </w:t>
      </w:r>
      <w:proofErr w:type="spellStart"/>
      <w:r w:rsidRPr="00D47CCA">
        <w:rPr>
          <w:rFonts w:asciiTheme="majorBidi" w:hAnsiTheme="majorBidi" w:cstheme="majorBidi"/>
        </w:rPr>
        <w:t>profesional</w:t>
      </w:r>
      <w:proofErr w:type="spellEnd"/>
      <w:r w:rsidRPr="00D47CCA">
        <w:rPr>
          <w:rFonts w:asciiTheme="majorBidi" w:hAnsiTheme="majorBidi" w:cstheme="majorBidi"/>
        </w:rPr>
        <w:t xml:space="preserve"> setting. Its principles are primarily applied to improve workplace efficiency, employee satisfaction, and overall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 xml:space="preserve">ational behavior explores the </w:t>
      </w:r>
      <w:proofErr w:type="spellStart"/>
      <w:r w:rsidRPr="00D47CC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</w:t>
      </w:r>
      <w:proofErr w:type="spellEnd"/>
      <w:r w:rsidRPr="00D47CCA">
        <w:rPr>
          <w:rFonts w:asciiTheme="majorBidi" w:hAnsiTheme="majorBidi" w:cstheme="majorBidi"/>
        </w:rPr>
        <w:t xml:space="preserve"> of human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contexts. This article delves into the key aspects of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, its significance, and its practical applications in modern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>.</w:t>
      </w:r>
      <w:r w:rsidR="00005A75">
        <w:rPr>
          <w:rFonts w:asciiTheme="majorBidi" w:hAnsiTheme="majorBidi" w:cstheme="majorBidi"/>
        </w:rPr>
        <w:t xml:space="preserve"> </w:t>
      </w:r>
      <w:proofErr w:type="gramStart"/>
      <w:r w:rsidR="001175FD">
        <w:rPr>
          <w:rFonts w:asciiTheme="majorBidi" w:hAnsiTheme="majorBidi" w:cstheme="majorBidi"/>
        </w:rPr>
        <w:t>f</w:t>
      </w:r>
      <w:r w:rsidR="00005A75">
        <w:rPr>
          <w:rFonts w:asciiTheme="majorBidi" w:hAnsiTheme="majorBidi" w:cstheme="majorBidi"/>
        </w:rPr>
        <w:t>ive</w:t>
      </w:r>
      <w:proofErr w:type="gramEnd"/>
      <w:r w:rsidR="00005A75">
        <w:rPr>
          <w:rFonts w:asciiTheme="majorBidi" w:hAnsiTheme="majorBidi" w:cstheme="majorBidi"/>
        </w:rPr>
        <w:t xml:space="preserve"> percent</w:t>
      </w:r>
      <w:r w:rsidR="001D08EB">
        <w:rPr>
          <w:rFonts w:asciiTheme="majorBidi" w:hAnsiTheme="majorBidi" w:cstheme="majorBidi"/>
        </w:rPr>
        <w:t xml:space="preserve"> </w:t>
      </w:r>
    </w:p>
    <w:p w:rsidR="003D3F29" w:rsidRDefault="003D3F29" w:rsidP="00A41A48">
      <w:pPr>
        <w:rPr>
          <w:rFonts w:asciiTheme="majorBidi" w:hAnsiTheme="majorBidi" w:cstheme="majorBidi"/>
        </w:rPr>
      </w:pPr>
      <w:r>
        <w:t xml:space="preserve">The interest rate is 5 percent. He </w:t>
      </w:r>
      <w:r w:rsidR="009A6045">
        <w:t>scored 20 per cent on the test.</w:t>
      </w:r>
    </w:p>
    <w:p w:rsidR="004618AC" w:rsidRDefault="004618AC" w:rsidP="00A41A48">
      <w:r>
        <w:t>In 386 BCE, the battle occurred. The event in 202 AD was significant. The study was done in 5 CE.</w:t>
      </w:r>
    </w:p>
    <w:p w:rsidR="00436775" w:rsidRPr="00760D30" w:rsidRDefault="00C14CD0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rFonts w:ascii="Courier New" w:eastAsia="Times New Roman" w:hAnsi="Courier New" w:cs="Courier New"/>
          <w:sz w:val="20"/>
          <w:u w:val="single"/>
        </w:rPr>
        <w:t>&lt;</w:t>
      </w:r>
      <w:hyperlink r:id="rId5" w:history="1">
        <w:r w:rsidR="00BF2AB9" w:rsidRPr="00F048F8">
          <w:rPr>
            <w:rStyle w:val="Hyperlink"/>
            <w:rFonts w:ascii="Courier New" w:eastAsia="Times New Roman" w:hAnsi="Courier New" w:cs="Courier New"/>
            <w:sz w:val="20"/>
          </w:rPr>
          <w:t>http://example.com</w:t>
        </w:r>
      </w:hyperlink>
      <w:r w:rsidR="00BF2AB9">
        <w:rPr>
          <w:rFonts w:ascii="Courier New" w:eastAsia="Times New Roman" w:hAnsi="Courier New" w:cs="Courier New"/>
          <w:sz w:val="20"/>
          <w:u w:val="single"/>
        </w:rPr>
        <w:t>&gt;</w:t>
      </w:r>
    </w:p>
    <w:p w:rsidR="00436775" w:rsidRDefault="00436775" w:rsidP="00A41A48">
      <w:r>
        <w:t>The coordinates are 52 °N, 13 °E. The temperature reached 35 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distance is 10 Km, and the weight is 50 Kg.</w:t>
      </w:r>
    </w:p>
    <w:p w:rsid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volume is 1 L.</w:t>
      </w:r>
    </w:p>
    <w:p w:rsidR="005D55D0" w:rsidRDefault="005D55D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.76 .75 .8 .99</w:t>
      </w:r>
    </w:p>
    <w:p w:rsidR="003B1497" w:rsidRDefault="00B47A34" w:rsidP="00CF754A">
      <w:pPr>
        <w:rPr>
          <w:rFonts w:asciiTheme="majorBidi" w:hAnsiTheme="majorBidi" w:cstheme="majorBidi"/>
        </w:rPr>
      </w:pPr>
      <w:r w:rsidRPr="00B47A34">
        <w:rPr>
          <w:rFonts w:asciiTheme="majorBidi" w:hAnsiTheme="majorBidi" w:cstheme="majorBidi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 (1986) asked police officers, ‘What is the central and most important feat</w:t>
      </w:r>
      <w:r w:rsidR="00E44AA5">
        <w:t>ure of criminal investigations’?</w:t>
      </w:r>
    </w:p>
    <w:p w:rsidR="00A41A48" w:rsidRPr="00D47CCA" w:rsidRDefault="00A74CDC" w:rsidP="00A41A48">
      <w:pPr>
        <w:rPr>
          <w:rFonts w:asciiTheme="majorBidi" w:hAnsiTheme="majorBidi" w:cstheme="majorBidi"/>
        </w:rPr>
      </w:pPr>
      <w:r w:rsidRPr="00A74CDC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proofErr w:type="spellStart"/>
      <w:r w:rsidRPr="00D47CCA">
        <w:rPr>
          <w:rFonts w:asciiTheme="majorBidi" w:hAnsiTheme="majorBidi" w:cstheme="majorBidi"/>
          <w:b/>
          <w:bCs/>
        </w:rPr>
        <w:t>Organisational</w:t>
      </w:r>
      <w:proofErr w:type="spellEnd"/>
      <w:r w:rsidRPr="00D47CCA">
        <w:rPr>
          <w:rFonts w:asciiTheme="majorBidi" w:hAnsiTheme="majorBidi" w:cstheme="majorBidi"/>
          <w:b/>
          <w:bCs/>
        </w:rPr>
        <w:t xml:space="preserve"> </w:t>
      </w:r>
      <w:proofErr w:type="spellStart"/>
      <w:proofErr w:type="gram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366A0D">
        <w:rPr>
          <w:rFonts w:asciiTheme="majorBidi" w:hAnsiTheme="majorBidi" w:cstheme="majorBidi"/>
          <w:b/>
          <w:bCs/>
        </w:rPr>
        <w:t xml:space="preserve">  U.S.A</w:t>
      </w:r>
      <w:proofErr w:type="gramEnd"/>
      <w:r w:rsidR="00366A0D">
        <w:rPr>
          <w:rFonts w:asciiTheme="majorBidi" w:hAnsiTheme="majorBidi" w:cstheme="majorBidi"/>
          <w:b/>
          <w:bCs/>
        </w:rPr>
        <w:t xml:space="preserve"> D.N.A</w:t>
      </w:r>
      <w:r w:rsidR="00ED0EAC">
        <w:rPr>
          <w:rFonts w:asciiTheme="majorBidi" w:hAnsiTheme="majorBidi" w:cstheme="majorBidi"/>
          <w:b/>
          <w:bCs/>
        </w:rPr>
        <w:t xml:space="preserve">  </w:t>
      </w:r>
      <w:proofErr w:type="spellStart"/>
      <w:r w:rsidR="00ED0EAC">
        <w:rPr>
          <w:rFonts w:asciiTheme="majorBidi" w:hAnsiTheme="majorBidi" w:cstheme="majorBidi"/>
          <w:b/>
          <w:bCs/>
        </w:rPr>
        <w:t>p.p.m</w:t>
      </w:r>
      <w:proofErr w:type="spellEnd"/>
    </w:p>
    <w:p w:rsidR="00A41A48" w:rsidRDefault="00294451" w:rsidP="00A41A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kg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proofErr w:type="spellStart"/>
      <w:r w:rsidR="00A41A48" w:rsidRPr="00D47CCA">
        <w:rPr>
          <w:rFonts w:asciiTheme="majorBidi" w:hAnsiTheme="majorBidi" w:cstheme="majorBidi"/>
        </w:rPr>
        <w:t>behaviour</w:t>
      </w:r>
      <w:proofErr w:type="spellEnd"/>
      <w:r w:rsidR="00A41A48" w:rsidRPr="00D47CCA">
        <w:rPr>
          <w:rFonts w:asciiTheme="majorBidi" w:hAnsiTheme="majorBidi" w:cstheme="majorBidi"/>
        </w:rPr>
        <w:t xml:space="preserve"> </w:t>
      </w:r>
      <w:r w:rsidR="00A41A48">
        <w:rPr>
          <w:rFonts w:asciiTheme="majorBidi" w:hAnsiTheme="majorBidi" w:cstheme="majorBidi"/>
        </w:rPr>
        <w:t xml:space="preserve">of color </w:t>
      </w:r>
      <w:r w:rsidR="00A41A48" w:rsidRPr="00D47CCA">
        <w:rPr>
          <w:rFonts w:asciiTheme="majorBidi" w:hAnsiTheme="majorBidi" w:cstheme="majorBidi"/>
        </w:rPr>
        <w:t xml:space="preserve">is a multidisciplinary field that examines individual, group, and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dynamics. It emerged as a distinct area of study in the early 20th century, evolving from scientific management and human relations movements. Today, OB is a vital component of </w:t>
      </w:r>
      <w:proofErr w:type="spellStart"/>
      <w:r w:rsidR="00A41A48" w:rsidRPr="00D47CCA">
        <w:rPr>
          <w:rFonts w:asciiTheme="majorBidi" w:hAnsiTheme="majorBidi" w:cstheme="majorBidi"/>
        </w:rPr>
        <w:t>organisational</w:t>
      </w:r>
      <w:proofErr w:type="spellEnd"/>
      <w:r w:rsidR="00A41A48" w:rsidRPr="00D47CCA">
        <w:rPr>
          <w:rFonts w:asciiTheme="majorBidi" w:hAnsiTheme="majorBidi" w:cstheme="majorBidi"/>
        </w:rPr>
        <w:t xml:space="preserve"> studies, shaping the way leaders manage teams and achieve goals.</w:t>
      </w:r>
      <w:r w:rsidR="007423CF">
        <w:rPr>
          <w:rFonts w:asciiTheme="majorBidi" w:hAnsiTheme="majorBidi" w:cstheme="majorBidi"/>
        </w:rPr>
        <w:t xml:space="preserve"> 1960’s</w:t>
      </w:r>
      <w:r w:rsidR="00B76DD5">
        <w:rPr>
          <w:rFonts w:asciiTheme="majorBidi" w:hAnsiTheme="majorBidi" w:cstheme="majorBidi"/>
        </w:rPr>
        <w:t xml:space="preserve"> </w:t>
      </w:r>
      <w:proofErr w:type="gramStart"/>
      <w:r w:rsidR="00B76DD5">
        <w:rPr>
          <w:rFonts w:asciiTheme="majorBidi" w:hAnsiTheme="majorBidi" w:cstheme="majorBidi"/>
        </w:rPr>
        <w:t xml:space="preserve">60’s  </w:t>
      </w:r>
      <w:r w:rsidR="00ED21AD">
        <w:rPr>
          <w:rFonts w:asciiTheme="majorBidi" w:hAnsiTheme="majorBidi" w:cstheme="majorBidi"/>
        </w:rPr>
        <w:t>20</w:t>
      </w:r>
      <w:r w:rsidR="00B76DD5">
        <w:rPr>
          <w:rFonts w:asciiTheme="majorBidi" w:hAnsiTheme="majorBidi" w:cstheme="majorBidi"/>
        </w:rPr>
        <w:t>70’s</w:t>
      </w:r>
      <w:proofErr w:type="gramEnd"/>
      <w:r w:rsidR="00ED21AD">
        <w:rPr>
          <w:rFonts w:asciiTheme="majorBidi" w:hAnsiTheme="majorBidi" w:cstheme="majorBidi"/>
        </w:rPr>
        <w:t xml:space="preserve">  88’th</w:t>
      </w:r>
    </w:p>
    <w:p w:rsidR="00212B77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Rawls' 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Aristophanes' plays</w:t>
      </w:r>
    </w:p>
    <w:p w:rsidR="00212B77" w:rsidRDefault="00212B77" w:rsidP="00A41A48">
      <w:pPr>
        <w:rPr>
          <w:rFonts w:asciiTheme="majorBidi" w:hAnsiTheme="majorBidi" w:cstheme="majorBidi"/>
        </w:rPr>
      </w:pPr>
      <w:r w:rsidRPr="00212B77">
        <w:rPr>
          <w:rFonts w:asciiTheme="majorBidi" w:hAnsiTheme="majorBidi" w:cstheme="majorBidi"/>
        </w:rPr>
        <w:t>90° 15m 5 kg 20cm</w:t>
      </w:r>
    </w:p>
    <w:p w:rsidR="00207ECD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The United States' 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Beverly Hills' transport 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Key questions addressed by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include:</w:t>
      </w:r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b.p.m</w:t>
      </w:r>
      <w:proofErr w:type="spellEnd"/>
      <w:r w:rsidR="00ED0EAC">
        <w:rPr>
          <w:rFonts w:asciiTheme="majorBidi" w:hAnsiTheme="majorBidi" w:cstheme="majorBidi"/>
        </w:rPr>
        <w:t xml:space="preserve"> </w:t>
      </w:r>
      <w:proofErr w:type="spellStart"/>
      <w:r w:rsidR="00ED0EAC">
        <w:rPr>
          <w:rFonts w:asciiTheme="majorBidi" w:hAnsiTheme="majorBidi" w:cstheme="majorBidi"/>
        </w:rPr>
        <w:t>bpm</w:t>
      </w:r>
      <w:proofErr w:type="spellEnd"/>
      <w:r w:rsidR="00ED0EAC">
        <w:rPr>
          <w:rFonts w:asciiTheme="majorBidi" w:hAnsiTheme="majorBidi" w:cstheme="majorBidi"/>
        </w:rPr>
        <w:t>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lastRenderedPageBreak/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can </w:t>
      </w:r>
      <w:proofErr w:type="spellStart"/>
      <w:r w:rsidRPr="00D47CCA">
        <w:rPr>
          <w:rFonts w:asciiTheme="majorBidi" w:hAnsiTheme="majorBidi" w:cstheme="majorBidi"/>
        </w:rPr>
        <w:t>organisations</w:t>
      </w:r>
      <w:proofErr w:type="spellEnd"/>
      <w:r w:rsidRPr="00D47CCA">
        <w:rPr>
          <w:rFonts w:asciiTheme="majorBidi" w:hAnsiTheme="majorBidi" w:cstheme="majorBidi"/>
        </w:rPr>
        <w:t xml:space="preserve"> build effective 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What role does leadership play in shaping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e.g</w:t>
      </w:r>
      <w:proofErr w:type="gramEnd"/>
      <w:r>
        <w:rPr>
          <w:rFonts w:asciiTheme="majorBidi" w:hAnsiTheme="majorBidi" w:cstheme="majorBidi"/>
        </w:rPr>
        <w:t>. x1, x2,</w:t>
      </w:r>
      <w:r w:rsidRPr="00DC4D9E">
        <w:rPr>
          <w:rFonts w:asciiTheme="majorBidi" w:hAnsiTheme="majorBidi" w:cstheme="majorBidi"/>
        </w:rPr>
        <w:t>…,</w:t>
      </w:r>
      <w:proofErr w:type="spellStart"/>
      <w:r w:rsidRPr="00DC4D9E">
        <w:rPr>
          <w:rFonts w:asciiTheme="majorBidi" w:hAnsiTheme="majorBidi" w:cstheme="majorBidi"/>
        </w:rPr>
        <w:t>xn</w:t>
      </w:r>
      <w:proofErr w:type="spellEnd"/>
      <w:r w:rsidRPr="00DC4D9E">
        <w:rPr>
          <w:rFonts w:asciiTheme="majorBidi" w:hAnsiTheme="majorBidi" w:cstheme="majorBidi"/>
        </w:rPr>
        <w:t>.</w:t>
      </w:r>
    </w:p>
    <w:p w:rsidR="00A41A48" w:rsidRPr="00D47CCA" w:rsidRDefault="00A74CDC" w:rsidP="00A41A48">
      <w:pPr>
        <w:rPr>
          <w:rFonts w:asciiTheme="majorBidi" w:hAnsiTheme="majorBidi" w:cstheme="majorBidi"/>
        </w:rPr>
      </w:pPr>
      <w:r w:rsidRPr="00A74CDC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 xml:space="preserve">1. Individual </w:t>
      </w:r>
      <w:proofErr w:type="spellStart"/>
      <w:r w:rsidRPr="00D47CCA">
        <w:rPr>
          <w:rFonts w:asciiTheme="majorBidi" w:hAnsiTheme="majorBidi" w:cstheme="majorBidi"/>
          <w:b/>
          <w:bCs/>
        </w:rPr>
        <w:t>Behaviour</w:t>
      </w:r>
      <w:proofErr w:type="spellEnd"/>
      <w:r w:rsidR="006E1E45">
        <w:rPr>
          <w:rFonts w:asciiTheme="majorBidi" w:hAnsiTheme="majorBidi" w:cstheme="majorBidi"/>
          <w:b/>
          <w:bCs/>
        </w:rPr>
        <w:t xml:space="preserve"> a.m.</w:t>
      </w:r>
      <w:r w:rsidR="0038537E">
        <w:rPr>
          <w:rFonts w:asciiTheme="majorBidi" w:hAnsiTheme="majorBidi" w:cstheme="majorBidi"/>
          <w:b/>
          <w:bCs/>
        </w:rPr>
        <w:t xml:space="preserve"> AM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The study of individual </w:t>
      </w:r>
      <w:proofErr w:type="spellStart"/>
      <w:r w:rsidRPr="00D47CCA">
        <w:rPr>
          <w:rFonts w:asciiTheme="majorBidi" w:hAnsiTheme="majorBidi" w:cstheme="majorBidi"/>
        </w:rPr>
        <w:t>behaviour</w:t>
      </w:r>
      <w:proofErr w:type="spellEnd"/>
      <w:r w:rsidRPr="00D47CCA">
        <w:rPr>
          <w:rFonts w:asciiTheme="majorBidi" w:hAnsiTheme="majorBidi" w:cstheme="majorBidi"/>
        </w:rPr>
        <w:t xml:space="preserve">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 xml:space="preserve">: Personality traits, such as </w:t>
      </w:r>
      <w:proofErr w:type="spellStart"/>
      <w:r w:rsidRPr="00D47CCA">
        <w:rPr>
          <w:rFonts w:asciiTheme="majorBidi" w:hAnsiTheme="majorBidi" w:cstheme="majorBidi"/>
        </w:rPr>
        <w:t>consientiousness</w:t>
      </w:r>
      <w:proofErr w:type="spellEnd"/>
      <w:r w:rsidRPr="00D47CCA">
        <w:rPr>
          <w:rFonts w:asciiTheme="majorBidi" w:hAnsiTheme="majorBidi" w:cstheme="majorBidi"/>
        </w:rPr>
        <w:t xml:space="preserve"> and </w:t>
      </w:r>
      <w:proofErr w:type="spellStart"/>
      <w:r w:rsidRPr="00D47CCA">
        <w:rPr>
          <w:rFonts w:asciiTheme="majorBidi" w:hAnsiTheme="majorBidi" w:cstheme="majorBidi"/>
        </w:rPr>
        <w:t>openess</w:t>
      </w:r>
      <w:proofErr w:type="spellEnd"/>
      <w:r w:rsidRPr="00D47CCA">
        <w:rPr>
          <w:rFonts w:asciiTheme="majorBidi" w:hAnsiTheme="majorBidi" w:cstheme="majorBidi"/>
        </w:rPr>
        <w:t xml:space="preserve">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 xml:space="preserve">: Employees’ attitudes towards their job, colleagues, and management can profoundly impact </w:t>
      </w:r>
      <w:proofErr w:type="spellStart"/>
      <w:r w:rsidRPr="00D47CCA">
        <w:rPr>
          <w:rFonts w:asciiTheme="majorBidi" w:hAnsiTheme="majorBidi" w:cstheme="majorBidi"/>
        </w:rPr>
        <w:t>organisational</w:t>
      </w:r>
      <w:proofErr w:type="spellEnd"/>
      <w:r w:rsidRPr="00D47CCA">
        <w:rPr>
          <w:rFonts w:asciiTheme="majorBidi" w:hAnsiTheme="majorBidi" w:cstheme="majorBidi"/>
        </w:rPr>
        <w:t xml:space="preserve">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41A48"/>
    <w:rsid w:val="00005A75"/>
    <w:rsid w:val="00043C3E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618AC"/>
    <w:rsid w:val="00591555"/>
    <w:rsid w:val="00594690"/>
    <w:rsid w:val="005D55D0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941AD7"/>
    <w:rsid w:val="009A5A8F"/>
    <w:rsid w:val="009A6045"/>
    <w:rsid w:val="009D1983"/>
    <w:rsid w:val="00A06273"/>
    <w:rsid w:val="00A12F08"/>
    <w:rsid w:val="00A41A48"/>
    <w:rsid w:val="00A513ED"/>
    <w:rsid w:val="00A74CDC"/>
    <w:rsid w:val="00AC6BD0"/>
    <w:rsid w:val="00B137F1"/>
    <w:rsid w:val="00B47A34"/>
    <w:rsid w:val="00B76DD5"/>
    <w:rsid w:val="00BF2AB9"/>
    <w:rsid w:val="00C14CD0"/>
    <w:rsid w:val="00C45969"/>
    <w:rsid w:val="00CF754A"/>
    <w:rsid w:val="00DA695D"/>
    <w:rsid w:val="00DC4D9E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</cp:revision>
  <dcterms:created xsi:type="dcterms:W3CDTF">2024-12-06T11:51:00Z</dcterms:created>
  <dcterms:modified xsi:type="dcterms:W3CDTF">2024-12-18T06:14:00Z</dcterms:modified>
</cp:coreProperties>
</file>