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Hyphen use for double vowels or consonants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 xml:space="preserve">Soft hyphens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well-being of the employees is our top prio-</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-rity.</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Em rules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D9535D" w:rsidRDefault="00D9535D" w:rsidP="00D9535D">
      <w:pPr>
        <w:pStyle w:val="Default"/>
        <w:rPr>
          <w:sz w:val="20"/>
          <w:szCs w:val="20"/>
        </w:rPr>
      </w:pPr>
      <w:r>
        <w:rPr>
          <w:rFonts w:cstheme="minorHAnsi"/>
          <w:sz w:val="28"/>
          <w:szCs w:val="28"/>
        </w:rPr>
        <w:t xml:space="preserve">3.14 </w:t>
      </w:r>
      <w:r>
        <w:rPr>
          <w:b/>
          <w:bCs/>
          <w:sz w:val="20"/>
          <w:szCs w:val="20"/>
        </w:rPr>
        <w:t xml:space="preserve">Parenthetic dashes </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8B575D" w:rsidRDefault="008B575D" w:rsidP="00D9535D">
      <w:pPr>
        <w:autoSpaceDE w:val="0"/>
        <w:autoSpaceDN w:val="0"/>
        <w:adjustRightInd w:val="0"/>
        <w:spacing w:after="0" w:line="240" w:lineRule="auto"/>
      </w:pPr>
    </w:p>
    <w:p w:rsidR="008B575D" w:rsidRDefault="008B575D" w:rsidP="008B575D">
      <w:pPr>
        <w:pStyle w:val="Heading1"/>
      </w:pPr>
      <w:r>
        <w:lastRenderedPageBreak/>
        <w:t>Formatting Rule:</w:t>
      </w:r>
    </w:p>
    <w:p w:rsidR="008B575D" w:rsidRPr="008B575D" w:rsidRDefault="008B575D" w:rsidP="008B575D"/>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4.2a Style: Web addresses/URLs</w:t>
      </w:r>
      <w:r>
        <w:rPr>
          <w:b/>
          <w:bCs/>
          <w:sz w:val="20"/>
          <w:szCs w:val="20"/>
        </w:rPr>
        <w:t xml:space="preserve">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4.2b Style: Web addresses</w:t>
      </w:r>
      <w:r>
        <w:rPr>
          <w:b/>
          <w:bCs/>
          <w:sz w:val="20"/>
          <w:szCs w:val="20"/>
        </w:rPr>
        <w:t xml:space="preserve"> </w:t>
      </w:r>
    </w:p>
    <w:p w:rsidR="00D9535D" w:rsidRDefault="00D9535D" w:rsidP="00D9535D">
      <w:pPr>
        <w:pStyle w:val="Default"/>
      </w:pPr>
      <w:r>
        <w:rPr>
          <w:sz w:val="20"/>
          <w:szCs w:val="20"/>
        </w:rPr>
        <w:t xml:space="preserve">Incorrect: For details please visit </w:t>
      </w:r>
      <w:r>
        <w:t>&lt;https://www.example.com\&gt;.</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 xml:space="preserve">Style: Web addresses </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D9535D" w:rsidRDefault="00D9535D" w:rsidP="00D9535D">
      <w:pPr>
        <w:pStyle w:val="Default"/>
        <w:rPr>
          <w:highlight w:val="yellow"/>
        </w:rPr>
      </w:pPr>
    </w:p>
    <w:p w:rsidR="00D9535D" w:rsidRDefault="00D9535D" w:rsidP="00D9535D">
      <w:pPr>
        <w:pStyle w:val="Default"/>
      </w:pPr>
      <w:r w:rsidRPr="0089155B">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 xml:space="preserve">Style: Web addresses/URLs </w:t>
      </w:r>
    </w:p>
    <w:p w:rsidR="00D9535D" w:rsidRDefault="00D9535D" w:rsidP="00D9535D">
      <w:pPr>
        <w:pStyle w:val="Default"/>
      </w:pPr>
    </w:p>
    <w:p w:rsidR="00D9535D" w:rsidRDefault="00D9535D" w:rsidP="00D9535D">
      <w:pPr>
        <w:pStyle w:val="Default"/>
      </w:pPr>
      <w:r>
        <w:t xml:space="preserve">Incorrect: Do not visit </w:t>
      </w:r>
      <w:hyperlink r:id="rId7" w:history="1">
        <w:r w:rsidRPr="00114B8F">
          <w:rPr>
            <w:rStyle w:val="Hyperlink"/>
          </w:rPr>
          <w:t>https://example.com</w:t>
        </w:r>
      </w:hyperlink>
      <w:r>
        <w:t>; it is a trojan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You can visit the official website of Google at </w:t>
      </w:r>
      <w:hyperlink r:id="rId9" w:history="1">
        <w:r w:rsidRPr="00114B8F">
          <w:rPr>
            <w:rStyle w:val="Hyperlink"/>
          </w:rPr>
          <w:t>https://www.Google.com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 xml:space="preserve">Style: Web addresses/URLs </w:t>
      </w:r>
    </w:p>
    <w:p w:rsidR="00D9535D" w:rsidRDefault="00D9535D" w:rsidP="00D9535D">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D9535D" w:rsidRDefault="00D9535D"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62D52">
      <w:pPr>
        <w:pStyle w:val="Heading1"/>
      </w:pPr>
      <w:r>
        <w:t>Parts:</w:t>
      </w:r>
    </w:p>
    <w:p w:rsidR="00D62D52" w:rsidRPr="00D62D52" w:rsidRDefault="00D62D52" w:rsidP="00D62D52"/>
    <w:p w:rsidR="00D9535D" w:rsidRDefault="00D9535D" w:rsidP="00D9535D">
      <w:pPr>
        <w:pStyle w:val="Default"/>
        <w:rPr>
          <w:sz w:val="20"/>
          <w:szCs w:val="20"/>
        </w:rPr>
      </w:pPr>
      <w:r>
        <w:rPr>
          <w:rFonts w:cstheme="minorHAnsi"/>
          <w:sz w:val="28"/>
          <w:szCs w:val="28"/>
        </w:rPr>
        <w:t xml:space="preserve">5.1 </w:t>
      </w:r>
      <w:r>
        <w:rPr>
          <w:b/>
          <w:bCs/>
          <w:sz w:val="20"/>
          <w:szCs w:val="20"/>
        </w:rPr>
        <w:t xml:space="preserve">Style: Parts and subparts </w:t>
      </w:r>
    </w:p>
    <w:p w:rsidR="00D9535D" w:rsidRDefault="00D9535D" w:rsidP="00D9535D">
      <w:pPr>
        <w:pStyle w:val="Default"/>
        <w:rPr>
          <w:rFonts w:ascii="Times New Roman" w:hAnsi="Times New Roman" w:cs="Times New Roman"/>
        </w:rPr>
      </w:pPr>
      <w:r>
        <w:rPr>
          <w:rFonts w:ascii="Times New Roman" w:hAnsi="Times New Roman" w:cs="Times New Roman"/>
        </w:rPr>
        <w:t>Incorrect: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There</w:t>
      </w: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lastRenderedPageBreak/>
        <w:t xml:space="preserve">5.2 </w:t>
      </w:r>
      <w:r>
        <w:rPr>
          <w:b/>
          <w:bCs/>
          <w:sz w:val="20"/>
          <w:szCs w:val="20"/>
        </w:rPr>
        <w:t xml:space="preserve">Style: Part titles </w:t>
      </w:r>
    </w:p>
    <w:p w:rsidR="00D9535D" w:rsidRDefault="00D9535D" w:rsidP="00D9535D">
      <w:pPr>
        <w:pStyle w:val="Default"/>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 xml:space="preserve">Style: Part titles </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D9535D" w:rsidRDefault="00D9535D" w:rsidP="00D9535D">
      <w:pPr>
        <w:pStyle w:val="Default"/>
        <w:rPr>
          <w:sz w:val="20"/>
          <w:szCs w:val="20"/>
        </w:rPr>
      </w:pPr>
      <w:r>
        <w:rPr>
          <w:rFonts w:cstheme="minorHAnsi"/>
          <w:sz w:val="28"/>
          <w:szCs w:val="28"/>
        </w:rPr>
        <w:t>5.4</w:t>
      </w:r>
      <w:r>
        <w:rPr>
          <w:b/>
          <w:bCs/>
          <w:sz w:val="20"/>
          <w:szCs w:val="20"/>
        </w:rPr>
        <w:t xml:space="preserve">Style: Cross-references to parts </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 xml:space="preserve">Style: Chapters </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 xml:space="preserve">Style: Chapters </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D9535D">
      <w:pPr>
        <w:pStyle w:val="ListParagraph"/>
        <w:numPr>
          <w:ilvl w:val="0"/>
          <w:numId w:val="1"/>
        </w:numPr>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w:t>
      </w:r>
      <w:r w:rsidRPr="00972C45">
        <w:rPr>
          <w:rFonts w:ascii="Times New Roman" w:eastAsia="Times New Roman" w:hAnsi="Times New Roman" w:cs="Times New Roman"/>
          <w:b/>
          <w:bCs/>
          <w:sz w:val="24"/>
          <w:szCs w:val="24"/>
        </w:rPr>
        <w:t>: Introduction to Programming</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w:t>
      </w:r>
      <w:r w:rsidRPr="00972C45">
        <w:rPr>
          <w:rFonts w:ascii="Times New Roman" w:eastAsia="Times New Roman" w:hAnsi="Times New Roman" w:cs="Times New Roman"/>
          <w:b/>
          <w:bCs/>
          <w:sz w:val="24"/>
          <w:szCs w:val="24"/>
        </w:rPr>
        <w:t>: Fundamentals of Data Structures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III</w:t>
      </w:r>
      <w:r w:rsidRPr="00972C45">
        <w:rPr>
          <w:rFonts w:ascii="Times New Roman" w:eastAsia="Times New Roman" w:hAnsi="Times New Roman" w:cs="Times New Roman"/>
          <w:b/>
          <w:bCs/>
          <w:sz w:val="24"/>
          <w:szCs w:val="24"/>
        </w:rPr>
        <w:t>: Object-Oriented Programming Concepts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IV</w:t>
      </w:r>
      <w:r w:rsidRPr="00972C45">
        <w:rPr>
          <w:rFonts w:ascii="Times New Roman" w:eastAsia="Times New Roman" w:hAnsi="Times New Roman" w:cs="Times New Roman"/>
          <w:b/>
          <w:bCs/>
          <w:sz w:val="24"/>
          <w:szCs w:val="24"/>
        </w:rPr>
        <w:t>: Database Management Systems</w:t>
      </w:r>
    </w:p>
    <w:p w:rsidR="00D9535D" w:rsidRPr="00972C45" w:rsidRDefault="00D9535D" w:rsidP="00D9535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V</w:t>
      </w:r>
      <w:r w:rsidRPr="00972C45">
        <w:rPr>
          <w:rFonts w:ascii="Times New Roman" w:eastAsia="Times New Roman" w:hAnsi="Times New Roman" w:cs="Times New Roman"/>
          <w:b/>
          <w:bCs/>
          <w:sz w:val="24"/>
          <w:szCs w:val="24"/>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 xml:space="preserve">Style: Chapter titles </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rPr>
        <w:t>Chapter 1: Introduction to Programming</w:t>
      </w:r>
      <w:r>
        <w:rPr>
          <w:rFonts w:ascii="Times New Roman" w:eastAsia="Times New Roman" w:hAnsi="Times New Roman" w:cs="Times New Roman"/>
          <w:b/>
          <w:bCs/>
          <w:sz w:val="24"/>
          <w:szCs w:val="24"/>
        </w:rPr>
        <w:t>.</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 xml:space="preserve">Style: Chapter titles </w:t>
      </w:r>
    </w:p>
    <w:p w:rsidR="00D9535D" w:rsidRDefault="00D9535D" w:rsidP="00D9535D">
      <w:pPr>
        <w:pStyle w:val="Default"/>
        <w:rPr>
          <w:sz w:val="20"/>
          <w:szCs w:val="20"/>
        </w:rPr>
      </w:pPr>
    </w:p>
    <w:p w:rsidR="00D9535D" w:rsidRDefault="00D9535D" w:rsidP="00D9535D">
      <w:pPr>
        <w:pStyle w:val="Default"/>
      </w:pPr>
      <w:r>
        <w:rPr>
          <w:sz w:val="20"/>
          <w:szCs w:val="20"/>
        </w:rPr>
        <w:t xml:space="preserve">Incorrect: </w:t>
      </w:r>
      <w:r>
        <w:t>Chapter 3: Advances In Machine-Learning And Deep-learning Techniques through JAVA</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 xml:space="preserve">Style: Headings </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lastRenderedPageBreak/>
        <w:t>Basic Concepts of Programming</w:t>
      </w:r>
      <w:r>
        <w:br/>
        <w:t>Variables and Data Types</w:t>
      </w:r>
      <w:r>
        <w:br/>
        <w:t>Control Structures: Loops and Conditionals</w:t>
      </w:r>
    </w:p>
    <w:p w:rsidR="00D9535D" w:rsidRDefault="00D9535D" w:rsidP="00D9535D">
      <w:pPr>
        <w:pStyle w:val="NormalWeb"/>
      </w:pPr>
      <w:r>
        <w:rPr>
          <w:rStyle w:val="Strong"/>
          <w:rFonts w:eastAsiaTheme="majorEastAsia"/>
        </w:rPr>
        <w:t>Programming Paradigms</w:t>
      </w:r>
      <w:r>
        <w:br/>
        <w:t>Procedural Programming</w:t>
      </w:r>
      <w:r>
        <w:br/>
        <w:t>Object-Oriented Programming</w:t>
      </w:r>
    </w:p>
    <w:p w:rsidR="00D9535D" w:rsidRDefault="00D9535D" w:rsidP="00D9535D">
      <w:pPr>
        <w:pStyle w:val="NormalWeb"/>
      </w:pPr>
      <w:r>
        <w:rPr>
          <w:rStyle w:val="Strong"/>
          <w:rFonts w:eastAsiaTheme="majorEastAsia"/>
        </w:rPr>
        <w:t>Getting Started with Your First Program</w:t>
      </w:r>
      <w:r>
        <w:br/>
        <w:t>Writing "Hello, World!"</w:t>
      </w:r>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 xml:space="preserve">Style: Headings </w:t>
      </w:r>
    </w:p>
    <w:p w:rsidR="00D9535D" w:rsidRDefault="00D9535D" w:rsidP="00D9535D">
      <w:pPr>
        <w:pStyle w:val="Default"/>
        <w:rPr>
          <w:rFonts w:ascii="Times New Roman" w:hAnsi="Times New Roman" w:cs="Times New Roman"/>
        </w:rPr>
      </w:pPr>
    </w:p>
    <w:p w:rsidR="00D9535D" w:rsidRDefault="00D9535D" w:rsidP="00D9535D">
      <w:pPr>
        <w:pStyle w:val="Default"/>
        <w:rPr>
          <w:rStyle w:val="Strong"/>
        </w:rPr>
      </w:pPr>
      <w:r>
        <w:rPr>
          <w:rFonts w:ascii="Times New Roman" w:hAnsi="Times New Roman" w:cs="Times New Roman"/>
        </w:rPr>
        <w:t xml:space="preserve">Incorrect: </w:t>
      </w:r>
      <w:r>
        <w:rPr>
          <w:rStyle w:val="Strong"/>
        </w:rPr>
        <w:t>Basic concepts of Programming through JAVA</w:t>
      </w:r>
    </w:p>
    <w:p w:rsidR="00D9535D" w:rsidRDefault="00D9535D" w:rsidP="00D9535D">
      <w:pPr>
        <w:pStyle w:val="Default"/>
        <w:rPr>
          <w:rFonts w:ascii="Times New Roman" w:hAnsi="Times New Roman" w:cs="Times New Roman"/>
        </w:rPr>
      </w:pPr>
      <w:r>
        <w:rPr>
          <w:rStyle w:val="Strong"/>
        </w:rPr>
        <w:t>Incorrect: Basic Concepts Of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lastRenderedPageBreak/>
        <w:t>8.11 Cross-reference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lastRenderedPageBreak/>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D9535D" w:rsidRDefault="00D9535D" w:rsidP="00D9535D">
      <w:pPr>
        <w:pStyle w:val="NormalWeb"/>
      </w:pPr>
      <w:r>
        <w:rPr>
          <w:rStyle w:val="Strong"/>
          <w:rFonts w:eastAsiaTheme="majorEastAsia"/>
        </w:rPr>
        <w:t>Footnote:</w:t>
      </w:r>
      <w:r>
        <w:br/>
        <w:t>¹ Thomas Newcomen's steam engine was primarily used for pumping water out of mines and later improved by James Watt.</w:t>
      </w:r>
    </w:p>
    <w:p w:rsidR="00D9535D" w:rsidRDefault="00D9535D" w:rsidP="00D9535D">
      <w:pPr>
        <w:pStyle w:val="NormalWeb"/>
      </w:pPr>
      <w:r>
        <w:t>10.6 Style: all notes</w:t>
      </w:r>
    </w:p>
    <w:p w:rsidR="00D9535D" w:rsidRDefault="00D9535D" w:rsidP="00D9535D">
      <w:pPr>
        <w:pStyle w:val="NormalWeb"/>
      </w:pPr>
      <w:r>
        <w:lastRenderedPageBreak/>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lastRenderedPageBreak/>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9535D"/>
    <w:rsid w:val="001B0DB9"/>
    <w:rsid w:val="0089155B"/>
    <w:rsid w:val="008B575D"/>
    <w:rsid w:val="009451D7"/>
    <w:rsid w:val="00AF7538"/>
    <w:rsid w:val="00C30589"/>
    <w:rsid w:val="00D62D52"/>
    <w:rsid w:val="00D95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8B5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57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2025-02-24T11:13:00Z</dcterms:created>
  <dcterms:modified xsi:type="dcterms:W3CDTF">2025-02-24T12:14:00Z</dcterms:modified>
</cp:coreProperties>
</file>