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EA0C" w14:textId="4AD16327" w:rsidR="00AF1009" w:rsidRDefault="00AF1009" w:rsidP="00656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C06E5" w14:paraId="5080516C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9CC2E5" w:themeFill="accent5" w:themeFillTint="99"/>
            <w:vAlign w:val="center"/>
          </w:tcPr>
          <w:p w14:paraId="7F53E4E0" w14:textId="3CAC9DC6" w:rsidR="00BC06E5" w:rsidRPr="00BC06E5" w:rsidRDefault="00BC06E5" w:rsidP="00BC06E5">
            <w:pPr>
              <w:jc w:val="center"/>
              <w:rPr>
                <w:sz w:val="36"/>
                <w:szCs w:val="36"/>
              </w:rPr>
            </w:pPr>
            <w:r w:rsidRPr="00BC06E5">
              <w:rPr>
                <w:sz w:val="36"/>
                <w:szCs w:val="36"/>
              </w:rPr>
              <w:t xml:space="preserve">PLANO DE AULA </w:t>
            </w:r>
          </w:p>
        </w:tc>
      </w:tr>
      <w:tr w:rsidR="00BC06E5" w14:paraId="21995BAF" w14:textId="77777777" w:rsidTr="00BC06E5">
        <w:trPr>
          <w:trHeight w:val="680"/>
        </w:trPr>
        <w:tc>
          <w:tcPr>
            <w:tcW w:w="4868" w:type="dxa"/>
            <w:vAlign w:val="center"/>
          </w:tcPr>
          <w:p w14:paraId="7E26525A" w14:textId="437DDA12" w:rsidR="00BC06E5" w:rsidRPr="00BC06E5" w:rsidRDefault="00BC06E5" w:rsidP="00BC06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DISCIPLINA:</w:t>
            </w:r>
            <w:r w:rsidR="002018E9">
              <w:rPr>
                <w:sz w:val="28"/>
                <w:szCs w:val="28"/>
              </w:rPr>
              <w:t xml:space="preserve"> </w:t>
            </w:r>
            <w:r w:rsidR="00EA6C2C">
              <w:rPr>
                <w:sz w:val="28"/>
                <w:szCs w:val="28"/>
              </w:rPr>
              <w:t>Física</w:t>
            </w:r>
          </w:p>
        </w:tc>
        <w:tc>
          <w:tcPr>
            <w:tcW w:w="4868" w:type="dxa"/>
            <w:vAlign w:val="center"/>
          </w:tcPr>
          <w:p w14:paraId="2DD36368" w14:textId="0381E490" w:rsidR="00BC06E5" w:rsidRPr="00BC06E5" w:rsidRDefault="00BC06E5" w:rsidP="00BC06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PROFESSOR:</w:t>
            </w:r>
            <w:r w:rsidR="002018E9">
              <w:rPr>
                <w:sz w:val="28"/>
                <w:szCs w:val="28"/>
              </w:rPr>
              <w:t xml:space="preserve"> Gabriela Moreira</w:t>
            </w:r>
          </w:p>
        </w:tc>
      </w:tr>
      <w:tr w:rsidR="00BC06E5" w14:paraId="2DB6719E" w14:textId="77777777" w:rsidTr="00BC06E5">
        <w:trPr>
          <w:trHeight w:val="680"/>
        </w:trPr>
        <w:tc>
          <w:tcPr>
            <w:tcW w:w="4868" w:type="dxa"/>
            <w:vAlign w:val="center"/>
          </w:tcPr>
          <w:p w14:paraId="3AD4479A" w14:textId="7C0E69D7" w:rsidR="00BC06E5" w:rsidRDefault="00BC06E5" w:rsidP="00BC06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ANO/SÉRIE:</w:t>
            </w:r>
            <w:r w:rsidR="002018E9">
              <w:rPr>
                <w:sz w:val="28"/>
                <w:szCs w:val="28"/>
              </w:rPr>
              <w:t xml:space="preserve"> </w:t>
            </w:r>
            <w:r w:rsidR="005C5B03">
              <w:rPr>
                <w:sz w:val="28"/>
                <w:szCs w:val="28"/>
              </w:rPr>
              <w:t>2</w:t>
            </w:r>
            <w:r w:rsidR="002018E9">
              <w:rPr>
                <w:sz w:val="28"/>
                <w:szCs w:val="28"/>
              </w:rPr>
              <w:t xml:space="preserve">˚ ano </w:t>
            </w:r>
            <w:r w:rsidR="005C5B03">
              <w:rPr>
                <w:sz w:val="28"/>
                <w:szCs w:val="28"/>
              </w:rPr>
              <w:t>A</w:t>
            </w:r>
          </w:p>
        </w:tc>
        <w:tc>
          <w:tcPr>
            <w:tcW w:w="4868" w:type="dxa"/>
            <w:vAlign w:val="center"/>
          </w:tcPr>
          <w:p w14:paraId="7CCBB39C" w14:textId="50FC992C" w:rsidR="00BC06E5" w:rsidRDefault="00BC06E5" w:rsidP="00BC06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DURAÇÃO:</w:t>
            </w:r>
            <w:r w:rsidR="002018E9">
              <w:rPr>
                <w:sz w:val="28"/>
                <w:szCs w:val="28"/>
              </w:rPr>
              <w:t xml:space="preserve"> 29/07 a </w:t>
            </w:r>
            <w:r w:rsidR="00F76C0B">
              <w:rPr>
                <w:sz w:val="28"/>
                <w:szCs w:val="28"/>
              </w:rPr>
              <w:t xml:space="preserve">02/08. </w:t>
            </w:r>
          </w:p>
        </w:tc>
      </w:tr>
      <w:tr w:rsidR="00BC06E5" w14:paraId="7AD44139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BDD6EE" w:themeFill="accent5" w:themeFillTint="66"/>
            <w:vAlign w:val="center"/>
          </w:tcPr>
          <w:p w14:paraId="44EAB2A5" w14:textId="13F142BA" w:rsidR="00BC06E5" w:rsidRDefault="00BC06E5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HABILIDADES</w:t>
            </w:r>
          </w:p>
        </w:tc>
      </w:tr>
      <w:tr w:rsidR="00BC06E5" w14:paraId="5FA54577" w14:textId="77777777" w:rsidTr="00BC06E5">
        <w:trPr>
          <w:trHeight w:val="680"/>
        </w:trPr>
        <w:tc>
          <w:tcPr>
            <w:tcW w:w="9736" w:type="dxa"/>
            <w:gridSpan w:val="2"/>
            <w:vAlign w:val="center"/>
          </w:tcPr>
          <w:p w14:paraId="4598F7D1" w14:textId="15837F30" w:rsidR="00EA6C2C" w:rsidRDefault="00EA6C2C" w:rsidP="00EA6C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r w:rsidRPr="00EA6C2C">
              <w:rPr>
                <w:rFonts w:ascii="Arial" w:hAnsi="Arial" w:cs="Arial"/>
                <w:color w:val="000000"/>
                <w:sz w:val="24"/>
                <w:szCs w:val="24"/>
              </w:rPr>
              <w:t>Relacionar grandezas conforme a 2ª Lei de Ohm.</w:t>
            </w:r>
          </w:p>
          <w:p w14:paraId="1582F5D0" w14:textId="3DB6AF93" w:rsidR="00EA6C2C" w:rsidRPr="00EA6C2C" w:rsidRDefault="00EA6C2C" w:rsidP="00EA6C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r w:rsidRPr="00EA6C2C">
              <w:rPr>
                <w:rFonts w:ascii="Arial" w:hAnsi="Arial" w:cs="Arial"/>
                <w:color w:val="000000"/>
                <w:sz w:val="24"/>
                <w:szCs w:val="24"/>
              </w:rPr>
              <w:t>Compreender o conceito de corrente elétrica.</w:t>
            </w:r>
          </w:p>
          <w:p w14:paraId="08D8B391" w14:textId="1F8E2A52" w:rsidR="00EA6C2C" w:rsidRPr="00EA6C2C" w:rsidRDefault="00EA6C2C" w:rsidP="00EA6C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r w:rsidRPr="00EA6C2C">
              <w:rPr>
                <w:rFonts w:ascii="Arial" w:hAnsi="Arial" w:cs="Arial"/>
                <w:color w:val="000000"/>
                <w:sz w:val="24"/>
                <w:szCs w:val="24"/>
              </w:rPr>
              <w:t>Aplicar a Primeira Lei de Ohm.</w:t>
            </w:r>
          </w:p>
          <w:p w14:paraId="73691BE8" w14:textId="3B795871" w:rsidR="00EA6C2C" w:rsidRPr="00EA6C2C" w:rsidRDefault="00EA6C2C" w:rsidP="00EA6C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r w:rsidRPr="00EA6C2C">
              <w:rPr>
                <w:rFonts w:ascii="Arial" w:hAnsi="Arial" w:cs="Arial"/>
                <w:color w:val="000000"/>
                <w:sz w:val="24"/>
                <w:szCs w:val="24"/>
              </w:rPr>
              <w:t>Calcular a resistência equivalente e a corrente elétrica em associação de resistores em série.</w:t>
            </w:r>
          </w:p>
          <w:p w14:paraId="06A76A4A" w14:textId="5258EC34" w:rsidR="00EA6C2C" w:rsidRPr="00EA6C2C" w:rsidRDefault="00EA6C2C" w:rsidP="00F76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- </w:t>
            </w:r>
            <w:r w:rsidRPr="00EA6C2C">
              <w:rPr>
                <w:rFonts w:ascii="Arial" w:hAnsi="Arial" w:cs="Arial"/>
                <w:color w:val="000000"/>
                <w:sz w:val="24"/>
                <w:szCs w:val="24"/>
              </w:rPr>
              <w:t>Calcular o consumo de energia elétrica de eletrodomésticos.</w:t>
            </w:r>
          </w:p>
        </w:tc>
      </w:tr>
      <w:tr w:rsidR="00BC06E5" w14:paraId="6876C6BE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BDD6EE" w:themeFill="accent5" w:themeFillTint="66"/>
            <w:vAlign w:val="center"/>
          </w:tcPr>
          <w:p w14:paraId="1B535F2B" w14:textId="1CB802A9" w:rsidR="00BC06E5" w:rsidRDefault="00BC06E5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CONTEÚDO/TEMA</w:t>
            </w:r>
          </w:p>
        </w:tc>
      </w:tr>
      <w:tr w:rsidR="00BC06E5" w14:paraId="3D69A38A" w14:textId="77777777" w:rsidTr="00BC06E5">
        <w:trPr>
          <w:trHeight w:val="680"/>
        </w:trPr>
        <w:tc>
          <w:tcPr>
            <w:tcW w:w="9736" w:type="dxa"/>
            <w:gridSpan w:val="2"/>
            <w:vAlign w:val="center"/>
          </w:tcPr>
          <w:p w14:paraId="79367B68" w14:textId="77777777" w:rsidR="005C5B03" w:rsidRPr="00EA6C2C" w:rsidRDefault="005C5B03" w:rsidP="00EA6C2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A6C2C">
              <w:rPr>
                <w:rFonts w:ascii="Arial" w:hAnsi="Arial" w:cs="Arial"/>
                <w:color w:val="000000"/>
                <w:sz w:val="24"/>
                <w:szCs w:val="24"/>
              </w:rPr>
              <w:t>Eletricidade.</w:t>
            </w:r>
          </w:p>
          <w:p w14:paraId="047952C9" w14:textId="34233326" w:rsidR="002018E9" w:rsidRPr="002018E9" w:rsidRDefault="002018E9" w:rsidP="00F76C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06E5" w14:paraId="3232F524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BDD6EE" w:themeFill="accent5" w:themeFillTint="66"/>
            <w:vAlign w:val="center"/>
          </w:tcPr>
          <w:p w14:paraId="41E61150" w14:textId="32C74DB8" w:rsidR="00BC06E5" w:rsidRDefault="00BC06E5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OBJETIVOS</w:t>
            </w:r>
          </w:p>
        </w:tc>
      </w:tr>
      <w:tr w:rsidR="00BC06E5" w14:paraId="44E0D9BF" w14:textId="77777777" w:rsidTr="00BC06E5">
        <w:trPr>
          <w:trHeight w:val="680"/>
        </w:trPr>
        <w:tc>
          <w:tcPr>
            <w:tcW w:w="9736" w:type="dxa"/>
            <w:gridSpan w:val="2"/>
            <w:vAlign w:val="center"/>
          </w:tcPr>
          <w:p w14:paraId="6F12F228" w14:textId="2F615679" w:rsidR="00BC06E5" w:rsidRDefault="002018E9" w:rsidP="00F76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Recuperar as habilidades em defasagens.</w:t>
            </w:r>
          </w:p>
        </w:tc>
      </w:tr>
      <w:tr w:rsidR="00BC06E5" w14:paraId="6200689C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BDD6EE" w:themeFill="accent5" w:themeFillTint="66"/>
            <w:vAlign w:val="center"/>
          </w:tcPr>
          <w:p w14:paraId="1F823A39" w14:textId="16AADCA7" w:rsidR="00BC06E5" w:rsidRDefault="00BC06E5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ESTRATÉGIAS</w:t>
            </w:r>
          </w:p>
        </w:tc>
      </w:tr>
      <w:tr w:rsidR="00BC06E5" w14:paraId="1F8CA706" w14:textId="77777777" w:rsidTr="00BC06E5">
        <w:trPr>
          <w:trHeight w:val="680"/>
        </w:trPr>
        <w:tc>
          <w:tcPr>
            <w:tcW w:w="9736" w:type="dxa"/>
            <w:gridSpan w:val="2"/>
            <w:vAlign w:val="center"/>
          </w:tcPr>
          <w:p w14:paraId="2690E422" w14:textId="64AA4B06" w:rsidR="00BC06E5" w:rsidRDefault="002018E9" w:rsidP="00F76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Utilização de recursos digitais, como atividades práticas na plataforma do </w:t>
            </w:r>
            <w:proofErr w:type="spellStart"/>
            <w:r>
              <w:rPr>
                <w:sz w:val="28"/>
                <w:szCs w:val="28"/>
              </w:rPr>
              <w:t>Kahoot</w:t>
            </w:r>
            <w:proofErr w:type="spellEnd"/>
            <w:r w:rsidR="00F76C0B">
              <w:rPr>
                <w:sz w:val="28"/>
                <w:szCs w:val="28"/>
              </w:rPr>
              <w:t>, baseando-se nas questões da Prova Paulista.</w:t>
            </w:r>
          </w:p>
        </w:tc>
      </w:tr>
      <w:tr w:rsidR="00BC06E5" w14:paraId="39240E48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BDD6EE" w:themeFill="accent5" w:themeFillTint="66"/>
            <w:vAlign w:val="center"/>
          </w:tcPr>
          <w:p w14:paraId="2AD143D5" w14:textId="25E538CB" w:rsidR="00BC06E5" w:rsidRDefault="00BC06E5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RECURSOS DIDÁTICOS</w:t>
            </w:r>
          </w:p>
        </w:tc>
      </w:tr>
      <w:tr w:rsidR="00BC06E5" w14:paraId="03119CEE" w14:textId="77777777" w:rsidTr="00BC06E5">
        <w:trPr>
          <w:trHeight w:val="680"/>
        </w:trPr>
        <w:tc>
          <w:tcPr>
            <w:tcW w:w="9736" w:type="dxa"/>
            <w:gridSpan w:val="2"/>
            <w:vAlign w:val="center"/>
          </w:tcPr>
          <w:p w14:paraId="2914190C" w14:textId="2E9ABD31" w:rsidR="00BC06E5" w:rsidRDefault="00F76C0B" w:rsidP="00F76C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Prova Paulista (Material Digital)</w:t>
            </w:r>
          </w:p>
        </w:tc>
      </w:tr>
      <w:tr w:rsidR="00BC06E5" w14:paraId="3A6040AF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BDD6EE" w:themeFill="accent5" w:themeFillTint="66"/>
            <w:vAlign w:val="center"/>
          </w:tcPr>
          <w:p w14:paraId="78E31317" w14:textId="0D9F8F26" w:rsidR="00BC06E5" w:rsidRDefault="00BC06E5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</w:t>
            </w:r>
          </w:p>
        </w:tc>
      </w:tr>
      <w:tr w:rsidR="00BC06E5" w14:paraId="7FF5D5CF" w14:textId="77777777" w:rsidTr="00BC06E5">
        <w:trPr>
          <w:trHeight w:val="680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6EEC729D" w14:textId="1E411D75" w:rsidR="00BC06E5" w:rsidRDefault="00F76C0B" w:rsidP="00BC0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Avaliação contínua. </w:t>
            </w:r>
          </w:p>
        </w:tc>
      </w:tr>
    </w:tbl>
    <w:p w14:paraId="06C89336" w14:textId="77777777" w:rsidR="00BC06E5" w:rsidRDefault="00BC06E5" w:rsidP="006562EA"/>
    <w:sectPr w:rsidR="00BC06E5" w:rsidSect="000D178C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5250" w14:textId="77777777" w:rsidR="005C4BD5" w:rsidRDefault="005C4BD5" w:rsidP="006562EA">
      <w:pPr>
        <w:spacing w:after="0" w:line="240" w:lineRule="auto"/>
      </w:pPr>
      <w:r>
        <w:separator/>
      </w:r>
    </w:p>
  </w:endnote>
  <w:endnote w:type="continuationSeparator" w:id="0">
    <w:p w14:paraId="4507EED5" w14:textId="77777777" w:rsidR="005C4BD5" w:rsidRDefault="005C4BD5" w:rsidP="0065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65D7" w14:textId="77777777" w:rsidR="005C4BD5" w:rsidRDefault="005C4BD5" w:rsidP="006562EA">
      <w:pPr>
        <w:spacing w:after="0" w:line="240" w:lineRule="auto"/>
      </w:pPr>
      <w:r>
        <w:separator/>
      </w:r>
    </w:p>
  </w:footnote>
  <w:footnote w:type="continuationSeparator" w:id="0">
    <w:p w14:paraId="175301AE" w14:textId="77777777" w:rsidR="005C4BD5" w:rsidRDefault="005C4BD5" w:rsidP="0065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95F0" w14:textId="0A78A044" w:rsidR="006562EA" w:rsidRDefault="006562EA" w:rsidP="006562EA">
    <w:pPr>
      <w:widowControl w:val="0"/>
      <w:spacing w:after="0" w:line="184" w:lineRule="auto"/>
      <w:ind w:left="12" w:right="12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6C0D8715" wp14:editId="3C801E7B">
          <wp:simplePos x="0" y="0"/>
          <wp:positionH relativeFrom="column">
            <wp:posOffset>5112689</wp:posOffset>
          </wp:positionH>
          <wp:positionV relativeFrom="paragraph">
            <wp:posOffset>-310901</wp:posOffset>
          </wp:positionV>
          <wp:extent cx="900634" cy="756916"/>
          <wp:effectExtent l="0" t="0" r="0" b="0"/>
          <wp:wrapNone/>
          <wp:docPr id="34" name="image7.png" descr="Uma imagem contendo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 descr="Uma imagem contendo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634" cy="7569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33CC8C2" wp14:editId="18731CF0">
          <wp:simplePos x="0" y="0"/>
          <wp:positionH relativeFrom="leftMargin">
            <wp:posOffset>599578</wp:posOffset>
          </wp:positionH>
          <wp:positionV relativeFrom="paragraph">
            <wp:posOffset>-294253</wp:posOffset>
          </wp:positionV>
          <wp:extent cx="822325" cy="741680"/>
          <wp:effectExtent l="0" t="0" r="0" b="1270"/>
          <wp:wrapNone/>
          <wp:docPr id="41" name="image1.png" descr="Desenho de personagem de desenho animad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enho de personagem de desenho animado&#10;&#10;Descrição gerada automaticamente com confiança baix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2325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16"/>
        <w:szCs w:val="16"/>
      </w:rPr>
      <w:t>GOVERNO DO ESTADO DE SÃO PAULO</w:t>
    </w:r>
  </w:p>
  <w:p w14:paraId="5853F865" w14:textId="6F7C3135" w:rsidR="006562EA" w:rsidRDefault="006562EA" w:rsidP="006562EA">
    <w:pPr>
      <w:widowControl w:val="0"/>
      <w:spacing w:after="0" w:line="184" w:lineRule="auto"/>
      <w:ind w:left="12" w:right="12"/>
      <w:jc w:val="center"/>
      <w:rPr>
        <w:b/>
        <w:sz w:val="16"/>
        <w:szCs w:val="16"/>
      </w:rPr>
    </w:pPr>
    <w:r>
      <w:rPr>
        <w:b/>
        <w:sz w:val="16"/>
        <w:szCs w:val="16"/>
      </w:rPr>
      <w:t>SECRETARIA DE ESTADO DA EDUCAÇÃO</w:t>
    </w:r>
  </w:p>
  <w:p w14:paraId="286D1D39" w14:textId="0D9A5E70" w:rsidR="006562EA" w:rsidRDefault="006562EA" w:rsidP="006562EA">
    <w:pPr>
      <w:widowControl w:val="0"/>
      <w:spacing w:before="18" w:after="0" w:line="240" w:lineRule="auto"/>
      <w:ind w:left="12" w:right="12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DIRETORIA DE ENSINO – FRANCA/SP  </w:t>
    </w:r>
  </w:p>
  <w:p w14:paraId="19242192" w14:textId="07417DE1" w:rsidR="006562EA" w:rsidRDefault="006562EA" w:rsidP="006562EA">
    <w:pPr>
      <w:pStyle w:val="Cabealho"/>
    </w:pPr>
    <w:r>
      <w:rPr>
        <w:b/>
        <w:sz w:val="16"/>
        <w:szCs w:val="16"/>
      </w:rPr>
      <w:t xml:space="preserve">                                                                            </w:t>
    </w:r>
    <w:r w:rsidR="004F7EA3">
      <w:rPr>
        <w:b/>
        <w:sz w:val="16"/>
        <w:szCs w:val="16"/>
      </w:rPr>
      <w:t xml:space="preserve">                 </w:t>
    </w:r>
    <w:r>
      <w:rPr>
        <w:b/>
        <w:sz w:val="16"/>
        <w:szCs w:val="16"/>
      </w:rPr>
      <w:t xml:space="preserve">    E. E. PROFESSORA ODETTE BUENO RIBEIRO</w: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061"/>
    <w:multiLevelType w:val="multilevel"/>
    <w:tmpl w:val="7D2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64AC"/>
    <w:multiLevelType w:val="multilevel"/>
    <w:tmpl w:val="DAF8F4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A0996"/>
    <w:multiLevelType w:val="multilevel"/>
    <w:tmpl w:val="DC705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9546F"/>
    <w:multiLevelType w:val="multilevel"/>
    <w:tmpl w:val="D36EE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64C8"/>
    <w:multiLevelType w:val="multilevel"/>
    <w:tmpl w:val="1CA4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B565E"/>
    <w:multiLevelType w:val="multilevel"/>
    <w:tmpl w:val="32CE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91F04"/>
    <w:multiLevelType w:val="multilevel"/>
    <w:tmpl w:val="287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E401A"/>
    <w:multiLevelType w:val="multilevel"/>
    <w:tmpl w:val="C4487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26FE3"/>
    <w:multiLevelType w:val="hybridMultilevel"/>
    <w:tmpl w:val="6A34B938"/>
    <w:lvl w:ilvl="0" w:tplc="3540566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3E6E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FE7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B21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6E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29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C4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00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6F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C6BBE"/>
    <w:multiLevelType w:val="hybridMultilevel"/>
    <w:tmpl w:val="6A3E4B22"/>
    <w:lvl w:ilvl="0" w:tplc="C54A48F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CFE3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C26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A0F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8F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8E0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6D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41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746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D1B65"/>
    <w:multiLevelType w:val="multilevel"/>
    <w:tmpl w:val="51D032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211304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1794977134">
    <w:abstractNumId w:val="9"/>
  </w:num>
  <w:num w:numId="3" w16cid:durableId="154345843">
    <w:abstractNumId w:val="6"/>
  </w:num>
  <w:num w:numId="4" w16cid:durableId="2111701712">
    <w:abstractNumId w:val="8"/>
  </w:num>
  <w:num w:numId="5" w16cid:durableId="387842588">
    <w:abstractNumId w:val="4"/>
  </w:num>
  <w:num w:numId="6" w16cid:durableId="197007224">
    <w:abstractNumId w:val="1"/>
    <w:lvlOverride w:ilvl="0">
      <w:lvl w:ilvl="0">
        <w:numFmt w:val="decimal"/>
        <w:lvlText w:val="%1."/>
        <w:lvlJc w:val="left"/>
      </w:lvl>
    </w:lvlOverride>
  </w:num>
  <w:num w:numId="7" w16cid:durableId="645664235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55696305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28568067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311250365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903366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EA"/>
    <w:rsid w:val="000D178C"/>
    <w:rsid w:val="001E2212"/>
    <w:rsid w:val="001F638D"/>
    <w:rsid w:val="001F6CA8"/>
    <w:rsid w:val="002018E9"/>
    <w:rsid w:val="00210E5B"/>
    <w:rsid w:val="002552AA"/>
    <w:rsid w:val="002B2395"/>
    <w:rsid w:val="00382C09"/>
    <w:rsid w:val="00463B1B"/>
    <w:rsid w:val="004D19DF"/>
    <w:rsid w:val="004F7EA3"/>
    <w:rsid w:val="0055318E"/>
    <w:rsid w:val="005C4BD5"/>
    <w:rsid w:val="005C5B03"/>
    <w:rsid w:val="006562EA"/>
    <w:rsid w:val="007B4007"/>
    <w:rsid w:val="008D41E4"/>
    <w:rsid w:val="008F5503"/>
    <w:rsid w:val="008F69FC"/>
    <w:rsid w:val="00957D11"/>
    <w:rsid w:val="00A00E45"/>
    <w:rsid w:val="00A6415B"/>
    <w:rsid w:val="00AC4B15"/>
    <w:rsid w:val="00AE3EA1"/>
    <w:rsid w:val="00AF1009"/>
    <w:rsid w:val="00BC06E5"/>
    <w:rsid w:val="00CB1EBF"/>
    <w:rsid w:val="00DD5606"/>
    <w:rsid w:val="00EA168D"/>
    <w:rsid w:val="00EA6C2C"/>
    <w:rsid w:val="00F21C90"/>
    <w:rsid w:val="00F25691"/>
    <w:rsid w:val="00F5528D"/>
    <w:rsid w:val="00F76C0B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339DB"/>
  <w15:chartTrackingRefBased/>
  <w15:docId w15:val="{6AC97760-A3A9-4C44-A944-CFD63BEB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562E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56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2EA"/>
  </w:style>
  <w:style w:type="paragraph" w:styleId="Rodap">
    <w:name w:val="footer"/>
    <w:basedOn w:val="Normal"/>
    <w:link w:val="RodapChar"/>
    <w:uiPriority w:val="99"/>
    <w:unhideWhenUsed/>
    <w:rsid w:val="00656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2EA"/>
  </w:style>
  <w:style w:type="table" w:customStyle="1" w:styleId="TableNormal">
    <w:name w:val="Table Normal"/>
    <w:rsid w:val="006562EA"/>
    <w:rPr>
      <w:rFonts w:ascii="Calibri" w:eastAsia="Calibri" w:hAnsi="Calibri" w:cs="Calibri"/>
      <w:kern w:val="0"/>
      <w:lang w:eastAsia="pt-B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A16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- Prof Odette Bueno Ribeiro - Administrativo</dc:creator>
  <cp:keywords/>
  <dc:description/>
  <cp:lastModifiedBy>Gabriela Fernanda Moreira</cp:lastModifiedBy>
  <cp:revision>2</cp:revision>
  <cp:lastPrinted>2024-07-25T16:45:00Z</cp:lastPrinted>
  <dcterms:created xsi:type="dcterms:W3CDTF">2024-07-25T16:55:00Z</dcterms:created>
  <dcterms:modified xsi:type="dcterms:W3CDTF">2024-07-25T16:55:00Z</dcterms:modified>
</cp:coreProperties>
</file>