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二分图总结【最大匹配、最小点覆盖、最少路径覆盖和最大独立集】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F4F4F"/>
          <w:sz w:val="28"/>
          <w:szCs w:val="28"/>
          <w:bdr w:val="none" w:color="auto" w:sz="0" w:space="0"/>
        </w:rPr>
      </w:pPr>
      <w:bookmarkStart w:id="0" w:name="t0"/>
      <w:bookmarkEnd w:id="0"/>
      <w:r>
        <w:rPr>
          <w:rFonts w:hint="eastAsia" w:asciiTheme="minorEastAsia" w:hAnsiTheme="minorEastAsia" w:eastAsiaTheme="minorEastAsia" w:cstheme="minorEastAsia"/>
          <w:b/>
          <w:bCs w:val="0"/>
          <w:color w:val="4F4F4F"/>
          <w:sz w:val="28"/>
          <w:szCs w:val="28"/>
          <w:bdr w:val="none" w:color="auto" w:sz="0" w:space="0"/>
        </w:rPr>
        <w:t>二分图的最大匹配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 w:val="0"/>
        </w:rPr>
      </w:pPr>
      <w:r>
        <w:rPr>
          <w:rFonts w:hint="eastAsia" w:asciiTheme="minorEastAsia" w:hAnsiTheme="minorEastAsia" w:eastAsiaTheme="minorEastAsia" w:cstheme="minorEastAsia"/>
          <w:b/>
          <w:bCs w:val="0"/>
        </w:rPr>
        <w:t>给定一个</w:t>
      </w:r>
      <w:r>
        <w:rPr>
          <w:rFonts w:hint="eastAsia" w:asciiTheme="minorEastAsia" w:hAnsiTheme="minorEastAsia" w:eastAsiaTheme="minorEastAsia" w:cstheme="minorEastAsia"/>
          <w:b/>
          <w:bCs w:val="0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 w:val="0"/>
        </w:rPr>
        <w:instrText xml:space="preserve"> HYPERLINK "https://baike.baidu.com/item/%E4%BA%8C%E5%88%86%E5%9B%BE/9089095" \t "https://baike.baidu.com/item/%E4%BA%8C%E5%88%86%E5%9B%BE%E5%8C%B9%E9%85%8D/_blank" </w:instrText>
      </w:r>
      <w:r>
        <w:rPr>
          <w:rFonts w:hint="eastAsia" w:asciiTheme="minorEastAsia" w:hAnsiTheme="minorEastAsia" w:eastAsiaTheme="minorEastAsia" w:cstheme="minorEastAsia"/>
          <w:b/>
          <w:bCs w:val="0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 w:val="0"/>
        </w:rPr>
        <w:t>二分图</w:t>
      </w:r>
      <w:r>
        <w:rPr>
          <w:rFonts w:hint="eastAsia" w:asciiTheme="minorEastAsia" w:hAnsiTheme="minorEastAsia" w:eastAsiaTheme="minorEastAsia" w:cstheme="minorEastAsia"/>
          <w:b/>
          <w:bCs w:val="0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 w:val="0"/>
        </w:rPr>
        <w:t>G，在G的一个子图M中，M的边集{E}中的任意两条边都不依附于同一个顶点，则称M是一个</w:t>
      </w:r>
      <w:r>
        <w:rPr>
          <w:rFonts w:hint="eastAsia" w:asciiTheme="minorEastAsia" w:hAnsiTheme="minorEastAsia" w:eastAsiaTheme="minorEastAsia" w:cstheme="minorEastAsia"/>
          <w:b/>
          <w:bCs w:val="0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 w:val="0"/>
        </w:rPr>
        <w:instrText xml:space="preserve"> HYPERLINK "https://baike.baidu.com/item/%E5%8C%B9%E9%85%8D/6397551" \t "https://baike.baidu.com/item/%E4%BA%8C%E5%88%86%E5%9B%BE%E5%8C%B9%E9%85%8D/_blank" </w:instrText>
      </w:r>
      <w:r>
        <w:rPr>
          <w:rFonts w:hint="eastAsia" w:asciiTheme="minorEastAsia" w:hAnsiTheme="minorEastAsia" w:eastAsiaTheme="minorEastAsia" w:cstheme="minorEastAsia"/>
          <w:b/>
          <w:bCs w:val="0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 w:val="0"/>
        </w:rPr>
        <w:t>匹配</w:t>
      </w:r>
      <w:r>
        <w:rPr>
          <w:rFonts w:hint="eastAsia" w:asciiTheme="minorEastAsia" w:hAnsiTheme="minorEastAsia" w:eastAsiaTheme="minorEastAsia" w:cstheme="minorEastAsia"/>
          <w:b/>
          <w:bCs w:val="0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 w:val="0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匈牙利算法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F4F4F"/>
          <w:sz w:val="28"/>
          <w:szCs w:val="28"/>
        </w:rPr>
      </w:pPr>
      <w:bookmarkStart w:id="1" w:name="t1"/>
      <w:bookmarkEnd w:id="1"/>
      <w:r>
        <w:rPr>
          <w:rFonts w:hint="eastAsia" w:asciiTheme="minorEastAsia" w:hAnsiTheme="minorEastAsia" w:eastAsiaTheme="minorEastAsia" w:cstheme="minorEastAsia"/>
          <w:b/>
          <w:bCs w:val="0"/>
          <w:color w:val="4F4F4F"/>
          <w:sz w:val="28"/>
          <w:szCs w:val="28"/>
          <w:bdr w:val="none" w:color="auto" w:sz="0" w:space="0"/>
        </w:rPr>
        <w:t>(2)二分图的最小点覆盖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二分图的最小点覆盖=二分图的最大匹配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求最小点覆盖：从右边所有没有匹配过的点出发，按照增广路的“交替出现”的要求DFS。最终右边没有访问过的点和左边访问过的点组成最小点覆盖。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15" w:lineRule="auto"/>
        <w:ind w:left="0" w:leftChars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F4F4F"/>
          <w:sz w:val="28"/>
          <w:szCs w:val="28"/>
          <w:bdr w:val="none" w:color="auto" w:sz="0" w:space="0"/>
        </w:rPr>
      </w:pPr>
      <w:bookmarkStart w:id="2" w:name="t2"/>
      <w:bookmarkEnd w:id="2"/>
      <w:r>
        <w:rPr>
          <w:rFonts w:hint="eastAsia" w:asciiTheme="minorEastAsia" w:hAnsiTheme="minorEastAsia" w:eastAsiaTheme="minorEastAsia" w:cstheme="minorEastAsia"/>
          <w:b/>
          <w:bCs w:val="0"/>
          <w:color w:val="4F4F4F"/>
          <w:sz w:val="28"/>
          <w:szCs w:val="28"/>
          <w:bdr w:val="none" w:color="auto" w:sz="0" w:space="0"/>
        </w:rPr>
        <w:t>二分图的最少边覆盖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 w:val="0"/>
        </w:rPr>
      </w:pPr>
      <w:r>
        <w:rPr>
          <w:rFonts w:hint="eastAsia" w:asciiTheme="minorEastAsia" w:hAnsiTheme="minorEastAsia" w:eastAsiaTheme="minorEastAsia" w:cstheme="minorEastAsia"/>
          <w:b/>
          <w:bCs w:val="0"/>
        </w:rPr>
        <w:t>边覆盖是指E的一个子集X，使得对于V中每个顶点v，都能在X中找到某条边x满足v是x的一个端点。而最小边覆盖是指所有满足上述条件的边集中基数最小的一个。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二分图的最少边覆盖=点数-二分图的最大匹配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证明：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先贪心选一组最大匹配的边放进集合，对于剩下的没有匹配的点，随便选一条与之关联的边放进集合，那么得到的集合就是最小边覆盖。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所以有：最小边覆盖=最大匹配+点数-2*最大匹配=点数-最大匹配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F4F4F"/>
          <w:sz w:val="28"/>
          <w:szCs w:val="28"/>
          <w:bdr w:val="none" w:color="auto" w:sz="0" w:space="0"/>
        </w:rPr>
      </w:pPr>
      <w:bookmarkStart w:id="3" w:name="t3"/>
      <w:bookmarkEnd w:id="3"/>
      <w:r>
        <w:rPr>
          <w:rFonts w:hint="eastAsia" w:asciiTheme="minorEastAsia" w:hAnsiTheme="minorEastAsia" w:eastAsiaTheme="minorEastAsia" w:cstheme="minorEastAsia"/>
          <w:b/>
          <w:bCs w:val="0"/>
          <w:color w:val="4F4F4F"/>
          <w:sz w:val="28"/>
          <w:szCs w:val="28"/>
          <w:bdr w:val="none" w:color="auto" w:sz="0" w:space="0"/>
        </w:rPr>
        <w:t>二分图的最大独立集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 w:val="0"/>
        </w:rPr>
      </w:pPr>
      <w:r>
        <w:rPr>
          <w:rFonts w:hint="eastAsia" w:asciiTheme="minorEastAsia" w:hAnsiTheme="minorEastAsia" w:eastAsiaTheme="minorEastAsia" w:cstheme="minorEastAsia"/>
          <w:b/>
          <w:bCs w:val="0"/>
        </w:rPr>
        <w:t>二分图的最大独立集是：一个最大的点的集合，该集合内的任意两点没有边相连。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二分图的最大独立集=点数-二分图的最大匹配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证明：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我们可以这样想，先把所有的点放进集合，然后删去最少的点和与之相关联的边，使得全部边都被删完，这就是最小点覆盖。所以有：最大独立集=点数-最小点覆盖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15" w:lineRule="auto"/>
        <w:ind w:left="0" w:leftChars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F4F4F"/>
          <w:sz w:val="28"/>
          <w:szCs w:val="28"/>
          <w:bdr w:val="none" w:color="auto" w:sz="0" w:space="0"/>
        </w:rPr>
      </w:pPr>
      <w:bookmarkStart w:id="4" w:name="t4"/>
      <w:bookmarkEnd w:id="4"/>
      <w:r>
        <w:rPr>
          <w:rFonts w:hint="eastAsia" w:asciiTheme="minorEastAsia" w:hAnsiTheme="minorEastAsia" w:eastAsiaTheme="minorEastAsia" w:cstheme="minorEastAsia"/>
          <w:b/>
          <w:bCs w:val="0"/>
          <w:color w:val="4F4F4F"/>
          <w:sz w:val="28"/>
          <w:szCs w:val="28"/>
          <w:bdr w:val="none" w:color="auto" w:sz="0" w:space="0"/>
        </w:rPr>
        <w:t>有向无环图的最少不相交路径覆盖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在一个有向图中，找出最少的路径，使得这些路径经过了所有的点。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最小路径覆盖分为</w:t>
      </w:r>
      <w:r>
        <w:rPr>
          <w:rStyle w:val="8"/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最小不相交路径覆盖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8"/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最小可相交路径覆盖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 w:val="0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最小不相交路径覆盖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：每一条路径经过的顶点各不相同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我们把原图中的点VV拆成两个点VxVx和VyVy，对于原图中的边A−&gt;BA−&gt;B，我们在新图中连Ax−&gt;ByAx−&gt;By。那么最少不相交路径覆盖=原图的点数-新图的最大匹配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证明：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一开始每个点都独立为一条路径，在二分图中连边就是将路径合并，每连一条边路径数就减一。因为路径不能相交，所以不能有公共点，这恰好就是匹配的定义。所以有：最少不相交路径覆盖=原图的点数-新图的最大匹配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15" w:lineRule="auto"/>
        <w:ind w:left="0" w:leftChars="0" w:right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F4F4F"/>
          <w:sz w:val="28"/>
          <w:szCs w:val="28"/>
          <w:bdr w:val="none" w:color="auto" w:sz="0" w:space="0"/>
        </w:rPr>
      </w:pPr>
      <w:bookmarkStart w:id="5" w:name="t5"/>
      <w:bookmarkEnd w:id="5"/>
      <w:r>
        <w:rPr>
          <w:rFonts w:hint="eastAsia" w:asciiTheme="minorEastAsia" w:hAnsiTheme="minorEastAsia" w:eastAsiaTheme="minorEastAsia" w:cstheme="minorEastAsia"/>
          <w:b/>
          <w:bCs w:val="0"/>
          <w:color w:val="4F4F4F"/>
          <w:sz w:val="28"/>
          <w:szCs w:val="28"/>
          <w:bdr w:val="none" w:color="auto" w:sz="0" w:space="0"/>
        </w:rPr>
        <w:t>有向无环图的最少可相交路径覆盖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 w:val="0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每一条路径经过的顶点可以相同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先用floyd求出原图的传递闭包， 如果a到b有路， 那么就加边a-&gt;b。 然后就转化成了最少不相交路径覆盖问题。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F4F4F"/>
          <w:sz w:val="28"/>
          <w:szCs w:val="28"/>
        </w:rPr>
      </w:pPr>
      <w:bookmarkStart w:id="6" w:name="t6"/>
      <w:bookmarkEnd w:id="6"/>
      <w:r>
        <w:rPr>
          <w:rFonts w:hint="eastAsia" w:asciiTheme="minorEastAsia" w:hAnsiTheme="minorEastAsia" w:eastAsiaTheme="minorEastAsia" w:cstheme="minorEastAsia"/>
          <w:b/>
          <w:bCs w:val="0"/>
          <w:color w:val="4F4F4F"/>
          <w:sz w:val="28"/>
          <w:szCs w:val="28"/>
          <w:bdr w:val="none" w:color="auto" w:sz="0" w:space="0"/>
        </w:rPr>
        <w:t>(7)有向无环图中最少不相交路径覆盖和最大独立集的相互转化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Dilworth定理：有向无环图的最大独立集=有向无环图最少不相交路径覆盖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注意要去重，因为要保证是有向无环图。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F4F4F"/>
          <w:sz w:val="28"/>
          <w:szCs w:val="28"/>
        </w:rPr>
      </w:pPr>
      <w:bookmarkStart w:id="7" w:name="t7"/>
      <w:bookmarkEnd w:id="7"/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711200</wp:posOffset>
            </wp:positionV>
            <wp:extent cx="1564005" cy="3171190"/>
            <wp:effectExtent l="0" t="0" r="17145" b="10160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bCs w:val="0"/>
          <w:color w:val="4F4F4F"/>
          <w:sz w:val="28"/>
          <w:szCs w:val="28"/>
          <w:bdr w:val="none" w:color="auto" w:sz="0" w:space="0"/>
        </w:rPr>
        <w:t>二分图——最大匹配、最小点覆盖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2905125</wp:posOffset>
            </wp:positionH>
            <wp:positionV relativeFrom="page">
              <wp:posOffset>6131560</wp:posOffset>
            </wp:positionV>
            <wp:extent cx="1783080" cy="3027680"/>
            <wp:effectExtent l="0" t="0" r="7620" b="1270"/>
            <wp:wrapTopAndBottom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 König定理是一个二分图中很重要的定理，它的意思是，一个二分图中的最大匹配数等于这个图中的最小点覆盖数。如果你还不知道什么是最小点覆盖，我也在这里说一下：假如选了一个点就相当于覆盖了以它为端点的所有边，你需要选择最少的点来覆盖所有的边。比如，下面这个图中的最大匹配和最小点覆盖已分别用蓝色和红色标注。它们                                                  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5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 假如我们已经通过匈牙利算法求出了最大匹配（假设它等于M），下面给出的方法可以告诉我们，选哪M个点可以覆盖所有的边。</w:t>
      </w: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    匈牙利算法需要我们从右边的某个没有匹配的点，走出一条使得“一条没被匹配、一条已经匹配过，再下一条又没匹配这样交替地出现”的路（交错轨，增广路）。但是，现在我们已经找到了最大匹配，已经不存在这样的路了。换句话说，我们能寻找到很多可能的增广路，但最后都以找不到“终点是还没有匹配过的点”而失败。我们给所有这样的点打上记号：从右边的所有没有匹配过的点出发，按照增广路的“交替出现”的要求可以走到的所有点（最后走出的路径是很多条不完整的增广路）。那么这些点组成了最小覆盖点集：右边所有没有打上记号的点，加上左边已经有记号的点。看图，右图中展示了两条这样的路径，标记了一共6个点（用 “√”表示）。那么，用红色圈起来的三个点就是我们的最小覆盖点集。</w:t>
      </w: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    首先，为什么这样得到的点集点的个</w:t>
      </w:r>
      <w:bookmarkStart w:id="8" w:name="_GoBack"/>
      <w:bookmarkEnd w:id="8"/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数恰好有M个呢？答案很简单，因为每个点都是某个匹配边的其中一个端点。如果右边的哪个点是没有匹配过的，那么它早就当成起点被标记了；如果左边的哪个点是没有匹配过的，那就走不到它那里去（否则就找到了一条完整的增广路）。而一个匹配边又不可能左端点是标记了的，同时右端点是没标记的（不然的话右边的点就可以经过这条边到达了）。因此，最后我们圈起来的点与匹配边一一对应。</w:t>
      </w: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    其次，为什么这样得到的点集可以覆盖所有的边呢？答案同样简单。不可能存在某一条边，它的左端点是没有标记的，而右端点是有标记的。原因如下：如果这条边不属于我们的匹配边，那么左端点就可以通过这条边到达（从而得到标记）；如果这条边属于我们的匹配边，那么右端点不可能是一条路径的起点，于是它的标记只能是从这条边的左端点过来的（想想匹配的定义），左端点就应该有标记。</w:t>
      </w: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 w:val="0"/>
          <w:color w:val="4D4D4D"/>
          <w:sz w:val="21"/>
          <w:szCs w:val="21"/>
          <w:bdr w:val="none" w:color="auto" w:sz="0" w:space="0"/>
        </w:rPr>
        <w:t>    最后，为什么这是最小的点覆盖集呢？这当然是最小的，不可能有比M还小的点覆盖集了，因为要覆盖这M条匹配边至少就需要M个点（再次回到匹配的定义）。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Theme="minorEastAsia" w:hAnsiTheme="minorEastAsia" w:eastAsiaTheme="minorEastAsia" w:cstheme="minorEastAsia"/>
          <w:b/>
          <w:bCs w:val="0"/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5312E6"/>
    <w:multiLevelType w:val="singleLevel"/>
    <w:tmpl w:val="AB5312E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2D4DBF92"/>
    <w:multiLevelType w:val="singleLevel"/>
    <w:tmpl w:val="2D4DBF92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84A66"/>
    <w:rsid w:val="4325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2019-07-05T03:39:07Z</dcterms:created>
  <dc:creator>CR</dc:creator>
  <cp:lastModifiedBy>CR</cp:lastModifiedBy>
  <dcterms:modified xsi:type="dcterms:W3CDTF">2019-07-05T06:29:37Z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