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8"/>
        <w:jc w:val="right"/>
        <w:rPr>
          <w:lang w:val="en-US"/>
        </w:rPr>
      </w:pPr>
      <w:r>
        <w:rPr>
          <w:lang w:val="en-US"/>
        </w:rPr>
        <w:t xml:space="preserve">Thiết kế dữ liệu </w:t>
      </w:r>
      <w:r>
        <w:rPr>
          <w:color w:val="0000FF"/>
          <w:lang w:val="en-US"/>
        </w:rPr>
        <w:t>Hệ thống quản lý thư viện</w:t>
      </w:r>
    </w:p>
    <w:p>
      <w:pPr>
        <w:rPr>
          <w:lang w:val="en-US"/>
        </w:rPr>
      </w:pPr>
    </w:p>
    <w:p>
      <w:pPr>
        <w:jc w:val="right"/>
        <w:rPr>
          <w:rFonts w:ascii="Arial" w:hAnsi="Arial"/>
          <w:sz w:val="34"/>
          <w:szCs w:val="30"/>
          <w:lang w:val="en-US"/>
        </w:rPr>
      </w:pPr>
      <w:r>
        <w:rPr>
          <w:rFonts w:ascii="Arial" w:hAnsi="Arial"/>
          <w:sz w:val="34"/>
          <w:szCs w:val="30"/>
          <w:lang w:val="en-US"/>
        </w:rPr>
        <w:t>Version</w:t>
      </w:r>
      <w:r>
        <w:rPr>
          <w:rFonts w:hint="default" w:ascii="Arial" w:hAnsi="Arial"/>
          <w:sz w:val="34"/>
          <w:szCs w:val="30"/>
          <w:lang w:val="en"/>
        </w:rPr>
        <w:t xml:space="preserve"> </w:t>
      </w:r>
      <w:r>
        <w:rPr>
          <w:rFonts w:hint="default" w:ascii="Arial" w:hAnsi="Arial"/>
          <w:color w:val="0000FF"/>
          <w:sz w:val="34"/>
          <w:szCs w:val="34"/>
          <w:lang w:val="en"/>
        </w:rPr>
        <w:t>1</w:t>
      </w:r>
      <w:r>
        <w:rPr>
          <w:rFonts w:ascii="Arial" w:hAnsi="Arial"/>
          <w:color w:val="0000FF"/>
          <w:sz w:val="34"/>
          <w:szCs w:val="34"/>
          <w:lang w:val="en-US"/>
        </w:rPr>
        <w:t>.</w:t>
      </w:r>
      <w:r>
        <w:rPr>
          <w:rFonts w:ascii="Arial" w:hAnsi="Arial"/>
          <w:color w:val="0000FF"/>
          <w:sz w:val="34"/>
          <w:szCs w:val="34"/>
          <w:lang w:val="en"/>
        </w:rPr>
        <w:t>0</w:t>
      </w:r>
    </w:p>
    <w:p>
      <w:pPr>
        <w:pStyle w:val="28"/>
        <w:jc w:val="both"/>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center"/>
        <w:rPr>
          <w:rFonts w:ascii="Arial" w:hAnsi="Arial" w:cs="Arial"/>
          <w:sz w:val="30"/>
          <w:szCs w:val="30"/>
          <w:lang w:val="en-US"/>
        </w:rPr>
      </w:pPr>
      <w:r>
        <w:rPr>
          <w:rFonts w:ascii="Arial" w:hAnsi="Arial" w:cs="Arial"/>
          <w:sz w:val="30"/>
          <w:szCs w:val="30"/>
          <w:lang w:val="en-US"/>
        </w:rPr>
        <w:t>Sinh viên thực hiện:</w:t>
      </w:r>
    </w:p>
    <w:p>
      <w:pPr>
        <w:jc w:val="center"/>
        <w:rPr>
          <w:rFonts w:hint="default" w:ascii="Arial" w:hAnsi="Arial" w:cs="Arial"/>
          <w:color w:val="0000FF"/>
          <w:sz w:val="30"/>
          <w:szCs w:val="30"/>
          <w:lang w:val="en"/>
        </w:rPr>
      </w:pPr>
      <w:r>
        <w:rPr>
          <w:rFonts w:hint="default" w:ascii="Arial" w:hAnsi="Arial" w:cs="Arial"/>
          <w:color w:val="0000FF"/>
          <w:sz w:val="30"/>
          <w:szCs w:val="30"/>
          <w:lang w:val="en"/>
        </w:rPr>
        <w:t>1712878 - Nguyễn Thọ Tuấn</w:t>
      </w:r>
    </w:p>
    <w:p>
      <w:pPr>
        <w:jc w:val="center"/>
        <w:rPr>
          <w:rFonts w:hint="default" w:ascii="Arial" w:hAnsi="Arial" w:cs="Arial"/>
          <w:color w:val="0000FF"/>
          <w:sz w:val="30"/>
          <w:szCs w:val="30"/>
          <w:lang w:val="en"/>
        </w:rPr>
      </w:pPr>
      <w:r>
        <w:rPr>
          <w:rFonts w:hint="default" w:ascii="Arial" w:hAnsi="Arial" w:cs="Arial"/>
          <w:color w:val="0000FF"/>
          <w:sz w:val="30"/>
          <w:szCs w:val="30"/>
          <w:lang w:val="en"/>
        </w:rPr>
        <w:t>1712882 - Nguyễn Thanh Tùng</w:t>
      </w:r>
    </w:p>
    <w:p>
      <w:pPr>
        <w:jc w:val="center"/>
        <w:rPr>
          <w:rFonts w:hint="default"/>
          <w:sz w:val="30"/>
          <w:szCs w:val="30"/>
          <w:lang w:val="en"/>
        </w:rPr>
        <w:sectPr>
          <w:headerReference r:id="rId7" w:type="first"/>
          <w:footerReference r:id="rId10" w:type="first"/>
          <w:headerReference r:id="rId5" w:type="default"/>
          <w:footerReference r:id="rId8" w:type="default"/>
          <w:headerReference r:id="rId6" w:type="even"/>
          <w:footerReference r:id="rId9" w:type="even"/>
          <w:pgSz w:w="11907" w:h="16839"/>
          <w:pgMar w:top="1440" w:right="1440" w:bottom="1440" w:left="1440" w:header="720" w:footer="720" w:gutter="0"/>
          <w:cols w:space="720" w:num="1"/>
          <w:vAlign w:val="center"/>
          <w:docGrid w:linePitch="326" w:charSpace="0"/>
        </w:sectPr>
      </w:pPr>
      <w:r>
        <w:rPr>
          <w:rFonts w:hint="default" w:ascii="Arial" w:hAnsi="Arial" w:cs="Arial"/>
          <w:color w:val="0000FF"/>
          <w:sz w:val="30"/>
          <w:szCs w:val="30"/>
          <w:lang w:val="en"/>
        </w:rPr>
        <w:t>1712883</w:t>
      </w:r>
      <w:r>
        <w:rPr>
          <w:rFonts w:ascii="Arial" w:hAnsi="Arial" w:cs="Arial"/>
          <w:color w:val="0000FF"/>
          <w:sz w:val="30"/>
          <w:szCs w:val="30"/>
          <w:lang w:val="en-US"/>
        </w:rPr>
        <w:t xml:space="preserve"> </w:t>
      </w:r>
      <w:r>
        <w:rPr>
          <w:rFonts w:hint="default" w:ascii="Arial" w:hAnsi="Arial" w:cs="Arial"/>
          <w:color w:val="0000FF"/>
          <w:sz w:val="30"/>
          <w:szCs w:val="30"/>
          <w:lang w:val="en"/>
        </w:rPr>
        <w:t>-</w:t>
      </w:r>
      <w:r>
        <w:rPr>
          <w:rFonts w:ascii="Arial" w:hAnsi="Arial" w:cs="Arial"/>
          <w:color w:val="0000FF"/>
          <w:sz w:val="30"/>
          <w:szCs w:val="30"/>
          <w:lang w:val="en-US"/>
        </w:rPr>
        <w:t xml:space="preserve"> </w:t>
      </w:r>
      <w:r>
        <w:rPr>
          <w:rFonts w:hint="default" w:ascii="Arial" w:hAnsi="Arial" w:cs="Arial"/>
          <w:color w:val="0000FF"/>
          <w:sz w:val="30"/>
          <w:szCs w:val="30"/>
          <w:lang w:val="en"/>
        </w:rPr>
        <w:t xml:space="preserve">Nguyễn Thanh Tùng </w:t>
      </w:r>
    </w:p>
    <w:p>
      <w:pPr>
        <w:spacing w:line="240" w:lineRule="auto"/>
        <w:jc w:val="center"/>
        <w:rPr>
          <w:rFonts w:ascii="Arial" w:hAnsi="Arial" w:eastAsia="SimSun"/>
          <w:b/>
          <w:sz w:val="36"/>
          <w:lang w:val="en-US"/>
        </w:rPr>
      </w:pPr>
      <w:r>
        <w:rPr>
          <w:rFonts w:ascii="Arial" w:hAnsi="Arial" w:eastAsia="SimSun"/>
          <w:b/>
          <w:sz w:val="36"/>
          <w:lang w:val="en-US"/>
        </w:rPr>
        <w:t xml:space="preserve">Bảng ghi nhận thay đổi tài liệu </w:t>
      </w:r>
    </w:p>
    <w:p>
      <w:pPr>
        <w:jc w:val="both"/>
        <w:rPr>
          <w:rFonts w:eastAsia="SimSun"/>
          <w:lang w:val="en-US"/>
        </w:rPr>
      </w:pP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93"/>
        <w:gridCol w:w="1363"/>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Ngày</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Phiên bản</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Mô tả</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Người thay đổi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hint="default" w:eastAsia="SimSun"/>
                <w:color w:val="0000FF"/>
                <w:lang w:val="en"/>
              </w:rPr>
            </w:pPr>
            <w:r>
              <w:rPr>
                <w:rFonts w:hint="default" w:eastAsia="SimSun"/>
                <w:color w:val="0000FF"/>
                <w:lang w:val="en"/>
              </w:rPr>
              <w:t>26/06/2020</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hint="default" w:eastAsia="SimSun"/>
                <w:color w:val="0000FF"/>
                <w:lang w:val="en"/>
              </w:rPr>
            </w:pPr>
            <w:r>
              <w:rPr>
                <w:rFonts w:hint="default" w:eastAsia="SimSun"/>
                <w:color w:val="0000FF"/>
                <w:lang w:val="en"/>
              </w:rPr>
              <w:t>1.0</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hint="default" w:eastAsia="SimSun"/>
                <w:color w:val="0000FF"/>
                <w:lang w:val="en"/>
              </w:rPr>
            </w:pPr>
            <w:r>
              <w:rPr>
                <w:rFonts w:hint="default" w:eastAsia="SimSun"/>
                <w:color w:val="0000FF"/>
                <w:lang w:val="en"/>
              </w:rPr>
              <w:t>Mô tả bảng dữ liệu 1</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hint="default" w:eastAsia="SimSun"/>
                <w:color w:val="0000FF"/>
                <w:lang w:val="en"/>
              </w:rPr>
            </w:pPr>
            <w:r>
              <w:rPr>
                <w:rFonts w:hint="default" w:eastAsia="SimSun"/>
                <w:color w:val="0000FF"/>
                <w:lang w:val="en"/>
              </w:rPr>
              <w:t>Nguyễn Thanh Tùng - 82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bl>
    <w:p>
      <w:pPr>
        <w:pStyle w:val="28"/>
        <w:rPr>
          <w:lang w:val="en-US"/>
        </w:rPr>
      </w:pPr>
    </w:p>
    <w:p>
      <w:pPr>
        <w:pStyle w:val="28"/>
        <w:ind w:firstLine="720" w:firstLineChars="0"/>
        <w:rPr>
          <w:lang w:val="en-US"/>
        </w:rPr>
      </w:pPr>
      <w:bookmarkStart w:id="13" w:name="_GoBack"/>
      <w:bookmarkEnd w:id="13"/>
      <w:r>
        <w:rPr>
          <w:lang w:val="en-US"/>
        </w:rPr>
        <w:br w:type="page"/>
      </w:r>
      <w:r>
        <w:rPr>
          <w:lang w:val="en-US"/>
        </w:rPr>
        <w:t>Mục lục</w:t>
      </w:r>
    </w:p>
    <w:p>
      <w:pPr>
        <w:pStyle w:val="29"/>
        <w:tabs>
          <w:tab w:val="right" w:leader="dot" w:pos="9027"/>
          <w:tab w:val="clear" w:pos="9360"/>
        </w:tabs>
      </w:pPr>
      <w:r>
        <w:rPr>
          <w:lang w:val="en-US"/>
        </w:rPr>
        <w:fldChar w:fldCharType="begin"/>
      </w:r>
      <w:r>
        <w:rPr>
          <w:lang w:val="en-US"/>
        </w:rPr>
        <w:instrText xml:space="preserve">TOC \o "1-3" \h \u </w:instrText>
      </w:r>
      <w:r>
        <w:rPr>
          <w:lang w:val="en-US"/>
        </w:rPr>
        <w:fldChar w:fldCharType="separate"/>
      </w:r>
      <w:r>
        <w:rPr>
          <w:lang w:val="en-US"/>
        </w:rPr>
        <w:fldChar w:fldCharType="begin"/>
      </w:r>
      <w:r>
        <w:rPr>
          <w:lang w:val="en-US"/>
        </w:rPr>
        <w:instrText xml:space="preserve"> HYPERLINK \l _Toc202246204 </w:instrText>
      </w:r>
      <w:r>
        <w:rPr>
          <w:lang w:val="en-US"/>
        </w:rPr>
        <w:fldChar w:fldCharType="separate"/>
      </w:r>
      <w:r>
        <w:t>1. Sơ đồ logic</w:t>
      </w:r>
      <w:r>
        <w:tab/>
      </w:r>
      <w:r>
        <w:fldChar w:fldCharType="begin"/>
      </w:r>
      <w:r>
        <w:instrText xml:space="preserve"> PAGEREF _Toc202246204 </w:instrText>
      </w:r>
      <w:r>
        <w:fldChar w:fldCharType="separate"/>
      </w:r>
      <w:r>
        <w:t>3</w:t>
      </w:r>
      <w:r>
        <w:fldChar w:fldCharType="end"/>
      </w:r>
      <w:r>
        <w:rPr>
          <w:lang w:val="en-US"/>
        </w:rPr>
        <w:fldChar w:fldCharType="end"/>
      </w:r>
    </w:p>
    <w:p>
      <w:pPr>
        <w:pStyle w:val="29"/>
        <w:tabs>
          <w:tab w:val="right" w:leader="dot" w:pos="9027"/>
          <w:tab w:val="clear" w:pos="9360"/>
        </w:tabs>
      </w:pPr>
      <w:r>
        <w:rPr>
          <w:lang w:val="en-US"/>
        </w:rPr>
        <w:fldChar w:fldCharType="begin"/>
      </w:r>
      <w:r>
        <w:rPr>
          <w:lang w:val="en-US"/>
        </w:rPr>
        <w:instrText xml:space="preserve"> HYPERLINK \l _Toc656408191 </w:instrText>
      </w:r>
      <w:r>
        <w:rPr>
          <w:lang w:val="en-US"/>
        </w:rPr>
        <w:fldChar w:fldCharType="separate"/>
      </w:r>
      <w:r>
        <w:t>2. Mô tả chi tiết các kiểu dữ liệu trong sơ đồ logic</w:t>
      </w:r>
      <w:r>
        <w:tab/>
      </w:r>
      <w:r>
        <w:fldChar w:fldCharType="begin"/>
      </w:r>
      <w:r>
        <w:instrText xml:space="preserve"> PAGEREF _Toc656408191 </w:instrText>
      </w:r>
      <w:r>
        <w:fldChar w:fldCharType="separate"/>
      </w:r>
      <w:r>
        <w:t>3</w:t>
      </w:r>
      <w:r>
        <w:fldChar w:fldCharType="end"/>
      </w:r>
      <w:r>
        <w:rPr>
          <w:lang w:val="en-US"/>
        </w:rPr>
        <w:fldChar w:fldCharType="end"/>
      </w:r>
    </w:p>
    <w:p>
      <w:pPr>
        <w:pStyle w:val="30"/>
        <w:tabs>
          <w:tab w:val="right" w:leader="dot" w:pos="9027"/>
          <w:tab w:val="clear" w:pos="9360"/>
        </w:tabs>
      </w:pPr>
      <w:r>
        <w:rPr>
          <w:lang w:val="en-US"/>
        </w:rPr>
        <w:fldChar w:fldCharType="begin"/>
      </w:r>
      <w:r>
        <w:rPr>
          <w:lang w:val="en-US"/>
        </w:rPr>
        <w:instrText xml:space="preserve"> HYPERLINK \l _Toc736393575 </w:instrText>
      </w:r>
      <w:r>
        <w:rPr>
          <w:lang w:val="en-US"/>
        </w:rPr>
        <w:fldChar w:fldCharType="separate"/>
      </w:r>
      <w:r>
        <w:rPr>
          <w:rFonts w:hint="default"/>
          <w:lang w:val="en"/>
        </w:rPr>
        <w:t>2.1 Publiser</w:t>
      </w:r>
      <w:r>
        <w:tab/>
      </w:r>
      <w:r>
        <w:fldChar w:fldCharType="begin"/>
      </w:r>
      <w:r>
        <w:instrText xml:space="preserve"> PAGEREF _Toc736393575 </w:instrText>
      </w:r>
      <w:r>
        <w:fldChar w:fldCharType="separate"/>
      </w:r>
      <w:r>
        <w:t>3</w:t>
      </w:r>
      <w:r>
        <w:fldChar w:fldCharType="end"/>
      </w:r>
      <w:r>
        <w:rPr>
          <w:lang w:val="en-US"/>
        </w:rPr>
        <w:fldChar w:fldCharType="end"/>
      </w:r>
    </w:p>
    <w:p>
      <w:pPr>
        <w:pStyle w:val="30"/>
        <w:tabs>
          <w:tab w:val="right" w:leader="dot" w:pos="9027"/>
          <w:tab w:val="clear" w:pos="9360"/>
        </w:tabs>
      </w:pPr>
      <w:r>
        <w:rPr>
          <w:lang w:val="en-US"/>
        </w:rPr>
        <w:fldChar w:fldCharType="begin"/>
      </w:r>
      <w:r>
        <w:rPr>
          <w:lang w:val="en-US"/>
        </w:rPr>
        <w:instrText xml:space="preserve"> HYPERLINK \l _Toc370558915 </w:instrText>
      </w:r>
      <w:r>
        <w:rPr>
          <w:lang w:val="en-US"/>
        </w:rPr>
        <w:fldChar w:fldCharType="separate"/>
      </w:r>
      <w:r>
        <w:rPr>
          <w:rFonts w:hint="default"/>
          <w:lang w:val="en"/>
        </w:rPr>
        <w:t>2.2 Books</w:t>
      </w:r>
      <w:r>
        <w:tab/>
      </w:r>
      <w:r>
        <w:fldChar w:fldCharType="begin"/>
      </w:r>
      <w:r>
        <w:instrText xml:space="preserve"> PAGEREF _Toc370558915 </w:instrText>
      </w:r>
      <w:r>
        <w:fldChar w:fldCharType="separate"/>
      </w:r>
      <w:r>
        <w:t>3</w:t>
      </w:r>
      <w:r>
        <w:fldChar w:fldCharType="end"/>
      </w:r>
      <w:r>
        <w:rPr>
          <w:lang w:val="en-US"/>
        </w:rPr>
        <w:fldChar w:fldCharType="end"/>
      </w:r>
    </w:p>
    <w:p>
      <w:pPr>
        <w:pStyle w:val="30"/>
        <w:tabs>
          <w:tab w:val="right" w:leader="dot" w:pos="9027"/>
          <w:tab w:val="clear" w:pos="9360"/>
        </w:tabs>
      </w:pPr>
      <w:r>
        <w:rPr>
          <w:lang w:val="en-US"/>
        </w:rPr>
        <w:fldChar w:fldCharType="begin"/>
      </w:r>
      <w:r>
        <w:rPr>
          <w:lang w:val="en-US"/>
        </w:rPr>
        <w:instrText xml:space="preserve"> HYPERLINK \l _Toc1997219721 </w:instrText>
      </w:r>
      <w:r>
        <w:rPr>
          <w:lang w:val="en-US"/>
        </w:rPr>
        <w:fldChar w:fldCharType="separate"/>
      </w:r>
      <w:r>
        <w:rPr>
          <w:rFonts w:hint="default"/>
          <w:lang w:val="en"/>
        </w:rPr>
        <w:t>2.3 Author book</w:t>
      </w:r>
      <w:r>
        <w:tab/>
      </w:r>
      <w:r>
        <w:fldChar w:fldCharType="begin"/>
      </w:r>
      <w:r>
        <w:instrText xml:space="preserve"> PAGEREF _Toc1997219721 </w:instrText>
      </w:r>
      <w:r>
        <w:fldChar w:fldCharType="separate"/>
      </w:r>
      <w:r>
        <w:t>3</w:t>
      </w:r>
      <w:r>
        <w:fldChar w:fldCharType="end"/>
      </w:r>
      <w:r>
        <w:rPr>
          <w:lang w:val="en-US"/>
        </w:rPr>
        <w:fldChar w:fldCharType="end"/>
      </w:r>
    </w:p>
    <w:p>
      <w:pPr>
        <w:pStyle w:val="30"/>
        <w:tabs>
          <w:tab w:val="right" w:leader="dot" w:pos="9027"/>
          <w:tab w:val="clear" w:pos="9360"/>
        </w:tabs>
      </w:pPr>
      <w:r>
        <w:rPr>
          <w:lang w:val="en-US"/>
        </w:rPr>
        <w:fldChar w:fldCharType="begin"/>
      </w:r>
      <w:r>
        <w:rPr>
          <w:lang w:val="en-US"/>
        </w:rPr>
        <w:instrText xml:space="preserve"> HYPERLINK \l _Toc188649843 </w:instrText>
      </w:r>
      <w:r>
        <w:rPr>
          <w:lang w:val="en-US"/>
        </w:rPr>
        <w:fldChar w:fldCharType="separate"/>
      </w:r>
      <w:r>
        <w:rPr>
          <w:rFonts w:hint="default"/>
          <w:lang w:val="en"/>
        </w:rPr>
        <w:t>2.4 Categories</w:t>
      </w:r>
      <w:r>
        <w:tab/>
      </w:r>
      <w:r>
        <w:fldChar w:fldCharType="begin"/>
      </w:r>
      <w:r>
        <w:instrText xml:space="preserve"> PAGEREF _Toc188649843 </w:instrText>
      </w:r>
      <w:r>
        <w:fldChar w:fldCharType="separate"/>
      </w:r>
      <w:r>
        <w:t>3</w:t>
      </w:r>
      <w:r>
        <w:fldChar w:fldCharType="end"/>
      </w:r>
      <w:r>
        <w:rPr>
          <w:lang w:val="en-US"/>
        </w:rPr>
        <w:fldChar w:fldCharType="end"/>
      </w:r>
    </w:p>
    <w:p>
      <w:pPr>
        <w:pStyle w:val="30"/>
        <w:tabs>
          <w:tab w:val="right" w:leader="dot" w:pos="9027"/>
          <w:tab w:val="clear" w:pos="9360"/>
        </w:tabs>
      </w:pPr>
      <w:r>
        <w:rPr>
          <w:lang w:val="en-US"/>
        </w:rPr>
        <w:fldChar w:fldCharType="begin"/>
      </w:r>
      <w:r>
        <w:rPr>
          <w:lang w:val="en-US"/>
        </w:rPr>
        <w:instrText xml:space="preserve"> HYPERLINK \l _Toc1025538867 </w:instrText>
      </w:r>
      <w:r>
        <w:rPr>
          <w:lang w:val="en-US"/>
        </w:rPr>
        <w:fldChar w:fldCharType="separate"/>
      </w:r>
      <w:r>
        <w:rPr>
          <w:rFonts w:hint="default"/>
          <w:lang w:val="en"/>
        </w:rPr>
        <w:t>2.5 Author</w:t>
      </w:r>
      <w:r>
        <w:tab/>
      </w:r>
      <w:r>
        <w:fldChar w:fldCharType="begin"/>
      </w:r>
      <w:r>
        <w:instrText xml:space="preserve"> PAGEREF _Toc1025538867 </w:instrText>
      </w:r>
      <w:r>
        <w:fldChar w:fldCharType="separate"/>
      </w:r>
      <w:r>
        <w:t>3</w:t>
      </w:r>
      <w:r>
        <w:fldChar w:fldCharType="end"/>
      </w:r>
      <w:r>
        <w:rPr>
          <w:lang w:val="en-US"/>
        </w:rPr>
        <w:fldChar w:fldCharType="end"/>
      </w:r>
    </w:p>
    <w:p>
      <w:pPr>
        <w:pStyle w:val="30"/>
        <w:tabs>
          <w:tab w:val="right" w:leader="dot" w:pos="9027"/>
          <w:tab w:val="clear" w:pos="9360"/>
        </w:tabs>
      </w:pPr>
      <w:r>
        <w:rPr>
          <w:lang w:val="en-US"/>
        </w:rPr>
        <w:fldChar w:fldCharType="begin"/>
      </w:r>
      <w:r>
        <w:rPr>
          <w:lang w:val="en-US"/>
        </w:rPr>
        <w:instrText xml:space="preserve"> HYPERLINK \l _Toc796524840 </w:instrText>
      </w:r>
      <w:r>
        <w:rPr>
          <w:lang w:val="en-US"/>
        </w:rPr>
        <w:fldChar w:fldCharType="separate"/>
      </w:r>
      <w:r>
        <w:rPr>
          <w:rFonts w:hint="default"/>
          <w:lang w:val="en"/>
        </w:rPr>
        <w:t>2.6 Reader types</w:t>
      </w:r>
      <w:r>
        <w:tab/>
      </w:r>
      <w:r>
        <w:fldChar w:fldCharType="begin"/>
      </w:r>
      <w:r>
        <w:instrText xml:space="preserve"> PAGEREF _Toc796524840 </w:instrText>
      </w:r>
      <w:r>
        <w:fldChar w:fldCharType="separate"/>
      </w:r>
      <w:r>
        <w:t>4</w:t>
      </w:r>
      <w:r>
        <w:fldChar w:fldCharType="end"/>
      </w:r>
      <w:r>
        <w:rPr>
          <w:lang w:val="en-US"/>
        </w:rPr>
        <w:fldChar w:fldCharType="end"/>
      </w:r>
    </w:p>
    <w:p>
      <w:pPr>
        <w:pStyle w:val="30"/>
        <w:tabs>
          <w:tab w:val="right" w:leader="dot" w:pos="9027"/>
          <w:tab w:val="clear" w:pos="9360"/>
        </w:tabs>
      </w:pPr>
      <w:r>
        <w:rPr>
          <w:lang w:val="en-US"/>
        </w:rPr>
        <w:fldChar w:fldCharType="begin"/>
      </w:r>
      <w:r>
        <w:rPr>
          <w:lang w:val="en-US"/>
        </w:rPr>
        <w:instrText xml:space="preserve"> HYPERLINK \l _Toc594612036 </w:instrText>
      </w:r>
      <w:r>
        <w:rPr>
          <w:lang w:val="en-US"/>
        </w:rPr>
        <w:fldChar w:fldCharType="separate"/>
      </w:r>
      <w:r>
        <w:rPr>
          <w:rFonts w:hint="default"/>
          <w:lang w:val="en"/>
        </w:rPr>
        <w:t>2.7 Book items</w:t>
      </w:r>
      <w:r>
        <w:tab/>
      </w:r>
      <w:r>
        <w:fldChar w:fldCharType="begin"/>
      </w:r>
      <w:r>
        <w:instrText xml:space="preserve"> PAGEREF _Toc594612036 </w:instrText>
      </w:r>
      <w:r>
        <w:fldChar w:fldCharType="separate"/>
      </w:r>
      <w:r>
        <w:t>4</w:t>
      </w:r>
      <w:r>
        <w:fldChar w:fldCharType="end"/>
      </w:r>
      <w:r>
        <w:rPr>
          <w:lang w:val="en-US"/>
        </w:rPr>
        <w:fldChar w:fldCharType="end"/>
      </w:r>
    </w:p>
    <w:p>
      <w:pPr>
        <w:pStyle w:val="14"/>
        <w:jc w:val="both"/>
        <w:rPr>
          <w:lang w:val="en-US"/>
        </w:rPr>
      </w:pPr>
      <w:r>
        <w:rPr>
          <w:lang w:val="en-US"/>
        </w:rPr>
        <w:fldChar w:fldCharType="end"/>
      </w:r>
    </w:p>
    <w:p>
      <w:pPr>
        <w:widowControl/>
        <w:spacing w:line="240" w:lineRule="auto"/>
        <w:rPr>
          <w:lang w:val="en-US"/>
        </w:rPr>
      </w:pPr>
      <w:r>
        <w:rPr>
          <w:lang w:val="en-US"/>
        </w:rPr>
        <w:br w:type="page"/>
      </w:r>
    </w:p>
    <w:p>
      <w:pPr>
        <w:pStyle w:val="14"/>
        <w:jc w:val="both"/>
        <w:rPr>
          <w:i/>
          <w:color w:val="0000FF"/>
          <w:lang w:val="en-US"/>
        </w:rPr>
      </w:pPr>
      <w:r>
        <w:rPr>
          <w:i/>
          <w:color w:val="0000FF"/>
        </w:rPr>
        <w:t xml:space="preserve">Nếu </w:t>
      </w:r>
      <w:r>
        <w:rPr>
          <w:i/>
          <w:color w:val="0000FF"/>
          <w:lang w:val="en-US"/>
        </w:rPr>
        <w:t xml:space="preserve">Anh/Chị </w:t>
      </w:r>
      <w:r>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r>
        <w:rPr>
          <w:i/>
          <w:color w:val="0000FF"/>
          <w:lang w:val="en-US"/>
        </w:rPr>
        <w:t xml:space="preserve">cho </w:t>
      </w:r>
      <w:r>
        <w:rPr>
          <w:i/>
          <w:color w:val="0000FF"/>
        </w:rPr>
        <w:t xml:space="preserve"> tập tin lưu trữ thông tin.</w:t>
      </w:r>
    </w:p>
    <w:p>
      <w:pPr>
        <w:pStyle w:val="14"/>
        <w:jc w:val="both"/>
        <w:rPr>
          <w:i/>
          <w:color w:val="0000FF"/>
          <w:lang w:val="en-US"/>
        </w:rPr>
      </w:pPr>
      <w:r>
        <w:rPr>
          <w:i/>
          <w:color w:val="0000FF"/>
        </w:rPr>
        <w:t>Trong trường hợp Anh/Chị sử dụng CSDL quan hệ để lưu trữ dữ liệu, nội dung trình bày gồm 2 phần như sau:</w:t>
      </w:r>
    </w:p>
    <w:p>
      <w:pPr>
        <w:pStyle w:val="2"/>
        <w:spacing w:line="360" w:lineRule="auto"/>
        <w:jc w:val="both"/>
      </w:pPr>
      <w:bookmarkStart w:id="0" w:name="_Toc176928159"/>
      <w:bookmarkStart w:id="1" w:name="_Toc369451398"/>
      <w:bookmarkStart w:id="2" w:name="_Toc202246204"/>
      <w:r>
        <w:t>Sơ đồ logic</w:t>
      </w:r>
      <w:bookmarkEnd w:id="0"/>
      <w:bookmarkEnd w:id="1"/>
      <w:bookmarkEnd w:id="2"/>
    </w:p>
    <w:p>
      <w:pPr>
        <w:pStyle w:val="14"/>
        <w:rPr>
          <w:i/>
          <w:color w:val="0000FF"/>
        </w:rPr>
      </w:pPr>
      <w:r>
        <w:rPr>
          <w:i/>
          <w:color w:val="0000FF"/>
        </w:rPr>
        <w:t xml:space="preserve">Vẽ sơ đồ logic của phần mềm. Cần lưu ý có bảng tham số và các bảng danh mục cần thiết để đảm bảo tính tiến hóa của phần mềm. </w:t>
      </w:r>
    </w:p>
    <w:p>
      <w:pPr>
        <w:pStyle w:val="14"/>
        <w:rPr>
          <w:i/>
          <w:color w:val="0000FF"/>
        </w:rPr>
      </w:pPr>
      <w:r>
        <w:rPr>
          <w:i/>
          <w:color w:val="0000FF"/>
        </w:rPr>
        <w:t>Sơ đồ logic cần xác định rõ quan hệ khóa ngoại.</w:t>
      </w:r>
    </w:p>
    <w:p>
      <w:pPr>
        <w:pStyle w:val="14"/>
        <w:rPr>
          <w:i/>
          <w:color w:val="0000FF"/>
        </w:rPr>
      </w:pPr>
      <w:r>
        <w:rPr>
          <w:i/>
          <w:color w:val="0000FF"/>
        </w:rPr>
        <w:t>Không cần liệt kê các field của mỗi bảng trong sơ đồ logic</w:t>
      </w:r>
    </w:p>
    <w:p>
      <w:pPr>
        <w:pStyle w:val="2"/>
        <w:spacing w:line="360" w:lineRule="auto"/>
        <w:jc w:val="both"/>
      </w:pPr>
      <w:bookmarkStart w:id="3" w:name="_Toc369451399"/>
      <w:bookmarkStart w:id="4" w:name="_Toc176928160"/>
      <w:bookmarkStart w:id="5" w:name="_Toc656408191"/>
      <w:r>
        <w:t>Mô tả chi tiết các kiểu dữ liệu trong sơ đồ logic</w:t>
      </w:r>
      <w:bookmarkEnd w:id="3"/>
      <w:bookmarkEnd w:id="4"/>
      <w:bookmarkEnd w:id="5"/>
    </w:p>
    <w:p>
      <w:pPr>
        <w:pStyle w:val="3"/>
        <w:bidi w:val="0"/>
        <w:ind w:left="0" w:leftChars="0" w:firstLine="0" w:firstLineChars="0"/>
        <w:rPr>
          <w:rFonts w:hint="default"/>
          <w:lang w:val="en"/>
        </w:rPr>
      </w:pPr>
      <w:bookmarkStart w:id="6" w:name="_Toc736393575"/>
      <w:r>
        <w:rPr>
          <w:rFonts w:hint="default"/>
          <w:lang w:val="en"/>
        </w:rPr>
        <w:t>Publiser</w:t>
      </w:r>
      <w:bookmarkEnd w:id="6"/>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
        <w:gridCol w:w="1833"/>
        <w:gridCol w:w="1688"/>
        <w:gridCol w:w="1688"/>
        <w:gridCol w:w="2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vAlign w:val="center"/>
          </w:tcPr>
          <w:p>
            <w:pPr>
              <w:jc w:val="center"/>
            </w:pPr>
            <w:r>
              <w:t>STT</w:t>
            </w:r>
          </w:p>
        </w:tc>
        <w:tc>
          <w:tcPr>
            <w:tcW w:w="1833" w:type="dxa"/>
            <w:vAlign w:val="center"/>
          </w:tcPr>
          <w:p>
            <w:pPr>
              <w:jc w:val="center"/>
            </w:pPr>
            <w:r>
              <w:t>Tên thuộc tính</w:t>
            </w:r>
          </w:p>
        </w:tc>
        <w:tc>
          <w:tcPr>
            <w:tcW w:w="1688" w:type="dxa"/>
            <w:vAlign w:val="center"/>
          </w:tcPr>
          <w:p>
            <w:pPr>
              <w:jc w:val="center"/>
            </w:pPr>
            <w:r>
              <w:t>Kiểu</w:t>
            </w:r>
          </w:p>
        </w:tc>
        <w:tc>
          <w:tcPr>
            <w:tcW w:w="1688" w:type="dxa"/>
            <w:vAlign w:val="center"/>
          </w:tcPr>
          <w:p>
            <w:pPr>
              <w:jc w:val="center"/>
            </w:pPr>
            <w:r>
              <w:t>Ràng buộc</w:t>
            </w:r>
          </w:p>
        </w:tc>
        <w:tc>
          <w:tcPr>
            <w:tcW w:w="2858" w:type="dxa"/>
            <w:vAlign w:val="center"/>
          </w:tcPr>
          <w:p>
            <w:pPr>
              <w:jc w:val="center"/>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1"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3"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88"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858" w:type="dxa"/>
            <w:vAlign w:val="center"/>
          </w:tcPr>
          <w:p>
            <w:pPr>
              <w:pStyle w:val="14"/>
              <w:spacing w:after="0" w:line="240" w:lineRule="auto"/>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3"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name</w:t>
            </w:r>
          </w:p>
        </w:tc>
        <w:tc>
          <w:tcPr>
            <w:tcW w:w="1688"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88" w:type="dxa"/>
            <w:vAlign w:val="center"/>
          </w:tcPr>
          <w:p>
            <w:pPr>
              <w:pStyle w:val="14"/>
              <w:spacing w:after="0" w:line="240" w:lineRule="auto"/>
              <w:jc w:val="center"/>
              <w:rPr>
                <w:color w:val="0000FF"/>
              </w:rPr>
            </w:pPr>
          </w:p>
        </w:tc>
        <w:tc>
          <w:tcPr>
            <w:tcW w:w="2858" w:type="dxa"/>
            <w:vAlign w:val="center"/>
          </w:tcPr>
          <w:p>
            <w:pPr>
              <w:pStyle w:val="14"/>
              <w:spacing w:after="0" w:line="240" w:lineRule="auto"/>
              <w:jc w:val="center"/>
              <w:rPr>
                <w:color w:val="0000FF"/>
              </w:rPr>
            </w:pPr>
          </w:p>
        </w:tc>
      </w:tr>
    </w:tbl>
    <w:p>
      <w:pPr>
        <w:pStyle w:val="14"/>
        <w:spacing w:after="0" w:line="240" w:lineRule="auto"/>
        <w:ind w:left="0" w:leftChars="0" w:firstLine="0" w:firstLineChars="0"/>
        <w:jc w:val="left"/>
        <w:rPr>
          <w:rFonts w:hint="default"/>
          <w:lang w:val="en"/>
        </w:rPr>
      </w:pPr>
    </w:p>
    <w:p>
      <w:pPr>
        <w:pStyle w:val="3"/>
        <w:bidi w:val="0"/>
        <w:ind w:left="0" w:leftChars="0" w:firstLine="0" w:firstLineChars="0"/>
        <w:jc w:val="left"/>
        <w:rPr>
          <w:rFonts w:hint="default"/>
          <w:lang w:val="en"/>
        </w:rPr>
      </w:pPr>
      <w:bookmarkStart w:id="7" w:name="_Toc370558915"/>
      <w:r>
        <w:rPr>
          <w:rFonts w:hint="default"/>
          <w:lang w:val="en"/>
        </w:rPr>
        <w:t>Books</w:t>
      </w:r>
      <w:bookmarkEnd w:id="7"/>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
        <w:gridCol w:w="1833"/>
        <w:gridCol w:w="1688"/>
        <w:gridCol w:w="1688"/>
        <w:gridCol w:w="2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jc w:val="center"/>
            </w:pPr>
            <w:r>
              <w:t>STT</w:t>
            </w:r>
          </w:p>
        </w:tc>
        <w:tc>
          <w:tcPr>
            <w:tcW w:w="1833" w:type="dxa"/>
          </w:tcPr>
          <w:p>
            <w:pPr>
              <w:jc w:val="center"/>
            </w:pPr>
            <w:r>
              <w:t>Tên thuộc tính</w:t>
            </w:r>
          </w:p>
        </w:tc>
        <w:tc>
          <w:tcPr>
            <w:tcW w:w="1688" w:type="dxa"/>
          </w:tcPr>
          <w:p>
            <w:pPr>
              <w:jc w:val="center"/>
            </w:pPr>
            <w:r>
              <w:t>Kiểu</w:t>
            </w:r>
          </w:p>
        </w:tc>
        <w:tc>
          <w:tcPr>
            <w:tcW w:w="1688" w:type="dxa"/>
          </w:tcPr>
          <w:p>
            <w:pPr>
              <w:jc w:val="center"/>
            </w:pPr>
            <w:r>
              <w:t>Ràng buộc</w:t>
            </w:r>
          </w:p>
        </w:tc>
        <w:tc>
          <w:tcPr>
            <w:tcW w:w="2858" w:type="dxa"/>
          </w:tcPr>
          <w:p>
            <w:pPr>
              <w:jc w:val="center"/>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858"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title</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88" w:type="dxa"/>
          </w:tcPr>
          <w:p>
            <w:pPr>
              <w:pStyle w:val="14"/>
              <w:spacing w:after="0" w:line="240" w:lineRule="auto"/>
              <w:ind w:left="0" w:leftChars="0" w:firstLine="0" w:firstLineChars="0"/>
              <w:jc w:val="center"/>
              <w:rPr>
                <w:rFonts w:hint="default"/>
                <w:color w:val="0000FF"/>
                <w:lang w:val="en"/>
              </w:rPr>
            </w:pPr>
          </w:p>
        </w:tc>
        <w:tc>
          <w:tcPr>
            <w:tcW w:w="2858"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3</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publiser</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fk</w:t>
            </w:r>
          </w:p>
        </w:tc>
        <w:tc>
          <w:tcPr>
            <w:tcW w:w="285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tham chiếu đến id bảng</w:t>
            </w:r>
          </w:p>
          <w:p>
            <w:pPr>
              <w:pStyle w:val="14"/>
              <w:spacing w:after="0" w:line="240" w:lineRule="auto"/>
              <w:ind w:left="0" w:leftChars="0" w:firstLine="0" w:firstLineChars="0"/>
              <w:jc w:val="center"/>
              <w:rPr>
                <w:rFonts w:hint="default"/>
                <w:color w:val="0000FF"/>
                <w:lang w:val="en"/>
              </w:rPr>
            </w:pPr>
            <w:r>
              <w:rPr>
                <w:rFonts w:hint="default"/>
                <w:color w:val="0000FF"/>
                <w:lang w:val="en"/>
              </w:rPr>
              <w:t>Publiser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4</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isbn</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88" w:type="dxa"/>
          </w:tcPr>
          <w:p>
            <w:pPr>
              <w:pStyle w:val="14"/>
              <w:spacing w:after="0" w:line="240" w:lineRule="auto"/>
              <w:ind w:left="0" w:leftChars="0" w:firstLine="0" w:firstLineChars="0"/>
              <w:jc w:val="center"/>
              <w:rPr>
                <w:rFonts w:hint="default"/>
                <w:color w:val="0000FF"/>
                <w:lang w:val="en"/>
              </w:rPr>
            </w:pPr>
          </w:p>
        </w:tc>
        <w:tc>
          <w:tcPr>
            <w:tcW w:w="285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Sách tiếng anh mới có isbn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5</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category</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fk</w:t>
            </w:r>
          </w:p>
        </w:tc>
        <w:tc>
          <w:tcPr>
            <w:tcW w:w="285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tham chiếu đến id bảng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6</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fine</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double</w:t>
            </w:r>
          </w:p>
        </w:tc>
        <w:tc>
          <w:tcPr>
            <w:tcW w:w="1688" w:type="dxa"/>
          </w:tcPr>
          <w:p>
            <w:pPr>
              <w:pStyle w:val="14"/>
              <w:spacing w:after="0" w:line="240" w:lineRule="auto"/>
              <w:ind w:left="0" w:leftChars="0" w:firstLine="0" w:firstLineChars="0"/>
              <w:jc w:val="center"/>
              <w:rPr>
                <w:rFonts w:hint="default"/>
                <w:color w:val="0000FF"/>
                <w:lang w:val="en"/>
              </w:rPr>
            </w:pPr>
          </w:p>
        </w:tc>
        <w:tc>
          <w:tcPr>
            <w:tcW w:w="2858" w:type="dxa"/>
          </w:tcPr>
          <w:p>
            <w:pPr>
              <w:pStyle w:val="14"/>
              <w:spacing w:after="0" w:line="240" w:lineRule="auto"/>
              <w:ind w:left="0" w:leftChars="0" w:firstLine="0" w:firstLineChars="0"/>
              <w:jc w:val="center"/>
              <w:rPr>
                <w:rFonts w:hint="default"/>
                <w:color w:val="0000FF"/>
                <w:lang w:val="en"/>
              </w:rPr>
            </w:pPr>
          </w:p>
        </w:tc>
      </w:tr>
    </w:tbl>
    <w:p>
      <w:pPr>
        <w:pStyle w:val="14"/>
        <w:ind w:left="0" w:leftChars="0" w:firstLine="0" w:firstLineChars="0"/>
        <w:jc w:val="left"/>
        <w:rPr>
          <w:rFonts w:hint="default"/>
          <w:i/>
          <w:color w:val="0000FF"/>
          <w:lang w:val="en"/>
        </w:rPr>
      </w:pPr>
    </w:p>
    <w:p>
      <w:pPr>
        <w:pStyle w:val="3"/>
        <w:bidi w:val="0"/>
        <w:ind w:left="0" w:leftChars="0" w:firstLine="0" w:firstLineChars="0"/>
        <w:jc w:val="left"/>
        <w:rPr>
          <w:rFonts w:hint="default"/>
          <w:lang w:val="en"/>
        </w:rPr>
      </w:pPr>
      <w:bookmarkStart w:id="8" w:name="_Toc1997219721"/>
      <w:r>
        <w:rPr>
          <w:rFonts w:hint="default"/>
          <w:lang w:val="en"/>
        </w:rPr>
        <w:t>Author book</w:t>
      </w:r>
      <w:bookmarkEnd w:id="8"/>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
        <w:gridCol w:w="1833"/>
        <w:gridCol w:w="1688"/>
        <w:gridCol w:w="1688"/>
        <w:gridCol w:w="2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jc w:val="center"/>
            </w:pPr>
            <w:r>
              <w:t>STT</w:t>
            </w:r>
          </w:p>
        </w:tc>
        <w:tc>
          <w:tcPr>
            <w:tcW w:w="1833" w:type="dxa"/>
          </w:tcPr>
          <w:p>
            <w:pPr>
              <w:jc w:val="center"/>
            </w:pPr>
            <w:r>
              <w:t>Tên thuộc tính</w:t>
            </w:r>
          </w:p>
        </w:tc>
        <w:tc>
          <w:tcPr>
            <w:tcW w:w="1688" w:type="dxa"/>
          </w:tcPr>
          <w:p>
            <w:pPr>
              <w:jc w:val="center"/>
            </w:pPr>
            <w:r>
              <w:t>Kiểu</w:t>
            </w:r>
          </w:p>
        </w:tc>
        <w:tc>
          <w:tcPr>
            <w:tcW w:w="1688" w:type="dxa"/>
          </w:tcPr>
          <w:p>
            <w:pPr>
              <w:jc w:val="center"/>
            </w:pPr>
            <w:r>
              <w:t>Ràng buộc</w:t>
            </w:r>
          </w:p>
        </w:tc>
        <w:tc>
          <w:tcPr>
            <w:tcW w:w="2858" w:type="dxa"/>
          </w:tcPr>
          <w:p>
            <w:pPr>
              <w:jc w:val="center"/>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858"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idAuthor</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fk</w:t>
            </w:r>
          </w:p>
        </w:tc>
        <w:tc>
          <w:tcPr>
            <w:tcW w:w="285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tham chiếu đến id bảng 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3</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idBook</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fk</w:t>
            </w:r>
          </w:p>
        </w:tc>
        <w:tc>
          <w:tcPr>
            <w:tcW w:w="285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tham chiếu đến id bảng Book</w:t>
            </w:r>
          </w:p>
        </w:tc>
      </w:tr>
    </w:tbl>
    <w:p>
      <w:pPr>
        <w:pStyle w:val="14"/>
        <w:ind w:left="0" w:leftChars="0" w:firstLine="0" w:firstLineChars="0"/>
        <w:jc w:val="left"/>
        <w:rPr>
          <w:rFonts w:hint="default"/>
          <w:i/>
          <w:color w:val="0000FF"/>
          <w:lang w:val="en"/>
        </w:rPr>
      </w:pPr>
    </w:p>
    <w:p>
      <w:pPr>
        <w:pStyle w:val="3"/>
        <w:bidi w:val="0"/>
        <w:ind w:left="0" w:leftChars="0" w:firstLine="0" w:firstLineChars="0"/>
        <w:jc w:val="left"/>
        <w:rPr>
          <w:rFonts w:hint="default"/>
          <w:lang w:val="en"/>
        </w:rPr>
      </w:pPr>
      <w:bookmarkStart w:id="9" w:name="_Toc188649843"/>
      <w:r>
        <w:rPr>
          <w:rFonts w:hint="default"/>
          <w:lang w:val="en"/>
        </w:rPr>
        <w:t>Categories</w:t>
      </w:r>
      <w:bookmarkEnd w:id="9"/>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830"/>
        <w:gridCol w:w="1632"/>
        <w:gridCol w:w="1631"/>
        <w:gridCol w:w="2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jc w:val="center"/>
            </w:pPr>
            <w:r>
              <w:t>STT</w:t>
            </w:r>
          </w:p>
        </w:tc>
        <w:tc>
          <w:tcPr>
            <w:tcW w:w="1830" w:type="dxa"/>
          </w:tcPr>
          <w:p>
            <w:pPr>
              <w:jc w:val="center"/>
            </w:pPr>
            <w:r>
              <w:t>Tên thuộc tính</w:t>
            </w:r>
          </w:p>
        </w:tc>
        <w:tc>
          <w:tcPr>
            <w:tcW w:w="1632" w:type="dxa"/>
          </w:tcPr>
          <w:p>
            <w:pPr>
              <w:jc w:val="center"/>
            </w:pPr>
            <w:r>
              <w:t>Kiểu</w:t>
            </w:r>
          </w:p>
        </w:tc>
        <w:tc>
          <w:tcPr>
            <w:tcW w:w="1631" w:type="dxa"/>
          </w:tcPr>
          <w:p>
            <w:pPr>
              <w:jc w:val="center"/>
            </w:pPr>
            <w:r>
              <w:t>Ràng buộc</w:t>
            </w:r>
          </w:p>
        </w:tc>
        <w:tc>
          <w:tcPr>
            <w:tcW w:w="2719" w:type="dxa"/>
          </w:tcPr>
          <w:p>
            <w:pPr>
              <w:jc w:val="center"/>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3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name</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bl>
    <w:p>
      <w:pPr>
        <w:pStyle w:val="14"/>
        <w:ind w:left="0" w:leftChars="0" w:firstLine="0" w:firstLineChars="0"/>
        <w:jc w:val="left"/>
        <w:rPr>
          <w:rFonts w:hint="default"/>
          <w:i/>
          <w:color w:val="0000FF"/>
          <w:lang w:val="en"/>
        </w:rPr>
      </w:pPr>
    </w:p>
    <w:p>
      <w:pPr>
        <w:pStyle w:val="3"/>
        <w:bidi w:val="0"/>
        <w:ind w:left="0" w:leftChars="0" w:firstLine="0" w:firstLineChars="0"/>
        <w:jc w:val="left"/>
        <w:rPr>
          <w:rFonts w:hint="default"/>
          <w:lang w:val="en"/>
        </w:rPr>
      </w:pPr>
      <w:bookmarkStart w:id="10" w:name="_Toc1025538867"/>
      <w:r>
        <w:rPr>
          <w:rFonts w:hint="default"/>
          <w:lang w:val="en"/>
        </w:rPr>
        <w:t>Author</w:t>
      </w:r>
      <w:bookmarkEnd w:id="10"/>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830"/>
        <w:gridCol w:w="1632"/>
        <w:gridCol w:w="1631"/>
        <w:gridCol w:w="2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jc w:val="left"/>
            </w:pPr>
            <w:r>
              <w:t>STT</w:t>
            </w:r>
          </w:p>
        </w:tc>
        <w:tc>
          <w:tcPr>
            <w:tcW w:w="1830" w:type="dxa"/>
          </w:tcPr>
          <w:p>
            <w:pPr>
              <w:jc w:val="left"/>
            </w:pPr>
            <w:r>
              <w:t>Tên thuộc tính</w:t>
            </w:r>
          </w:p>
        </w:tc>
        <w:tc>
          <w:tcPr>
            <w:tcW w:w="1632" w:type="dxa"/>
          </w:tcPr>
          <w:p>
            <w:pPr>
              <w:jc w:val="left"/>
            </w:pPr>
            <w:r>
              <w:t>Kiểu</w:t>
            </w:r>
          </w:p>
        </w:tc>
        <w:tc>
          <w:tcPr>
            <w:tcW w:w="1631" w:type="dxa"/>
          </w:tcPr>
          <w:p>
            <w:pPr>
              <w:jc w:val="left"/>
            </w:pPr>
            <w:r>
              <w:t>Ràng buộc</w:t>
            </w:r>
          </w:p>
        </w:tc>
        <w:tc>
          <w:tcPr>
            <w:tcW w:w="2719" w:type="dxa"/>
          </w:tcPr>
          <w:p>
            <w:pPr>
              <w:jc w:val="left"/>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3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name</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3</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description</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bl>
    <w:p>
      <w:pPr>
        <w:pStyle w:val="14"/>
        <w:ind w:left="0" w:leftChars="0" w:firstLine="0" w:firstLineChars="0"/>
        <w:jc w:val="left"/>
        <w:rPr>
          <w:rFonts w:hint="default"/>
          <w:i/>
          <w:color w:val="0000FF"/>
          <w:lang w:val="en"/>
        </w:rPr>
      </w:pPr>
    </w:p>
    <w:p>
      <w:pPr>
        <w:pStyle w:val="3"/>
        <w:bidi w:val="0"/>
        <w:ind w:left="0" w:leftChars="0" w:firstLine="0" w:firstLineChars="0"/>
        <w:jc w:val="left"/>
        <w:rPr>
          <w:rFonts w:hint="default"/>
          <w:lang w:val="en"/>
        </w:rPr>
      </w:pPr>
      <w:bookmarkStart w:id="11" w:name="_Toc796524840"/>
      <w:r>
        <w:rPr>
          <w:rFonts w:hint="default"/>
          <w:lang w:val="en"/>
        </w:rPr>
        <w:t>Reader types</w:t>
      </w:r>
      <w:bookmarkEnd w:id="11"/>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830"/>
        <w:gridCol w:w="1632"/>
        <w:gridCol w:w="1631"/>
        <w:gridCol w:w="2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jc w:val="center"/>
            </w:pPr>
            <w:r>
              <w:t>STT</w:t>
            </w:r>
          </w:p>
        </w:tc>
        <w:tc>
          <w:tcPr>
            <w:tcW w:w="1830" w:type="dxa"/>
          </w:tcPr>
          <w:p>
            <w:pPr>
              <w:jc w:val="center"/>
            </w:pPr>
            <w:r>
              <w:t>Tên thuộc tính</w:t>
            </w:r>
          </w:p>
        </w:tc>
        <w:tc>
          <w:tcPr>
            <w:tcW w:w="1632" w:type="dxa"/>
          </w:tcPr>
          <w:p>
            <w:pPr>
              <w:jc w:val="center"/>
            </w:pPr>
            <w:r>
              <w:t>Kiểu</w:t>
            </w:r>
          </w:p>
        </w:tc>
        <w:tc>
          <w:tcPr>
            <w:tcW w:w="1631" w:type="dxa"/>
          </w:tcPr>
          <w:p>
            <w:pPr>
              <w:jc w:val="center"/>
            </w:pPr>
            <w:r>
              <w:t>Ràng buộc</w:t>
            </w:r>
          </w:p>
        </w:tc>
        <w:tc>
          <w:tcPr>
            <w:tcW w:w="2719" w:type="dxa"/>
          </w:tcPr>
          <w:p>
            <w:pPr>
              <w:jc w:val="center"/>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3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name</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bl>
    <w:p>
      <w:pPr>
        <w:pStyle w:val="14"/>
        <w:ind w:left="0" w:leftChars="0" w:firstLine="0" w:firstLineChars="0"/>
        <w:jc w:val="left"/>
        <w:rPr>
          <w:rFonts w:hint="default"/>
          <w:i/>
          <w:color w:val="0000FF"/>
          <w:lang w:val="en"/>
        </w:rPr>
      </w:pPr>
    </w:p>
    <w:p>
      <w:pPr>
        <w:pStyle w:val="3"/>
        <w:bidi w:val="0"/>
        <w:ind w:left="0" w:leftChars="0" w:firstLine="0" w:firstLineChars="0"/>
        <w:jc w:val="left"/>
        <w:rPr>
          <w:rFonts w:hint="default"/>
          <w:lang w:val="en"/>
        </w:rPr>
      </w:pPr>
      <w:bookmarkStart w:id="12" w:name="_Toc594612036"/>
      <w:r>
        <w:rPr>
          <w:rFonts w:hint="default"/>
          <w:lang w:val="en"/>
        </w:rPr>
        <w:t>Book items</w:t>
      </w:r>
      <w:bookmarkEnd w:id="12"/>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830"/>
        <w:gridCol w:w="1632"/>
        <w:gridCol w:w="1631"/>
        <w:gridCol w:w="2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jc w:val="center"/>
            </w:pPr>
            <w:r>
              <w:t>STT</w:t>
            </w:r>
          </w:p>
        </w:tc>
        <w:tc>
          <w:tcPr>
            <w:tcW w:w="1830" w:type="dxa"/>
          </w:tcPr>
          <w:p>
            <w:pPr>
              <w:jc w:val="center"/>
            </w:pPr>
            <w:r>
              <w:t>Tên thuộc tính</w:t>
            </w:r>
          </w:p>
        </w:tc>
        <w:tc>
          <w:tcPr>
            <w:tcW w:w="1632" w:type="dxa"/>
          </w:tcPr>
          <w:p>
            <w:pPr>
              <w:jc w:val="center"/>
            </w:pPr>
            <w:r>
              <w:t>Kiểu</w:t>
            </w:r>
          </w:p>
        </w:tc>
        <w:tc>
          <w:tcPr>
            <w:tcW w:w="1631" w:type="dxa"/>
          </w:tcPr>
          <w:p>
            <w:pPr>
              <w:jc w:val="center"/>
            </w:pPr>
            <w:r>
              <w:t>Ràng buộc</w:t>
            </w:r>
          </w:p>
        </w:tc>
        <w:tc>
          <w:tcPr>
            <w:tcW w:w="2719" w:type="dxa"/>
          </w:tcPr>
          <w:p>
            <w:pPr>
              <w:jc w:val="center"/>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3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barcode</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3</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status</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book_status</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Có 3 trạng thái: Available, Nonavailable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4</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canBorrow</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bool</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5</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bookId</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3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fk</w:t>
            </w:r>
          </w:p>
        </w:tc>
        <w:tc>
          <w:tcPr>
            <w:tcW w:w="2719"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tham chiếu đến bảng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6</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shelf</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7</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publishdate</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datetime</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bl>
    <w:p>
      <w:pPr>
        <w:pStyle w:val="14"/>
        <w:ind w:left="0" w:leftChars="0" w:firstLine="0" w:firstLineChars="0"/>
        <w:rPr>
          <w:rFonts w:hint="default"/>
          <w:i/>
          <w:color w:val="0000FF"/>
          <w:lang w:val="en"/>
        </w:rPr>
      </w:pPr>
    </w:p>
    <w:sectPr>
      <w:headerReference r:id="rId11" w:type="default"/>
      <w:footerReference r:id="rId12" w:type="default"/>
      <w:pgSz w:w="11907" w:h="16839"/>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Verdana"/>
    <w:panose1 w:val="020B0604030504040204"/>
    <w:charset w:val="00"/>
    <w:family w:val="swiss"/>
    <w:pitch w:val="default"/>
    <w:sig w:usb0="00000000" w:usb1="00000000" w:usb2="00000029" w:usb3="00000000" w:csb0="000101FF" w:csb1="00000000"/>
  </w:font>
  <w:font w:name="Helvetica">
    <w:altName w:val="Arial"/>
    <w:panose1 w:val="020B0504020202020204"/>
    <w:charset w:val="00"/>
    <w:family w:val="swiss"/>
    <w:pitch w:val="default"/>
    <w:sig w:usb0="00000000"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lang w:val="en-US"/>
      </w:rPr>
      <w:drawing>
        <wp:anchor distT="0" distB="0" distL="114300" distR="114300" simplePos="0" relativeHeight="251668480" behindDoc="0" locked="0" layoutInCell="1" allowOverlap="1">
          <wp:simplePos x="0" y="0"/>
          <wp:positionH relativeFrom="column">
            <wp:posOffset>-917575</wp:posOffset>
          </wp:positionH>
          <wp:positionV relativeFrom="paragraph">
            <wp:posOffset>-348615</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2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768" w:type="dxa"/>
          <w:tcBorders>
            <w:top w:val="nil"/>
            <w:left w:val="nil"/>
            <w:bottom w:val="nil"/>
            <w:right w:val="nil"/>
          </w:tcBorders>
        </w:tcPr>
        <w:p>
          <w:pPr>
            <w:rPr>
              <w:lang w:val="en-US"/>
            </w:rPr>
          </w:pPr>
          <w:r>
            <w:rPr>
              <w:lang w:val="en-US"/>
            </w:rPr>
            <w:drawing>
              <wp:anchor distT="0" distB="0" distL="114300" distR="114300" simplePos="0" relativeHeight="251666432" behindDoc="1" locked="0" layoutInCell="1" allowOverlap="1">
                <wp:simplePos x="0" y="0"/>
                <wp:positionH relativeFrom="column">
                  <wp:posOffset>-912495</wp:posOffset>
                </wp:positionH>
                <wp:positionV relativeFrom="paragraph">
                  <wp:posOffset>-107315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pPr>
            <w:jc w:val="right"/>
            <w:rPr>
              <w:lang w:val="en-US"/>
            </w:rPr>
          </w:pPr>
          <w:r>
            <w:t xml:space="preserve">Trang </w:t>
          </w:r>
          <w:r>
            <w:rPr>
              <w:rStyle w:val="25"/>
            </w:rPr>
            <w:fldChar w:fldCharType="begin"/>
          </w:r>
          <w:r>
            <w:rPr>
              <w:rStyle w:val="25"/>
            </w:rPr>
            <w:instrText xml:space="preserve">page </w:instrText>
          </w:r>
          <w:r>
            <w:rPr>
              <w:rStyle w:val="25"/>
            </w:rPr>
            <w:fldChar w:fldCharType="separate"/>
          </w:r>
          <w:r>
            <w:rPr>
              <w:rStyle w:val="25"/>
            </w:rPr>
            <w:t>2</w:t>
          </w:r>
          <w:r>
            <w:rPr>
              <w:rStyle w:val="25"/>
            </w:rPr>
            <w:fldChar w:fldCharType="end"/>
          </w:r>
        </w:p>
      </w:tc>
    </w:tr>
  </w:tbl>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val="en-US"/>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1183005" cy="1032891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8744"/>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id="Freeform 1" o:spid="_x0000_s1026" o:spt="100" style="position:absolute;left:0pt;flip:x;margin-left:0pt;margin-top:0pt;height:813.3pt;width:93.15pt;mso-position-horizontal-relative:page;mso-position-vertical-relative:page;z-index:251659264;mso-width-relative:page;mso-height-relative:page;" fillcolor="#8DB3E2" filled="t" stroked="f" coordsize="502,3168" o:gfxdata="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" path="m502,0c93,0,93,0,93,0c146,383,323,1900,0,3168c502,3168,502,3168,502,3168l502,0xe">
              <v:path o:connectlocs="1183005,0;219162,0;0,10328744;1183005,10328744;1183005,0" o:connectangles="0,0,0,0,0"/>
              <v:fill type="gradient" on="t" color2="#1F497D" focus="100%" focussize="0,0" rotate="t"/>
              <v:stroke on="f"/>
              <v:imagedata o:title=""/>
              <o:lock v:ext="edit" aspectratio="f"/>
            </v:shape>
          </w:pict>
        </mc:Fallback>
      </mc:AlternateContent>
    </w:r>
    <w:r>
      <w:rPr>
        <w:lang w:val="en-US"/>
      </w:rPr>
      <w:drawing>
        <wp:anchor distT="0" distB="0" distL="114300" distR="114300" simplePos="0" relativeHeight="251660288" behindDoc="0" locked="0" layoutInCell="1" allowOverlap="1">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pPr>
      <w:pStyle w:val="28"/>
      <w:rPr>
        <w:lang w:val="en-US"/>
      </w:rPr>
    </w:pPr>
  </w:p>
  <w:p>
    <w:pPr>
      <w:rPr>
        <w:lang w:val="en-US"/>
      </w:rPr>
    </w:pPr>
  </w:p>
  <w:p>
    <w:pPr>
      <w:pStyle w:val="23"/>
      <w:spacing w:before="0" w:beforeAutospacing="0" w:after="0" w:afterAutospacing="0"/>
      <w:jc w:val="cente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pPr>
    <w: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t>Đồ án môn Phân tích và thiết kế phần mềm</w:t>
    </w:r>
  </w:p>
  <w:p>
    <w:pPr>
      <w:pStyle w:val="21"/>
      <w:rPr>
        <w:rFonts w:eastAsia="Tahoma"/>
      </w:rPr>
    </w:pPr>
  </w:p>
  <w:p>
    <w:pPr>
      <w:pStyle w:val="21"/>
      <w:ind w:firstLin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lang w:val="en-US"/>
      </w:rPr>
      <w:drawing>
        <wp:anchor distT="0" distB="0" distL="114300" distR="114300" simplePos="0" relativeHeight="251664384" behindDoc="1" locked="0" layoutInCell="1" allowOverlap="1">
          <wp:simplePos x="0" y="0"/>
          <wp:positionH relativeFrom="column">
            <wp:posOffset>-544830</wp:posOffset>
          </wp:positionH>
          <wp:positionV relativeFrom="paragraph">
            <wp:posOffset>-456565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1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3"/>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rPr>
              <w:rFonts w:hint="default"/>
              <w:color w:val="0000FF"/>
              <w:lang w:val="en"/>
            </w:rPr>
          </w:pPr>
          <w:r>
            <w:rPr>
              <w:rFonts w:hint="default"/>
              <w:color w:val="0000FF"/>
              <w:lang w:val="en"/>
            </w:rPr>
            <w:t>Hệ thống quản lý thư viện</w:t>
          </w:r>
        </w:p>
      </w:tc>
      <w:tc>
        <w:tcPr>
          <w:tcW w:w="2845" w:type="dxa"/>
          <w:shd w:val="clear" w:color="auto" w:fill="auto"/>
        </w:tcPr>
        <w:p>
          <w:pPr>
            <w:pStyle w:val="21"/>
            <w:rPr>
              <w:rFonts w:hint="default"/>
              <w:lang w:val="en"/>
            </w:rPr>
          </w:pPr>
          <w:r>
            <w:rPr>
              <w:lang w:val="en-US"/>
            </w:rPr>
            <w:t xml:space="preserve">Phiên bản: </w:t>
          </w:r>
          <w:r>
            <w:rPr>
              <w:rFonts w:hint="default"/>
              <w:color w:val="0000FF"/>
              <w:lang w:val="e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rPr>
              <w:lang w:val="en-US"/>
            </w:rPr>
          </w:pPr>
          <w:r>
            <w:rPr>
              <w:lang w:val="en-US"/>
            </w:rPr>
            <w:t>Thiết kế dữ liệu</w:t>
          </w:r>
        </w:p>
      </w:tc>
      <w:tc>
        <w:tcPr>
          <w:tcW w:w="2845" w:type="dxa"/>
          <w:shd w:val="clear" w:color="auto" w:fill="auto"/>
        </w:tcPr>
        <w:p>
          <w:pPr>
            <w:pStyle w:val="21"/>
            <w:rPr>
              <w:rFonts w:hint="default"/>
              <w:lang w:val="en"/>
            </w:rPr>
          </w:pPr>
          <w:r>
            <w:rPr>
              <w:lang w:val="en-US"/>
            </w:rPr>
            <w:t xml:space="preserve">Ngày: </w:t>
          </w:r>
          <w:r>
            <w:rPr>
              <w:rFonts w:hint="default"/>
              <w:color w:val="0000FF"/>
              <w:lang w:val="en"/>
            </w:rPr>
            <w:t>26/06/2020</w:t>
          </w:r>
        </w:p>
      </w:tc>
    </w:tr>
  </w:tbl>
  <w:p>
    <w:pPr>
      <w:pStyle w:val="2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A2F0953"/>
    <w:multiLevelType w:val="singleLevel"/>
    <w:tmpl w:val="5A2F0953"/>
    <w:lvl w:ilvl="0" w:tentative="0">
      <w:start w:val="0"/>
      <w:numFmt w:val="bullet"/>
      <w:pStyle w:val="45"/>
      <w:lvlText w:val="-"/>
      <w:lvlJc w:val="left"/>
      <w:pPr>
        <w:tabs>
          <w:tab w:val="left" w:pos="360"/>
        </w:tabs>
        <w:ind w:lef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1B6"/>
    <w:rsid w:val="000519D9"/>
    <w:rsid w:val="000C0CA8"/>
    <w:rsid w:val="00213ECB"/>
    <w:rsid w:val="002160F2"/>
    <w:rsid w:val="00221A67"/>
    <w:rsid w:val="00301562"/>
    <w:rsid w:val="0031511D"/>
    <w:rsid w:val="003548A8"/>
    <w:rsid w:val="003701D7"/>
    <w:rsid w:val="003747E6"/>
    <w:rsid w:val="003C2F0F"/>
    <w:rsid w:val="004176B5"/>
    <w:rsid w:val="00435847"/>
    <w:rsid w:val="004B7CC9"/>
    <w:rsid w:val="004E4257"/>
    <w:rsid w:val="005802A5"/>
    <w:rsid w:val="0060493B"/>
    <w:rsid w:val="006257BE"/>
    <w:rsid w:val="006855DC"/>
    <w:rsid w:val="006D084D"/>
    <w:rsid w:val="006E420F"/>
    <w:rsid w:val="006E56E2"/>
    <w:rsid w:val="007338F6"/>
    <w:rsid w:val="007A1DE8"/>
    <w:rsid w:val="007F21C9"/>
    <w:rsid w:val="008243D9"/>
    <w:rsid w:val="008D3541"/>
    <w:rsid w:val="00984338"/>
    <w:rsid w:val="0099744F"/>
    <w:rsid w:val="009B2AFC"/>
    <w:rsid w:val="009F47F5"/>
    <w:rsid w:val="00A077C4"/>
    <w:rsid w:val="00A23833"/>
    <w:rsid w:val="00A544E7"/>
    <w:rsid w:val="00A638EF"/>
    <w:rsid w:val="00B871C5"/>
    <w:rsid w:val="00BB5444"/>
    <w:rsid w:val="00C14AB8"/>
    <w:rsid w:val="00C25BB4"/>
    <w:rsid w:val="00C74D6D"/>
    <w:rsid w:val="00CA52C8"/>
    <w:rsid w:val="00D04A68"/>
    <w:rsid w:val="00D234F3"/>
    <w:rsid w:val="00D328EA"/>
    <w:rsid w:val="00DA2A6D"/>
    <w:rsid w:val="00DC363E"/>
    <w:rsid w:val="00DD57E3"/>
    <w:rsid w:val="00E95D0C"/>
    <w:rsid w:val="00F93BD1"/>
    <w:rsid w:val="00FA2327"/>
    <w:rsid w:val="00FB3FFD"/>
    <w:rsid w:val="33EA51D9"/>
    <w:rsid w:val="577F8231"/>
    <w:rsid w:val="BFFD0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4"/>
      <w:lang w:val="vi-VN"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8"/>
    <w:uiPriority w:val="0"/>
    <w:pPr>
      <w:spacing w:line="240" w:lineRule="auto"/>
    </w:pPr>
    <w:rPr>
      <w:rFonts w:ascii="Tahoma" w:hAnsi="Tahoma" w:cs="Tahoma"/>
      <w:sz w:val="16"/>
      <w:szCs w:val="16"/>
    </w:rPr>
  </w:style>
  <w:style w:type="paragraph" w:styleId="14">
    <w:name w:val="Body Text"/>
    <w:basedOn w:val="1"/>
    <w:uiPriority w:val="0"/>
    <w:pPr>
      <w:keepLines/>
      <w:spacing w:after="120"/>
      <w:ind w:left="720"/>
    </w:pPr>
  </w:style>
  <w:style w:type="paragraph" w:styleId="15">
    <w:name w:val="Body Text 2"/>
    <w:basedOn w:val="1"/>
    <w:uiPriority w:val="0"/>
    <w:pPr>
      <w:widowControl/>
      <w:spacing w:line="240" w:lineRule="auto"/>
    </w:pPr>
    <w:rPr>
      <w:snapToGrid w:val="0"/>
      <w:sz w:val="28"/>
    </w:rPr>
  </w:style>
  <w:style w:type="paragraph" w:styleId="16">
    <w:name w:val="Body Text 3"/>
    <w:basedOn w:val="1"/>
    <w:uiPriority w:val="0"/>
    <w:pPr>
      <w:widowControl/>
      <w:spacing w:line="240" w:lineRule="auto"/>
    </w:pPr>
    <w:rPr>
      <w:snapToGrid w:val="0"/>
    </w:rPr>
  </w:style>
  <w:style w:type="paragraph" w:styleId="17">
    <w:name w:val="Document Map"/>
    <w:basedOn w:val="1"/>
    <w:semiHidden/>
    <w:uiPriority w:val="0"/>
    <w:pPr>
      <w:shd w:val="clear" w:color="auto" w:fill="000080"/>
    </w:pPr>
    <w:rPr>
      <w:rFonts w:ascii="Tahoma" w:hAnsi="Tahoma"/>
    </w:rPr>
  </w:style>
  <w:style w:type="paragraph" w:styleId="18">
    <w:name w:val="footer"/>
    <w:basedOn w:val="1"/>
    <w:uiPriority w:val="0"/>
    <w:pPr>
      <w:tabs>
        <w:tab w:val="center" w:pos="4320"/>
        <w:tab w:val="right" w:pos="8640"/>
      </w:tabs>
    </w:pPr>
  </w:style>
  <w:style w:type="character" w:styleId="19">
    <w:name w:val="footnote reference"/>
    <w:semiHidden/>
    <w:uiPriority w:val="0"/>
    <w:rPr>
      <w:sz w:val="20"/>
      <w:vertAlign w:val="superscript"/>
    </w:rPr>
  </w:style>
  <w:style w:type="paragraph" w:styleId="20">
    <w:name w:val="footnote text"/>
    <w:basedOn w:val="1"/>
    <w:semiHidden/>
    <w:uiPriority w:val="0"/>
    <w:pPr>
      <w:keepNext/>
      <w:keepLines/>
      <w:pBdr>
        <w:bottom w:val="single" w:color="000000" w:sz="6" w:space="0"/>
      </w:pBdr>
      <w:spacing w:before="40" w:after="40"/>
      <w:ind w:left="360" w:hanging="360"/>
    </w:pPr>
    <w:rPr>
      <w:rFonts w:ascii="Helvetica" w:hAnsi="Helvetica"/>
      <w:sz w:val="16"/>
    </w:rPr>
  </w:style>
  <w:style w:type="paragraph" w:styleId="21">
    <w:name w:val="header"/>
    <w:basedOn w:val="1"/>
    <w:link w:val="49"/>
    <w:uiPriority w:val="99"/>
    <w:pPr>
      <w:tabs>
        <w:tab w:val="center" w:pos="4320"/>
        <w:tab w:val="right" w:pos="8640"/>
      </w:tabs>
    </w:pPr>
  </w:style>
  <w:style w:type="character" w:styleId="22">
    <w:name w:val="Hyperlink"/>
    <w:uiPriority w:val="99"/>
    <w:rPr>
      <w:color w:val="0000FF"/>
      <w:u w:val="single"/>
    </w:rPr>
  </w:style>
  <w:style w:type="paragraph" w:styleId="23">
    <w:name w:val="Normal (Web)"/>
    <w:basedOn w:val="1"/>
    <w:unhideWhenUsed/>
    <w:uiPriority w:val="99"/>
    <w:pPr>
      <w:widowControl/>
      <w:spacing w:before="100" w:beforeAutospacing="1" w:after="100" w:afterAutospacing="1" w:line="240" w:lineRule="auto"/>
    </w:pPr>
    <w:rPr>
      <w:szCs w:val="24"/>
      <w:lang w:val="en-US"/>
    </w:rPr>
  </w:style>
  <w:style w:type="paragraph" w:styleId="24">
    <w:name w:val="Normal Indent"/>
    <w:basedOn w:val="1"/>
    <w:uiPriority w:val="0"/>
    <w:pPr>
      <w:ind w:left="900" w:hanging="900"/>
    </w:pPr>
  </w:style>
  <w:style w:type="character" w:styleId="25">
    <w:name w:val="page number"/>
    <w:basedOn w:val="11"/>
    <w:uiPriority w:val="0"/>
  </w:style>
  <w:style w:type="paragraph" w:styleId="26">
    <w:name w:val="Subtitle"/>
    <w:basedOn w:val="1"/>
    <w:qFormat/>
    <w:uiPriority w:val="0"/>
    <w:pPr>
      <w:spacing w:after="60"/>
      <w:jc w:val="center"/>
    </w:pPr>
    <w:rPr>
      <w:rFonts w:ascii="Arial" w:hAnsi="Arial"/>
      <w:i/>
      <w:sz w:val="36"/>
      <w:lang w:val="en-AU"/>
    </w:rPr>
  </w:style>
  <w:style w:type="table" w:styleId="27">
    <w:name w:val="Table Grid"/>
    <w:basedOn w:val="12"/>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8">
    <w:name w:val="Title"/>
    <w:basedOn w:val="1"/>
    <w:next w:val="1"/>
    <w:link w:val="47"/>
    <w:qFormat/>
    <w:uiPriority w:val="0"/>
    <w:pPr>
      <w:spacing w:line="240" w:lineRule="auto"/>
      <w:jc w:val="center"/>
    </w:pPr>
    <w:rPr>
      <w:rFonts w:ascii="Arial" w:hAnsi="Arial"/>
      <w:b/>
      <w:sz w:val="36"/>
    </w:rPr>
  </w:style>
  <w:style w:type="paragraph" w:styleId="29">
    <w:name w:val="toc 1"/>
    <w:basedOn w:val="1"/>
    <w:next w:val="1"/>
    <w:uiPriority w:val="39"/>
    <w:pPr>
      <w:tabs>
        <w:tab w:val="right" w:pos="9360"/>
      </w:tabs>
      <w:spacing w:before="240" w:after="60"/>
      <w:ind w:right="720"/>
    </w:pPr>
  </w:style>
  <w:style w:type="paragraph" w:styleId="30">
    <w:name w:val="toc 2"/>
    <w:basedOn w:val="1"/>
    <w:next w:val="1"/>
    <w:uiPriority w:val="39"/>
    <w:pPr>
      <w:tabs>
        <w:tab w:val="right" w:pos="9360"/>
      </w:tabs>
      <w:ind w:left="432" w:right="720"/>
    </w:pPr>
  </w:style>
  <w:style w:type="paragraph" w:styleId="31">
    <w:name w:val="toc 3"/>
    <w:basedOn w:val="1"/>
    <w:next w:val="1"/>
    <w:semiHidden/>
    <w:uiPriority w:val="0"/>
    <w:pPr>
      <w:tabs>
        <w:tab w:val="right" w:pos="9360"/>
      </w:tabs>
      <w:ind w:left="864"/>
    </w:pPr>
  </w:style>
  <w:style w:type="paragraph" w:styleId="32">
    <w:name w:val="toc 4"/>
    <w:basedOn w:val="1"/>
    <w:next w:val="1"/>
    <w:semiHidden/>
    <w:uiPriority w:val="0"/>
    <w:pPr>
      <w:ind w:left="600"/>
    </w:pPr>
  </w:style>
  <w:style w:type="paragraph" w:styleId="33">
    <w:name w:val="toc 5"/>
    <w:basedOn w:val="1"/>
    <w:next w:val="1"/>
    <w:semiHidden/>
    <w:uiPriority w:val="0"/>
    <w:pPr>
      <w:ind w:left="800"/>
    </w:pPr>
  </w:style>
  <w:style w:type="paragraph" w:styleId="34">
    <w:name w:val="toc 6"/>
    <w:basedOn w:val="1"/>
    <w:next w:val="1"/>
    <w:semiHidden/>
    <w:uiPriority w:val="0"/>
    <w:pPr>
      <w:ind w:left="1000"/>
    </w:pPr>
  </w:style>
  <w:style w:type="paragraph" w:styleId="35">
    <w:name w:val="toc 7"/>
    <w:basedOn w:val="1"/>
    <w:next w:val="1"/>
    <w:semiHidden/>
    <w:uiPriority w:val="0"/>
    <w:pPr>
      <w:ind w:left="1200"/>
    </w:pPr>
  </w:style>
  <w:style w:type="paragraph" w:styleId="36">
    <w:name w:val="toc 8"/>
    <w:basedOn w:val="1"/>
    <w:next w:val="1"/>
    <w:semiHidden/>
    <w:uiPriority w:val="0"/>
    <w:pPr>
      <w:ind w:left="1400"/>
    </w:pPr>
  </w:style>
  <w:style w:type="paragraph" w:styleId="37">
    <w:name w:val="toc 9"/>
    <w:basedOn w:val="1"/>
    <w:next w:val="1"/>
    <w:semiHidden/>
    <w:uiPriority w:val="0"/>
    <w:pPr>
      <w:ind w:left="1600"/>
    </w:p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2"/>
    <w:basedOn w:val="1"/>
    <w:uiPriority w:val="0"/>
    <w:pPr>
      <w:ind w:left="1440" w:hanging="360"/>
    </w:pPr>
    <w:rPr>
      <w:color w:val="000080"/>
    </w:rPr>
  </w:style>
  <w:style w:type="paragraph" w:customStyle="1" w:styleId="40">
    <w:name w:val="Paragraph1"/>
    <w:basedOn w:val="1"/>
    <w:uiPriority w:val="0"/>
    <w:pPr>
      <w:spacing w:before="80" w:line="240" w:lineRule="auto"/>
      <w:jc w:val="both"/>
    </w:pPr>
  </w:style>
  <w:style w:type="paragraph" w:customStyle="1" w:styleId="41">
    <w:name w:val="Tabletext"/>
    <w:basedOn w:val="1"/>
    <w:uiPriority w:val="0"/>
    <w:pPr>
      <w:keepLines/>
      <w:spacing w:after="120"/>
    </w:pPr>
  </w:style>
  <w:style w:type="paragraph" w:customStyle="1" w:styleId="42">
    <w:name w:val="Paragraph3"/>
    <w:basedOn w:val="40"/>
    <w:uiPriority w:val="0"/>
    <w:pPr>
      <w:ind w:left="1530"/>
    </w:pPr>
  </w:style>
  <w:style w:type="paragraph" w:customStyle="1" w:styleId="43">
    <w:name w:val="Bullet1"/>
    <w:basedOn w:val="1"/>
    <w:uiPriority w:val="0"/>
    <w:pPr>
      <w:ind w:left="720" w:hanging="432"/>
    </w:pPr>
  </w:style>
  <w:style w:type="paragraph" w:customStyle="1" w:styleId="44">
    <w:name w:val="Paragraph4"/>
    <w:basedOn w:val="40"/>
    <w:uiPriority w:val="0"/>
    <w:pPr>
      <w:ind w:left="2250"/>
    </w:pPr>
  </w:style>
  <w:style w:type="paragraph" w:customStyle="1" w:styleId="45">
    <w:name w:val="To Do Item"/>
    <w:basedOn w:val="1"/>
    <w:uiPriority w:val="0"/>
    <w:pPr>
      <w:numPr>
        <w:ilvl w:val="0"/>
        <w:numId w:val="2"/>
      </w:numPr>
    </w:pPr>
  </w:style>
  <w:style w:type="character" w:customStyle="1" w:styleId="46">
    <w:name w:val="SoDA Field"/>
    <w:uiPriority w:val="0"/>
    <w:rPr>
      <w:color w:val="0000FF"/>
    </w:rPr>
  </w:style>
  <w:style w:type="character" w:customStyle="1" w:styleId="47">
    <w:name w:val="Title Char"/>
    <w:link w:val="28"/>
    <w:uiPriority w:val="0"/>
    <w:rPr>
      <w:rFonts w:ascii="Arial" w:hAnsi="Arial"/>
      <w:b/>
      <w:sz w:val="36"/>
      <w:lang w:val="vi-VN"/>
    </w:rPr>
  </w:style>
  <w:style w:type="character" w:customStyle="1" w:styleId="48">
    <w:name w:val="Balloon Text Char"/>
    <w:basedOn w:val="11"/>
    <w:link w:val="13"/>
    <w:uiPriority w:val="0"/>
    <w:rPr>
      <w:rFonts w:ascii="Tahoma" w:hAnsi="Tahoma" w:cs="Tahoma"/>
      <w:sz w:val="16"/>
      <w:szCs w:val="16"/>
      <w:lang w:val="vi-VN"/>
    </w:rPr>
  </w:style>
  <w:style w:type="character" w:customStyle="1" w:styleId="49">
    <w:name w:val="Header Char"/>
    <w:basedOn w:val="11"/>
    <w:link w:val="21"/>
    <w:uiPriority w:val="99"/>
    <w:rPr>
      <w:sz w:val="24"/>
      <w:lang w:val="vi-V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ome/nttung/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Template>
  <Company>HCMUNS</Company>
  <Pages>4</Pages>
  <Words>199</Words>
  <Characters>1136</Characters>
  <Lines>9</Lines>
  <Paragraphs>2</Paragraphs>
  <TotalTime>0</TotalTime>
  <ScaleCrop>false</ScaleCrop>
  <LinksUpToDate>false</LinksUpToDate>
  <CharactersWithSpaces>1333</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2013-10-14T11:14:00Z</dcterms:created>
  <dc:creator>Huỳnh Trung Đông</dc:creator>
  <cp:lastModifiedBy>nttung</cp:lastModifiedBy>
  <cp:lastPrinted>2013-12-08T15:58:00Z</cp:lastPrinted>
  <dcterms:modified xsi:type="dcterms:W3CDTF">2020-06-26T21:04:12Z</dcterms:modified>
  <dc:subject>OOAD v4.2</dc:subject>
  <dc:title>Phát biểu bài toán đăng ký học phần</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