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F1F3" w14:textId="495BBEC1" w:rsidR="004B495F" w:rsidRDefault="004B495F" w:rsidP="004F3ED0">
      <w:pPr>
        <w:spacing w:after="0" w:line="240" w:lineRule="auto"/>
        <w:ind w:left="300"/>
        <w:textAlignment w:val="top"/>
        <w:outlineLvl w:val="2"/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</w:pPr>
      <w:r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Source</w:t>
      </w:r>
    </w:p>
    <w:p w14:paraId="1C5871E3" w14:textId="1BD99A8C" w:rsidR="004B495F" w:rsidRDefault="004B495F" w:rsidP="004F3ED0">
      <w:pPr>
        <w:spacing w:after="0" w:line="240" w:lineRule="auto"/>
        <w:ind w:left="300"/>
        <w:textAlignment w:val="top"/>
        <w:outlineLvl w:val="2"/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</w:pPr>
      <w:r w:rsidRPr="004B495F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https://sites.google.com/view/go14interview/trang-ch%E1%BB%A7</w:t>
      </w:r>
    </w:p>
    <w:p w14:paraId="0C6B20CB" w14:textId="0502ED5E" w:rsidR="004F3ED0" w:rsidRPr="004F3ED0" w:rsidRDefault="004F3ED0" w:rsidP="004F3ED0">
      <w:pPr>
        <w:spacing w:after="0" w:line="240" w:lineRule="auto"/>
        <w:ind w:left="30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 xml:space="preserve">1. Introduce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your self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:</w:t>
      </w:r>
    </w:p>
    <w:p w14:paraId="04D5D076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Hello, my name is Thang</w:t>
      </w:r>
    </w:p>
    <w:p w14:paraId="19AAE1A3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 have a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software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enginee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degree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have about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1 </w:t>
      </w:r>
      <w:proofErr w:type="spellStart"/>
      <w:proofErr w:type="gram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years</w:t>
      </w:r>
      <w:proofErr w:type="gram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experience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as a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golang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developer.</w:t>
      </w:r>
    </w:p>
    <w:p w14:paraId="4B9EE87B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My background is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back-end developer</w:t>
      </w:r>
    </w:p>
    <w:p w14:paraId="2A498E5A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used to work with C# in ASP.NET but I have switched to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Golang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spent most of my time in Golang projects.</w:t>
      </w:r>
    </w:p>
    <w:p w14:paraId="62E6DA1A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also have experience in front-end using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VueJS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. And familiar with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noSQL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SQL databases for example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postgresSQL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</w:t>
      </w:r>
    </w:p>
    <w:p w14:paraId="4D49F541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I'm currently working in a startup company call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Jamalex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</w:t>
      </w:r>
    </w:p>
    <w:p w14:paraId="2952A857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Here I have participated in many projects, most of them are e-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commerces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applications. Because it a small company so I have played many roles from structure projects, designing databases to creating services.</w:t>
      </w:r>
    </w:p>
    <w:p w14:paraId="6310D065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</w:p>
    <w:p w14:paraId="171794C6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Before here, I have worked in TMA Solution for about 1 year but during the covid 19, there wasn't a lot Golang jobs for me so I decided to move on. </w:t>
      </w:r>
    </w:p>
    <w:p w14:paraId="7EB340D9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During the time working for TMA, have participate into 2 projects:</w:t>
      </w:r>
    </w:p>
    <w:p w14:paraId="3DCBCBA1" w14:textId="77777777" w:rsidR="004F3ED0" w:rsidRPr="004F3ED0" w:rsidRDefault="004F3ED0" w:rsidP="004F3ED0">
      <w:pPr>
        <w:numPr>
          <w:ilvl w:val="0"/>
          <w:numId w:val="1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First one is an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education project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for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university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the team size is around 10 people and my role was using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ASP.NET MVC 5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framework to create services.</w:t>
      </w:r>
    </w:p>
    <w:p w14:paraId="4E4FB0A3" w14:textId="77777777" w:rsidR="004F3ED0" w:rsidRPr="004F3ED0" w:rsidRDefault="004F3ED0" w:rsidP="004F3ED0">
      <w:pPr>
        <w:numPr>
          <w:ilvl w:val="0"/>
          <w:numId w:val="1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Second one is a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golang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project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that create an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aplication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for project manager. Because it's a small team so I have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play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many roles from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structure the project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from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begining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analys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database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and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create services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</w:t>
      </w:r>
    </w:p>
    <w:p w14:paraId="62382C30" w14:textId="77777777" w:rsidR="004F3ED0" w:rsidRPr="004F3ED0" w:rsidRDefault="004F3ED0" w:rsidP="004F3ED0">
      <w:pPr>
        <w:numPr>
          <w:ilvl w:val="0"/>
          <w:numId w:val="1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lastRenderedPageBreak/>
        <w:t xml:space="preserve">Technology use in project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are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Golang,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VueJS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, MongoDB, Docker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and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ElasticSearch</w:t>
      </w:r>
      <w:proofErr w:type="spellEnd"/>
    </w:p>
    <w:p w14:paraId="20041883" w14:textId="77777777" w:rsidR="004F3ED0" w:rsidRPr="004F3ED0" w:rsidRDefault="004F3ED0" w:rsidP="004F3ED0">
      <w:pPr>
        <w:spacing w:before="225" w:after="0" w:line="240" w:lineRule="auto"/>
        <w:ind w:left="9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</w:p>
    <w:p w14:paraId="582D22B8" w14:textId="4EF5219F" w:rsidR="004F3ED0" w:rsidRPr="004F3ED0" w:rsidRDefault="004F3ED0" w:rsidP="004F3E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F3E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B94AC2" wp14:editId="49189411">
            <wp:extent cx="4848225" cy="645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D179" w14:textId="77777777" w:rsidR="004F3ED0" w:rsidRPr="004F3ED0" w:rsidRDefault="004F3ED0" w:rsidP="004F3ED0">
      <w:pPr>
        <w:spacing w:after="0" w:line="240" w:lineRule="auto"/>
        <w:jc w:val="center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Also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I'm confidence in my communication skill and really want to work with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internation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team. </w:t>
      </w:r>
    </w:p>
    <w:p w14:paraId="6605E69F" w14:textId="77777777" w:rsidR="004F3ED0" w:rsidRPr="004F3ED0" w:rsidRDefault="004F3ED0" w:rsidP="004F3ED0">
      <w:pPr>
        <w:spacing w:before="225" w:after="0" w:line="240" w:lineRule="auto"/>
        <w:jc w:val="center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So I hope that I can join your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team !</w:t>
      </w:r>
      <w:proofErr w:type="gramEnd"/>
    </w:p>
    <w:p w14:paraId="0B6D4F89" w14:textId="77777777" w:rsidR="004F3ED0" w:rsidRPr="004F3ED0" w:rsidRDefault="004F3ED0" w:rsidP="004F3ED0">
      <w:pPr>
        <w:spacing w:after="0" w:line="240" w:lineRule="auto"/>
        <w:ind w:firstLine="30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"h.tfh2x9nv87t8"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7B90F237" w14:textId="77777777" w:rsidR="004F3ED0" w:rsidRPr="004F3ED0" w:rsidRDefault="004F3ED0" w:rsidP="004F3ED0">
      <w:pPr>
        <w:spacing w:after="0" w:line="240" w:lineRule="auto"/>
        <w:ind w:firstLine="3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lastRenderedPageBreak/>
        <w:fldChar w:fldCharType="end"/>
      </w:r>
    </w:p>
    <w:p w14:paraId="02A911B5" w14:textId="77777777" w:rsidR="004F3ED0" w:rsidRPr="004F3ED0" w:rsidRDefault="004F3ED0" w:rsidP="004F3ED0">
      <w:pPr>
        <w:spacing w:after="0" w:line="240" w:lineRule="auto"/>
        <w:ind w:firstLine="30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2. Golang project in details:</w:t>
      </w:r>
    </w:p>
    <w:p w14:paraId="2B190B9F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 main requirement is to create an application for manager to keep track on their project status. </w:t>
      </w:r>
    </w:p>
    <w:p w14:paraId="7ADF9572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By breaking down a big project in to smaller task and managing each task. </w:t>
      </w:r>
    </w:p>
    <w:p w14:paraId="6E754094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 application uses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diagram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calendar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show the task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infomation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users.</w:t>
      </w:r>
    </w:p>
    <w:p w14:paraId="233B6BDF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Used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VueJS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in front-end, Rest API to communicate with Golang web server, MongoDB to store data, Docker for deployment and Elasticsearch as a search engine.</w:t>
      </w:r>
    </w:p>
    <w:p w14:paraId="39A61876" w14:textId="77777777" w:rsidR="004F3ED0" w:rsidRPr="004F3ED0" w:rsidRDefault="004F3ED0" w:rsidP="004F3ED0">
      <w:pPr>
        <w:spacing w:before="225" w:after="0" w:line="240" w:lineRule="auto"/>
        <w:ind w:left="12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</w:p>
    <w:p w14:paraId="34054787" w14:textId="0642FE12" w:rsidR="004F3ED0" w:rsidRPr="004F3ED0" w:rsidRDefault="004F3ED0" w:rsidP="004F3E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F3E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75E205" wp14:editId="30DC15F4">
            <wp:extent cx="4200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C5A8" w14:textId="77777777" w:rsidR="004F3ED0" w:rsidRPr="004F3ED0" w:rsidRDefault="004F3ED0" w:rsidP="004F3ED0">
      <w:pPr>
        <w:spacing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With those requirements, the application is divided into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8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moludes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have worked with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4 main modules:</w:t>
      </w:r>
    </w:p>
    <w:p w14:paraId="11CCA00A" w14:textId="77777777" w:rsidR="004F3ED0" w:rsidRPr="004F3ED0" w:rsidRDefault="004F3ED0" w:rsidP="004F3ED0">
      <w:pPr>
        <w:numPr>
          <w:ilvl w:val="0"/>
          <w:numId w:val="2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 most important is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Project module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where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I manage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all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actions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inside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project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include create tasks, view history, manage developers, or views holiday</w:t>
      </w:r>
    </w:p>
    <w:p w14:paraId="72246996" w14:textId="77777777" w:rsidR="004F3ED0" w:rsidRPr="004F3ED0" w:rsidRDefault="004F3ED0" w:rsidP="004F3ED0">
      <w:pPr>
        <w:numPr>
          <w:ilvl w:val="0"/>
          <w:numId w:val="2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lastRenderedPageBreak/>
        <w:t>Second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is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User module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where I manage all the users inside the application</w:t>
      </w:r>
    </w:p>
    <w:p w14:paraId="79F3840B" w14:textId="77777777" w:rsidR="004F3ED0" w:rsidRPr="004F3ED0" w:rsidRDefault="004F3ED0" w:rsidP="004F3ED0">
      <w:pPr>
        <w:numPr>
          <w:ilvl w:val="0"/>
          <w:numId w:val="2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Third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is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History module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where all the actions in a project will be saved and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strore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ElasticSearch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so that users can easily search and go back an older version of the project. </w:t>
      </w:r>
    </w:p>
    <w:p w14:paraId="0E1D9136" w14:textId="77777777" w:rsidR="004F3ED0" w:rsidRPr="004F3ED0" w:rsidRDefault="004F3ED0" w:rsidP="004F3ED0">
      <w:pPr>
        <w:numPr>
          <w:ilvl w:val="0"/>
          <w:numId w:val="2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Last but not least is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Workload module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in here I calculate all the amount of work for each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developers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so that users can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dicide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should or shouldn't assign task to that developer.</w:t>
      </w:r>
    </w:p>
    <w:p w14:paraId="1F5877CC" w14:textId="77777777" w:rsidR="004F3ED0" w:rsidRPr="004F3ED0" w:rsidRDefault="004F3ED0" w:rsidP="004F3ED0">
      <w:pPr>
        <w:numPr>
          <w:ilvl w:val="0"/>
          <w:numId w:val="2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also took part in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Authentication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&amp;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Authorization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module. For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authentication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use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JWT mechanism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and for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authorization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 use the role base access control (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RBAC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) model</w:t>
      </w:r>
    </w:p>
    <w:p w14:paraId="1FF882E9" w14:textId="77777777" w:rsidR="004F3ED0" w:rsidRPr="004F3ED0" w:rsidRDefault="004F3ED0" w:rsidP="004F3ED0">
      <w:pPr>
        <w:spacing w:after="0" w:line="240" w:lineRule="auto"/>
        <w:ind w:left="30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"h.n3jimlplwto0"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1BC2E828" w14:textId="77777777" w:rsidR="004F3ED0" w:rsidRPr="004F3ED0" w:rsidRDefault="004F3ED0" w:rsidP="004F3ED0">
      <w:pPr>
        <w:spacing w:after="0" w:line="240" w:lineRule="auto"/>
        <w:ind w:left="3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1F511343" w14:textId="77777777" w:rsidR="004F3ED0" w:rsidRPr="004F3ED0" w:rsidRDefault="004F3ED0" w:rsidP="004F3ED0">
      <w:pPr>
        <w:spacing w:after="0" w:line="240" w:lineRule="auto"/>
        <w:ind w:left="30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3. How a module work:</w:t>
      </w:r>
    </w:p>
    <w:p w14:paraId="045CA4D2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In each module, there are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three layer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handler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service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repository</w:t>
      </w:r>
    </w:p>
    <w:p w14:paraId="712BB798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When a request came from client, server with route the request to a specific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handler</w:t>
      </w:r>
    </w:p>
    <w:p w14:paraId="352F41F9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If there is any authentication require,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there will be a middle-ware to check if that request is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authenticated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or not.</w:t>
      </w:r>
    </w:p>
    <w:p w14:paraId="7102BBC1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After that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handler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layer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will call the needed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service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</w:p>
    <w:p w14:paraId="10E9D433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service layer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will do the business logic: valid or transform data</w:t>
      </w:r>
    </w:p>
    <w:p w14:paraId="757E7061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Then the service will call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repository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layer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interact with database</w:t>
      </w:r>
    </w:p>
    <w:p w14:paraId="0EAA40DD" w14:textId="77777777" w:rsidR="004F3ED0" w:rsidRPr="004F3ED0" w:rsidRDefault="004F3ED0" w:rsidP="004F3ED0">
      <w:pPr>
        <w:numPr>
          <w:ilvl w:val="0"/>
          <w:numId w:val="3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And finally,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handler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with response to client with data and messages </w:t>
      </w:r>
    </w:p>
    <w:p w14:paraId="34870912" w14:textId="7B7ADC86" w:rsidR="004F3ED0" w:rsidRPr="004F3ED0" w:rsidRDefault="004F3ED0" w:rsidP="004F3E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F3E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CC915" wp14:editId="422E0B78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C684" w14:textId="77777777" w:rsidR="004F3ED0" w:rsidRPr="004F3ED0" w:rsidRDefault="004F3ED0" w:rsidP="004F3ED0">
      <w:pPr>
        <w:spacing w:after="0" w:line="240" w:lineRule="auto"/>
        <w:jc w:val="center"/>
        <w:textAlignment w:val="center"/>
        <w:outlineLvl w:val="2"/>
        <w:rPr>
          <w:rFonts w:ascii="Droid Sans" w:eastAsia="Times New Roman" w:hAnsi="Droid Sans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"h.hkngbitmf48g"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63937AA9" w14:textId="77777777" w:rsidR="004F3ED0" w:rsidRPr="004F3ED0" w:rsidRDefault="004F3ED0" w:rsidP="004F3ED0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2BD594E4" w14:textId="77777777" w:rsidR="004F3ED0" w:rsidRPr="004F3ED0" w:rsidRDefault="004F3ED0" w:rsidP="004F3ED0">
      <w:pPr>
        <w:spacing w:after="0" w:line="240" w:lineRule="auto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 xml:space="preserve">Real experience </w:t>
      </w:r>
      <w:proofErr w:type="gramStart"/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questions</w:t>
      </w: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 xml:space="preserve"> :</w:t>
      </w:r>
      <w:proofErr w:type="gramEnd"/>
    </w:p>
    <w:p w14:paraId="3BBDAD18" w14:textId="77777777" w:rsidR="004F3ED0" w:rsidRPr="004F3ED0" w:rsidRDefault="004F3ED0" w:rsidP="004F3ED0">
      <w:pPr>
        <w:numPr>
          <w:ilvl w:val="0"/>
          <w:numId w:val="4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"h.vlg89puho5b8"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76A64962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645A225F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How do you structure your Go project?</w:t>
      </w:r>
    </w:p>
    <w:p w14:paraId="70E57465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  <w:t xml:space="preserve">I follow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Standard Go Project Layout,</w:t>
      </w:r>
    </w:p>
    <w:p w14:paraId="2DAF3763" w14:textId="77777777" w:rsidR="004F3ED0" w:rsidRPr="004F3ED0" w:rsidRDefault="004F3ED0" w:rsidP="004F3ED0">
      <w:pPr>
        <w:numPr>
          <w:ilvl w:val="0"/>
          <w:numId w:val="5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First,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used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Go Module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manage all the dependencies </w:t>
      </w:r>
    </w:p>
    <w:p w14:paraId="35EC8BA2" w14:textId="77777777" w:rsidR="004F3ED0" w:rsidRPr="004F3ED0" w:rsidRDefault="004F3ED0" w:rsidP="004F3ED0">
      <w:pPr>
        <w:numPr>
          <w:ilvl w:val="0"/>
          <w:numId w:val="5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Then I created 4 folders:</w:t>
      </w:r>
    </w:p>
    <w:p w14:paraId="4EB5A84F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  <w:t xml:space="preserve">-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Config folder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: will contains some configs files for the application. </w:t>
      </w:r>
    </w:p>
    <w:p w14:paraId="2A06AC1A" w14:textId="77777777" w:rsidR="004F3ED0" w:rsidRPr="004F3ED0" w:rsidRDefault="004F3ED0" w:rsidP="004F3ED0">
      <w:pPr>
        <w:spacing w:before="225" w:after="0" w:line="240" w:lineRule="auto"/>
        <w:ind w:left="72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-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Deployment folder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: will contains all configuration files for deployment. It has file to deploy the application at different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enviroment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. </w:t>
      </w:r>
    </w:p>
    <w:p w14:paraId="5D052D45" w14:textId="77777777" w:rsidR="004F3ED0" w:rsidRPr="004F3ED0" w:rsidRDefault="004F3ED0" w:rsidP="004F3ED0">
      <w:pPr>
        <w:spacing w:before="225" w:after="0" w:line="240" w:lineRule="auto"/>
        <w:ind w:left="72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-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Web folder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: will have all files for front-end</w:t>
      </w:r>
    </w:p>
    <w:p w14:paraId="2AA6A960" w14:textId="77777777" w:rsidR="004F3ED0" w:rsidRPr="004F3ED0" w:rsidRDefault="004F3ED0" w:rsidP="004F3ED0">
      <w:pPr>
        <w:spacing w:before="225" w:after="0" w:line="240" w:lineRule="auto"/>
        <w:ind w:left="72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lastRenderedPageBreak/>
        <w:t xml:space="preserve">-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Internal folder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: will contain all the code for backend. The main purpose of this folders is that it's a private folder, no one can import this code into their applications. This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is the most important folder. It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have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2 sub folders that are: </w:t>
      </w:r>
    </w:p>
    <w:p w14:paraId="56BCA4A3" w14:textId="77777777" w:rsidR="004F3ED0" w:rsidRPr="004F3ED0" w:rsidRDefault="004F3ED0" w:rsidP="004F3ED0">
      <w:pPr>
        <w:spacing w:before="225" w:after="0" w:line="240" w:lineRule="auto"/>
        <w:ind w:left="12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- Pkg </w:t>
      </w:r>
      <w:proofErr w:type="gram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folder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: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contains the external library that I want to customize before use inside my application. For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example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mgo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gorilla-mux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jwt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or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logrus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</w:t>
      </w:r>
    </w:p>
    <w:p w14:paraId="1E04D61C" w14:textId="77777777" w:rsidR="004F3ED0" w:rsidRPr="004F3ED0" w:rsidRDefault="004F3ED0" w:rsidP="004F3ED0">
      <w:pPr>
        <w:spacing w:before="225" w:after="0" w:line="240" w:lineRule="auto"/>
        <w:ind w:left="12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- App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folder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: contains all code for server. Each module of the application is inside a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seperate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folder. For example: </w:t>
      </w:r>
    </w:p>
    <w:p w14:paraId="3A96C24B" w14:textId="77777777" w:rsidR="004F3ED0" w:rsidRPr="004F3ED0" w:rsidRDefault="004F3ED0" w:rsidP="004F3ED0">
      <w:pPr>
        <w:spacing w:before="225" w:after="0" w:line="240" w:lineRule="auto"/>
        <w:ind w:left="12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+ Code for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authentication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will be inside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auth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folder, code for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user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module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  <w:t xml:space="preserve">will be inside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user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folder. The application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have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eight module, so there will be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  <w:t>8 eight folders for each module</w:t>
      </w:r>
    </w:p>
    <w:p w14:paraId="44A89415" w14:textId="77777777" w:rsidR="004F3ED0" w:rsidRPr="004F3ED0" w:rsidRDefault="004F3ED0" w:rsidP="004F3ED0">
      <w:pPr>
        <w:spacing w:before="225" w:after="0" w:line="240" w:lineRule="auto"/>
        <w:ind w:left="144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+ Inside each folder, there will be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3 main files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:</w:t>
      </w:r>
    </w:p>
    <w:p w14:paraId="1245C57E" w14:textId="77777777" w:rsidR="004F3ED0" w:rsidRPr="004F3ED0" w:rsidRDefault="004F3ED0" w:rsidP="004F3ED0">
      <w:pPr>
        <w:spacing w:before="225" w:after="0" w:line="240" w:lineRule="auto"/>
        <w:ind w:left="12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-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handler file to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handle requests and responses</w:t>
      </w:r>
    </w:p>
    <w:p w14:paraId="19B640C7" w14:textId="77777777" w:rsidR="004F3ED0" w:rsidRPr="004F3ED0" w:rsidRDefault="004F3ED0" w:rsidP="004F3ED0">
      <w:pPr>
        <w:spacing w:before="225" w:after="0" w:line="240" w:lineRule="auto"/>
        <w:ind w:left="12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-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service file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: contains code for business logic</w:t>
      </w:r>
    </w:p>
    <w:p w14:paraId="7FDFC923" w14:textId="77777777" w:rsidR="004F3ED0" w:rsidRPr="004F3ED0" w:rsidRDefault="004F3ED0" w:rsidP="004F3ED0">
      <w:pPr>
        <w:spacing w:before="225" w:after="0" w:line="240" w:lineRule="auto"/>
        <w:ind w:left="12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-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repository file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interact with database</w:t>
      </w:r>
    </w:p>
    <w:p w14:paraId="4734426B" w14:textId="77777777" w:rsidR="004F3ED0" w:rsidRPr="004F3ED0" w:rsidRDefault="004F3ED0" w:rsidP="004F3ED0">
      <w:pPr>
        <w:spacing w:before="225" w:after="0" w:line="240" w:lineRule="auto"/>
        <w:ind w:left="1440" w:firstLine="6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- I also have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test file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inside these folder</w:t>
      </w:r>
    </w:p>
    <w:p w14:paraId="3AE4E2B4" w14:textId="77777777" w:rsidR="004F3ED0" w:rsidRPr="004F3ED0" w:rsidRDefault="004F3ED0" w:rsidP="004F3ED0">
      <w:pPr>
        <w:numPr>
          <w:ilvl w:val="0"/>
          <w:numId w:val="6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Beside those 4 folder, I keep all others none go file in the root directory: for example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makefile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 README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 .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gitignore</w:t>
      </w:r>
      <w:proofErr w:type="spellEnd"/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go.mod,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go.sum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,...</w:t>
      </w:r>
    </w:p>
    <w:p w14:paraId="79D9F971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i/>
          <w:iCs/>
          <w:color w:val="212121"/>
          <w:sz w:val="26"/>
          <w:szCs w:val="26"/>
        </w:rPr>
        <w:t>Advantages:</w:t>
      </w:r>
    </w:p>
    <w:p w14:paraId="3A434D07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It helps manage applications more efficiently at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scale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. It structured in a way that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It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can change into Microservice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Architecture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by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separate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each module into an independent services without affect others module.</w:t>
      </w:r>
    </w:p>
    <w:p w14:paraId="42EECB74" w14:textId="77777777" w:rsidR="004F3ED0" w:rsidRPr="004F3ED0" w:rsidRDefault="004F3ED0" w:rsidP="004F3ED0">
      <w:pPr>
        <w:numPr>
          <w:ilvl w:val="0"/>
          <w:numId w:val="7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"h.48qvf6ucb1og"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5DFFE6AC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3D4143E7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Authentication: JWT</w:t>
      </w:r>
    </w:p>
    <w:p w14:paraId="0BD6D295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For authentication, I use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JWT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which is one of the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</w:t>
      </w:r>
      <w:proofErr w:type="gram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token based</w:t>
      </w:r>
      <w:proofErr w:type="gram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authentication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mechanism.</w:t>
      </w:r>
    </w:p>
    <w:p w14:paraId="4B59538D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lastRenderedPageBreak/>
        <w:t xml:space="preserve">To use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JWT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in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golang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project, I use the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jwt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-go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library. It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have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good document, easy to customize and use in Go project.</w:t>
      </w:r>
    </w:p>
    <w:p w14:paraId="3CE7359E" w14:textId="77777777" w:rsidR="004F3ED0" w:rsidRPr="004F3ED0" w:rsidRDefault="004F3ED0" w:rsidP="004F3ED0">
      <w:pPr>
        <w:numPr>
          <w:ilvl w:val="0"/>
          <w:numId w:val="8"/>
        </w:numPr>
        <w:spacing w:after="0" w:line="240" w:lineRule="auto"/>
        <w:ind w:left="246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So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when a user submits username and password for login</w:t>
      </w:r>
    </w:p>
    <w:p w14:paraId="0D00CFBC" w14:textId="77777777" w:rsidR="004F3ED0" w:rsidRPr="004F3ED0" w:rsidRDefault="004F3ED0" w:rsidP="004F3ED0">
      <w:pPr>
        <w:numPr>
          <w:ilvl w:val="0"/>
          <w:numId w:val="8"/>
        </w:numPr>
        <w:spacing w:after="0" w:line="240" w:lineRule="auto"/>
        <w:ind w:left="246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Server will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validates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returns a signed JWT token.</w:t>
      </w:r>
    </w:p>
    <w:p w14:paraId="732E10E6" w14:textId="77777777" w:rsidR="004F3ED0" w:rsidRPr="004F3ED0" w:rsidRDefault="004F3ED0" w:rsidP="004F3ED0">
      <w:pPr>
        <w:numPr>
          <w:ilvl w:val="0"/>
          <w:numId w:val="8"/>
        </w:numPr>
        <w:spacing w:after="0" w:line="240" w:lineRule="auto"/>
        <w:ind w:left="246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User then will use that token for future requests</w:t>
      </w:r>
    </w:p>
    <w:p w14:paraId="494B2AD6" w14:textId="77777777" w:rsidR="004F3ED0" w:rsidRPr="004F3ED0" w:rsidRDefault="004F3ED0" w:rsidP="004F3ED0">
      <w:pPr>
        <w:numPr>
          <w:ilvl w:val="0"/>
          <w:numId w:val="8"/>
        </w:numPr>
        <w:spacing w:after="0" w:line="240" w:lineRule="auto"/>
        <w:ind w:left="246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When the request came to the server,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If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there is any authentication require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,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there will be a middle-ware to check if that request is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authenticated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or not.</w:t>
      </w:r>
    </w:p>
    <w:p w14:paraId="63B72124" w14:textId="77777777" w:rsidR="004F3ED0" w:rsidRPr="004F3ED0" w:rsidRDefault="004F3ED0" w:rsidP="004F3ED0">
      <w:pPr>
        <w:spacing w:before="225" w:after="0" w:line="240" w:lineRule="auto"/>
        <w:ind w:left="72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 advantages of JWT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is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that server now can include some information in the token, and JWT works well on micro-services architecture.</w:t>
      </w:r>
    </w:p>
    <w:p w14:paraId="037F5446" w14:textId="77777777" w:rsidR="004F3ED0" w:rsidRPr="004F3ED0" w:rsidRDefault="004F3ED0" w:rsidP="004F3ED0">
      <w:pPr>
        <w:numPr>
          <w:ilvl w:val="0"/>
          <w:numId w:val="9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"h.mk8ecza6sik1"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46D0AE03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4EB085DA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Authorization: Role based access control</w:t>
      </w:r>
    </w:p>
    <w:p w14:paraId="650BD116" w14:textId="77777777" w:rsidR="004F3ED0" w:rsidRPr="004F3ED0" w:rsidRDefault="004F3ED0" w:rsidP="004F3ED0">
      <w:pPr>
        <w:numPr>
          <w:ilvl w:val="0"/>
          <w:numId w:val="10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For authorization I used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Role based access control (aka RBAC)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model which restrict permission of user base on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there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role inside the project. </w:t>
      </w:r>
    </w:p>
    <w:p w14:paraId="1161317B" w14:textId="77777777" w:rsidR="004F3ED0" w:rsidRPr="004F3ED0" w:rsidRDefault="004F3ED0" w:rsidP="004F3ED0">
      <w:pPr>
        <w:numPr>
          <w:ilvl w:val="0"/>
          <w:numId w:val="10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To implement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RBAC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I use the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casbin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lib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which is a powerful access control library for Golang projects.</w:t>
      </w:r>
    </w:p>
    <w:p w14:paraId="58B3F228" w14:textId="77777777" w:rsidR="004F3ED0" w:rsidRPr="004F3ED0" w:rsidRDefault="004F3ED0" w:rsidP="004F3ED0">
      <w:pPr>
        <w:numPr>
          <w:ilvl w:val="0"/>
          <w:numId w:val="10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With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casbin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it very easy to define policies for users. That means a user with a </w:t>
      </w:r>
      <w:proofErr w:type="gram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specific roles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can access a specific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data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</w:p>
    <w:p w14:paraId="0A5DC466" w14:textId="77777777" w:rsidR="004F3ED0" w:rsidRPr="004F3ED0" w:rsidRDefault="004F3ED0" w:rsidP="004F3ED0">
      <w:pPr>
        <w:numPr>
          <w:ilvl w:val="0"/>
          <w:numId w:val="10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only need one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configuration file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document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in database to store all of the policies for users.</w:t>
      </w:r>
    </w:p>
    <w:p w14:paraId="4A4424B1" w14:textId="77777777" w:rsidR="004F3ED0" w:rsidRPr="004F3ED0" w:rsidRDefault="004F3ED0" w:rsidP="004F3ED0">
      <w:pPr>
        <w:numPr>
          <w:ilvl w:val="0"/>
          <w:numId w:val="10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And the library also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support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adapter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connect to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 so I can easily create, update or delete policy for users.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</w:r>
    </w:p>
    <w:p w14:paraId="33407783" w14:textId="77777777" w:rsidR="004F3ED0" w:rsidRPr="004F3ED0" w:rsidRDefault="004F3ED0" w:rsidP="004F3ED0">
      <w:pPr>
        <w:numPr>
          <w:ilvl w:val="0"/>
          <w:numId w:val="11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"h.9wbzrxejiy7k"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4B35B4EE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666AEE38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Database:</w:t>
      </w:r>
    </w:p>
    <w:p w14:paraId="2F41B96E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Have you ever used MongoDB? Explain in detail what did you use it for?</w:t>
      </w:r>
    </w:p>
    <w:p w14:paraId="077377B2" w14:textId="77777777" w:rsidR="004F3ED0" w:rsidRPr="004F3ED0" w:rsidRDefault="004F3ED0" w:rsidP="004F3ED0">
      <w:pPr>
        <w:numPr>
          <w:ilvl w:val="0"/>
          <w:numId w:val="12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MongoDB is a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noSQL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database. It helps build applications faster, can handle many data types and manage applications more efficiently at scale. </w:t>
      </w:r>
    </w:p>
    <w:p w14:paraId="73C3AD1F" w14:textId="77777777" w:rsidR="004F3ED0" w:rsidRPr="004F3ED0" w:rsidRDefault="004F3ED0" w:rsidP="004F3ED0">
      <w:pPr>
        <w:numPr>
          <w:ilvl w:val="0"/>
          <w:numId w:val="12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used the latest version (4.2) of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store all data of the application.</w:t>
      </w:r>
    </w:p>
    <w:p w14:paraId="34D566B6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Explain what are the differences between NoSQL and SQL? When should I use NoSQL and when should not?</w:t>
      </w:r>
    </w:p>
    <w:p w14:paraId="79D2360C" w14:textId="77777777" w:rsidR="004F3ED0" w:rsidRPr="004F3ED0" w:rsidRDefault="004F3ED0" w:rsidP="004F3ED0">
      <w:pPr>
        <w:numPr>
          <w:ilvl w:val="0"/>
          <w:numId w:val="13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lastRenderedPageBreak/>
        <w:t xml:space="preserve">Non-relational and relational databases, document, collections instead of tables and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relation ships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between tables</w:t>
      </w:r>
    </w:p>
    <w:p w14:paraId="107053B6" w14:textId="77777777" w:rsidR="004F3ED0" w:rsidRPr="004F3ED0" w:rsidRDefault="004F3ED0" w:rsidP="004F3ED0">
      <w:pPr>
        <w:numPr>
          <w:ilvl w:val="0"/>
          <w:numId w:val="13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SQL is designed to scale up, NoSQL is designed to scale out</w:t>
      </w:r>
    </w:p>
    <w:p w14:paraId="40482F94" w14:textId="77777777" w:rsidR="004F3ED0" w:rsidRPr="004F3ED0" w:rsidRDefault="004F3ED0" w:rsidP="004F3ED0">
      <w:pPr>
        <w:numPr>
          <w:ilvl w:val="0"/>
          <w:numId w:val="13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Use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noSQL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when: constantly adding new features, have a lot of data, many different data types, need to scale in future</w:t>
      </w:r>
    </w:p>
    <w:p w14:paraId="2C561F07" w14:textId="77777777" w:rsidR="004F3ED0" w:rsidRPr="004F3ED0" w:rsidRDefault="004F3ED0" w:rsidP="004F3ED0">
      <w:pPr>
        <w:numPr>
          <w:ilvl w:val="0"/>
          <w:numId w:val="13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Not use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noSQL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when: need complex queries, not working large volume of data or many data types.</w:t>
      </w:r>
    </w:p>
    <w:p w14:paraId="7EF11659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What library do you use to interact with MongoDB in Go?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</w:r>
    </w:p>
    <w:p w14:paraId="01F34720" w14:textId="77777777" w:rsidR="004F3ED0" w:rsidRPr="004F3ED0" w:rsidRDefault="004F3ED0" w:rsidP="004F3ED0">
      <w:pPr>
        <w:numPr>
          <w:ilvl w:val="0"/>
          <w:numId w:val="14"/>
        </w:numPr>
        <w:spacing w:after="0" w:line="240" w:lineRule="auto"/>
        <w:ind w:left="22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Use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mgo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lib as a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driver for Go. With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mgo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 can easily download, modify and use it for the </w:t>
      </w:r>
      <w:proofErr w:type="spellStart"/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application.With</w:t>
      </w:r>
      <w:proofErr w:type="spellEnd"/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 few step I can create a Session and connect to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</w:t>
      </w:r>
    </w:p>
    <w:p w14:paraId="6CFC5497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Compare MongoDB official lib with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mgo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?</w:t>
      </w:r>
    </w:p>
    <w:p w14:paraId="27460704" w14:textId="77777777" w:rsidR="004F3ED0" w:rsidRPr="004F3ED0" w:rsidRDefault="004F3ED0" w:rsidP="004F3ED0">
      <w:pPr>
        <w:numPr>
          <w:ilvl w:val="0"/>
          <w:numId w:val="15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mgo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(community version) with simple syntax, easy to use with big community support. </w:t>
      </w:r>
    </w:p>
    <w:p w14:paraId="4487ED0F" w14:textId="77777777" w:rsidR="004F3ED0" w:rsidRPr="004F3ED0" w:rsidRDefault="004F3ED0" w:rsidP="004F3ED0">
      <w:pPr>
        <w:numPr>
          <w:ilvl w:val="0"/>
          <w:numId w:val="15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mgo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use one master session, copy it when want to use and close after done.</w:t>
      </w:r>
    </w:p>
    <w:p w14:paraId="2D9E32AA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How do you scale your MongoDB for performance?</w:t>
      </w:r>
    </w:p>
    <w:p w14:paraId="290A71E9" w14:textId="77777777" w:rsidR="004F3ED0" w:rsidRPr="004F3ED0" w:rsidRDefault="004F3ED0" w:rsidP="004F3ED0">
      <w:pPr>
        <w:numPr>
          <w:ilvl w:val="0"/>
          <w:numId w:val="16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Vertical scaling: add more resource to mongo server.</w:t>
      </w:r>
    </w:p>
    <w:p w14:paraId="10C0BC6F" w14:textId="77777777" w:rsidR="004F3ED0" w:rsidRPr="004F3ED0" w:rsidRDefault="004F3ED0" w:rsidP="004F3ED0">
      <w:pPr>
        <w:numPr>
          <w:ilvl w:val="0"/>
          <w:numId w:val="16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Horizontal scaling: MongoDB provides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sharding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mechanism. Distribute the write/ load across multiple servers(shards) </w:t>
      </w:r>
    </w:p>
    <w:p w14:paraId="4D09980F" w14:textId="77777777" w:rsidR="004F3ED0" w:rsidRPr="004F3ED0" w:rsidRDefault="004F3ED0" w:rsidP="004F3ED0">
      <w:pPr>
        <w:numPr>
          <w:ilvl w:val="0"/>
          <w:numId w:val="17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"h.cd855v7o8xqi"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041B57F6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280A2A0C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proofErr w:type="spellStart"/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ElasticSearch</w:t>
      </w:r>
      <w:proofErr w:type="spellEnd"/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:</w:t>
      </w:r>
    </w:p>
    <w:p w14:paraId="28FBD23F" w14:textId="77777777" w:rsidR="004F3ED0" w:rsidRPr="004F3ED0" w:rsidRDefault="004F3ED0" w:rsidP="004F3ED0">
      <w:pPr>
        <w:spacing w:before="225" w:after="0" w:line="240" w:lineRule="auto"/>
        <w:ind w:left="3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What did you use Elasticsearch for?</w:t>
      </w:r>
    </w:p>
    <w:p w14:paraId="5FBD8417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ES is a full-text search engine, it’s a version of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Lucen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search framework which used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indeces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search. ES can store and search a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huge amounts of data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quickly and in near real time. </w:t>
      </w:r>
    </w:p>
    <w:p w14:paraId="048151F5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use elastic search to store all the history of a project. Because the application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have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 large volume of history's record, and need to search every detail of the history.</w:t>
      </w:r>
    </w:p>
    <w:p w14:paraId="7031D12F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lastRenderedPageBreak/>
        <w:t>When should you use Elasticsearch and when should you use MongoDB?</w:t>
      </w:r>
    </w:p>
    <w:p w14:paraId="4232E638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Shouldn't use ES for main database (can lost write data),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is better for few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indeces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. Use es for search engine if need to digging though the specific detail of the data for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analys</w:t>
      </w:r>
      <w:proofErr w:type="spellEnd"/>
    </w:p>
    <w:p w14:paraId="35B6CCC8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What library do you use to interact with Elasticsearch in Go?</w:t>
      </w:r>
    </w:p>
    <w:p w14:paraId="40DAF7B6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It also easy to use and implement into Go project. I used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olivere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/elastic library recommend on go-awesome to implement ES to the applications.</w:t>
      </w:r>
    </w:p>
    <w:p w14:paraId="2B5DDFE7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How do you handle a lot of indexing in high performance application?</w:t>
      </w:r>
    </w:p>
    <w:p w14:paraId="4B637224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Have good index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congiguration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have a suitable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amout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of shards and replica</w:t>
      </w:r>
    </w:p>
    <w:p w14:paraId="411EA505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also use Kibana on top of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ElasticSearch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for the purpose of testing and visualize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indeces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</w:t>
      </w:r>
    </w:p>
    <w:p w14:paraId="4FAD97C4" w14:textId="77777777" w:rsidR="004F3ED0" w:rsidRPr="004F3ED0" w:rsidRDefault="004F3ED0" w:rsidP="004F3ED0">
      <w:pPr>
        <w:numPr>
          <w:ilvl w:val="0"/>
          <w:numId w:val="18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"h.pzn5a7kl7n85"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51A42A12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21EED5A6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Deployment:</w:t>
      </w:r>
    </w:p>
    <w:p w14:paraId="6287045D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How do you deploy your application?</w:t>
      </w:r>
    </w:p>
    <w:p w14:paraId="70BF536D" w14:textId="77777777" w:rsidR="004F3ED0" w:rsidRPr="004F3ED0" w:rsidRDefault="004F3ED0" w:rsidP="004F3ED0">
      <w:pPr>
        <w:spacing w:before="225" w:after="0" w:line="240" w:lineRule="auto"/>
        <w:ind w:left="6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Use docker to deploy the application</w:t>
      </w:r>
    </w:p>
    <w:p w14:paraId="76F06F29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There are two different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type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of deployment inside my application. One for development and another one for production.</w:t>
      </w:r>
    </w:p>
    <w:p w14:paraId="00E56DC3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In develop environment, I used a library call realize to support live-reload server. </w:t>
      </w:r>
    </w:p>
    <w:p w14:paraId="7CB07AAC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In the production, after built the application into a binary file. I write a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dockerfile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build a new image that include an alpine image and my binary file running inside</w:t>
      </w:r>
    </w:p>
    <w:p w14:paraId="195F1877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Then I can run that image to get a container with docker-compose. Because the application uses multiple services (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mongoDB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elasticsearch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</w:t>
      </w:r>
      <w:proofErr w:type="spellStart"/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kibana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,...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)</w:t>
      </w:r>
    </w:p>
    <w:p w14:paraId="703A5589" w14:textId="77777777" w:rsidR="004F3ED0" w:rsidRPr="004F3ED0" w:rsidRDefault="004F3ED0" w:rsidP="004F3ED0">
      <w:pPr>
        <w:numPr>
          <w:ilvl w:val="0"/>
          <w:numId w:val="19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"h.1jmfx6q0oqf9"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08F04D7A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05D8F998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lastRenderedPageBreak/>
        <w:t>Config</w:t>
      </w:r>
    </w:p>
    <w:p w14:paraId="6FEBFF80" w14:textId="77777777" w:rsidR="004F3ED0" w:rsidRPr="004F3ED0" w:rsidRDefault="004F3ED0" w:rsidP="004F3ED0">
      <w:pPr>
        <w:spacing w:before="225" w:after="0" w:line="240" w:lineRule="auto"/>
        <w:ind w:left="6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To manage configurations for the application, I use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envconfig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library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recomment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on go-awesome.</w:t>
      </w:r>
    </w:p>
    <w:p w14:paraId="4BB5D60C" w14:textId="77777777" w:rsidR="004F3ED0" w:rsidRPr="004F3ED0" w:rsidRDefault="004F3ED0" w:rsidP="004F3ED0">
      <w:pPr>
        <w:spacing w:before="225" w:after="0" w:line="240" w:lineRule="auto"/>
        <w:ind w:left="6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can load configurations from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enviroment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the library also support for default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enviroment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variables with structure tag.</w:t>
      </w:r>
    </w:p>
    <w:p w14:paraId="19E170A4" w14:textId="77777777" w:rsidR="004F3ED0" w:rsidRPr="004F3ED0" w:rsidRDefault="004F3ED0" w:rsidP="004F3ED0">
      <w:pPr>
        <w:spacing w:before="225" w:after="0" w:line="240" w:lineRule="auto"/>
        <w:ind w:left="9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With Docker, for each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enviroment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have a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seperate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.env file to content all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enviroment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variable for each service. This file is use to map dollar-notation variables in docker-compose file in the same folder. </w:t>
      </w:r>
    </w:p>
    <w:p w14:paraId="78AAF4BA" w14:textId="77777777" w:rsidR="004F3ED0" w:rsidRPr="004F3ED0" w:rsidRDefault="004F3ED0" w:rsidP="004F3ED0">
      <w:pPr>
        <w:numPr>
          <w:ilvl w:val="0"/>
          <w:numId w:val="20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"h.sw6rrhb7rcci"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517B89C4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0B610A55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HTTP</w:t>
      </w:r>
    </w:p>
    <w:p w14:paraId="24D62876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Built in net/http package:</w:t>
      </w:r>
    </w:p>
    <w:p w14:paraId="46DAF894" w14:textId="77777777" w:rsidR="004F3ED0" w:rsidRPr="004F3ED0" w:rsidRDefault="004F3ED0" w:rsidP="004F3ED0">
      <w:pPr>
        <w:numPr>
          <w:ilvl w:val="0"/>
          <w:numId w:val="21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HandlerFunc</w:t>
      </w:r>
      <w:proofErr w:type="spellEnd"/>
    </w:p>
    <w:p w14:paraId="597F2B11" w14:textId="77777777" w:rsidR="004F3ED0" w:rsidRPr="004F3ED0" w:rsidRDefault="004F3ED0" w:rsidP="004F3ED0">
      <w:pPr>
        <w:numPr>
          <w:ilvl w:val="0"/>
          <w:numId w:val="21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ListenAndServe</w:t>
      </w:r>
      <w:proofErr w:type="spellEnd"/>
    </w:p>
    <w:p w14:paraId="7EA41B31" w14:textId="77777777" w:rsidR="004F3ED0" w:rsidRPr="004F3ED0" w:rsidRDefault="004F3ED0" w:rsidP="004F3ED0">
      <w:pPr>
        <w:numPr>
          <w:ilvl w:val="0"/>
          <w:numId w:val="21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Handler: </w:t>
      </w:r>
      <w:proofErr w:type="spellStart"/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func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(</w:t>
      </w:r>
      <w:proofErr w:type="spellStart"/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ResponeWrite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 *Request)</w:t>
      </w:r>
    </w:p>
    <w:p w14:paraId="78B415D7" w14:textId="77777777" w:rsidR="004F3ED0" w:rsidRPr="004F3ED0" w:rsidRDefault="004F3ED0" w:rsidP="004F3ED0">
      <w:pPr>
        <w:numPr>
          <w:ilvl w:val="0"/>
          <w:numId w:val="21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DefaultServerMux</w:t>
      </w:r>
      <w:proofErr w:type="spellEnd"/>
    </w:p>
    <w:p w14:paraId="2FB6E0CD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ab/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Third-3rd package: gorilla/mux</w:t>
      </w:r>
    </w:p>
    <w:p w14:paraId="15DAF084" w14:textId="77777777" w:rsidR="004F3ED0" w:rsidRPr="004F3ED0" w:rsidRDefault="004F3ED0" w:rsidP="004F3ED0">
      <w:pPr>
        <w:numPr>
          <w:ilvl w:val="0"/>
          <w:numId w:val="22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famous community lib, easy to use, with simple syntax, easy to find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help,..</w:t>
      </w:r>
      <w:proofErr w:type="gramEnd"/>
    </w:p>
    <w:p w14:paraId="0B49BBD7" w14:textId="77777777" w:rsidR="004F3ED0" w:rsidRPr="004F3ED0" w:rsidRDefault="004F3ED0" w:rsidP="004F3ED0">
      <w:pPr>
        <w:numPr>
          <w:ilvl w:val="0"/>
          <w:numId w:val="23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compatile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with the standard library</w:t>
      </w:r>
    </w:p>
    <w:p w14:paraId="26B7F050" w14:textId="77777777" w:rsidR="004F3ED0" w:rsidRPr="004F3ED0" w:rsidRDefault="004F3ED0" w:rsidP="004F3ED0">
      <w:pPr>
        <w:numPr>
          <w:ilvl w:val="0"/>
          <w:numId w:val="23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Request can have prefix, schema, query values with regular expression</w:t>
      </w:r>
    </w:p>
    <w:p w14:paraId="798AF24B" w14:textId="77777777" w:rsidR="004F3ED0" w:rsidRPr="004F3ED0" w:rsidRDefault="004F3ED0" w:rsidP="004F3ED0">
      <w:pPr>
        <w:numPr>
          <w:ilvl w:val="0"/>
          <w:numId w:val="23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support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middlerware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&amp; graceful shutdown</w:t>
      </w:r>
    </w:p>
    <w:p w14:paraId="627E2127" w14:textId="77777777" w:rsidR="004F3ED0" w:rsidRPr="004F3ED0" w:rsidRDefault="004F3ED0" w:rsidP="004F3ED0">
      <w:pPr>
        <w:numPr>
          <w:ilvl w:val="0"/>
          <w:numId w:val="23"/>
        </w:numPr>
        <w:spacing w:after="0" w:line="240" w:lineRule="auto"/>
        <w:ind w:left="19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Middlewares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are small pieces of code which take one request, do something with it, and pass it down to another middleware or the final handler. </w:t>
      </w:r>
    </w:p>
    <w:p w14:paraId="1BCAC364" w14:textId="77777777" w:rsidR="004F3ED0" w:rsidRPr="004F3ED0" w:rsidRDefault="004F3ED0" w:rsidP="004F3ED0">
      <w:pPr>
        <w:numPr>
          <w:ilvl w:val="0"/>
          <w:numId w:val="24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"h.m6y0duvtsbbn"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4CB68E39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127AF1B5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Logging:</w:t>
      </w:r>
    </w:p>
    <w:p w14:paraId="11976DCB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Only use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logrus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library to log out the information of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appication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at different format. I include it into the application and customize it for a better format with different level log and color.</w:t>
      </w:r>
    </w:p>
    <w:p w14:paraId="795BD1B2" w14:textId="77777777" w:rsidR="004F3ED0" w:rsidRPr="004F3ED0" w:rsidRDefault="004F3ED0" w:rsidP="004F3ED0">
      <w:pPr>
        <w:numPr>
          <w:ilvl w:val="0"/>
          <w:numId w:val="25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"h.z65kqy70elxa"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52888868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5AE5E99A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How did you test your application?</w:t>
      </w:r>
    </w:p>
    <w:p w14:paraId="413FA165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lastRenderedPageBreak/>
        <w:t xml:space="preserve">For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intergration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test, used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Postman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to test all the APIs that the application has.</w:t>
      </w:r>
    </w:p>
    <w:p w14:paraId="411F8179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And for unit-test, I used the built-in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testing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package to test the service layer of each module.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Also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 used </w:t>
      </w:r>
      <w:proofErr w:type="spellStart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gomock</w:t>
      </w:r>
      <w:proofErr w:type="spellEnd"/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to generate fake data for the interfaces that the service has.</w:t>
      </w:r>
    </w:p>
    <w:p w14:paraId="70B6DA5E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Also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 used the go test coverage option and output the result to a html file to view how much of the code I have cover.</w:t>
      </w:r>
    </w:p>
    <w:p w14:paraId="31E43911" w14:textId="77777777" w:rsidR="004F3ED0" w:rsidRPr="004F3ED0" w:rsidRDefault="004F3ED0" w:rsidP="004F3ED0">
      <w:pPr>
        <w:numPr>
          <w:ilvl w:val="0"/>
          <w:numId w:val="26"/>
        </w:numPr>
        <w:spacing w:after="0" w:line="240" w:lineRule="auto"/>
        <w:ind w:left="132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"h.boiqvwdt0tww"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1B6E10D4" w14:textId="77777777" w:rsidR="004F3ED0" w:rsidRPr="004F3ED0" w:rsidRDefault="004F3ED0" w:rsidP="004F3ED0">
      <w:pPr>
        <w:spacing w:after="0" w:line="240" w:lineRule="auto"/>
        <w:ind w:left="132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68884BB6" w14:textId="77777777" w:rsidR="004F3ED0" w:rsidRPr="004F3ED0" w:rsidRDefault="004F3ED0" w:rsidP="004F3ED0">
      <w:pPr>
        <w:spacing w:after="0" w:line="240" w:lineRule="auto"/>
        <w:ind w:left="1320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color w:val="F34F4C"/>
          <w:sz w:val="36"/>
          <w:szCs w:val="36"/>
        </w:rPr>
        <w:t>Performance</w:t>
      </w:r>
    </w:p>
    <w:p w14:paraId="4FCD75E2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How can you measure performance of your application?</w:t>
      </w:r>
    </w:p>
    <w:p w14:paraId="1830471B" w14:textId="77777777" w:rsidR="004F3ED0" w:rsidRPr="004F3ED0" w:rsidRDefault="004F3ED0" w:rsidP="004F3ED0">
      <w:pPr>
        <w:numPr>
          <w:ilvl w:val="0"/>
          <w:numId w:val="27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To measure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performance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 used the built-in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benchmark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function in the testing package. With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 xml:space="preserve">benchmark 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I can see how long it took (in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nanosecond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) to run an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operations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. It can write a benchmark in the same file with unit-test and follow the rule of unit-test.</w:t>
      </w:r>
    </w:p>
    <w:p w14:paraId="0F248EC9" w14:textId="77777777" w:rsidR="004F3ED0" w:rsidRPr="004F3ED0" w:rsidRDefault="004F3ED0" w:rsidP="004F3ED0">
      <w:pPr>
        <w:numPr>
          <w:ilvl w:val="0"/>
          <w:numId w:val="27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But benchmark didn't have enough information to measure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perfomance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so used a HTTP benchmarking tool. With this tool, I can set the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number of threads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number of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HTTP connections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and how long I want to run the benchmark.</w:t>
      </w:r>
    </w:p>
    <w:p w14:paraId="08865C6F" w14:textId="77777777" w:rsidR="004F3ED0" w:rsidRPr="004F3ED0" w:rsidRDefault="004F3ED0" w:rsidP="004F3ED0">
      <w:pPr>
        <w:numPr>
          <w:ilvl w:val="0"/>
          <w:numId w:val="27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After that, in the result, I can see how many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request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per second that API can have and see the latency. For example: in my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applicaion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I ran the tool with a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GET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request on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6 threads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&amp;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400 connections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. The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outout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give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24k</w:t>
      </w: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req/s with latency nearly </w:t>
      </w: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15ms</w:t>
      </w:r>
    </w:p>
    <w:p w14:paraId="2594D6A2" w14:textId="77777777" w:rsidR="004F3ED0" w:rsidRPr="004F3ED0" w:rsidRDefault="004F3ED0" w:rsidP="004F3ED0">
      <w:pPr>
        <w:spacing w:before="225" w:after="0" w:line="240" w:lineRule="auto"/>
        <w:ind w:left="6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b/>
          <w:bCs/>
          <w:color w:val="212121"/>
          <w:sz w:val="26"/>
          <w:szCs w:val="26"/>
        </w:rPr>
        <w:t>How do you scale up your application?</w:t>
      </w:r>
    </w:p>
    <w:p w14:paraId="59FAC331" w14:textId="77777777" w:rsidR="004F3ED0" w:rsidRPr="004F3ED0" w:rsidRDefault="004F3ED0" w:rsidP="004F3ED0">
      <w:pPr>
        <w:numPr>
          <w:ilvl w:val="0"/>
          <w:numId w:val="28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Add more resource for the server, more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cpu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, memory, storage, or network can be added to that system to keep the performance at desired levels </w:t>
      </w:r>
    </w:p>
    <w:p w14:paraId="041F0D70" w14:textId="77777777" w:rsidR="004F3ED0" w:rsidRPr="004F3ED0" w:rsidRDefault="004F3ED0" w:rsidP="004F3ED0">
      <w:pPr>
        <w:numPr>
          <w:ilvl w:val="0"/>
          <w:numId w:val="28"/>
        </w:numPr>
        <w:spacing w:after="0" w:line="240" w:lineRule="auto"/>
        <w:ind w:left="16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Scale out database, scale out server, use load balancing.</w:t>
      </w:r>
    </w:p>
    <w:p w14:paraId="365344F9" w14:textId="77777777" w:rsidR="004F3ED0" w:rsidRPr="004F3ED0" w:rsidRDefault="004F3ED0" w:rsidP="004F3ED0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"h.itrp357qjjja"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3389E2A5" w14:textId="77777777" w:rsidR="004F3ED0" w:rsidRPr="004F3ED0" w:rsidRDefault="004F3ED0" w:rsidP="004F3ED0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end"/>
      </w:r>
    </w:p>
    <w:p w14:paraId="4BC893C8" w14:textId="77777777" w:rsidR="004F3ED0" w:rsidRPr="004F3ED0" w:rsidRDefault="004F3ED0" w:rsidP="004F3ED0">
      <w:pPr>
        <w:spacing w:after="0" w:line="240" w:lineRule="auto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Talk about the challenges that you did:</w:t>
      </w:r>
    </w:p>
    <w:p w14:paraId="68DA3034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</w:p>
    <w:p w14:paraId="15781ED9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</w:p>
    <w:p w14:paraId="3C442A26" w14:textId="77777777" w:rsidR="004F3ED0" w:rsidRPr="004F3ED0" w:rsidRDefault="004F3ED0" w:rsidP="004F3ED0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begin"/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instrText xml:space="preserve"> HYPERLINK "https://sites.google.com/view/go14interview/trang-ch%E1%BB%A7" \l "h.am9w1ah2x6ac" </w:instrText>
      </w: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fldChar w:fldCharType="separate"/>
      </w:r>
    </w:p>
    <w:p w14:paraId="1E11B9F1" w14:textId="77777777" w:rsidR="004F3ED0" w:rsidRPr="004F3ED0" w:rsidRDefault="004F3ED0" w:rsidP="004F3ED0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F34F4C"/>
          <w:sz w:val="27"/>
          <w:szCs w:val="27"/>
        </w:rPr>
      </w:pPr>
      <w:r w:rsidRPr="004F3ED0">
        <w:rPr>
          <w:rFonts w:ascii="Droid Sans" w:eastAsia="Times New Roman" w:hAnsi="Droid Sans" w:cs="Times New Roman"/>
          <w:color w:val="F34F4C"/>
          <w:sz w:val="2"/>
          <w:szCs w:val="2"/>
        </w:rPr>
        <w:lastRenderedPageBreak/>
        <w:fldChar w:fldCharType="end"/>
      </w:r>
    </w:p>
    <w:p w14:paraId="291706A1" w14:textId="77777777" w:rsidR="004F3ED0" w:rsidRPr="004F3ED0" w:rsidRDefault="004F3ED0" w:rsidP="004F3ED0">
      <w:pPr>
        <w:spacing w:after="0" w:line="240" w:lineRule="auto"/>
        <w:textAlignment w:val="top"/>
        <w:outlineLvl w:val="2"/>
        <w:rPr>
          <w:rFonts w:ascii="Droid Sans" w:eastAsia="Times New Roman" w:hAnsi="Droid Sans" w:cs="Times New Roman"/>
          <w:color w:val="F34F4C"/>
          <w:sz w:val="36"/>
          <w:szCs w:val="36"/>
        </w:rPr>
      </w:pPr>
      <w:r w:rsidRPr="004F3ED0">
        <w:rPr>
          <w:rFonts w:ascii="Droid Sans" w:eastAsia="Times New Roman" w:hAnsi="Droid Sans" w:cs="Times New Roman"/>
          <w:b/>
          <w:bCs/>
          <w:color w:val="F34F4C"/>
          <w:sz w:val="36"/>
          <w:szCs w:val="36"/>
        </w:rPr>
        <w:t>Questions about Go:</w:t>
      </w:r>
    </w:p>
    <w:p w14:paraId="73660B2D" w14:textId="77777777" w:rsidR="004F3ED0" w:rsidRPr="004F3ED0" w:rsidRDefault="004F3ED0" w:rsidP="004F3ED0">
      <w:pPr>
        <w:numPr>
          <w:ilvl w:val="0"/>
          <w:numId w:val="29"/>
        </w:numPr>
        <w:spacing w:after="0" w:line="240" w:lineRule="auto"/>
        <w:ind w:left="10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Compare Go vs Java, C, Python, C++, Java scripts:</w:t>
      </w:r>
    </w:p>
    <w:p w14:paraId="2CC7C27F" w14:textId="77777777" w:rsidR="004F3ED0" w:rsidRPr="004F3ED0" w:rsidRDefault="004F3ED0" w:rsidP="004F3ED0">
      <w:pPr>
        <w:spacing w:before="225" w:after="0" w:line="240" w:lineRule="auto"/>
        <w:ind w:left="300" w:firstLine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Go is an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oper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source programming languages that makes it easy to build simple,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reliab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le, and efficient software. </w:t>
      </w:r>
    </w:p>
    <w:p w14:paraId="067D5370" w14:textId="77777777" w:rsidR="004F3ED0" w:rsidRPr="004F3ED0" w:rsidRDefault="004F3ED0" w:rsidP="004F3ED0">
      <w:pPr>
        <w:numPr>
          <w:ilvl w:val="0"/>
          <w:numId w:val="30"/>
        </w:numPr>
        <w:spacing w:after="0" w:line="240" w:lineRule="auto"/>
        <w:ind w:left="10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Goroutine vs Thread:</w:t>
      </w:r>
    </w:p>
    <w:p w14:paraId="10F6A63D" w14:textId="77777777" w:rsidR="004F3ED0" w:rsidRPr="004F3ED0" w:rsidRDefault="004F3ED0" w:rsidP="004F3ED0">
      <w:pPr>
        <w:spacing w:before="225" w:after="0" w:line="240" w:lineRule="auto"/>
        <w:ind w:left="30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</w:p>
    <w:p w14:paraId="61542EA0" w14:textId="77777777" w:rsidR="004F3ED0" w:rsidRPr="004F3ED0" w:rsidRDefault="004F3ED0" w:rsidP="004F3ED0">
      <w:pPr>
        <w:numPr>
          <w:ilvl w:val="0"/>
          <w:numId w:val="31"/>
        </w:numPr>
        <w:spacing w:after="0" w:line="240" w:lineRule="auto"/>
        <w:ind w:left="10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Array vs slice:</w:t>
      </w:r>
    </w:p>
    <w:p w14:paraId="758DA05D" w14:textId="77777777" w:rsidR="004F3ED0" w:rsidRPr="004F3ED0" w:rsidRDefault="004F3ED0" w:rsidP="004F3ED0">
      <w:pPr>
        <w:numPr>
          <w:ilvl w:val="1"/>
          <w:numId w:val="31"/>
        </w:numPr>
        <w:spacing w:after="0" w:line="240" w:lineRule="auto"/>
        <w:ind w:left="204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Collection of items have same type</w:t>
      </w:r>
    </w:p>
    <w:p w14:paraId="554E13BC" w14:textId="77777777" w:rsidR="004F3ED0" w:rsidRPr="004F3ED0" w:rsidRDefault="004F3ED0" w:rsidP="004F3ED0">
      <w:pPr>
        <w:numPr>
          <w:ilvl w:val="1"/>
          <w:numId w:val="31"/>
        </w:numPr>
        <w:spacing w:after="0" w:line="240" w:lineRule="auto"/>
        <w:ind w:left="204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Length,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comparablerity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 reference</w:t>
      </w:r>
    </w:p>
    <w:p w14:paraId="2F57E831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array: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lengh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is fix, cannot change, reference: pass by value, not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effect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the original, can compare 1 array with another</w:t>
      </w:r>
    </w:p>
    <w:p w14:paraId="5A7371EC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slice: can resize, built on top of a </w:t>
      </w:r>
      <w:proofErr w:type="gram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array ,pass</w:t>
      </w:r>
      <w:proofErr w:type="gram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 reference of the underlying array. Can't compare.</w:t>
      </w:r>
    </w:p>
    <w:p w14:paraId="19E64793" w14:textId="77777777" w:rsidR="004F3ED0" w:rsidRPr="004F3ED0" w:rsidRDefault="004F3ED0" w:rsidP="004F3ED0">
      <w:pPr>
        <w:spacing w:before="225" w:after="0" w:line="240" w:lineRule="auto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Slice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inclue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 xml:space="preserve">: data (pointer to an array), </w:t>
      </w:r>
      <w:proofErr w:type="spellStart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lenght</w:t>
      </w:r>
      <w:proofErr w:type="spellEnd"/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, capacity</w:t>
      </w:r>
    </w:p>
    <w:p w14:paraId="325487E7" w14:textId="77777777" w:rsidR="004F3ED0" w:rsidRPr="004F3ED0" w:rsidRDefault="004F3ED0" w:rsidP="004F3ED0">
      <w:pPr>
        <w:numPr>
          <w:ilvl w:val="0"/>
          <w:numId w:val="32"/>
        </w:numPr>
        <w:spacing w:after="0" w:line="240" w:lineRule="auto"/>
        <w:ind w:left="10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String:</w:t>
      </w:r>
    </w:p>
    <w:p w14:paraId="6FEE76EA" w14:textId="77777777" w:rsidR="004F3ED0" w:rsidRPr="004F3ED0" w:rsidRDefault="004F3ED0" w:rsidP="004F3ED0">
      <w:pPr>
        <w:numPr>
          <w:ilvl w:val="1"/>
          <w:numId w:val="32"/>
        </w:numPr>
        <w:spacing w:after="0" w:line="240" w:lineRule="auto"/>
        <w:ind w:left="204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Read only slice of byte (rune), UTF-8</w:t>
      </w:r>
    </w:p>
    <w:p w14:paraId="2A54F295" w14:textId="77777777" w:rsidR="004F3ED0" w:rsidRPr="004F3ED0" w:rsidRDefault="004F3ED0" w:rsidP="004F3ED0">
      <w:pPr>
        <w:numPr>
          <w:ilvl w:val="1"/>
          <w:numId w:val="32"/>
        </w:numPr>
        <w:spacing w:after="0" w:line="240" w:lineRule="auto"/>
        <w:ind w:left="204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immutable string</w:t>
      </w:r>
    </w:p>
    <w:p w14:paraId="17EB1679" w14:textId="77777777" w:rsidR="004F3ED0" w:rsidRPr="004F3ED0" w:rsidRDefault="004F3ED0" w:rsidP="004F3ED0">
      <w:pPr>
        <w:numPr>
          <w:ilvl w:val="0"/>
          <w:numId w:val="32"/>
        </w:numPr>
        <w:spacing w:after="0" w:line="240" w:lineRule="auto"/>
        <w:ind w:left="10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What is a worker pool? And how to do that in Go?</w:t>
      </w:r>
    </w:p>
    <w:p w14:paraId="30C9D95A" w14:textId="77777777" w:rsidR="004F3ED0" w:rsidRPr="004F3ED0" w:rsidRDefault="004F3ED0" w:rsidP="004F3ED0">
      <w:pPr>
        <w:numPr>
          <w:ilvl w:val="0"/>
          <w:numId w:val="32"/>
        </w:numPr>
        <w:spacing w:after="0" w:line="240" w:lineRule="auto"/>
        <w:ind w:left="1020" w:firstLine="0"/>
        <w:textAlignment w:val="top"/>
        <w:rPr>
          <w:rFonts w:ascii="Droid Sans" w:eastAsia="Times New Roman" w:hAnsi="Droid Sans" w:cs="Times New Roman"/>
          <w:color w:val="212121"/>
          <w:sz w:val="26"/>
          <w:szCs w:val="26"/>
        </w:rPr>
      </w:pPr>
      <w:r w:rsidRPr="004F3ED0">
        <w:rPr>
          <w:rFonts w:ascii="Droid Sans" w:eastAsia="Times New Roman" w:hAnsi="Droid Sans" w:cs="Times New Roman"/>
          <w:color w:val="212121"/>
          <w:sz w:val="26"/>
          <w:szCs w:val="26"/>
        </w:rPr>
        <w:t>What is fan-in, fan-out?</w:t>
      </w:r>
    </w:p>
    <w:p w14:paraId="58DC8BD1" w14:textId="77777777" w:rsidR="002B49C0" w:rsidRDefault="002B49C0"/>
    <w:sectPr w:rsidR="002B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30F"/>
    <w:multiLevelType w:val="multilevel"/>
    <w:tmpl w:val="2D42A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C1A"/>
    <w:multiLevelType w:val="multilevel"/>
    <w:tmpl w:val="56461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33E5"/>
    <w:multiLevelType w:val="multilevel"/>
    <w:tmpl w:val="3C169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61C3E"/>
    <w:multiLevelType w:val="multilevel"/>
    <w:tmpl w:val="413E4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01040"/>
    <w:multiLevelType w:val="multilevel"/>
    <w:tmpl w:val="33D4D4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66B51"/>
    <w:multiLevelType w:val="multilevel"/>
    <w:tmpl w:val="BB0EAD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F7579"/>
    <w:multiLevelType w:val="multilevel"/>
    <w:tmpl w:val="D4846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61D81"/>
    <w:multiLevelType w:val="multilevel"/>
    <w:tmpl w:val="38BA9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C7B36"/>
    <w:multiLevelType w:val="multilevel"/>
    <w:tmpl w:val="5144F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46150"/>
    <w:multiLevelType w:val="multilevel"/>
    <w:tmpl w:val="E6F625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A5344"/>
    <w:multiLevelType w:val="multilevel"/>
    <w:tmpl w:val="1DE05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153F8"/>
    <w:multiLevelType w:val="multilevel"/>
    <w:tmpl w:val="498604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905E58"/>
    <w:multiLevelType w:val="multilevel"/>
    <w:tmpl w:val="1EB21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00EC9"/>
    <w:multiLevelType w:val="multilevel"/>
    <w:tmpl w:val="AEE2B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538A6"/>
    <w:multiLevelType w:val="multilevel"/>
    <w:tmpl w:val="05587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87CBF"/>
    <w:multiLevelType w:val="multilevel"/>
    <w:tmpl w:val="EF983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22B2C"/>
    <w:multiLevelType w:val="multilevel"/>
    <w:tmpl w:val="E59AF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83316"/>
    <w:multiLevelType w:val="multilevel"/>
    <w:tmpl w:val="0D1AE2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B6815"/>
    <w:multiLevelType w:val="multilevel"/>
    <w:tmpl w:val="71C4C5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22A38"/>
    <w:multiLevelType w:val="multilevel"/>
    <w:tmpl w:val="B7B05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C61C9"/>
    <w:multiLevelType w:val="multilevel"/>
    <w:tmpl w:val="6E869F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92114"/>
    <w:multiLevelType w:val="multilevel"/>
    <w:tmpl w:val="6ED8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33A8"/>
    <w:multiLevelType w:val="multilevel"/>
    <w:tmpl w:val="087A6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309BC"/>
    <w:multiLevelType w:val="multilevel"/>
    <w:tmpl w:val="308A98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46714"/>
    <w:multiLevelType w:val="multilevel"/>
    <w:tmpl w:val="4A3C5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56FFD"/>
    <w:multiLevelType w:val="multilevel"/>
    <w:tmpl w:val="017A0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D4AA0"/>
    <w:multiLevelType w:val="multilevel"/>
    <w:tmpl w:val="1E782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A12F1"/>
    <w:multiLevelType w:val="multilevel"/>
    <w:tmpl w:val="BEE86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63888"/>
    <w:multiLevelType w:val="multilevel"/>
    <w:tmpl w:val="04604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D25D2"/>
    <w:multiLevelType w:val="multilevel"/>
    <w:tmpl w:val="3D0C5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20FD7"/>
    <w:multiLevelType w:val="multilevel"/>
    <w:tmpl w:val="E1D2C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CE0827"/>
    <w:multiLevelType w:val="multilevel"/>
    <w:tmpl w:val="D3AC0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7"/>
  </w:num>
  <w:num w:numId="3">
    <w:abstractNumId w:val="0"/>
  </w:num>
  <w:num w:numId="4">
    <w:abstractNumId w:val="21"/>
  </w:num>
  <w:num w:numId="5">
    <w:abstractNumId w:val="22"/>
  </w:num>
  <w:num w:numId="6">
    <w:abstractNumId w:val="16"/>
  </w:num>
  <w:num w:numId="7">
    <w:abstractNumId w:val="3"/>
  </w:num>
  <w:num w:numId="8">
    <w:abstractNumId w:val="12"/>
  </w:num>
  <w:num w:numId="9">
    <w:abstractNumId w:val="8"/>
  </w:num>
  <w:num w:numId="10">
    <w:abstractNumId w:val="17"/>
  </w:num>
  <w:num w:numId="11">
    <w:abstractNumId w:val="15"/>
  </w:num>
  <w:num w:numId="12">
    <w:abstractNumId w:val="14"/>
  </w:num>
  <w:num w:numId="13">
    <w:abstractNumId w:val="7"/>
  </w:num>
  <w:num w:numId="14">
    <w:abstractNumId w:val="10"/>
  </w:num>
  <w:num w:numId="15">
    <w:abstractNumId w:val="26"/>
  </w:num>
  <w:num w:numId="16">
    <w:abstractNumId w:val="20"/>
  </w:num>
  <w:num w:numId="17">
    <w:abstractNumId w:val="23"/>
  </w:num>
  <w:num w:numId="18">
    <w:abstractNumId w:val="11"/>
  </w:num>
  <w:num w:numId="19">
    <w:abstractNumId w:val="31"/>
  </w:num>
  <w:num w:numId="20">
    <w:abstractNumId w:val="4"/>
  </w:num>
  <w:num w:numId="21">
    <w:abstractNumId w:val="25"/>
  </w:num>
  <w:num w:numId="22">
    <w:abstractNumId w:val="19"/>
  </w:num>
  <w:num w:numId="23">
    <w:abstractNumId w:val="29"/>
  </w:num>
  <w:num w:numId="24">
    <w:abstractNumId w:val="5"/>
  </w:num>
  <w:num w:numId="25">
    <w:abstractNumId w:val="18"/>
  </w:num>
  <w:num w:numId="26">
    <w:abstractNumId w:val="28"/>
  </w:num>
  <w:num w:numId="27">
    <w:abstractNumId w:val="9"/>
  </w:num>
  <w:num w:numId="28">
    <w:abstractNumId w:val="2"/>
  </w:num>
  <w:num w:numId="29">
    <w:abstractNumId w:val="6"/>
  </w:num>
  <w:num w:numId="30">
    <w:abstractNumId w:val="1"/>
  </w:num>
  <w:num w:numId="31">
    <w:abstractNumId w:val="2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33"/>
    <w:rsid w:val="002B49C0"/>
    <w:rsid w:val="004B495F"/>
    <w:rsid w:val="004F3ED0"/>
    <w:rsid w:val="00E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18FB"/>
  <w15:chartTrackingRefBased/>
  <w15:docId w15:val="{760B4147-1DBF-42EC-8E50-A6CC8B56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E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ED0"/>
    <w:rPr>
      <w:b/>
      <w:bCs/>
    </w:rPr>
  </w:style>
  <w:style w:type="paragraph" w:customStyle="1" w:styleId="cdt4ke">
    <w:name w:val="cdt4ke"/>
    <w:basedOn w:val="Normal"/>
    <w:rsid w:val="004F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6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1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9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6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2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4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0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7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5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72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1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10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3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2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69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1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11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81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0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4</cp:revision>
  <dcterms:created xsi:type="dcterms:W3CDTF">2021-10-05T16:45:00Z</dcterms:created>
  <dcterms:modified xsi:type="dcterms:W3CDTF">2021-10-05T17:08:00Z</dcterms:modified>
</cp:coreProperties>
</file>