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BA3" w14:textId="2BEA2175" w:rsidR="00F97980" w:rsidRPr="00230247" w:rsidRDefault="00F9032C" w:rsidP="00B77608">
      <w:pPr>
        <w:rPr>
          <w:rFonts w:ascii="Times New Roman" w:hAnsi="Times New Roman" w:cs="Times New Roman"/>
          <w:sz w:val="40"/>
          <w:szCs w:val="40"/>
        </w:rPr>
      </w:pPr>
      <w:r w:rsidRPr="00230247">
        <w:rPr>
          <w:rFonts w:ascii="Times New Roman" w:hAnsi="Times New Roman" w:cs="Times New Roman"/>
          <w:sz w:val="40"/>
          <w:szCs w:val="40"/>
        </w:rPr>
        <w:t>CSC8111-</w:t>
      </w:r>
      <w:r w:rsidRPr="00230247">
        <w:rPr>
          <w:rFonts w:ascii="Times New Roman" w:hAnsi="Times New Roman" w:cs="Times New Roman"/>
        </w:rPr>
        <w:t xml:space="preserve"> </w:t>
      </w:r>
      <w:r w:rsidRPr="00230247">
        <w:rPr>
          <w:rFonts w:ascii="Times New Roman" w:hAnsi="Times New Roman" w:cs="Times New Roman"/>
          <w:sz w:val="40"/>
          <w:szCs w:val="40"/>
        </w:rPr>
        <w:t>Machine Learning-</w:t>
      </w:r>
      <w:r w:rsidR="00C8117E" w:rsidRPr="00230247">
        <w:rPr>
          <w:rFonts w:ascii="Times New Roman" w:hAnsi="Times New Roman" w:cs="Times New Roman"/>
          <w:sz w:val="40"/>
          <w:szCs w:val="40"/>
        </w:rPr>
        <w:t>Report:</w:t>
      </w:r>
    </w:p>
    <w:p w14:paraId="4013F614" w14:textId="206A865A" w:rsidR="00C8117E" w:rsidRPr="00230247" w:rsidRDefault="00C8117E">
      <w:pPr>
        <w:rPr>
          <w:rFonts w:ascii="Times New Roman" w:hAnsi="Times New Roman" w:cs="Times New Roman"/>
        </w:rPr>
      </w:pPr>
      <w:r w:rsidRPr="00230247">
        <w:rPr>
          <w:rFonts w:ascii="Times New Roman" w:hAnsi="Times New Roman" w:cs="Times New Roman"/>
        </w:rPr>
        <w:t xml:space="preserve">Before building the </w:t>
      </w:r>
      <w:proofErr w:type="gramStart"/>
      <w:r w:rsidR="00CA7A11" w:rsidRPr="00230247">
        <w:rPr>
          <w:rFonts w:ascii="Times New Roman" w:hAnsi="Times New Roman" w:cs="Times New Roman"/>
        </w:rPr>
        <w:t>classifier</w:t>
      </w:r>
      <w:proofErr w:type="gramEnd"/>
      <w:r w:rsidRPr="00230247">
        <w:rPr>
          <w:rFonts w:ascii="Times New Roman" w:hAnsi="Times New Roman" w:cs="Times New Roman"/>
        </w:rPr>
        <w:t xml:space="preserve"> model or predict model, it is necessary to clean the dataset by python. First import some important package for preparing, </w:t>
      </w:r>
      <w:r w:rsidR="00621D4C" w:rsidRPr="00230247">
        <w:rPr>
          <w:rFonts w:ascii="Times New Roman" w:hAnsi="Times New Roman" w:cs="Times New Roman"/>
        </w:rPr>
        <w:t xml:space="preserve">showing in figure </w:t>
      </w:r>
      <w:r w:rsidR="00DB054C" w:rsidRPr="00230247">
        <w:rPr>
          <w:rFonts w:ascii="Times New Roman" w:hAnsi="Times New Roman" w:cs="Times New Roman"/>
        </w:rPr>
        <w:t>1</w:t>
      </w:r>
      <w:r w:rsidR="00621D4C" w:rsidRPr="00230247">
        <w:rPr>
          <w:rFonts w:ascii="Times New Roman" w:hAnsi="Times New Roman" w:cs="Times New Roman"/>
        </w:rPr>
        <w:t xml:space="preserve">. </w:t>
      </w:r>
    </w:p>
    <w:p w14:paraId="0D27A4A1" w14:textId="77777777" w:rsidR="001D581C" w:rsidRPr="00230247" w:rsidRDefault="001D581C" w:rsidP="001D581C">
      <w:pPr>
        <w:rPr>
          <w:rFonts w:ascii="Times New Roman" w:hAnsi="Times New Roman" w:cs="Times New Roman"/>
        </w:rPr>
      </w:pPr>
      <w:r w:rsidRPr="00230247">
        <w:rPr>
          <w:rFonts w:ascii="Times New Roman" w:hAnsi="Times New Roman" w:cs="Times New Roman"/>
          <w:noProof/>
        </w:rPr>
        <w:drawing>
          <wp:inline distT="0" distB="0" distL="0" distR="0" wp14:anchorId="34C41FC7" wp14:editId="43FDD81A">
            <wp:extent cx="5731510" cy="1722755"/>
            <wp:effectExtent l="19050" t="19050" r="215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solidFill>
                        <a:schemeClr val="tx1"/>
                      </a:solidFill>
                    </a:ln>
                  </pic:spPr>
                </pic:pic>
              </a:graphicData>
            </a:graphic>
          </wp:inline>
        </w:drawing>
      </w:r>
    </w:p>
    <w:p w14:paraId="7B25ED7C" w14:textId="7DA22057" w:rsidR="00C8117E" w:rsidRPr="00230247" w:rsidRDefault="001D581C" w:rsidP="001D581C">
      <w:pPr>
        <w:pStyle w:val="a3"/>
        <w:jc w:val="center"/>
        <w:rPr>
          <w:rFonts w:ascii="Times New Roman" w:hAnsi="Times New Roman" w:cs="Times New Roman"/>
          <w:sz w:val="13"/>
          <w:szCs w:val="13"/>
        </w:rPr>
      </w:pPr>
      <w:r w:rsidRPr="00230247">
        <w:rPr>
          <w:rFonts w:ascii="Times New Roman" w:hAnsi="Times New Roman" w:cs="Times New Roman"/>
          <w:sz w:val="13"/>
          <w:szCs w:val="13"/>
        </w:rPr>
        <w:t xml:space="preserve">Figure </w:t>
      </w:r>
      <w:r w:rsidRPr="00230247">
        <w:rPr>
          <w:rFonts w:ascii="Times New Roman" w:hAnsi="Times New Roman" w:cs="Times New Roman"/>
          <w:sz w:val="13"/>
          <w:szCs w:val="13"/>
        </w:rPr>
        <w:fldChar w:fldCharType="begin"/>
      </w:r>
      <w:r w:rsidRPr="00230247">
        <w:rPr>
          <w:rFonts w:ascii="Times New Roman" w:hAnsi="Times New Roman" w:cs="Times New Roman"/>
          <w:sz w:val="13"/>
          <w:szCs w:val="13"/>
        </w:rPr>
        <w:instrText xml:space="preserve"> SEQ </w:instrText>
      </w:r>
      <w:r w:rsidRPr="00230247">
        <w:rPr>
          <w:rFonts w:ascii="Times New Roman" w:hAnsi="Times New Roman" w:cs="Times New Roman"/>
          <w:sz w:val="13"/>
          <w:szCs w:val="13"/>
        </w:rPr>
        <w:instrText>图表</w:instrText>
      </w:r>
      <w:r w:rsidRPr="00230247">
        <w:rPr>
          <w:rFonts w:ascii="Times New Roman" w:hAnsi="Times New Roman" w:cs="Times New Roman"/>
          <w:sz w:val="13"/>
          <w:szCs w:val="13"/>
        </w:rPr>
        <w:instrText xml:space="preserve"> \* ARABIC </w:instrText>
      </w:r>
      <w:r w:rsidRPr="00230247">
        <w:rPr>
          <w:rFonts w:ascii="Times New Roman" w:hAnsi="Times New Roman" w:cs="Times New Roman"/>
          <w:sz w:val="13"/>
          <w:szCs w:val="13"/>
        </w:rPr>
        <w:fldChar w:fldCharType="separate"/>
      </w:r>
      <w:r w:rsidRPr="00230247">
        <w:rPr>
          <w:rFonts w:ascii="Times New Roman" w:hAnsi="Times New Roman" w:cs="Times New Roman"/>
          <w:noProof/>
          <w:sz w:val="13"/>
          <w:szCs w:val="13"/>
        </w:rPr>
        <w:t>1</w:t>
      </w:r>
      <w:r w:rsidRPr="00230247">
        <w:rPr>
          <w:rFonts w:ascii="Times New Roman" w:hAnsi="Times New Roman" w:cs="Times New Roman"/>
          <w:sz w:val="13"/>
          <w:szCs w:val="13"/>
        </w:rPr>
        <w:fldChar w:fldCharType="end"/>
      </w:r>
    </w:p>
    <w:p w14:paraId="3228AC3D" w14:textId="49871A35" w:rsidR="00621D4C" w:rsidRPr="00230247" w:rsidRDefault="00621D4C" w:rsidP="00621D4C">
      <w:pPr>
        <w:rPr>
          <w:rFonts w:ascii="Times New Roman" w:hAnsi="Times New Roman" w:cs="Times New Roman"/>
        </w:rPr>
      </w:pPr>
      <w:r w:rsidRPr="00230247">
        <w:rPr>
          <w:rFonts w:ascii="Times New Roman" w:hAnsi="Times New Roman" w:cs="Times New Roman"/>
        </w:rPr>
        <w:t xml:space="preserve">Then using ‘Pandas’ to input the source file test.csv and train.csv. </w:t>
      </w:r>
      <w:r w:rsidR="00DB054C" w:rsidRPr="00230247">
        <w:rPr>
          <w:rFonts w:ascii="Times New Roman" w:hAnsi="Times New Roman" w:cs="Times New Roman"/>
        </w:rPr>
        <w:t xml:space="preserve">After import the source file the original static is shown in figure 2 with its </w:t>
      </w:r>
      <w:proofErr w:type="spellStart"/>
      <w:r w:rsidR="00DB054C" w:rsidRPr="00230247">
        <w:rPr>
          <w:rFonts w:ascii="Times New Roman" w:hAnsi="Times New Roman" w:cs="Times New Roman"/>
        </w:rPr>
        <w:t>fist</w:t>
      </w:r>
      <w:proofErr w:type="spellEnd"/>
      <w:r w:rsidR="00DB054C" w:rsidRPr="00230247">
        <w:rPr>
          <w:rFonts w:ascii="Times New Roman" w:hAnsi="Times New Roman" w:cs="Times New Roman"/>
        </w:rPr>
        <w:t xml:space="preserve"> five line.</w:t>
      </w:r>
    </w:p>
    <w:p w14:paraId="148DDFFA" w14:textId="77777777" w:rsidR="001D581C" w:rsidRPr="00230247" w:rsidRDefault="001D581C" w:rsidP="001D581C">
      <w:pPr>
        <w:rPr>
          <w:rFonts w:ascii="Times New Roman" w:hAnsi="Times New Roman" w:cs="Times New Roman"/>
        </w:rPr>
      </w:pPr>
      <w:r w:rsidRPr="00230247">
        <w:rPr>
          <w:rFonts w:ascii="Times New Roman" w:hAnsi="Times New Roman" w:cs="Times New Roman"/>
          <w:noProof/>
        </w:rPr>
        <w:drawing>
          <wp:inline distT="0" distB="0" distL="0" distR="0" wp14:anchorId="75C09866" wp14:editId="3D1A2EE1">
            <wp:extent cx="5731510" cy="1997075"/>
            <wp:effectExtent l="19050" t="19050" r="21590" b="222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7075"/>
                    </a:xfrm>
                    <a:prstGeom prst="rect">
                      <a:avLst/>
                    </a:prstGeom>
                    <a:noFill/>
                    <a:ln>
                      <a:solidFill>
                        <a:schemeClr val="tx1"/>
                      </a:solidFill>
                    </a:ln>
                  </pic:spPr>
                </pic:pic>
              </a:graphicData>
            </a:graphic>
          </wp:inline>
        </w:drawing>
      </w:r>
    </w:p>
    <w:p w14:paraId="5F0533E0" w14:textId="4D93F586" w:rsidR="00DB054C" w:rsidRPr="00230247" w:rsidRDefault="001D581C" w:rsidP="001D581C">
      <w:pPr>
        <w:pStyle w:val="a3"/>
        <w:jc w:val="center"/>
        <w:rPr>
          <w:rFonts w:ascii="Times New Roman" w:hAnsi="Times New Roman" w:cs="Times New Roman"/>
          <w:sz w:val="11"/>
          <w:szCs w:val="11"/>
        </w:rPr>
      </w:pPr>
      <w:r w:rsidRPr="00230247">
        <w:rPr>
          <w:rFonts w:ascii="Times New Roman" w:hAnsi="Times New Roman" w:cs="Times New Roman"/>
          <w:sz w:val="11"/>
          <w:szCs w:val="11"/>
        </w:rPr>
        <w:t xml:space="preserve">Figure </w:t>
      </w:r>
      <w:r w:rsidRPr="00230247">
        <w:rPr>
          <w:rFonts w:ascii="Times New Roman" w:hAnsi="Times New Roman" w:cs="Times New Roman"/>
          <w:sz w:val="11"/>
          <w:szCs w:val="11"/>
        </w:rPr>
        <w:fldChar w:fldCharType="begin"/>
      </w:r>
      <w:r w:rsidRPr="00230247">
        <w:rPr>
          <w:rFonts w:ascii="Times New Roman" w:hAnsi="Times New Roman" w:cs="Times New Roman"/>
          <w:sz w:val="11"/>
          <w:szCs w:val="11"/>
        </w:rPr>
        <w:instrText xml:space="preserve"> SEQ </w:instrText>
      </w:r>
      <w:r w:rsidRPr="00230247">
        <w:rPr>
          <w:rFonts w:ascii="Times New Roman" w:hAnsi="Times New Roman" w:cs="Times New Roman"/>
          <w:sz w:val="11"/>
          <w:szCs w:val="11"/>
        </w:rPr>
        <w:instrText>图表</w:instrText>
      </w:r>
      <w:r w:rsidRPr="00230247">
        <w:rPr>
          <w:rFonts w:ascii="Times New Roman" w:hAnsi="Times New Roman" w:cs="Times New Roman"/>
          <w:sz w:val="11"/>
          <w:szCs w:val="11"/>
        </w:rPr>
        <w:instrText xml:space="preserve"> \* ARABIC </w:instrText>
      </w:r>
      <w:r w:rsidRPr="00230247">
        <w:rPr>
          <w:rFonts w:ascii="Times New Roman" w:hAnsi="Times New Roman" w:cs="Times New Roman"/>
          <w:sz w:val="11"/>
          <w:szCs w:val="11"/>
        </w:rPr>
        <w:fldChar w:fldCharType="separate"/>
      </w:r>
      <w:r w:rsidRPr="00230247">
        <w:rPr>
          <w:rFonts w:ascii="Times New Roman" w:hAnsi="Times New Roman" w:cs="Times New Roman"/>
          <w:noProof/>
          <w:sz w:val="11"/>
          <w:szCs w:val="11"/>
        </w:rPr>
        <w:t>2</w:t>
      </w:r>
      <w:r w:rsidRPr="00230247">
        <w:rPr>
          <w:rFonts w:ascii="Times New Roman" w:hAnsi="Times New Roman" w:cs="Times New Roman"/>
          <w:sz w:val="11"/>
          <w:szCs w:val="11"/>
        </w:rPr>
        <w:fldChar w:fldCharType="end"/>
      </w:r>
    </w:p>
    <w:p w14:paraId="6C1CCF81" w14:textId="5C8FDF1C" w:rsidR="00DB054C" w:rsidRPr="00230247" w:rsidRDefault="001D581C" w:rsidP="00793BAF">
      <w:pPr>
        <w:rPr>
          <w:rFonts w:ascii="Times New Roman" w:hAnsi="Times New Roman" w:cs="Times New Roman"/>
        </w:rPr>
      </w:pPr>
      <w:r w:rsidRPr="00230247">
        <w:rPr>
          <w:rFonts w:ascii="Times New Roman" w:hAnsi="Times New Roman" w:cs="Times New Roman"/>
        </w:rPr>
        <w:t xml:space="preserve">Next step is deleting meaningless variables, which can not affect the </w:t>
      </w:r>
      <w:r w:rsidR="003C3766" w:rsidRPr="00230247">
        <w:rPr>
          <w:rFonts w:ascii="Times New Roman" w:hAnsi="Times New Roman" w:cs="Times New Roman"/>
        </w:rPr>
        <w:t>final</w:t>
      </w:r>
      <w:r w:rsidRPr="00230247">
        <w:rPr>
          <w:rFonts w:ascii="Times New Roman" w:hAnsi="Times New Roman" w:cs="Times New Roman"/>
        </w:rPr>
        <w:t xml:space="preserve"> result. Like </w:t>
      </w:r>
      <w:r w:rsidR="003C3766" w:rsidRPr="00230247">
        <w:rPr>
          <w:rFonts w:ascii="Times New Roman" w:hAnsi="Times New Roman" w:cs="Times New Roman"/>
        </w:rPr>
        <w:t>‘Name’, ‘</w:t>
      </w:r>
      <w:r w:rsidR="00761B1B" w:rsidRPr="00230247">
        <w:rPr>
          <w:rFonts w:ascii="Times New Roman" w:hAnsi="Times New Roman" w:cs="Times New Roman"/>
        </w:rPr>
        <w:t>Ticket’, ‘Cabin’</w:t>
      </w:r>
      <w:r w:rsidR="005A4F96" w:rsidRPr="00230247">
        <w:rPr>
          <w:rFonts w:ascii="Times New Roman" w:hAnsi="Times New Roman" w:cs="Times New Roman"/>
        </w:rPr>
        <w:t xml:space="preserve">, this kind of variables is only link to one specific passenger. No matter How it changed, there would not have any changes on the model. </w:t>
      </w:r>
      <w:r w:rsidR="00793BAF" w:rsidRPr="00230247">
        <w:rPr>
          <w:rFonts w:ascii="Times New Roman" w:hAnsi="Times New Roman" w:cs="Times New Roman"/>
        </w:rPr>
        <w:t>Also,</w:t>
      </w:r>
      <w:r w:rsidR="005A4F96" w:rsidRPr="00230247">
        <w:rPr>
          <w:rFonts w:ascii="Times New Roman" w:hAnsi="Times New Roman" w:cs="Times New Roman"/>
        </w:rPr>
        <w:t xml:space="preserve"> the ‘Sex’ column should </w:t>
      </w:r>
      <w:r w:rsidR="00793BAF" w:rsidRPr="00230247">
        <w:rPr>
          <w:rFonts w:ascii="Times New Roman" w:hAnsi="Times New Roman" w:cs="Times New Roman"/>
        </w:rPr>
        <w:t>be converted</w:t>
      </w:r>
      <w:r w:rsidR="005A4F96" w:rsidRPr="00230247">
        <w:rPr>
          <w:rFonts w:ascii="Times New Roman" w:hAnsi="Times New Roman" w:cs="Times New Roman"/>
        </w:rPr>
        <w:t xml:space="preserve"> </w:t>
      </w:r>
      <w:r w:rsidR="00793BAF" w:rsidRPr="00230247">
        <w:rPr>
          <w:rFonts w:ascii="Times New Roman" w:hAnsi="Times New Roman" w:cs="Times New Roman"/>
        </w:rPr>
        <w:t xml:space="preserve">from strings to numerical values which is required by most model algorithms. After this sort of </w:t>
      </w:r>
      <w:proofErr w:type="gramStart"/>
      <w:r w:rsidR="00793BAF" w:rsidRPr="00230247">
        <w:rPr>
          <w:rFonts w:ascii="Times New Roman" w:hAnsi="Times New Roman" w:cs="Times New Roman"/>
        </w:rPr>
        <w:t>operation</w:t>
      </w:r>
      <w:proofErr w:type="gramEnd"/>
      <w:r w:rsidR="00793BAF" w:rsidRPr="00230247">
        <w:rPr>
          <w:rFonts w:ascii="Times New Roman" w:hAnsi="Times New Roman" w:cs="Times New Roman"/>
        </w:rPr>
        <w:t xml:space="preserve"> the dataset is shown as figure 3.</w:t>
      </w:r>
    </w:p>
    <w:p w14:paraId="235B4CEA" w14:textId="77777777" w:rsidR="00CA7A11" w:rsidRPr="00230247" w:rsidRDefault="00CA7A11" w:rsidP="00CA7A11">
      <w:pPr>
        <w:jc w:val="center"/>
        <w:rPr>
          <w:rFonts w:ascii="Times New Roman" w:hAnsi="Times New Roman" w:cs="Times New Roman"/>
        </w:rPr>
      </w:pPr>
      <w:r w:rsidRPr="00230247">
        <w:rPr>
          <w:rFonts w:ascii="Times New Roman" w:hAnsi="Times New Roman" w:cs="Times New Roman"/>
          <w:noProof/>
          <w:lang w:val="en-US"/>
        </w:rPr>
        <w:drawing>
          <wp:inline distT="0" distB="0" distL="0" distR="0" wp14:anchorId="0099B0E3" wp14:editId="5AF89540">
            <wp:extent cx="5731510" cy="1722755"/>
            <wp:effectExtent l="19050" t="19050" r="2159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solidFill>
                        <a:schemeClr val="tx1"/>
                      </a:solidFill>
                    </a:ln>
                  </pic:spPr>
                </pic:pic>
              </a:graphicData>
            </a:graphic>
          </wp:inline>
        </w:drawing>
      </w:r>
    </w:p>
    <w:p w14:paraId="166F20EC" w14:textId="5AD87FDA" w:rsidR="00793BAF" w:rsidRPr="00230247" w:rsidRDefault="00CA7A11" w:rsidP="00CA7A11">
      <w:pPr>
        <w:pStyle w:val="a3"/>
        <w:jc w:val="center"/>
        <w:rPr>
          <w:rFonts w:ascii="Times New Roman" w:hAnsi="Times New Roman" w:cs="Times New Roman"/>
          <w:sz w:val="11"/>
          <w:szCs w:val="11"/>
          <w:lang w:val="en-US"/>
        </w:rPr>
      </w:pPr>
      <w:r w:rsidRPr="00230247">
        <w:rPr>
          <w:rFonts w:ascii="Times New Roman" w:hAnsi="Times New Roman" w:cs="Times New Roman"/>
          <w:sz w:val="11"/>
          <w:szCs w:val="11"/>
        </w:rPr>
        <w:t>Figure 3</w:t>
      </w:r>
    </w:p>
    <w:p w14:paraId="4FB2BB42" w14:textId="0859515D" w:rsidR="001544EA" w:rsidRPr="00230247" w:rsidRDefault="001A3F22" w:rsidP="001544EA">
      <w:pPr>
        <w:rPr>
          <w:rFonts w:ascii="Times New Roman" w:hAnsi="Times New Roman" w:cs="Times New Roman"/>
          <w:lang w:val="en-US"/>
        </w:rPr>
      </w:pPr>
      <w:r w:rsidRPr="00230247">
        <w:rPr>
          <w:rFonts w:ascii="Times New Roman" w:hAnsi="Times New Roman" w:cs="Times New Roman"/>
          <w:lang w:val="en-US"/>
        </w:rPr>
        <w:lastRenderedPageBreak/>
        <w:t xml:space="preserve">The ‘Age’ value should be estimated and completed with missing or null </w:t>
      </w:r>
      <w:proofErr w:type="spellStart"/>
      <w:proofErr w:type="gramStart"/>
      <w:r w:rsidRPr="00230247">
        <w:rPr>
          <w:rFonts w:ascii="Times New Roman" w:hAnsi="Times New Roman" w:cs="Times New Roman"/>
          <w:lang w:val="en-US"/>
        </w:rPr>
        <w:t>values.</w:t>
      </w:r>
      <w:r w:rsidR="00767A0F" w:rsidRPr="00230247">
        <w:rPr>
          <w:rFonts w:ascii="Times New Roman" w:hAnsi="Times New Roman" w:cs="Times New Roman"/>
          <w:lang w:val="en-US"/>
        </w:rPr>
        <w:t>First</w:t>
      </w:r>
      <w:proofErr w:type="spellEnd"/>
      <w:proofErr w:type="gramEnd"/>
      <w:r w:rsidR="001544EA" w:rsidRPr="00230247">
        <w:rPr>
          <w:rFonts w:ascii="Times New Roman" w:hAnsi="Times New Roman" w:cs="Times New Roman"/>
          <w:lang w:val="en-US"/>
        </w:rPr>
        <w:t xml:space="preserve"> preparing an empty array to contain guessed </w:t>
      </w:r>
      <w:r w:rsidR="00B47AD3" w:rsidRPr="00230247">
        <w:rPr>
          <w:rFonts w:ascii="Times New Roman" w:hAnsi="Times New Roman" w:cs="Times New Roman"/>
          <w:lang w:val="en-US"/>
        </w:rPr>
        <w:t>“</w:t>
      </w:r>
      <w:r w:rsidR="001544EA" w:rsidRPr="00230247">
        <w:rPr>
          <w:rFonts w:ascii="Times New Roman" w:hAnsi="Times New Roman" w:cs="Times New Roman"/>
          <w:lang w:val="en-US"/>
        </w:rPr>
        <w:t>Age</w:t>
      </w:r>
      <w:r w:rsidR="00B47AD3" w:rsidRPr="00230247">
        <w:rPr>
          <w:rFonts w:ascii="Times New Roman" w:hAnsi="Times New Roman" w:cs="Times New Roman"/>
          <w:lang w:val="en-US"/>
        </w:rPr>
        <w:t>”</w:t>
      </w:r>
      <w:r w:rsidR="001544EA" w:rsidRPr="00230247">
        <w:rPr>
          <w:rFonts w:ascii="Times New Roman" w:hAnsi="Times New Roman" w:cs="Times New Roman"/>
          <w:lang w:val="en-US"/>
        </w:rPr>
        <w:t xml:space="preserve"> values based on </w:t>
      </w:r>
      <w:r w:rsidR="00B47AD3" w:rsidRPr="00230247">
        <w:rPr>
          <w:rFonts w:ascii="Times New Roman" w:hAnsi="Times New Roman" w:cs="Times New Roman"/>
          <w:lang w:val="en-US"/>
        </w:rPr>
        <w:t>“</w:t>
      </w:r>
      <w:proofErr w:type="spellStart"/>
      <w:r w:rsidR="001544EA" w:rsidRPr="00230247">
        <w:rPr>
          <w:rFonts w:ascii="Times New Roman" w:hAnsi="Times New Roman" w:cs="Times New Roman"/>
          <w:lang w:val="en-US"/>
        </w:rPr>
        <w:t>Pclass</w:t>
      </w:r>
      <w:proofErr w:type="spellEnd"/>
      <w:r w:rsidR="00B47AD3" w:rsidRPr="00230247">
        <w:rPr>
          <w:rFonts w:ascii="Times New Roman" w:hAnsi="Times New Roman" w:cs="Times New Roman"/>
          <w:lang w:val="en-US"/>
        </w:rPr>
        <w:t>”</w:t>
      </w:r>
      <w:r w:rsidR="001544EA" w:rsidRPr="00230247">
        <w:rPr>
          <w:rFonts w:ascii="Times New Roman" w:hAnsi="Times New Roman" w:cs="Times New Roman"/>
          <w:lang w:val="en-US"/>
        </w:rPr>
        <w:t xml:space="preserve"> </w:t>
      </w:r>
      <w:r w:rsidR="00B47AD3" w:rsidRPr="00230247">
        <w:rPr>
          <w:rFonts w:ascii="Times New Roman" w:hAnsi="Times New Roman" w:cs="Times New Roman"/>
          <w:lang w:val="en-US"/>
        </w:rPr>
        <w:t>*</w:t>
      </w:r>
      <w:r w:rsidR="001544EA" w:rsidRPr="00230247">
        <w:rPr>
          <w:rFonts w:ascii="Times New Roman" w:hAnsi="Times New Roman" w:cs="Times New Roman"/>
          <w:lang w:val="en-US"/>
        </w:rPr>
        <w:t xml:space="preserve"> </w:t>
      </w:r>
      <w:r w:rsidR="00B47AD3" w:rsidRPr="00230247">
        <w:rPr>
          <w:rFonts w:ascii="Times New Roman" w:hAnsi="Times New Roman" w:cs="Times New Roman"/>
          <w:lang w:val="en-US"/>
        </w:rPr>
        <w:t>“</w:t>
      </w:r>
      <w:r w:rsidR="001544EA" w:rsidRPr="00230247">
        <w:rPr>
          <w:rFonts w:ascii="Times New Roman" w:hAnsi="Times New Roman" w:cs="Times New Roman"/>
          <w:lang w:val="en-US"/>
        </w:rPr>
        <w:t>Gender</w:t>
      </w:r>
      <w:r w:rsidR="00B47AD3" w:rsidRPr="00230247">
        <w:rPr>
          <w:rFonts w:ascii="Times New Roman" w:hAnsi="Times New Roman" w:cs="Times New Roman"/>
          <w:lang w:val="en-US"/>
        </w:rPr>
        <w:t>”</w:t>
      </w:r>
      <w:r w:rsidR="001544EA" w:rsidRPr="00230247">
        <w:rPr>
          <w:rFonts w:ascii="Times New Roman" w:hAnsi="Times New Roman" w:cs="Times New Roman"/>
          <w:lang w:val="en-US"/>
        </w:rPr>
        <w:t xml:space="preserve"> combinations.</w:t>
      </w:r>
      <w:r w:rsidR="00767A0F" w:rsidRPr="00230247">
        <w:rPr>
          <w:rFonts w:ascii="Times New Roman" w:hAnsi="Times New Roman" w:cs="Times New Roman"/>
          <w:lang w:val="en-US"/>
        </w:rPr>
        <w:t xml:space="preserve"> Meanwhile</w:t>
      </w:r>
      <w:r w:rsidR="001544EA" w:rsidRPr="00230247">
        <w:rPr>
          <w:rFonts w:ascii="Times New Roman" w:hAnsi="Times New Roman" w:cs="Times New Roman"/>
          <w:lang w:val="en-US"/>
        </w:rPr>
        <w:t xml:space="preserve"> iterate over </w:t>
      </w:r>
      <w:r w:rsidR="00767A0F" w:rsidRPr="00230247">
        <w:rPr>
          <w:rFonts w:ascii="Times New Roman" w:hAnsi="Times New Roman" w:cs="Times New Roman"/>
          <w:lang w:val="en-US"/>
        </w:rPr>
        <w:t>“</w:t>
      </w:r>
      <w:r w:rsidR="001544EA" w:rsidRPr="00230247">
        <w:rPr>
          <w:rFonts w:ascii="Times New Roman" w:hAnsi="Times New Roman" w:cs="Times New Roman"/>
          <w:lang w:val="en-US"/>
        </w:rPr>
        <w:t>Sex</w:t>
      </w:r>
      <w:r w:rsidR="00767A0F" w:rsidRPr="00230247">
        <w:rPr>
          <w:rFonts w:ascii="Times New Roman" w:hAnsi="Times New Roman" w:cs="Times New Roman"/>
          <w:lang w:val="en-US"/>
        </w:rPr>
        <w:t>”</w:t>
      </w:r>
      <w:r w:rsidR="001544EA" w:rsidRPr="00230247">
        <w:rPr>
          <w:rFonts w:ascii="Times New Roman" w:hAnsi="Times New Roman" w:cs="Times New Roman"/>
          <w:lang w:val="en-US"/>
        </w:rPr>
        <w:t xml:space="preserve"> (0 or 1) and </w:t>
      </w:r>
      <w:r w:rsidR="00767A0F" w:rsidRPr="00230247">
        <w:rPr>
          <w:rFonts w:ascii="Times New Roman" w:hAnsi="Times New Roman" w:cs="Times New Roman"/>
          <w:lang w:val="en-US"/>
        </w:rPr>
        <w:t>“</w:t>
      </w:r>
      <w:proofErr w:type="spellStart"/>
      <w:r w:rsidR="001544EA" w:rsidRPr="00230247">
        <w:rPr>
          <w:rFonts w:ascii="Times New Roman" w:hAnsi="Times New Roman" w:cs="Times New Roman"/>
          <w:lang w:val="en-US"/>
        </w:rPr>
        <w:t>Pclass</w:t>
      </w:r>
      <w:proofErr w:type="spellEnd"/>
      <w:r w:rsidR="00767A0F" w:rsidRPr="00230247">
        <w:rPr>
          <w:rFonts w:ascii="Times New Roman" w:hAnsi="Times New Roman" w:cs="Times New Roman"/>
          <w:lang w:val="en-US"/>
        </w:rPr>
        <w:t>”</w:t>
      </w:r>
      <w:r w:rsidR="001544EA" w:rsidRPr="00230247">
        <w:rPr>
          <w:rFonts w:ascii="Times New Roman" w:hAnsi="Times New Roman" w:cs="Times New Roman"/>
          <w:lang w:val="en-US"/>
        </w:rPr>
        <w:t xml:space="preserve"> (1, 2, 3) to calculate guessed values of </w:t>
      </w:r>
      <w:r w:rsidR="00767A0F" w:rsidRPr="00230247">
        <w:rPr>
          <w:rFonts w:ascii="Times New Roman" w:hAnsi="Times New Roman" w:cs="Times New Roman"/>
          <w:lang w:val="en-US"/>
        </w:rPr>
        <w:t>“</w:t>
      </w:r>
      <w:r w:rsidR="001544EA" w:rsidRPr="00230247">
        <w:rPr>
          <w:rFonts w:ascii="Times New Roman" w:hAnsi="Times New Roman" w:cs="Times New Roman"/>
          <w:lang w:val="en-US"/>
        </w:rPr>
        <w:t>Age</w:t>
      </w:r>
      <w:r w:rsidR="00767A0F" w:rsidRPr="00230247">
        <w:rPr>
          <w:rFonts w:ascii="Times New Roman" w:hAnsi="Times New Roman" w:cs="Times New Roman"/>
          <w:lang w:val="en-US"/>
        </w:rPr>
        <w:t>”</w:t>
      </w:r>
      <w:r w:rsidR="001544EA" w:rsidRPr="00230247">
        <w:rPr>
          <w:rFonts w:ascii="Times New Roman" w:hAnsi="Times New Roman" w:cs="Times New Roman"/>
          <w:lang w:val="en-US"/>
        </w:rPr>
        <w:t xml:space="preserve"> for the six combinations. </w:t>
      </w:r>
      <w:r w:rsidR="00767A0F" w:rsidRPr="00230247">
        <w:rPr>
          <w:rFonts w:ascii="Times New Roman" w:hAnsi="Times New Roman" w:cs="Times New Roman"/>
          <w:lang w:val="en-US"/>
        </w:rPr>
        <w:t>Then</w:t>
      </w:r>
      <w:r w:rsidR="001544EA" w:rsidRPr="00230247">
        <w:rPr>
          <w:rFonts w:ascii="Times New Roman" w:hAnsi="Times New Roman" w:cs="Times New Roman"/>
          <w:lang w:val="en-US"/>
        </w:rPr>
        <w:t xml:space="preserve"> create Age bands and determine correlations with Survived</w:t>
      </w:r>
      <w:r w:rsidR="006B1AEB" w:rsidRPr="00230247">
        <w:rPr>
          <w:rFonts w:ascii="Times New Roman" w:hAnsi="Times New Roman" w:cs="Times New Roman"/>
          <w:lang w:val="en-US"/>
        </w:rPr>
        <w:t>, show in figure 4.</w:t>
      </w:r>
    </w:p>
    <w:p w14:paraId="3A1D2F5E" w14:textId="77777777" w:rsidR="006B1AEB" w:rsidRPr="00230247" w:rsidRDefault="00767A0F" w:rsidP="006B1AEB">
      <w:pPr>
        <w:jc w:val="center"/>
        <w:rPr>
          <w:rFonts w:ascii="Times New Roman" w:hAnsi="Times New Roman" w:cs="Times New Roman"/>
          <w:sz w:val="15"/>
          <w:szCs w:val="15"/>
        </w:rPr>
      </w:pPr>
      <w:r w:rsidRPr="00230247">
        <w:rPr>
          <w:rFonts w:ascii="Times New Roman" w:hAnsi="Times New Roman" w:cs="Times New Roman"/>
          <w:noProof/>
          <w:sz w:val="15"/>
          <w:szCs w:val="15"/>
        </w:rPr>
        <w:drawing>
          <wp:inline distT="0" distB="0" distL="0" distR="0" wp14:anchorId="16765DE7" wp14:editId="79C79746">
            <wp:extent cx="5730875" cy="2258535"/>
            <wp:effectExtent l="19050" t="19050" r="22225" b="279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113" cy="2263358"/>
                    </a:xfrm>
                    <a:prstGeom prst="rect">
                      <a:avLst/>
                    </a:prstGeom>
                    <a:ln>
                      <a:solidFill>
                        <a:schemeClr val="tx1"/>
                      </a:solidFill>
                    </a:ln>
                  </pic:spPr>
                </pic:pic>
              </a:graphicData>
            </a:graphic>
          </wp:inline>
        </w:drawing>
      </w:r>
    </w:p>
    <w:p w14:paraId="1530A027" w14:textId="43951446" w:rsidR="00767A0F" w:rsidRPr="00230247" w:rsidRDefault="006B1AEB" w:rsidP="006B1AEB">
      <w:pPr>
        <w:pStyle w:val="a3"/>
        <w:jc w:val="center"/>
        <w:rPr>
          <w:rFonts w:ascii="Times New Roman" w:hAnsi="Times New Roman" w:cs="Times New Roman"/>
          <w:sz w:val="11"/>
          <w:szCs w:val="11"/>
          <w:lang w:val="en-US"/>
        </w:rPr>
      </w:pPr>
      <w:r w:rsidRPr="00230247">
        <w:rPr>
          <w:rFonts w:ascii="Times New Roman" w:hAnsi="Times New Roman" w:cs="Times New Roman"/>
          <w:sz w:val="11"/>
          <w:szCs w:val="11"/>
        </w:rPr>
        <w:t>Figure 4</w:t>
      </w:r>
    </w:p>
    <w:p w14:paraId="0AA92402" w14:textId="76350796" w:rsidR="00CA7A11" w:rsidRPr="00230247" w:rsidRDefault="006B1AEB" w:rsidP="001544EA">
      <w:pPr>
        <w:rPr>
          <w:rFonts w:ascii="Times New Roman" w:hAnsi="Times New Roman" w:cs="Times New Roman"/>
          <w:lang w:val="en-US"/>
        </w:rPr>
      </w:pPr>
      <w:r w:rsidRPr="00230247">
        <w:rPr>
          <w:rFonts w:ascii="Times New Roman" w:hAnsi="Times New Roman" w:cs="Times New Roman"/>
          <w:lang w:val="en-US"/>
        </w:rPr>
        <w:t>R</w:t>
      </w:r>
      <w:r w:rsidR="001544EA" w:rsidRPr="00230247">
        <w:rPr>
          <w:rFonts w:ascii="Times New Roman" w:hAnsi="Times New Roman" w:cs="Times New Roman"/>
          <w:lang w:val="en-US"/>
        </w:rPr>
        <w:t>eplac</w:t>
      </w:r>
      <w:r w:rsidRPr="00230247">
        <w:rPr>
          <w:rFonts w:ascii="Times New Roman" w:hAnsi="Times New Roman" w:cs="Times New Roman"/>
          <w:lang w:val="en-US"/>
        </w:rPr>
        <w:t>ing</w:t>
      </w:r>
      <w:r w:rsidR="001544EA" w:rsidRPr="00230247">
        <w:rPr>
          <w:rFonts w:ascii="Times New Roman" w:hAnsi="Times New Roman" w:cs="Times New Roman"/>
          <w:lang w:val="en-US"/>
        </w:rPr>
        <w:t xml:space="preserve"> </w:t>
      </w:r>
      <w:r w:rsidRPr="00230247">
        <w:rPr>
          <w:rFonts w:ascii="Times New Roman" w:hAnsi="Times New Roman" w:cs="Times New Roman"/>
          <w:lang w:val="en-US"/>
        </w:rPr>
        <w:t>“</w:t>
      </w:r>
      <w:r w:rsidR="001544EA" w:rsidRPr="00230247">
        <w:rPr>
          <w:rFonts w:ascii="Times New Roman" w:hAnsi="Times New Roman" w:cs="Times New Roman"/>
          <w:lang w:val="en-US"/>
        </w:rPr>
        <w:t>Age</w:t>
      </w:r>
      <w:r w:rsidRPr="00230247">
        <w:rPr>
          <w:rFonts w:ascii="Times New Roman" w:hAnsi="Times New Roman" w:cs="Times New Roman"/>
          <w:lang w:val="en-US"/>
        </w:rPr>
        <w:t>”</w:t>
      </w:r>
      <w:r w:rsidR="001544EA" w:rsidRPr="00230247">
        <w:rPr>
          <w:rFonts w:ascii="Times New Roman" w:hAnsi="Times New Roman" w:cs="Times New Roman"/>
          <w:lang w:val="en-US"/>
        </w:rPr>
        <w:t xml:space="preserve"> with ordinals based on these bands</w:t>
      </w:r>
      <w:r w:rsidRPr="00230247">
        <w:rPr>
          <w:rFonts w:ascii="Times New Roman" w:hAnsi="Times New Roman" w:cs="Times New Roman"/>
          <w:lang w:val="en-US"/>
        </w:rPr>
        <w:t xml:space="preserve"> and then </w:t>
      </w:r>
      <w:r w:rsidR="001544EA" w:rsidRPr="00230247">
        <w:rPr>
          <w:rFonts w:ascii="Times New Roman" w:hAnsi="Times New Roman" w:cs="Times New Roman"/>
          <w:lang w:val="en-US"/>
        </w:rPr>
        <w:t xml:space="preserve">remove the </w:t>
      </w:r>
      <w:r w:rsidRPr="00230247">
        <w:rPr>
          <w:rFonts w:ascii="Times New Roman" w:hAnsi="Times New Roman" w:cs="Times New Roman"/>
          <w:lang w:val="en-US"/>
        </w:rPr>
        <w:t>“</w:t>
      </w:r>
      <w:proofErr w:type="spellStart"/>
      <w:r w:rsidR="001544EA" w:rsidRPr="00230247">
        <w:rPr>
          <w:rFonts w:ascii="Times New Roman" w:hAnsi="Times New Roman" w:cs="Times New Roman"/>
          <w:lang w:val="en-US"/>
        </w:rPr>
        <w:t>AgeBand</w:t>
      </w:r>
      <w:proofErr w:type="spellEnd"/>
      <w:r w:rsidRPr="00230247">
        <w:rPr>
          <w:rFonts w:ascii="Times New Roman" w:hAnsi="Times New Roman" w:cs="Times New Roman"/>
          <w:lang w:val="en-US"/>
        </w:rPr>
        <w:t>”</w:t>
      </w:r>
      <w:r w:rsidR="001544EA" w:rsidRPr="00230247">
        <w:rPr>
          <w:rFonts w:ascii="Times New Roman" w:hAnsi="Times New Roman" w:cs="Times New Roman"/>
          <w:lang w:val="en-US"/>
        </w:rPr>
        <w:t xml:space="preserve"> feature</w:t>
      </w:r>
      <w:r w:rsidR="00FB6570" w:rsidRPr="00230247">
        <w:rPr>
          <w:rFonts w:ascii="Times New Roman" w:hAnsi="Times New Roman" w:cs="Times New Roman"/>
          <w:lang w:val="en-US"/>
        </w:rPr>
        <w:t>, the final result after deal with “Age” is shown in figure 5</w:t>
      </w:r>
      <w:r w:rsidR="001544EA" w:rsidRPr="00230247">
        <w:rPr>
          <w:rFonts w:ascii="Times New Roman" w:hAnsi="Times New Roman" w:cs="Times New Roman"/>
          <w:lang w:val="en-US"/>
        </w:rPr>
        <w:t>.</w:t>
      </w:r>
    </w:p>
    <w:p w14:paraId="2F6A8237" w14:textId="77777777" w:rsidR="00FB6570" w:rsidRPr="00230247" w:rsidRDefault="00FB6570" w:rsidP="00FB6570">
      <w:pPr>
        <w:jc w:val="center"/>
        <w:rPr>
          <w:rFonts w:ascii="Times New Roman" w:hAnsi="Times New Roman" w:cs="Times New Roman"/>
        </w:rPr>
      </w:pPr>
      <w:r w:rsidRPr="00230247">
        <w:rPr>
          <w:rFonts w:ascii="Times New Roman" w:hAnsi="Times New Roman" w:cs="Times New Roman"/>
          <w:noProof/>
        </w:rPr>
        <w:drawing>
          <wp:inline distT="0" distB="0" distL="0" distR="0" wp14:anchorId="3B5B5857" wp14:editId="69C0A328">
            <wp:extent cx="5731200" cy="1680640"/>
            <wp:effectExtent l="19050" t="19050" r="2222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200" cy="1680640"/>
                    </a:xfrm>
                    <a:prstGeom prst="rect">
                      <a:avLst/>
                    </a:prstGeom>
                    <a:ln>
                      <a:solidFill>
                        <a:schemeClr val="tx1"/>
                      </a:solidFill>
                    </a:ln>
                  </pic:spPr>
                </pic:pic>
              </a:graphicData>
            </a:graphic>
          </wp:inline>
        </w:drawing>
      </w:r>
    </w:p>
    <w:p w14:paraId="253D4F75" w14:textId="7C95D84D" w:rsidR="00FB6570" w:rsidRPr="00230247" w:rsidRDefault="00FB6570" w:rsidP="00FB6570">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5</w:t>
      </w:r>
    </w:p>
    <w:p w14:paraId="6B447F73" w14:textId="77777777" w:rsidR="00443500" w:rsidRPr="00230247" w:rsidRDefault="00443500" w:rsidP="00621D4C">
      <w:pPr>
        <w:rPr>
          <w:rFonts w:ascii="Times New Roman" w:hAnsi="Times New Roman" w:cs="Times New Roman"/>
        </w:rPr>
      </w:pPr>
      <w:r w:rsidRPr="00230247">
        <w:rPr>
          <w:rFonts w:ascii="Times New Roman" w:hAnsi="Times New Roman" w:cs="Times New Roman"/>
        </w:rPr>
        <w:t xml:space="preserve">To make the results more accurate and </w:t>
      </w:r>
      <w:r w:rsidR="0076758D" w:rsidRPr="00230247">
        <w:rPr>
          <w:rFonts w:ascii="Times New Roman" w:hAnsi="Times New Roman" w:cs="Times New Roman"/>
        </w:rPr>
        <w:t>simplify “Parch”, “</w:t>
      </w:r>
      <w:proofErr w:type="spellStart"/>
      <w:r w:rsidR="0076758D" w:rsidRPr="00230247">
        <w:rPr>
          <w:rFonts w:ascii="Times New Roman" w:hAnsi="Times New Roman" w:cs="Times New Roman"/>
        </w:rPr>
        <w:t>SibSp</w:t>
      </w:r>
      <w:proofErr w:type="spellEnd"/>
      <w:r w:rsidR="0076758D" w:rsidRPr="00230247">
        <w:rPr>
          <w:rFonts w:ascii="Times New Roman" w:hAnsi="Times New Roman" w:cs="Times New Roman"/>
        </w:rPr>
        <w:t xml:space="preserve">”, </w:t>
      </w:r>
      <w:r w:rsidR="00026EFB" w:rsidRPr="00230247">
        <w:rPr>
          <w:rFonts w:ascii="Times New Roman" w:hAnsi="Times New Roman" w:cs="Times New Roman"/>
        </w:rPr>
        <w:t xml:space="preserve">create a new feature for </w:t>
      </w:r>
      <w:r w:rsidR="0076758D" w:rsidRPr="00230247">
        <w:rPr>
          <w:rFonts w:ascii="Times New Roman" w:hAnsi="Times New Roman" w:cs="Times New Roman"/>
        </w:rPr>
        <w:t>“</w:t>
      </w:r>
      <w:proofErr w:type="spellStart"/>
      <w:r w:rsidR="00026EFB" w:rsidRPr="00230247">
        <w:rPr>
          <w:rFonts w:ascii="Times New Roman" w:hAnsi="Times New Roman" w:cs="Times New Roman"/>
        </w:rPr>
        <w:t>FamilySize</w:t>
      </w:r>
      <w:proofErr w:type="spellEnd"/>
      <w:r w:rsidR="0076758D" w:rsidRPr="00230247">
        <w:rPr>
          <w:rFonts w:ascii="Times New Roman" w:hAnsi="Times New Roman" w:cs="Times New Roman"/>
        </w:rPr>
        <w:t>”</w:t>
      </w:r>
      <w:r w:rsidR="00026EFB" w:rsidRPr="00230247">
        <w:rPr>
          <w:rFonts w:ascii="Times New Roman" w:hAnsi="Times New Roman" w:cs="Times New Roman"/>
        </w:rPr>
        <w:t xml:space="preserve"> which combines </w:t>
      </w:r>
      <w:r w:rsidR="0076758D" w:rsidRPr="00230247">
        <w:rPr>
          <w:rFonts w:ascii="Times New Roman" w:hAnsi="Times New Roman" w:cs="Times New Roman"/>
        </w:rPr>
        <w:t>“</w:t>
      </w:r>
      <w:r w:rsidR="00026EFB" w:rsidRPr="00230247">
        <w:rPr>
          <w:rFonts w:ascii="Times New Roman" w:hAnsi="Times New Roman" w:cs="Times New Roman"/>
        </w:rPr>
        <w:t>Parch</w:t>
      </w:r>
      <w:r w:rsidR="0076758D" w:rsidRPr="00230247">
        <w:rPr>
          <w:rFonts w:ascii="Times New Roman" w:hAnsi="Times New Roman" w:cs="Times New Roman"/>
        </w:rPr>
        <w:t>”</w:t>
      </w:r>
      <w:r w:rsidR="00026EFB" w:rsidRPr="00230247">
        <w:rPr>
          <w:rFonts w:ascii="Times New Roman" w:hAnsi="Times New Roman" w:cs="Times New Roman"/>
        </w:rPr>
        <w:t xml:space="preserve"> and </w:t>
      </w:r>
      <w:r w:rsidR="0076758D" w:rsidRPr="00230247">
        <w:rPr>
          <w:rFonts w:ascii="Times New Roman" w:hAnsi="Times New Roman" w:cs="Times New Roman"/>
        </w:rPr>
        <w:t>“</w:t>
      </w:r>
      <w:proofErr w:type="spellStart"/>
      <w:r w:rsidR="00026EFB" w:rsidRPr="00230247">
        <w:rPr>
          <w:rFonts w:ascii="Times New Roman" w:hAnsi="Times New Roman" w:cs="Times New Roman"/>
        </w:rPr>
        <w:t>SibSp</w:t>
      </w:r>
      <w:proofErr w:type="spellEnd"/>
      <w:r w:rsidR="0076758D" w:rsidRPr="00230247">
        <w:rPr>
          <w:rFonts w:ascii="Times New Roman" w:hAnsi="Times New Roman" w:cs="Times New Roman"/>
        </w:rPr>
        <w:t>”</w:t>
      </w:r>
      <w:r w:rsidR="00026EFB" w:rsidRPr="00230247">
        <w:rPr>
          <w:rFonts w:ascii="Times New Roman" w:hAnsi="Times New Roman" w:cs="Times New Roman"/>
        </w:rPr>
        <w:t xml:space="preserve">. This will enable us to drop </w:t>
      </w:r>
      <w:r w:rsidR="0076758D" w:rsidRPr="00230247">
        <w:rPr>
          <w:rFonts w:ascii="Times New Roman" w:hAnsi="Times New Roman" w:cs="Times New Roman"/>
        </w:rPr>
        <w:t>“</w:t>
      </w:r>
      <w:r w:rsidR="00026EFB" w:rsidRPr="00230247">
        <w:rPr>
          <w:rFonts w:ascii="Times New Roman" w:hAnsi="Times New Roman" w:cs="Times New Roman"/>
        </w:rPr>
        <w:t>Parch</w:t>
      </w:r>
      <w:r w:rsidR="0076758D" w:rsidRPr="00230247">
        <w:rPr>
          <w:rFonts w:ascii="Times New Roman" w:hAnsi="Times New Roman" w:cs="Times New Roman"/>
        </w:rPr>
        <w:t>”</w:t>
      </w:r>
      <w:r w:rsidR="00026EFB" w:rsidRPr="00230247">
        <w:rPr>
          <w:rFonts w:ascii="Times New Roman" w:hAnsi="Times New Roman" w:cs="Times New Roman"/>
        </w:rPr>
        <w:t xml:space="preserve"> and </w:t>
      </w:r>
      <w:r w:rsidR="0076758D" w:rsidRPr="00230247">
        <w:rPr>
          <w:rFonts w:ascii="Times New Roman" w:hAnsi="Times New Roman" w:cs="Times New Roman"/>
        </w:rPr>
        <w:t>“</w:t>
      </w:r>
      <w:proofErr w:type="spellStart"/>
      <w:r w:rsidR="00026EFB" w:rsidRPr="00230247">
        <w:rPr>
          <w:rFonts w:ascii="Times New Roman" w:hAnsi="Times New Roman" w:cs="Times New Roman"/>
        </w:rPr>
        <w:t>SibSp</w:t>
      </w:r>
      <w:proofErr w:type="spellEnd"/>
      <w:r w:rsidR="0076758D" w:rsidRPr="00230247">
        <w:rPr>
          <w:rFonts w:ascii="Times New Roman" w:hAnsi="Times New Roman" w:cs="Times New Roman"/>
        </w:rPr>
        <w:t>”</w:t>
      </w:r>
      <w:r w:rsidR="00026EFB" w:rsidRPr="00230247">
        <w:rPr>
          <w:rFonts w:ascii="Times New Roman" w:hAnsi="Times New Roman" w:cs="Times New Roman"/>
        </w:rPr>
        <w:t xml:space="preserve"> from </w:t>
      </w:r>
      <w:r w:rsidRPr="00230247">
        <w:rPr>
          <w:rFonts w:ascii="Times New Roman" w:hAnsi="Times New Roman" w:cs="Times New Roman"/>
        </w:rPr>
        <w:t>the</w:t>
      </w:r>
      <w:r w:rsidR="00026EFB" w:rsidRPr="00230247">
        <w:rPr>
          <w:rFonts w:ascii="Times New Roman" w:hAnsi="Times New Roman" w:cs="Times New Roman"/>
        </w:rPr>
        <w:t xml:space="preserve"> datasets.</w:t>
      </w:r>
      <w:r w:rsidRPr="00230247">
        <w:rPr>
          <w:rFonts w:ascii="Times New Roman" w:hAnsi="Times New Roman" w:cs="Times New Roman"/>
        </w:rPr>
        <w:t xml:space="preserve"> The result after operation is shown in figure 6.</w:t>
      </w:r>
    </w:p>
    <w:p w14:paraId="26CED560" w14:textId="77777777" w:rsidR="00443500" w:rsidRPr="00230247" w:rsidRDefault="00443500" w:rsidP="00443500">
      <w:pPr>
        <w:jc w:val="center"/>
        <w:rPr>
          <w:rFonts w:ascii="Times New Roman" w:hAnsi="Times New Roman" w:cs="Times New Roman"/>
        </w:rPr>
      </w:pPr>
      <w:r w:rsidRPr="00230247">
        <w:rPr>
          <w:rFonts w:ascii="Times New Roman" w:hAnsi="Times New Roman" w:cs="Times New Roman"/>
          <w:noProof/>
        </w:rPr>
        <w:drawing>
          <wp:inline distT="0" distB="0" distL="0" distR="0" wp14:anchorId="2D866C5D" wp14:editId="4CE79C97">
            <wp:extent cx="5730340" cy="2090241"/>
            <wp:effectExtent l="19050" t="19050" r="22860" b="247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5130" cy="2091988"/>
                    </a:xfrm>
                    <a:prstGeom prst="rect">
                      <a:avLst/>
                    </a:prstGeom>
                    <a:noFill/>
                    <a:ln>
                      <a:solidFill>
                        <a:schemeClr val="tx1"/>
                      </a:solidFill>
                    </a:ln>
                  </pic:spPr>
                </pic:pic>
              </a:graphicData>
            </a:graphic>
          </wp:inline>
        </w:drawing>
      </w:r>
    </w:p>
    <w:p w14:paraId="62DCC5DB" w14:textId="3CA472FB" w:rsidR="00621D4C" w:rsidRPr="00230247" w:rsidRDefault="00443500" w:rsidP="00443500">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6</w:t>
      </w:r>
    </w:p>
    <w:p w14:paraId="1D6CAF89" w14:textId="3561BF06" w:rsidR="0076758D" w:rsidRPr="00230247" w:rsidRDefault="00BC5BB6" w:rsidP="00621D4C">
      <w:pPr>
        <w:rPr>
          <w:rFonts w:ascii="Times New Roman" w:hAnsi="Times New Roman" w:cs="Times New Roman"/>
        </w:rPr>
      </w:pPr>
      <w:r w:rsidRPr="00230247">
        <w:rPr>
          <w:rFonts w:ascii="Times New Roman" w:hAnsi="Times New Roman" w:cs="Times New Roman"/>
        </w:rPr>
        <w:lastRenderedPageBreak/>
        <w:t>Embarked feature takes S, Q, C values based on port of embarkation and convert them to “0”, “1”,</w:t>
      </w:r>
      <w:r w:rsidR="00DF7978" w:rsidRPr="00230247">
        <w:rPr>
          <w:rFonts w:ascii="Times New Roman" w:hAnsi="Times New Roman" w:cs="Times New Roman"/>
        </w:rPr>
        <w:t>”</w:t>
      </w:r>
      <w:r w:rsidRPr="00230247">
        <w:rPr>
          <w:rFonts w:ascii="Times New Roman" w:hAnsi="Times New Roman" w:cs="Times New Roman"/>
        </w:rPr>
        <w:t>2”. The training dataset has two missing values and fill them with the most common occurrence. The result after operation is shown in figure 7.</w:t>
      </w:r>
    </w:p>
    <w:p w14:paraId="6AD02129" w14:textId="2A554F22" w:rsidR="00BC5BB6" w:rsidRPr="00230247" w:rsidRDefault="00BC5BB6" w:rsidP="00BC5BB6">
      <w:pPr>
        <w:jc w:val="center"/>
        <w:rPr>
          <w:rFonts w:ascii="Times New Roman" w:hAnsi="Times New Roman" w:cs="Times New Roman"/>
        </w:rPr>
      </w:pPr>
      <w:r w:rsidRPr="00230247">
        <w:rPr>
          <w:rFonts w:ascii="Times New Roman" w:hAnsi="Times New Roman" w:cs="Times New Roman"/>
          <w:noProof/>
        </w:rPr>
        <w:drawing>
          <wp:inline distT="0" distB="0" distL="0" distR="0" wp14:anchorId="1A49631B" wp14:editId="24532185">
            <wp:extent cx="5731510" cy="2256790"/>
            <wp:effectExtent l="19050" t="19050" r="2159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solidFill>
                        <a:schemeClr val="tx1"/>
                      </a:solidFill>
                    </a:ln>
                  </pic:spPr>
                </pic:pic>
              </a:graphicData>
            </a:graphic>
          </wp:inline>
        </w:drawing>
      </w:r>
    </w:p>
    <w:p w14:paraId="25C0E0DB" w14:textId="25C9A438" w:rsidR="00BC5BB6" w:rsidRPr="00230247" w:rsidRDefault="00BC5BB6" w:rsidP="00BC5BB6">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7</w:t>
      </w:r>
    </w:p>
    <w:p w14:paraId="1B2F5A7D" w14:textId="45851266" w:rsidR="00DF7978" w:rsidRPr="00230247" w:rsidRDefault="00A04388" w:rsidP="00DF7978">
      <w:pPr>
        <w:rPr>
          <w:rFonts w:ascii="Times New Roman" w:hAnsi="Times New Roman" w:cs="Times New Roman"/>
          <w:color w:val="000000"/>
          <w:sz w:val="21"/>
          <w:szCs w:val="21"/>
          <w:shd w:val="clear" w:color="auto" w:fill="FFFFFF"/>
        </w:rPr>
      </w:pPr>
      <w:r w:rsidRPr="00230247">
        <w:rPr>
          <w:rFonts w:ascii="Times New Roman" w:hAnsi="Times New Roman" w:cs="Times New Roman"/>
        </w:rPr>
        <w:t>N</w:t>
      </w:r>
      <w:r w:rsidR="00DF7978" w:rsidRPr="00230247">
        <w:rPr>
          <w:rFonts w:ascii="Times New Roman" w:hAnsi="Times New Roman" w:cs="Times New Roman"/>
        </w:rPr>
        <w:t xml:space="preserve">ow complete the “Fare” feature for single missing value in test dataset using mode to get the value that occurs most frequently for this feature. </w:t>
      </w:r>
      <w:r w:rsidRPr="00230247">
        <w:rPr>
          <w:rFonts w:ascii="Times New Roman" w:hAnsi="Times New Roman" w:cs="Times New Roman"/>
        </w:rPr>
        <w:t xml:space="preserve">This operation </w:t>
      </w:r>
      <w:r w:rsidR="00DF7978" w:rsidRPr="00230247">
        <w:rPr>
          <w:rFonts w:ascii="Times New Roman" w:hAnsi="Times New Roman" w:cs="Times New Roman"/>
        </w:rPr>
        <w:t xml:space="preserve">replacing only a single value. The completion goal achieves desired requirement for model algorithm to operate on non-null values. We may also want round off the fare to two decimals as it represents currency. </w:t>
      </w:r>
      <w:r w:rsidR="00DF7978" w:rsidRPr="00230247">
        <w:rPr>
          <w:rFonts w:ascii="Times New Roman" w:hAnsi="Times New Roman" w:cs="Times New Roman"/>
          <w:color w:val="000000"/>
          <w:sz w:val="21"/>
          <w:szCs w:val="21"/>
          <w:shd w:val="clear" w:color="auto" w:fill="FFFFFF"/>
        </w:rPr>
        <w:t>Now create “</w:t>
      </w:r>
      <w:proofErr w:type="spellStart"/>
      <w:r w:rsidR="00DF7978" w:rsidRPr="00230247">
        <w:rPr>
          <w:rFonts w:ascii="Times New Roman" w:hAnsi="Times New Roman" w:cs="Times New Roman"/>
          <w:color w:val="000000"/>
          <w:sz w:val="21"/>
          <w:szCs w:val="21"/>
          <w:shd w:val="clear" w:color="auto" w:fill="FFFFFF"/>
        </w:rPr>
        <w:t>FareBand</w:t>
      </w:r>
      <w:proofErr w:type="spellEnd"/>
      <w:r w:rsidR="00DF7978" w:rsidRPr="00230247">
        <w:rPr>
          <w:rFonts w:ascii="Times New Roman" w:hAnsi="Times New Roman" w:cs="Times New Roman"/>
          <w:color w:val="000000"/>
          <w:sz w:val="21"/>
          <w:szCs w:val="21"/>
          <w:shd w:val="clear" w:color="auto" w:fill="FFFFFF"/>
        </w:rPr>
        <w:t>”.</w:t>
      </w:r>
      <w:r w:rsidR="00DF7978" w:rsidRPr="00230247">
        <w:rPr>
          <w:rFonts w:ascii="Times New Roman" w:hAnsi="Times New Roman" w:cs="Times New Roman"/>
        </w:rPr>
        <w:t xml:space="preserve"> </w:t>
      </w:r>
      <w:r w:rsidR="00DF7978" w:rsidRPr="00230247">
        <w:rPr>
          <w:rFonts w:ascii="Times New Roman" w:hAnsi="Times New Roman" w:cs="Times New Roman"/>
          <w:color w:val="000000"/>
          <w:sz w:val="21"/>
          <w:szCs w:val="21"/>
          <w:shd w:val="clear" w:color="auto" w:fill="FFFFFF"/>
        </w:rPr>
        <w:t>Convert the “Fare” to ordinal values based on the “</w:t>
      </w:r>
      <w:proofErr w:type="spellStart"/>
      <w:r w:rsidR="00DF7978" w:rsidRPr="00230247">
        <w:rPr>
          <w:rFonts w:ascii="Times New Roman" w:hAnsi="Times New Roman" w:cs="Times New Roman"/>
          <w:color w:val="000000"/>
          <w:sz w:val="21"/>
          <w:szCs w:val="21"/>
          <w:shd w:val="clear" w:color="auto" w:fill="FFFFFF"/>
        </w:rPr>
        <w:t>FareBand</w:t>
      </w:r>
      <w:proofErr w:type="spellEnd"/>
      <w:r w:rsidR="00DF7978" w:rsidRPr="00230247">
        <w:rPr>
          <w:rFonts w:ascii="Times New Roman" w:hAnsi="Times New Roman" w:cs="Times New Roman"/>
          <w:color w:val="000000"/>
          <w:sz w:val="21"/>
          <w:szCs w:val="21"/>
          <w:shd w:val="clear" w:color="auto" w:fill="FFFFFF"/>
        </w:rPr>
        <w:t>”.</w:t>
      </w:r>
      <w:r w:rsidRPr="00230247">
        <w:rPr>
          <w:rFonts w:ascii="Times New Roman" w:hAnsi="Times New Roman" w:cs="Times New Roman"/>
        </w:rPr>
        <w:t xml:space="preserve"> This operation and final result </w:t>
      </w:r>
      <w:proofErr w:type="gramStart"/>
      <w:r w:rsidRPr="00230247">
        <w:rPr>
          <w:rFonts w:ascii="Times New Roman" w:hAnsi="Times New Roman" w:cs="Times New Roman"/>
        </w:rPr>
        <w:t>is</w:t>
      </w:r>
      <w:proofErr w:type="gramEnd"/>
      <w:r w:rsidRPr="00230247">
        <w:rPr>
          <w:rFonts w:ascii="Times New Roman" w:hAnsi="Times New Roman" w:cs="Times New Roman"/>
        </w:rPr>
        <w:t xml:space="preserve"> shown in figure 8.</w:t>
      </w:r>
    </w:p>
    <w:p w14:paraId="158B365D" w14:textId="77777777" w:rsidR="00A04388" w:rsidRPr="00230247" w:rsidRDefault="00A04388" w:rsidP="00A04388">
      <w:pPr>
        <w:jc w:val="center"/>
        <w:rPr>
          <w:rFonts w:ascii="Times New Roman" w:hAnsi="Times New Roman" w:cs="Times New Roman"/>
        </w:rPr>
      </w:pPr>
      <w:r w:rsidRPr="00230247">
        <w:rPr>
          <w:rFonts w:ascii="Times New Roman" w:hAnsi="Times New Roman" w:cs="Times New Roman"/>
          <w:noProof/>
        </w:rPr>
        <w:drawing>
          <wp:inline distT="0" distB="0" distL="0" distR="0" wp14:anchorId="6AD0B3ED" wp14:editId="6C3B809C">
            <wp:extent cx="5731510" cy="3806190"/>
            <wp:effectExtent l="19050" t="19050" r="2159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solidFill>
                        <a:schemeClr val="tx1"/>
                      </a:solidFill>
                    </a:ln>
                  </pic:spPr>
                </pic:pic>
              </a:graphicData>
            </a:graphic>
          </wp:inline>
        </w:drawing>
      </w:r>
    </w:p>
    <w:p w14:paraId="2C43ED81" w14:textId="6A028DC5" w:rsidR="00A04388" w:rsidRPr="00230247" w:rsidRDefault="00A04388" w:rsidP="00A04388">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8</w:t>
      </w:r>
    </w:p>
    <w:p w14:paraId="7F05AF54" w14:textId="182437E2" w:rsidR="00A04388" w:rsidRPr="00230247" w:rsidRDefault="00A04388" w:rsidP="00A04388">
      <w:pPr>
        <w:rPr>
          <w:rFonts w:ascii="Times New Roman" w:hAnsi="Times New Roman" w:cs="Times New Roman"/>
        </w:rPr>
      </w:pPr>
    </w:p>
    <w:p w14:paraId="7EEE9538" w14:textId="77777777" w:rsidR="00B77608" w:rsidRPr="00230247" w:rsidRDefault="00B77608" w:rsidP="00A04388">
      <w:pPr>
        <w:rPr>
          <w:rFonts w:ascii="Times New Roman" w:hAnsi="Times New Roman" w:cs="Times New Roman"/>
        </w:rPr>
      </w:pPr>
    </w:p>
    <w:p w14:paraId="40809113" w14:textId="6A093978" w:rsidR="00A04388" w:rsidRPr="00230247" w:rsidRDefault="00A04388" w:rsidP="00A04388">
      <w:pPr>
        <w:rPr>
          <w:rFonts w:ascii="Times New Roman" w:hAnsi="Times New Roman" w:cs="Times New Roman"/>
        </w:rPr>
      </w:pPr>
      <w:r w:rsidRPr="00230247">
        <w:rPr>
          <w:rFonts w:ascii="Times New Roman" w:hAnsi="Times New Roman" w:cs="Times New Roman"/>
        </w:rPr>
        <w:t>The final train and test datasets are shown in figure 9.</w:t>
      </w:r>
    </w:p>
    <w:p w14:paraId="10ADA775" w14:textId="307D8BD1" w:rsidR="00FA07F4" w:rsidRPr="00230247" w:rsidRDefault="00A04388" w:rsidP="00FA07F4">
      <w:pPr>
        <w:rPr>
          <w:rFonts w:ascii="Times New Roman" w:hAnsi="Times New Roman" w:cs="Times New Roman"/>
        </w:rPr>
      </w:pPr>
      <w:r w:rsidRPr="00230247">
        <w:rPr>
          <w:rFonts w:ascii="Times New Roman" w:hAnsi="Times New Roman" w:cs="Times New Roman"/>
          <w:noProof/>
        </w:rPr>
        <w:drawing>
          <wp:inline distT="0" distB="0" distL="0" distR="0" wp14:anchorId="58F8F5A3" wp14:editId="5EFDC3BB">
            <wp:extent cx="2834640" cy="1667040"/>
            <wp:effectExtent l="19050" t="19050" r="22860"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371" cy="1669234"/>
                    </a:xfrm>
                    <a:prstGeom prst="rect">
                      <a:avLst/>
                    </a:prstGeom>
                    <a:noFill/>
                    <a:ln>
                      <a:solidFill>
                        <a:schemeClr val="tx1"/>
                      </a:solidFill>
                    </a:ln>
                  </pic:spPr>
                </pic:pic>
              </a:graphicData>
            </a:graphic>
          </wp:inline>
        </w:drawing>
      </w:r>
      <w:r w:rsidR="00FA07F4" w:rsidRPr="00230247">
        <w:rPr>
          <w:rFonts w:ascii="Times New Roman" w:hAnsi="Times New Roman" w:cs="Times New Roman"/>
          <w:noProof/>
        </w:rPr>
        <w:drawing>
          <wp:inline distT="0" distB="0" distL="0" distR="0" wp14:anchorId="5B6994D0" wp14:editId="401D7D03">
            <wp:extent cx="2807720" cy="1675167"/>
            <wp:effectExtent l="19050" t="19050" r="12065" b="203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8462" cy="1699475"/>
                    </a:xfrm>
                    <a:prstGeom prst="rect">
                      <a:avLst/>
                    </a:prstGeom>
                    <a:noFill/>
                    <a:ln>
                      <a:solidFill>
                        <a:schemeClr val="tx1"/>
                      </a:solidFill>
                    </a:ln>
                  </pic:spPr>
                </pic:pic>
              </a:graphicData>
            </a:graphic>
          </wp:inline>
        </w:drawing>
      </w:r>
    </w:p>
    <w:p w14:paraId="3E3E23B8" w14:textId="3A9AA7BC" w:rsidR="00FA07F4" w:rsidRPr="00230247" w:rsidRDefault="00FA07F4" w:rsidP="00FA07F4">
      <w:pPr>
        <w:pStyle w:val="a3"/>
        <w:ind w:firstLineChars="650" w:firstLine="1300"/>
        <w:rPr>
          <w:rFonts w:ascii="Times New Roman" w:hAnsi="Times New Roman" w:cs="Times New Roman"/>
        </w:rPr>
      </w:pPr>
      <w:r w:rsidRPr="00230247">
        <w:rPr>
          <w:rFonts w:ascii="Times New Roman" w:hAnsi="Times New Roman" w:cs="Times New Roman"/>
        </w:rPr>
        <w:t>Figure 9(</w:t>
      </w:r>
      <w:proofErr w:type="gramStart"/>
      <w:r w:rsidR="00DF4FB4" w:rsidRPr="00230247">
        <w:rPr>
          <w:rFonts w:ascii="Times New Roman" w:hAnsi="Times New Roman" w:cs="Times New Roman"/>
        </w:rPr>
        <w:t xml:space="preserve">train)  </w:t>
      </w:r>
      <w:r w:rsidRPr="00230247">
        <w:rPr>
          <w:rFonts w:ascii="Times New Roman" w:hAnsi="Times New Roman" w:cs="Times New Roman"/>
        </w:rPr>
        <w:t xml:space="preserve"> </w:t>
      </w:r>
      <w:proofErr w:type="gramEnd"/>
      <w:r w:rsidRPr="00230247">
        <w:rPr>
          <w:rFonts w:ascii="Times New Roman" w:hAnsi="Times New Roman" w:cs="Times New Roman"/>
        </w:rPr>
        <w:t xml:space="preserve">       </w:t>
      </w:r>
      <w:r w:rsidR="00DF4FB4" w:rsidRPr="00230247">
        <w:rPr>
          <w:rFonts w:ascii="Times New Roman" w:hAnsi="Times New Roman" w:cs="Times New Roman"/>
        </w:rPr>
        <w:t xml:space="preserve"> </w:t>
      </w:r>
      <w:r w:rsidRPr="00230247">
        <w:rPr>
          <w:rFonts w:ascii="Times New Roman" w:hAnsi="Times New Roman" w:cs="Times New Roman"/>
        </w:rPr>
        <w:t xml:space="preserve">                                                                 Figure 9(test)</w:t>
      </w:r>
    </w:p>
    <w:p w14:paraId="706B5FE3" w14:textId="506F4B12" w:rsidR="00A04388" w:rsidRPr="00230247" w:rsidRDefault="00213D1F" w:rsidP="00A04388">
      <w:pPr>
        <w:rPr>
          <w:rFonts w:ascii="Times New Roman" w:hAnsi="Times New Roman" w:cs="Times New Roman"/>
        </w:rPr>
      </w:pPr>
      <w:r w:rsidRPr="00230247">
        <w:rPr>
          <w:rFonts w:ascii="Times New Roman" w:hAnsi="Times New Roman" w:cs="Times New Roman"/>
        </w:rPr>
        <w:t xml:space="preserve">In this competition, I used 9 </w:t>
      </w:r>
      <w:proofErr w:type="gramStart"/>
      <w:r w:rsidRPr="00230247">
        <w:rPr>
          <w:rFonts w:ascii="Times New Roman" w:hAnsi="Times New Roman" w:cs="Times New Roman"/>
        </w:rPr>
        <w:t>models(</w:t>
      </w:r>
      <w:proofErr w:type="gramEnd"/>
      <w:r w:rsidR="00C55853" w:rsidRPr="00230247">
        <w:rPr>
          <w:rFonts w:ascii="Times New Roman" w:hAnsi="Times New Roman" w:cs="Times New Roman"/>
        </w:rPr>
        <w:t>Random Forest, Decision Tree, KNN, SVM, Logistic Regression, SVC, Linear SVC, Naïve Bayes, Perceptron, Stochastic Gradient Decent</w:t>
      </w:r>
      <w:r w:rsidR="00C55853" w:rsidRPr="00230247">
        <w:rPr>
          <w:rFonts w:ascii="Times New Roman" w:hAnsi="Times New Roman" w:cs="Times New Roman"/>
        </w:rPr>
        <w:tab/>
      </w:r>
      <w:r w:rsidRPr="00230247">
        <w:rPr>
          <w:rFonts w:ascii="Times New Roman" w:hAnsi="Times New Roman" w:cs="Times New Roman"/>
        </w:rPr>
        <w:t xml:space="preserve">) to fit, predict, and score the data set. The first fitting method used the model included </w:t>
      </w:r>
      <w:proofErr w:type="spellStart"/>
      <w:r w:rsidRPr="00230247">
        <w:rPr>
          <w:rFonts w:ascii="Times New Roman" w:hAnsi="Times New Roman" w:cs="Times New Roman"/>
        </w:rPr>
        <w:t>in'sklearn</w:t>
      </w:r>
      <w:proofErr w:type="spellEnd"/>
      <w:r w:rsidRPr="00230247">
        <w:rPr>
          <w:rFonts w:ascii="Times New Roman" w:hAnsi="Times New Roman" w:cs="Times New Roman"/>
        </w:rPr>
        <w:t>', and the parameters were adjusted to the default parameters. The scoring method uses the ‘score’ function in the ‘</w:t>
      </w:r>
      <w:proofErr w:type="spellStart"/>
      <w:r w:rsidRPr="00230247">
        <w:rPr>
          <w:rFonts w:ascii="Times New Roman" w:hAnsi="Times New Roman" w:cs="Times New Roman"/>
        </w:rPr>
        <w:t>sklearn</w:t>
      </w:r>
      <w:proofErr w:type="spellEnd"/>
      <w:r w:rsidRPr="00230247">
        <w:rPr>
          <w:rFonts w:ascii="Times New Roman" w:hAnsi="Times New Roman" w:cs="Times New Roman"/>
        </w:rPr>
        <w:t>’ library to predict the accuracy of each model.</w:t>
      </w:r>
      <w:r w:rsidR="00FA07F4" w:rsidRPr="0023024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5F5B902" w14:textId="77777777" w:rsidR="0087684E" w:rsidRPr="00230247" w:rsidRDefault="00D621A1" w:rsidP="0087684E">
      <w:pPr>
        <w:jc w:val="center"/>
        <w:rPr>
          <w:rFonts w:ascii="Times New Roman" w:hAnsi="Times New Roman" w:cs="Times New Roman"/>
        </w:rPr>
      </w:pPr>
      <w:r w:rsidRPr="00230247">
        <w:rPr>
          <w:rFonts w:ascii="Times New Roman" w:hAnsi="Times New Roman" w:cs="Times New Roman"/>
          <w:noProof/>
        </w:rPr>
        <w:drawing>
          <wp:inline distT="0" distB="0" distL="0" distR="0" wp14:anchorId="0206F929" wp14:editId="4C20B264">
            <wp:extent cx="5731510" cy="1134110"/>
            <wp:effectExtent l="19050" t="19050" r="21590" b="279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4110"/>
                    </a:xfrm>
                    <a:prstGeom prst="rect">
                      <a:avLst/>
                    </a:prstGeom>
                    <a:ln>
                      <a:solidFill>
                        <a:schemeClr val="tx1"/>
                      </a:solidFill>
                    </a:ln>
                  </pic:spPr>
                </pic:pic>
              </a:graphicData>
            </a:graphic>
          </wp:inline>
        </w:drawing>
      </w:r>
    </w:p>
    <w:p w14:paraId="58F33E1E" w14:textId="60AF5257" w:rsidR="00213D1F" w:rsidRPr="00230247" w:rsidRDefault="0087684E" w:rsidP="0087684E">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10</w:t>
      </w:r>
    </w:p>
    <w:p w14:paraId="54AFFC9D" w14:textId="243E5135" w:rsidR="0087684E" w:rsidRPr="00230247" w:rsidRDefault="0012168D">
      <w:pPr>
        <w:rPr>
          <w:rFonts w:ascii="Times New Roman" w:hAnsi="Times New Roman" w:cs="Times New Roman"/>
          <w:lang w:val="en-US"/>
        </w:rPr>
      </w:pPr>
      <w:r w:rsidRPr="00230247">
        <w:rPr>
          <w:rFonts w:ascii="Times New Roman" w:hAnsi="Times New Roman" w:cs="Times New Roman"/>
          <w:noProof/>
          <w:lang w:val="en-US"/>
        </w:rPr>
        <mc:AlternateContent>
          <mc:Choice Requires="wpg">
            <w:drawing>
              <wp:anchor distT="0" distB="0" distL="114300" distR="114300" simplePos="0" relativeHeight="251660288" behindDoc="0" locked="0" layoutInCell="1" allowOverlap="1" wp14:anchorId="05BE2E22" wp14:editId="5B7112B3">
                <wp:simplePos x="0" y="0"/>
                <wp:positionH relativeFrom="column">
                  <wp:posOffset>0</wp:posOffset>
                </wp:positionH>
                <wp:positionV relativeFrom="paragraph">
                  <wp:posOffset>22225</wp:posOffset>
                </wp:positionV>
                <wp:extent cx="1285875" cy="1261745"/>
                <wp:effectExtent l="19050" t="19050" r="28575" b="0"/>
                <wp:wrapSquare wrapText="bothSides"/>
                <wp:docPr id="14" name="组合 14"/>
                <wp:cNvGraphicFramePr/>
                <a:graphic xmlns:a="http://schemas.openxmlformats.org/drawingml/2006/main">
                  <a:graphicData uri="http://schemas.microsoft.com/office/word/2010/wordprocessingGroup">
                    <wpg:wgp>
                      <wpg:cNvGrpSpPr/>
                      <wpg:grpSpPr>
                        <a:xfrm>
                          <a:off x="0" y="0"/>
                          <a:ext cx="1285875" cy="1261745"/>
                          <a:chOff x="0" y="0"/>
                          <a:chExt cx="1301115" cy="1701800"/>
                        </a:xfrm>
                      </wpg:grpSpPr>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1115" cy="1435100"/>
                          </a:xfrm>
                          <a:prstGeom prst="rect">
                            <a:avLst/>
                          </a:prstGeom>
                          <a:noFill/>
                          <a:ln>
                            <a:solidFill>
                              <a:schemeClr val="tx1"/>
                            </a:solidFill>
                          </a:ln>
                        </pic:spPr>
                      </pic:pic>
                      <wps:wsp>
                        <wps:cNvPr id="13" name="文本框 13"/>
                        <wps:cNvSpPr txBox="1"/>
                        <wps:spPr>
                          <a:xfrm>
                            <a:off x="0" y="1491615"/>
                            <a:ext cx="1301115" cy="210185"/>
                          </a:xfrm>
                          <a:prstGeom prst="rect">
                            <a:avLst/>
                          </a:prstGeom>
                          <a:solidFill>
                            <a:prstClr val="white"/>
                          </a:solidFill>
                          <a:ln>
                            <a:noFill/>
                          </a:ln>
                        </wps:spPr>
                        <wps:txbx>
                          <w:txbxContent>
                            <w:p w14:paraId="41F86D97" w14:textId="0796A0C1" w:rsidR="0012168D" w:rsidRPr="0012168D" w:rsidRDefault="0012168D" w:rsidP="0012168D">
                              <w:pPr>
                                <w:pStyle w:val="a3"/>
                                <w:jc w:val="center"/>
                                <w:rPr>
                                  <w:rFonts w:ascii="Times New Roman" w:hAnsi="Times New Roman" w:cs="Times New Roman"/>
                                  <w:noProof/>
                                  <w:sz w:val="13"/>
                                  <w:szCs w:val="13"/>
                                </w:rPr>
                              </w:pPr>
                              <w:r w:rsidRPr="0012168D">
                                <w:rPr>
                                  <w:sz w:val="13"/>
                                  <w:szCs w:val="13"/>
                                </w:rP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BE2E22" id="组合 14" o:spid="_x0000_s1026" style="position:absolute;margin-left:0;margin-top:1.75pt;width:101.25pt;height:99.35pt;z-index:251660288;mso-width-relative:margin;mso-height-relative:margin" coordsize="13011,1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7" type="#_x0000_t75" style="position:absolute;width:1301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" stroked="t" strokecolor="black [3213]">
                  <v:imagedata r:id="rId22" o:title=""/>
                  <v:path arrowok="t"/>
                </v:shape>
                <v:shapetype id="_x0000_t202" coordsize="21600,21600" o:spt="202" path="m,l,21600r21600,l21600,xe">
                  <v:stroke joinstyle="miter"/>
                  <v:path gradientshapeok="t" o:connecttype="rect"/>
                </v:shapetype>
                <v:shape id="文本框 13" o:spid="_x0000_s1028" type="#_x0000_t202" style="position:absolute;top:14916;width:13011;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41F86D97" w14:textId="0796A0C1" w:rsidR="0012168D" w:rsidRPr="0012168D" w:rsidRDefault="0012168D" w:rsidP="0012168D">
                        <w:pPr>
                          <w:pStyle w:val="a3"/>
                          <w:jc w:val="center"/>
                          <w:rPr>
                            <w:rFonts w:ascii="Times New Roman" w:hAnsi="Times New Roman" w:cs="Times New Roman"/>
                            <w:noProof/>
                            <w:sz w:val="13"/>
                            <w:szCs w:val="13"/>
                          </w:rPr>
                        </w:pPr>
                        <w:r w:rsidRPr="0012168D">
                          <w:rPr>
                            <w:sz w:val="13"/>
                            <w:szCs w:val="13"/>
                          </w:rPr>
                          <w:t>Figure 11</w:t>
                        </w:r>
                      </w:p>
                    </w:txbxContent>
                  </v:textbox>
                </v:shape>
                <w10:wrap type="square"/>
              </v:group>
            </w:pict>
          </mc:Fallback>
        </mc:AlternateContent>
      </w:r>
      <w:r w:rsidR="0087684E" w:rsidRPr="00230247">
        <w:rPr>
          <w:rFonts w:ascii="Times New Roman" w:hAnsi="Times New Roman" w:cs="Times New Roman"/>
          <w:lang w:val="en-US"/>
        </w:rPr>
        <w:t>The accuracy of model prediction was ranked by model score function</w:t>
      </w:r>
      <w:r w:rsidRPr="00230247">
        <w:rPr>
          <w:rFonts w:ascii="Times New Roman" w:hAnsi="Times New Roman" w:cs="Times New Roman"/>
          <w:lang w:val="en-US"/>
        </w:rPr>
        <w:t>. The rank result in shown in figure 11.</w:t>
      </w:r>
    </w:p>
    <w:p w14:paraId="23BF35EF" w14:textId="69175C6B" w:rsidR="0012168D" w:rsidRPr="00230247" w:rsidRDefault="0012168D" w:rsidP="008D209D">
      <w:pPr>
        <w:rPr>
          <w:rFonts w:ascii="Times New Roman" w:hAnsi="Times New Roman" w:cs="Times New Roman"/>
          <w:lang w:val="en-US"/>
        </w:rPr>
      </w:pPr>
      <w:r w:rsidRPr="00230247">
        <w:rPr>
          <w:rFonts w:ascii="Times New Roman" w:hAnsi="Times New Roman" w:cs="Times New Roman"/>
          <w:lang w:val="en-US"/>
        </w:rPr>
        <w:t>It shows that the prediction accuracy of Random Forest, Decision Tree and KNN ranked top three.</w:t>
      </w:r>
      <w:r w:rsidR="008D209D" w:rsidRPr="00230247">
        <w:rPr>
          <w:rFonts w:ascii="Times New Roman" w:hAnsi="Times New Roman" w:cs="Times New Roman"/>
          <w:lang w:val="en-US"/>
        </w:rPr>
        <w:t xml:space="preserve"> But the score of Random Forest and Decision Tree are same. So, we have to do some optimization on them.</w:t>
      </w:r>
    </w:p>
    <w:p w14:paraId="51E9190D" w14:textId="7672DB1D" w:rsidR="008D209D" w:rsidRPr="00230247" w:rsidRDefault="008D209D" w:rsidP="008D209D">
      <w:pPr>
        <w:rPr>
          <w:rFonts w:ascii="Times New Roman" w:hAnsi="Times New Roman" w:cs="Times New Roman"/>
          <w:lang w:val="en-US"/>
        </w:rPr>
      </w:pPr>
    </w:p>
    <w:p w14:paraId="0462E8D3" w14:textId="075530AA" w:rsidR="008D209D" w:rsidRPr="00230247" w:rsidRDefault="008D209D" w:rsidP="008D209D">
      <w:pPr>
        <w:rPr>
          <w:rFonts w:ascii="Times New Roman" w:hAnsi="Times New Roman" w:cs="Times New Roman"/>
          <w:lang w:val="en-US"/>
        </w:rPr>
      </w:pPr>
      <w:r w:rsidRPr="00230247">
        <w:rPr>
          <w:rFonts w:ascii="Times New Roman" w:hAnsi="Times New Roman" w:cs="Times New Roman"/>
          <w:lang w:val="en-US"/>
        </w:rPr>
        <w:t>We use ‘</w:t>
      </w:r>
      <w:proofErr w:type="spellStart"/>
      <w:r w:rsidRPr="00230247">
        <w:rPr>
          <w:rFonts w:ascii="Times New Roman" w:hAnsi="Times New Roman" w:cs="Times New Roman"/>
          <w:lang w:val="en-US"/>
        </w:rPr>
        <w:t>GridSearchCV</w:t>
      </w:r>
      <w:proofErr w:type="spellEnd"/>
      <w:r w:rsidRPr="00230247">
        <w:rPr>
          <w:rFonts w:ascii="Times New Roman" w:hAnsi="Times New Roman" w:cs="Times New Roman"/>
          <w:lang w:val="en-US"/>
        </w:rPr>
        <w:t>’ function to calculate the best ‘</w:t>
      </w:r>
      <w:proofErr w:type="spellStart"/>
      <w:r w:rsidRPr="00230247">
        <w:rPr>
          <w:rFonts w:ascii="Times New Roman" w:hAnsi="Times New Roman" w:cs="Times New Roman"/>
          <w:lang w:val="en-US"/>
        </w:rPr>
        <w:t>max_depth</w:t>
      </w:r>
      <w:proofErr w:type="spellEnd"/>
      <w:r w:rsidRPr="00230247">
        <w:rPr>
          <w:rFonts w:ascii="Times New Roman" w:hAnsi="Times New Roman" w:cs="Times New Roman"/>
          <w:lang w:val="en-US"/>
        </w:rPr>
        <w:t>’, ‘</w:t>
      </w:r>
      <w:proofErr w:type="spellStart"/>
      <w:r w:rsidRPr="00230247">
        <w:rPr>
          <w:rFonts w:ascii="Times New Roman" w:hAnsi="Times New Roman" w:cs="Times New Roman"/>
          <w:lang w:val="en-US"/>
        </w:rPr>
        <w:t>min_samples_split</w:t>
      </w:r>
      <w:proofErr w:type="spellEnd"/>
      <w:r w:rsidRPr="00230247">
        <w:rPr>
          <w:rFonts w:ascii="Times New Roman" w:hAnsi="Times New Roman" w:cs="Times New Roman"/>
          <w:lang w:val="en-US"/>
        </w:rPr>
        <w:t>’, ‘</w:t>
      </w:r>
      <w:proofErr w:type="spellStart"/>
      <w:r w:rsidR="008D017A" w:rsidRPr="00230247">
        <w:rPr>
          <w:rFonts w:ascii="Times New Roman" w:hAnsi="Times New Roman" w:cs="Times New Roman"/>
          <w:lang w:val="en-US"/>
        </w:rPr>
        <w:t>min_samples_leaf</w:t>
      </w:r>
      <w:proofErr w:type="spellEnd"/>
      <w:r w:rsidRPr="00230247">
        <w:rPr>
          <w:rFonts w:ascii="Times New Roman" w:hAnsi="Times New Roman" w:cs="Times New Roman"/>
          <w:lang w:val="en-US"/>
        </w:rPr>
        <w:t>’</w:t>
      </w:r>
      <w:r w:rsidR="008D017A" w:rsidRPr="00230247">
        <w:rPr>
          <w:rFonts w:ascii="Times New Roman" w:hAnsi="Times New Roman" w:cs="Times New Roman"/>
          <w:lang w:val="en-US"/>
        </w:rPr>
        <w:t xml:space="preserve">. Making some limit on tree’s growth by </w:t>
      </w:r>
      <w:r w:rsidR="003A5898" w:rsidRPr="00230247">
        <w:rPr>
          <w:rFonts w:ascii="Times New Roman" w:hAnsi="Times New Roman" w:cs="Times New Roman"/>
          <w:lang w:val="en-US"/>
        </w:rPr>
        <w:t>these parameters</w:t>
      </w:r>
      <w:r w:rsidR="0020051A" w:rsidRPr="00230247">
        <w:rPr>
          <w:rFonts w:ascii="Times New Roman" w:hAnsi="Times New Roman" w:cs="Times New Roman"/>
          <w:lang w:val="en-US"/>
        </w:rPr>
        <w:t xml:space="preserve"> to avoid model overfitting</w:t>
      </w:r>
      <w:r w:rsidR="003A5898" w:rsidRPr="00230247">
        <w:rPr>
          <w:rFonts w:ascii="Times New Roman" w:hAnsi="Times New Roman" w:cs="Times New Roman"/>
          <w:lang w:val="en-US"/>
        </w:rPr>
        <w:t>.</w:t>
      </w:r>
    </w:p>
    <w:p w14:paraId="5595C87F" w14:textId="77777777" w:rsidR="0020051A" w:rsidRPr="00230247" w:rsidRDefault="003A5898" w:rsidP="0020051A">
      <w:pPr>
        <w:jc w:val="center"/>
        <w:rPr>
          <w:rFonts w:ascii="Times New Roman" w:hAnsi="Times New Roman" w:cs="Times New Roman"/>
        </w:rPr>
      </w:pPr>
      <w:r w:rsidRPr="00230247">
        <w:rPr>
          <w:rFonts w:ascii="Times New Roman" w:hAnsi="Times New Roman" w:cs="Times New Roman"/>
          <w:noProof/>
        </w:rPr>
        <w:drawing>
          <wp:inline distT="0" distB="0" distL="0" distR="0" wp14:anchorId="4F7FF48F" wp14:editId="3E58EAE8">
            <wp:extent cx="5730181" cy="1503188"/>
            <wp:effectExtent l="19050" t="19050" r="23495" b="209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100" cy="1509463"/>
                    </a:xfrm>
                    <a:prstGeom prst="rect">
                      <a:avLst/>
                    </a:prstGeom>
                    <a:ln>
                      <a:solidFill>
                        <a:schemeClr val="tx1"/>
                      </a:solidFill>
                    </a:ln>
                  </pic:spPr>
                </pic:pic>
              </a:graphicData>
            </a:graphic>
          </wp:inline>
        </w:drawing>
      </w:r>
    </w:p>
    <w:p w14:paraId="1B955013" w14:textId="20993E51" w:rsidR="003A5898" w:rsidRPr="00230247" w:rsidRDefault="0020051A" w:rsidP="0020051A">
      <w:pPr>
        <w:pStyle w:val="a3"/>
        <w:jc w:val="center"/>
        <w:rPr>
          <w:rFonts w:ascii="Times New Roman" w:hAnsi="Times New Roman" w:cs="Times New Roman"/>
          <w:sz w:val="11"/>
          <w:szCs w:val="11"/>
          <w:lang w:val="en-US"/>
        </w:rPr>
      </w:pPr>
      <w:r w:rsidRPr="00230247">
        <w:rPr>
          <w:rFonts w:ascii="Times New Roman" w:hAnsi="Times New Roman" w:cs="Times New Roman"/>
          <w:sz w:val="11"/>
          <w:szCs w:val="11"/>
        </w:rPr>
        <w:t>Figure 12</w:t>
      </w:r>
    </w:p>
    <w:p w14:paraId="4217229C" w14:textId="607F1988" w:rsidR="003A5898" w:rsidRPr="00230247" w:rsidRDefault="003A5898" w:rsidP="008D209D">
      <w:pPr>
        <w:rPr>
          <w:rFonts w:ascii="Times New Roman" w:hAnsi="Times New Roman" w:cs="Times New Roman"/>
          <w:lang w:val="en-US"/>
        </w:rPr>
      </w:pPr>
      <w:r w:rsidRPr="00230247">
        <w:rPr>
          <w:rFonts w:ascii="Times New Roman" w:hAnsi="Times New Roman" w:cs="Times New Roman"/>
          <w:lang w:val="en-US"/>
        </w:rPr>
        <w:lastRenderedPageBreak/>
        <w:t xml:space="preserve">Also, we can draw the decision tree by </w:t>
      </w:r>
      <w:r w:rsidR="0020051A" w:rsidRPr="00230247">
        <w:rPr>
          <w:rFonts w:ascii="Times New Roman" w:hAnsi="Times New Roman" w:cs="Times New Roman"/>
          <w:lang w:val="en-US"/>
        </w:rPr>
        <w:t>‘</w:t>
      </w:r>
      <w:proofErr w:type="spellStart"/>
      <w:r w:rsidR="0020051A" w:rsidRPr="00230247">
        <w:rPr>
          <w:rFonts w:ascii="Times New Roman" w:hAnsi="Times New Roman" w:cs="Times New Roman"/>
          <w:lang w:val="en-US"/>
        </w:rPr>
        <w:t>Graphviz</w:t>
      </w:r>
      <w:proofErr w:type="spellEnd"/>
      <w:r w:rsidR="0020051A" w:rsidRPr="00230247">
        <w:rPr>
          <w:rFonts w:ascii="Times New Roman" w:hAnsi="Times New Roman" w:cs="Times New Roman"/>
          <w:lang w:val="en-US"/>
        </w:rPr>
        <w:t>’</w:t>
      </w:r>
      <w:r w:rsidR="006858D3" w:rsidRPr="00230247">
        <w:rPr>
          <w:rFonts w:ascii="Times New Roman" w:hAnsi="Times New Roman" w:cs="Times New Roman"/>
          <w:lang w:val="en-US"/>
        </w:rPr>
        <w:t xml:space="preserve"> which shown in figure 13</w:t>
      </w:r>
      <w:r w:rsidR="002A7160" w:rsidRPr="00230247">
        <w:rPr>
          <w:rFonts w:ascii="Times New Roman" w:hAnsi="Times New Roman" w:cs="Times New Roman"/>
          <w:lang w:val="en-US"/>
        </w:rPr>
        <w:t xml:space="preserve"> to get more information about the model and the forecasting process</w:t>
      </w:r>
      <w:r w:rsidR="006858D3" w:rsidRPr="00230247">
        <w:rPr>
          <w:rFonts w:ascii="Times New Roman" w:hAnsi="Times New Roman" w:cs="Times New Roman"/>
          <w:lang w:val="en-US"/>
        </w:rPr>
        <w:t>.</w:t>
      </w:r>
    </w:p>
    <w:p w14:paraId="419B9547" w14:textId="77777777" w:rsidR="006858D3" w:rsidRPr="00230247" w:rsidRDefault="0020051A" w:rsidP="006858D3">
      <w:pPr>
        <w:jc w:val="center"/>
        <w:rPr>
          <w:rFonts w:ascii="Times New Roman" w:hAnsi="Times New Roman" w:cs="Times New Roman"/>
        </w:rPr>
      </w:pPr>
      <w:r w:rsidRPr="00230247">
        <w:rPr>
          <w:rFonts w:ascii="Times New Roman" w:hAnsi="Times New Roman" w:cs="Times New Roman"/>
          <w:noProof/>
          <w:lang w:val="en-US"/>
        </w:rPr>
        <w:drawing>
          <wp:inline distT="0" distB="0" distL="0" distR="0" wp14:anchorId="309728A7" wp14:editId="4B7E6131">
            <wp:extent cx="5731298" cy="1546841"/>
            <wp:effectExtent l="19050" t="19050" r="2222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83791" cy="1561009"/>
                    </a:xfrm>
                    <a:prstGeom prst="rect">
                      <a:avLst/>
                    </a:prstGeom>
                    <a:noFill/>
                    <a:ln>
                      <a:solidFill>
                        <a:schemeClr val="tx1"/>
                      </a:solidFill>
                    </a:ln>
                  </pic:spPr>
                </pic:pic>
              </a:graphicData>
            </a:graphic>
          </wp:inline>
        </w:drawing>
      </w:r>
    </w:p>
    <w:p w14:paraId="6A8A2724" w14:textId="4A635F81" w:rsidR="0020051A" w:rsidRPr="00230247" w:rsidRDefault="006858D3" w:rsidP="006858D3">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13</w:t>
      </w:r>
    </w:p>
    <w:p w14:paraId="62711404" w14:textId="730BD1B2" w:rsidR="009F3A9D" w:rsidRPr="00230247" w:rsidRDefault="003D3043" w:rsidP="006858D3">
      <w:pPr>
        <w:rPr>
          <w:rFonts w:ascii="Times New Roman" w:hAnsi="Times New Roman" w:cs="Times New Roman"/>
          <w:lang w:val="en-US"/>
        </w:rPr>
      </w:pPr>
      <w:r w:rsidRPr="00230247">
        <w:rPr>
          <w:rFonts w:ascii="Times New Roman" w:hAnsi="Times New Roman" w:cs="Times New Roman"/>
          <w:lang w:val="en-US"/>
        </w:rPr>
        <w:t>In order to obtain more accurate model prediction accuracy, ‘train’ can be divided into ‘train’ and ‘test’ again</w:t>
      </w:r>
      <w:r w:rsidR="009F3A9D" w:rsidRPr="00230247">
        <w:rPr>
          <w:rFonts w:ascii="Times New Roman" w:hAnsi="Times New Roman" w:cs="Times New Roman"/>
          <w:lang w:val="en-US"/>
        </w:rPr>
        <w:t>, the Proportion between them is 4:1</w:t>
      </w:r>
      <w:r w:rsidRPr="00230247">
        <w:rPr>
          <w:rFonts w:ascii="Times New Roman" w:hAnsi="Times New Roman" w:cs="Times New Roman"/>
          <w:lang w:val="en-US"/>
        </w:rPr>
        <w:t xml:space="preserve">. Take the </w:t>
      </w:r>
      <w:r w:rsidR="00B26242" w:rsidRPr="00230247">
        <w:rPr>
          <w:rFonts w:ascii="Times New Roman" w:hAnsi="Times New Roman" w:cs="Times New Roman"/>
          <w:lang w:val="en-US"/>
        </w:rPr>
        <w:t>Random Forest</w:t>
      </w:r>
      <w:r w:rsidRPr="00230247">
        <w:rPr>
          <w:rFonts w:ascii="Times New Roman" w:hAnsi="Times New Roman" w:cs="Times New Roman"/>
          <w:lang w:val="en-US"/>
        </w:rPr>
        <w:t xml:space="preserve"> model as an example.</w:t>
      </w:r>
      <w:r w:rsidR="00B91A22" w:rsidRPr="00230247">
        <w:rPr>
          <w:rFonts w:ascii="Times New Roman" w:hAnsi="Times New Roman" w:cs="Times New Roman"/>
          <w:lang w:val="en-US"/>
        </w:rPr>
        <w:t xml:space="preserve"> </w:t>
      </w:r>
      <w:r w:rsidR="009F3A9D" w:rsidRPr="00230247">
        <w:rPr>
          <w:rFonts w:ascii="Times New Roman" w:hAnsi="Times New Roman" w:cs="Times New Roman"/>
          <w:lang w:val="en-US"/>
        </w:rPr>
        <w:t>The new test result is shown in figure 14.</w:t>
      </w:r>
    </w:p>
    <w:p w14:paraId="7603D6CB" w14:textId="41D14D97" w:rsidR="002A7160" w:rsidRPr="00230247" w:rsidRDefault="00582AEC" w:rsidP="002A7160">
      <w:pPr>
        <w:jc w:val="center"/>
        <w:rPr>
          <w:rFonts w:ascii="Times New Roman" w:hAnsi="Times New Roman" w:cs="Times New Roman"/>
        </w:rPr>
      </w:pPr>
      <w:r w:rsidRPr="00230247">
        <w:rPr>
          <w:rFonts w:ascii="Times New Roman" w:hAnsi="Times New Roman" w:cs="Times New Roman"/>
          <w:noProof/>
        </w:rPr>
        <w:drawing>
          <wp:inline distT="0" distB="0" distL="0" distR="0" wp14:anchorId="0FFBD8D6" wp14:editId="3F9CCE12">
            <wp:extent cx="5731510" cy="829945"/>
            <wp:effectExtent l="19050" t="19050" r="21590" b="273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829945"/>
                    </a:xfrm>
                    <a:prstGeom prst="rect">
                      <a:avLst/>
                    </a:prstGeom>
                    <a:noFill/>
                    <a:ln>
                      <a:solidFill>
                        <a:schemeClr val="tx1"/>
                      </a:solidFill>
                    </a:ln>
                  </pic:spPr>
                </pic:pic>
              </a:graphicData>
            </a:graphic>
          </wp:inline>
        </w:drawing>
      </w:r>
    </w:p>
    <w:p w14:paraId="643830E2" w14:textId="308DB044" w:rsidR="003D3043" w:rsidRPr="00230247" w:rsidRDefault="002A7160" w:rsidP="002A7160">
      <w:pPr>
        <w:jc w:val="center"/>
        <w:rPr>
          <w:rFonts w:ascii="Times New Roman" w:hAnsi="Times New Roman" w:cs="Times New Roman"/>
          <w:sz w:val="11"/>
          <w:szCs w:val="11"/>
          <w:lang w:val="en-US"/>
        </w:rPr>
      </w:pPr>
      <w:r w:rsidRPr="00230247">
        <w:rPr>
          <w:rFonts w:ascii="Times New Roman" w:hAnsi="Times New Roman" w:cs="Times New Roman"/>
          <w:sz w:val="11"/>
          <w:szCs w:val="11"/>
        </w:rPr>
        <w:t>Figure 14</w:t>
      </w:r>
    </w:p>
    <w:p w14:paraId="03F64877" w14:textId="14886ADA" w:rsidR="009F3A9D" w:rsidRPr="00230247" w:rsidRDefault="002A7160" w:rsidP="009F3A9D">
      <w:pPr>
        <w:rPr>
          <w:rFonts w:ascii="Times New Roman" w:hAnsi="Times New Roman" w:cs="Times New Roman"/>
          <w:lang w:val="en-US"/>
        </w:rPr>
      </w:pPr>
      <w:r w:rsidRPr="00230247">
        <w:rPr>
          <w:rFonts w:ascii="Times New Roman" w:hAnsi="Times New Roman" w:cs="Times New Roman"/>
          <w:lang w:val="en-US"/>
        </w:rPr>
        <w:t xml:space="preserve">I also used the ‘receiver operating characteristic curve’ in order to get more model scoring information which shown in figure 15. The area value under the ‘ROC’ curve is 0.87, </w:t>
      </w:r>
      <w:r w:rsidR="0027697D" w:rsidRPr="00230247">
        <w:rPr>
          <w:rFonts w:ascii="Times New Roman" w:hAnsi="Times New Roman" w:cs="Times New Roman"/>
          <w:lang w:val="en-US"/>
        </w:rPr>
        <w:t>which shows the model has certain accuracy.</w:t>
      </w:r>
    </w:p>
    <w:p w14:paraId="222D62EB" w14:textId="670AA6DE" w:rsidR="002A7160" w:rsidRPr="00230247" w:rsidRDefault="00582AEC" w:rsidP="002A7160">
      <w:pPr>
        <w:jc w:val="center"/>
        <w:rPr>
          <w:rFonts w:ascii="Times New Roman" w:hAnsi="Times New Roman" w:cs="Times New Roman"/>
          <w:sz w:val="11"/>
          <w:szCs w:val="11"/>
        </w:rPr>
      </w:pPr>
      <w:r w:rsidRPr="00230247">
        <w:rPr>
          <w:rFonts w:ascii="Times New Roman" w:hAnsi="Times New Roman" w:cs="Times New Roman"/>
          <w:noProof/>
          <w:sz w:val="11"/>
          <w:szCs w:val="11"/>
        </w:rPr>
        <w:drawing>
          <wp:inline distT="0" distB="0" distL="0" distR="0" wp14:anchorId="1A2AB32A" wp14:editId="62EB1011">
            <wp:extent cx="5731510" cy="2454910"/>
            <wp:effectExtent l="19050" t="19050" r="21590" b="215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solidFill>
                        <a:schemeClr val="tx1"/>
                      </a:solidFill>
                    </a:ln>
                  </pic:spPr>
                </pic:pic>
              </a:graphicData>
            </a:graphic>
          </wp:inline>
        </w:drawing>
      </w:r>
    </w:p>
    <w:p w14:paraId="595FB1E4" w14:textId="313A2CA9" w:rsidR="002A7160" w:rsidRPr="00230247" w:rsidRDefault="002A7160" w:rsidP="002A7160">
      <w:pPr>
        <w:jc w:val="center"/>
        <w:rPr>
          <w:rFonts w:ascii="Times New Roman" w:hAnsi="Times New Roman" w:cs="Times New Roman"/>
          <w:sz w:val="11"/>
          <w:szCs w:val="11"/>
        </w:rPr>
      </w:pPr>
      <w:r w:rsidRPr="00230247">
        <w:rPr>
          <w:rFonts w:ascii="Times New Roman" w:hAnsi="Times New Roman" w:cs="Times New Roman"/>
          <w:sz w:val="11"/>
          <w:szCs w:val="11"/>
        </w:rPr>
        <w:t>Figure 15</w:t>
      </w:r>
    </w:p>
    <w:p w14:paraId="09494B0D" w14:textId="77777777" w:rsidR="00B91A22" w:rsidRPr="00230247" w:rsidRDefault="00B91A22" w:rsidP="00917C18">
      <w:pPr>
        <w:rPr>
          <w:rFonts w:ascii="Times New Roman" w:hAnsi="Times New Roman" w:cs="Times New Roman"/>
          <w:lang w:val="en-US"/>
        </w:rPr>
      </w:pPr>
    </w:p>
    <w:p w14:paraId="79E6F0D3" w14:textId="6ED44752" w:rsidR="00B91A22" w:rsidRPr="00230247" w:rsidRDefault="00B91A22" w:rsidP="00917C18">
      <w:pPr>
        <w:rPr>
          <w:rFonts w:ascii="Times New Roman" w:hAnsi="Times New Roman" w:cs="Times New Roman"/>
          <w:lang w:val="en-US"/>
        </w:rPr>
      </w:pPr>
    </w:p>
    <w:p w14:paraId="60C10B40" w14:textId="77777777" w:rsidR="00582AEC" w:rsidRPr="00230247" w:rsidRDefault="00582AEC" w:rsidP="00917C18">
      <w:pPr>
        <w:rPr>
          <w:rFonts w:ascii="Times New Roman" w:hAnsi="Times New Roman" w:cs="Times New Roman"/>
          <w:lang w:val="en-US"/>
        </w:rPr>
      </w:pPr>
    </w:p>
    <w:p w14:paraId="5BECC0D3" w14:textId="77777777" w:rsidR="00B91A22" w:rsidRPr="00230247" w:rsidRDefault="00B91A22" w:rsidP="00917C18">
      <w:pPr>
        <w:rPr>
          <w:rFonts w:ascii="Times New Roman" w:hAnsi="Times New Roman" w:cs="Times New Roman"/>
          <w:lang w:val="en-US"/>
        </w:rPr>
      </w:pPr>
    </w:p>
    <w:p w14:paraId="66D713E3" w14:textId="5056C1E5" w:rsidR="00F520E1" w:rsidRPr="00230247" w:rsidRDefault="0027697D" w:rsidP="00917C18">
      <w:pPr>
        <w:rPr>
          <w:rFonts w:ascii="Times New Roman" w:hAnsi="Times New Roman" w:cs="Times New Roman"/>
          <w:lang w:val="en-US"/>
        </w:rPr>
      </w:pPr>
      <w:r w:rsidRPr="00230247">
        <w:rPr>
          <w:rFonts w:ascii="Times New Roman" w:hAnsi="Times New Roman" w:cs="Times New Roman"/>
          <w:lang w:val="en-US"/>
        </w:rPr>
        <w:lastRenderedPageBreak/>
        <w:t xml:space="preserve">As we know in figure 11, Random Forest </w:t>
      </w:r>
      <w:r w:rsidR="00D112A7" w:rsidRPr="00230247">
        <w:rPr>
          <w:rFonts w:ascii="Times New Roman" w:hAnsi="Times New Roman" w:cs="Times New Roman"/>
          <w:lang w:val="en-US"/>
        </w:rPr>
        <w:t>is the best model for doing predict task in ‘Titanic</w:t>
      </w:r>
      <w:r w:rsidR="00F520E1" w:rsidRPr="00230247">
        <w:rPr>
          <w:rFonts w:ascii="Times New Roman" w:hAnsi="Times New Roman" w:cs="Times New Roman"/>
          <w:lang w:val="en-US"/>
        </w:rPr>
        <w:t>’</w:t>
      </w:r>
      <w:r w:rsidR="00D112A7" w:rsidRPr="00230247">
        <w:rPr>
          <w:rFonts w:ascii="Times New Roman" w:hAnsi="Times New Roman" w:cs="Times New Roman"/>
          <w:lang w:val="en-US"/>
        </w:rPr>
        <w:t xml:space="preserve"> </w:t>
      </w:r>
      <w:r w:rsidR="00F520E1" w:rsidRPr="00230247">
        <w:rPr>
          <w:rFonts w:ascii="Times New Roman" w:hAnsi="Times New Roman" w:cs="Times New Roman"/>
          <w:lang w:val="en-US"/>
        </w:rPr>
        <w:t>d</w:t>
      </w:r>
      <w:r w:rsidR="00D112A7" w:rsidRPr="00230247">
        <w:rPr>
          <w:rFonts w:ascii="Times New Roman" w:hAnsi="Times New Roman" w:cs="Times New Roman"/>
          <w:lang w:val="en-US"/>
        </w:rPr>
        <w:t>ataset</w:t>
      </w:r>
      <w:r w:rsidR="00F520E1" w:rsidRPr="00230247">
        <w:rPr>
          <w:rFonts w:ascii="Times New Roman" w:hAnsi="Times New Roman" w:cs="Times New Roman"/>
          <w:lang w:val="en-US"/>
        </w:rPr>
        <w:t xml:space="preserve">. </w:t>
      </w:r>
      <w:r w:rsidR="00917C18" w:rsidRPr="00230247">
        <w:rPr>
          <w:rFonts w:ascii="Times New Roman" w:hAnsi="Times New Roman" w:cs="Times New Roman"/>
          <w:lang w:val="en-US"/>
        </w:rPr>
        <w:t>In order to better connect with the reality. We can use the ‘</w:t>
      </w:r>
      <w:proofErr w:type="spellStart"/>
      <w:r w:rsidR="00917C18" w:rsidRPr="00230247">
        <w:rPr>
          <w:rFonts w:ascii="Times New Roman" w:hAnsi="Times New Roman" w:cs="Times New Roman"/>
          <w:lang w:val="en-US"/>
        </w:rPr>
        <w:t>feature_importances</w:t>
      </w:r>
      <w:proofErr w:type="spellEnd"/>
      <w:r w:rsidR="00917C18" w:rsidRPr="00230247">
        <w:rPr>
          <w:rFonts w:ascii="Times New Roman" w:hAnsi="Times New Roman" w:cs="Times New Roman"/>
          <w:lang w:val="en-US"/>
        </w:rPr>
        <w:t xml:space="preserve">_’ to make a judgment on the importance of all the ‘features’ in the data set. </w:t>
      </w:r>
      <w:r w:rsidR="00B91A22" w:rsidRPr="00230247">
        <w:rPr>
          <w:rFonts w:ascii="Times New Roman" w:hAnsi="Times New Roman" w:cs="Times New Roman"/>
          <w:lang w:val="en-US"/>
        </w:rPr>
        <w:t xml:space="preserve">In order to determine which </w:t>
      </w:r>
      <w:proofErr w:type="gramStart"/>
      <w:r w:rsidR="00B91A22" w:rsidRPr="00230247">
        <w:rPr>
          <w:rFonts w:ascii="Times New Roman" w:hAnsi="Times New Roman" w:cs="Times New Roman"/>
          <w:lang w:val="en-US"/>
        </w:rPr>
        <w:t>variables</w:t>
      </w:r>
      <w:proofErr w:type="gramEnd"/>
      <w:r w:rsidR="00B91A22" w:rsidRPr="00230247">
        <w:rPr>
          <w:rFonts w:ascii="Times New Roman" w:hAnsi="Times New Roman" w:cs="Times New Roman"/>
          <w:lang w:val="en-US"/>
        </w:rPr>
        <w:t xml:space="preserve"> have the greatest impact on a person’s survival rate in a shipwreck event. The rank result in shown in figure 16.</w:t>
      </w:r>
    </w:p>
    <w:p w14:paraId="65A93CCD" w14:textId="039DB4F7" w:rsidR="00B91A22" w:rsidRPr="00230247" w:rsidRDefault="00582AEC" w:rsidP="00B91A22">
      <w:pPr>
        <w:jc w:val="center"/>
        <w:rPr>
          <w:rFonts w:ascii="Times New Roman" w:hAnsi="Times New Roman" w:cs="Times New Roman"/>
          <w:sz w:val="15"/>
          <w:szCs w:val="15"/>
        </w:rPr>
      </w:pPr>
      <w:r w:rsidRPr="00230247">
        <w:rPr>
          <w:rFonts w:ascii="Times New Roman" w:hAnsi="Times New Roman" w:cs="Times New Roman"/>
          <w:noProof/>
          <w:sz w:val="15"/>
          <w:szCs w:val="15"/>
        </w:rPr>
        <w:drawing>
          <wp:inline distT="0" distB="0" distL="0" distR="0" wp14:anchorId="6CAC8898" wp14:editId="56E795C2">
            <wp:extent cx="5731510" cy="1827530"/>
            <wp:effectExtent l="19050" t="19050" r="21590" b="203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solidFill>
                        <a:schemeClr val="tx1"/>
                      </a:solidFill>
                    </a:ln>
                  </pic:spPr>
                </pic:pic>
              </a:graphicData>
            </a:graphic>
          </wp:inline>
        </w:drawing>
      </w:r>
    </w:p>
    <w:p w14:paraId="4B63A3D1" w14:textId="618C9568" w:rsidR="00B91A22" w:rsidRPr="00230247" w:rsidRDefault="00B91A22" w:rsidP="00B91A22">
      <w:pPr>
        <w:pStyle w:val="a3"/>
        <w:jc w:val="center"/>
        <w:rPr>
          <w:rFonts w:ascii="Times New Roman" w:hAnsi="Times New Roman" w:cs="Times New Roman"/>
          <w:sz w:val="11"/>
          <w:szCs w:val="11"/>
        </w:rPr>
      </w:pPr>
      <w:r w:rsidRPr="00230247">
        <w:rPr>
          <w:rFonts w:ascii="Times New Roman" w:hAnsi="Times New Roman" w:cs="Times New Roman"/>
          <w:sz w:val="11"/>
          <w:szCs w:val="11"/>
        </w:rPr>
        <w:t>Figure 16</w:t>
      </w:r>
    </w:p>
    <w:p w14:paraId="694C9CE8" w14:textId="793A0CE8" w:rsidR="00B91A22" w:rsidRPr="00230247" w:rsidRDefault="00EE5A63" w:rsidP="00B91A22">
      <w:pPr>
        <w:rPr>
          <w:rFonts w:ascii="Times New Roman" w:hAnsi="Times New Roman" w:cs="Times New Roman"/>
        </w:rPr>
      </w:pPr>
      <w:r w:rsidRPr="00230247">
        <w:rPr>
          <w:rFonts w:ascii="Times New Roman" w:hAnsi="Times New Roman" w:cs="Times New Roman"/>
        </w:rPr>
        <w:t>As can be seen from this table</w:t>
      </w:r>
      <w:r w:rsidR="00B77608" w:rsidRPr="00230247">
        <w:rPr>
          <w:rFonts w:ascii="Times New Roman" w:hAnsi="Times New Roman" w:cs="Times New Roman"/>
        </w:rPr>
        <w:t xml:space="preserve"> in figure 16</w:t>
      </w:r>
      <w:r w:rsidRPr="00230247">
        <w:rPr>
          <w:rFonts w:ascii="Times New Roman" w:hAnsi="Times New Roman" w:cs="Times New Roman"/>
        </w:rPr>
        <w:t>, gender has the greatest impact on survival rate. Furthermore, we can see from the printed ‘decision tree’ that women are more likely to survive than men. This result may be because, from human relations, men naturally want to protect weaker person (Old man, woman, child). I think this result is correspond with the performance of social reality. In addition, ‘</w:t>
      </w:r>
      <w:proofErr w:type="spellStart"/>
      <w:r w:rsidRPr="00230247">
        <w:rPr>
          <w:rFonts w:ascii="Times New Roman" w:hAnsi="Times New Roman" w:cs="Times New Roman"/>
        </w:rPr>
        <w:t>Pclass</w:t>
      </w:r>
      <w:proofErr w:type="spellEnd"/>
      <w:r w:rsidRPr="00230247">
        <w:rPr>
          <w:rFonts w:ascii="Times New Roman" w:hAnsi="Times New Roman" w:cs="Times New Roman"/>
        </w:rPr>
        <w:t xml:space="preserve">’ also had a great impact on the survival rate. This result may be because high-level cabins are usually located close to the deck. And around the high-level cabins, there will be more security personnel or staff to provide passengers. And </w:t>
      </w:r>
      <w:r w:rsidR="00B77608" w:rsidRPr="00230247">
        <w:rPr>
          <w:rFonts w:ascii="Times New Roman" w:hAnsi="Times New Roman" w:cs="Times New Roman"/>
        </w:rPr>
        <w:t>safety-first</w:t>
      </w:r>
      <w:r w:rsidRPr="00230247">
        <w:rPr>
          <w:rFonts w:ascii="Times New Roman" w:hAnsi="Times New Roman" w:cs="Times New Roman"/>
        </w:rPr>
        <w:t xml:space="preserve"> aid measures for high-grade cabins may also be more than the lower cabins.</w:t>
      </w:r>
    </w:p>
    <w:sectPr w:rsidR="00B91A22" w:rsidRPr="0023024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FDE0" w14:textId="77777777" w:rsidR="00253D1C" w:rsidRDefault="00253D1C" w:rsidP="00917C18">
      <w:pPr>
        <w:spacing w:after="0" w:line="240" w:lineRule="auto"/>
      </w:pPr>
      <w:r>
        <w:separator/>
      </w:r>
    </w:p>
  </w:endnote>
  <w:endnote w:type="continuationSeparator" w:id="0">
    <w:p w14:paraId="385B8837" w14:textId="77777777" w:rsidR="00253D1C" w:rsidRDefault="00253D1C" w:rsidP="0091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299015"/>
      <w:docPartObj>
        <w:docPartGallery w:val="Page Numbers (Bottom of Page)"/>
        <w:docPartUnique/>
      </w:docPartObj>
    </w:sdtPr>
    <w:sdtEndPr/>
    <w:sdtContent>
      <w:p w14:paraId="568AC6ED" w14:textId="4A6C2B18" w:rsidR="00B77608" w:rsidRDefault="00B77608">
        <w:pPr>
          <w:pStyle w:val="aa"/>
          <w:jc w:val="right"/>
        </w:pPr>
        <w:r>
          <w:fldChar w:fldCharType="begin"/>
        </w:r>
        <w:r>
          <w:instrText>PAGE   \* MERGEFORMAT</w:instrText>
        </w:r>
        <w:r>
          <w:fldChar w:fldCharType="separate"/>
        </w:r>
        <w:r>
          <w:rPr>
            <w:lang w:val="zh-CN"/>
          </w:rPr>
          <w:t>2</w:t>
        </w:r>
        <w:r>
          <w:fldChar w:fldCharType="end"/>
        </w:r>
      </w:p>
    </w:sdtContent>
  </w:sdt>
  <w:p w14:paraId="09A078F1" w14:textId="77777777" w:rsidR="00B77608" w:rsidRDefault="00B7760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EFBD" w14:textId="77777777" w:rsidR="00253D1C" w:rsidRDefault="00253D1C" w:rsidP="00917C18">
      <w:pPr>
        <w:spacing w:after="0" w:line="240" w:lineRule="auto"/>
      </w:pPr>
      <w:r>
        <w:separator/>
      </w:r>
    </w:p>
  </w:footnote>
  <w:footnote w:type="continuationSeparator" w:id="0">
    <w:p w14:paraId="51903327" w14:textId="77777777" w:rsidR="00253D1C" w:rsidRDefault="00253D1C" w:rsidP="00917C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80"/>
    <w:rsid w:val="00026EFB"/>
    <w:rsid w:val="0012168D"/>
    <w:rsid w:val="001544EA"/>
    <w:rsid w:val="001A3F22"/>
    <w:rsid w:val="001D581C"/>
    <w:rsid w:val="0020051A"/>
    <w:rsid w:val="00213D1F"/>
    <w:rsid w:val="00230247"/>
    <w:rsid w:val="00253D1C"/>
    <w:rsid w:val="0027697D"/>
    <w:rsid w:val="002A7160"/>
    <w:rsid w:val="003A5898"/>
    <w:rsid w:val="003C3766"/>
    <w:rsid w:val="003D3043"/>
    <w:rsid w:val="00443500"/>
    <w:rsid w:val="00582AEC"/>
    <w:rsid w:val="005A4F96"/>
    <w:rsid w:val="00621D4C"/>
    <w:rsid w:val="006220BA"/>
    <w:rsid w:val="006340AF"/>
    <w:rsid w:val="00646B34"/>
    <w:rsid w:val="006858D3"/>
    <w:rsid w:val="006B1AEB"/>
    <w:rsid w:val="006C2DF3"/>
    <w:rsid w:val="00761B1B"/>
    <w:rsid w:val="0076758D"/>
    <w:rsid w:val="00767A0F"/>
    <w:rsid w:val="00793BAF"/>
    <w:rsid w:val="0087684E"/>
    <w:rsid w:val="008D017A"/>
    <w:rsid w:val="008D209D"/>
    <w:rsid w:val="00917C18"/>
    <w:rsid w:val="009F3A9D"/>
    <w:rsid w:val="00A04388"/>
    <w:rsid w:val="00A76912"/>
    <w:rsid w:val="00A93901"/>
    <w:rsid w:val="00B26242"/>
    <w:rsid w:val="00B47AD3"/>
    <w:rsid w:val="00B77608"/>
    <w:rsid w:val="00B91A22"/>
    <w:rsid w:val="00BB698B"/>
    <w:rsid w:val="00BC5BB6"/>
    <w:rsid w:val="00C55853"/>
    <w:rsid w:val="00C8117E"/>
    <w:rsid w:val="00CA7A11"/>
    <w:rsid w:val="00CC0280"/>
    <w:rsid w:val="00D112A7"/>
    <w:rsid w:val="00D621A1"/>
    <w:rsid w:val="00DB054C"/>
    <w:rsid w:val="00DF4FB4"/>
    <w:rsid w:val="00DF7978"/>
    <w:rsid w:val="00EE5A63"/>
    <w:rsid w:val="00F31F26"/>
    <w:rsid w:val="00F34AA0"/>
    <w:rsid w:val="00F520E1"/>
    <w:rsid w:val="00F9032C"/>
    <w:rsid w:val="00F97980"/>
    <w:rsid w:val="00FA07F4"/>
    <w:rsid w:val="00FB6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58321"/>
  <w15:chartTrackingRefBased/>
  <w15:docId w15:val="{8540411D-8D80-437B-A3CA-B7339A43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D581C"/>
    <w:rPr>
      <w:rFonts w:asciiTheme="majorHAnsi" w:eastAsia="黑体" w:hAnsiTheme="majorHAnsi" w:cstheme="majorBidi"/>
      <w:sz w:val="20"/>
      <w:szCs w:val="20"/>
    </w:rPr>
  </w:style>
  <w:style w:type="paragraph" w:styleId="a4">
    <w:name w:val="No Spacing"/>
    <w:uiPriority w:val="1"/>
    <w:qFormat/>
    <w:rsid w:val="006B1AEB"/>
    <w:pPr>
      <w:spacing w:after="0" w:line="240" w:lineRule="auto"/>
    </w:pPr>
  </w:style>
  <w:style w:type="paragraph" w:styleId="a5">
    <w:name w:val="footnote text"/>
    <w:basedOn w:val="a"/>
    <w:link w:val="a6"/>
    <w:uiPriority w:val="99"/>
    <w:semiHidden/>
    <w:unhideWhenUsed/>
    <w:rsid w:val="00917C18"/>
    <w:pPr>
      <w:snapToGrid w:val="0"/>
    </w:pPr>
    <w:rPr>
      <w:sz w:val="18"/>
      <w:szCs w:val="18"/>
    </w:rPr>
  </w:style>
  <w:style w:type="character" w:customStyle="1" w:styleId="a6">
    <w:name w:val="脚注文本 字符"/>
    <w:basedOn w:val="a0"/>
    <w:link w:val="a5"/>
    <w:uiPriority w:val="99"/>
    <w:semiHidden/>
    <w:rsid w:val="00917C18"/>
    <w:rPr>
      <w:sz w:val="18"/>
      <w:szCs w:val="18"/>
    </w:rPr>
  </w:style>
  <w:style w:type="character" w:styleId="a7">
    <w:name w:val="footnote reference"/>
    <w:basedOn w:val="a0"/>
    <w:uiPriority w:val="99"/>
    <w:semiHidden/>
    <w:unhideWhenUsed/>
    <w:rsid w:val="00917C18"/>
    <w:rPr>
      <w:vertAlign w:val="superscript"/>
    </w:rPr>
  </w:style>
  <w:style w:type="paragraph" w:styleId="a8">
    <w:name w:val="header"/>
    <w:basedOn w:val="a"/>
    <w:link w:val="a9"/>
    <w:uiPriority w:val="99"/>
    <w:unhideWhenUsed/>
    <w:rsid w:val="00B776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7608"/>
    <w:rPr>
      <w:sz w:val="18"/>
      <w:szCs w:val="18"/>
    </w:rPr>
  </w:style>
  <w:style w:type="paragraph" w:styleId="aa">
    <w:name w:val="footer"/>
    <w:basedOn w:val="a"/>
    <w:link w:val="ab"/>
    <w:uiPriority w:val="99"/>
    <w:unhideWhenUsed/>
    <w:rsid w:val="00B77608"/>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76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9396">
      <w:bodyDiv w:val="1"/>
      <w:marLeft w:val="0"/>
      <w:marRight w:val="0"/>
      <w:marTop w:val="0"/>
      <w:marBottom w:val="0"/>
      <w:divBdr>
        <w:top w:val="none" w:sz="0" w:space="0" w:color="auto"/>
        <w:left w:val="none" w:sz="0" w:space="0" w:color="auto"/>
        <w:bottom w:val="none" w:sz="0" w:space="0" w:color="auto"/>
        <w:right w:val="none" w:sz="0" w:space="0" w:color="auto"/>
      </w:divBdr>
    </w:div>
    <w:div w:id="734619807">
      <w:bodyDiv w:val="1"/>
      <w:marLeft w:val="0"/>
      <w:marRight w:val="0"/>
      <w:marTop w:val="0"/>
      <w:marBottom w:val="0"/>
      <w:divBdr>
        <w:top w:val="none" w:sz="0" w:space="0" w:color="auto"/>
        <w:left w:val="none" w:sz="0" w:space="0" w:color="auto"/>
        <w:bottom w:val="none" w:sz="0" w:space="0" w:color="auto"/>
        <w:right w:val="none" w:sz="0" w:space="0" w:color="auto"/>
      </w:divBdr>
    </w:div>
    <w:div w:id="972558690">
      <w:bodyDiv w:val="1"/>
      <w:marLeft w:val="0"/>
      <w:marRight w:val="0"/>
      <w:marTop w:val="0"/>
      <w:marBottom w:val="0"/>
      <w:divBdr>
        <w:top w:val="none" w:sz="0" w:space="0" w:color="auto"/>
        <w:left w:val="none" w:sz="0" w:space="0" w:color="auto"/>
        <w:bottom w:val="none" w:sz="0" w:space="0" w:color="auto"/>
        <w:right w:val="none" w:sz="0" w:space="0" w:color="auto"/>
      </w:divBdr>
    </w:div>
    <w:div w:id="1365984008">
      <w:bodyDiv w:val="1"/>
      <w:marLeft w:val="0"/>
      <w:marRight w:val="0"/>
      <w:marTop w:val="0"/>
      <w:marBottom w:val="0"/>
      <w:divBdr>
        <w:top w:val="none" w:sz="0" w:space="0" w:color="auto"/>
        <w:left w:val="none" w:sz="0" w:space="0" w:color="auto"/>
        <w:bottom w:val="none" w:sz="0" w:space="0" w:color="auto"/>
        <w:right w:val="none" w:sz="0" w:space="0" w:color="auto"/>
      </w:divBdr>
      <w:divsChild>
        <w:div w:id="435902949">
          <w:marLeft w:val="0"/>
          <w:marRight w:val="0"/>
          <w:marTop w:val="0"/>
          <w:marBottom w:val="0"/>
          <w:divBdr>
            <w:top w:val="none" w:sz="0" w:space="0" w:color="auto"/>
            <w:left w:val="none" w:sz="0" w:space="0" w:color="auto"/>
            <w:bottom w:val="none" w:sz="0" w:space="0" w:color="auto"/>
            <w:right w:val="none" w:sz="0" w:space="0" w:color="auto"/>
          </w:divBdr>
          <w:divsChild>
            <w:div w:id="1086726340">
              <w:marLeft w:val="0"/>
              <w:marRight w:val="0"/>
              <w:marTop w:val="0"/>
              <w:marBottom w:val="0"/>
              <w:divBdr>
                <w:top w:val="none" w:sz="0" w:space="0" w:color="auto"/>
                <w:left w:val="none" w:sz="0" w:space="0" w:color="auto"/>
                <w:bottom w:val="none" w:sz="0" w:space="0" w:color="auto"/>
                <w:right w:val="none" w:sz="0" w:space="0" w:color="auto"/>
              </w:divBdr>
            </w:div>
          </w:divsChild>
        </w:div>
        <w:div w:id="847215354">
          <w:marLeft w:val="0"/>
          <w:marRight w:val="0"/>
          <w:marTop w:val="100"/>
          <w:marBottom w:val="0"/>
          <w:divBdr>
            <w:top w:val="none" w:sz="0" w:space="0" w:color="auto"/>
            <w:left w:val="none" w:sz="0" w:space="0" w:color="auto"/>
            <w:bottom w:val="none" w:sz="0" w:space="0" w:color="auto"/>
            <w:right w:val="none" w:sz="0" w:space="0" w:color="auto"/>
          </w:divBdr>
          <w:divsChild>
            <w:div w:id="1140153935">
              <w:marLeft w:val="0"/>
              <w:marRight w:val="0"/>
              <w:marTop w:val="0"/>
              <w:marBottom w:val="0"/>
              <w:divBdr>
                <w:top w:val="none" w:sz="0" w:space="0" w:color="auto"/>
                <w:left w:val="none" w:sz="0" w:space="0" w:color="auto"/>
                <w:bottom w:val="none" w:sz="0" w:space="0" w:color="auto"/>
                <w:right w:val="none" w:sz="0" w:space="0" w:color="auto"/>
              </w:divBdr>
              <w:divsChild>
                <w:div w:id="1640376261">
                  <w:marLeft w:val="0"/>
                  <w:marRight w:val="0"/>
                  <w:marTop w:val="0"/>
                  <w:marBottom w:val="0"/>
                  <w:divBdr>
                    <w:top w:val="none" w:sz="0" w:space="0" w:color="auto"/>
                    <w:left w:val="none" w:sz="0" w:space="0" w:color="auto"/>
                    <w:bottom w:val="none" w:sz="0" w:space="0" w:color="auto"/>
                    <w:right w:val="none" w:sz="0" w:space="0" w:color="auto"/>
                  </w:divBdr>
                  <w:divsChild>
                    <w:div w:id="93940005">
                      <w:marLeft w:val="0"/>
                      <w:marRight w:val="0"/>
                      <w:marTop w:val="0"/>
                      <w:marBottom w:val="0"/>
                      <w:divBdr>
                        <w:top w:val="none" w:sz="0" w:space="0" w:color="auto"/>
                        <w:left w:val="none" w:sz="0" w:space="0" w:color="auto"/>
                        <w:bottom w:val="none" w:sz="0" w:space="0" w:color="auto"/>
                        <w:right w:val="none" w:sz="0" w:space="0" w:color="auto"/>
                      </w:divBdr>
                      <w:divsChild>
                        <w:div w:id="1408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0215">
              <w:marLeft w:val="0"/>
              <w:marRight w:val="0"/>
              <w:marTop w:val="60"/>
              <w:marBottom w:val="0"/>
              <w:divBdr>
                <w:top w:val="none" w:sz="0" w:space="0" w:color="auto"/>
                <w:left w:val="none" w:sz="0" w:space="0" w:color="auto"/>
                <w:bottom w:val="none" w:sz="0" w:space="0" w:color="auto"/>
                <w:right w:val="none" w:sz="0" w:space="0" w:color="auto"/>
              </w:divBdr>
            </w:div>
          </w:divsChild>
        </w:div>
        <w:div w:id="2145349942">
          <w:marLeft w:val="0"/>
          <w:marRight w:val="0"/>
          <w:marTop w:val="0"/>
          <w:marBottom w:val="0"/>
          <w:divBdr>
            <w:top w:val="none" w:sz="0" w:space="0" w:color="auto"/>
            <w:left w:val="none" w:sz="0" w:space="0" w:color="auto"/>
            <w:bottom w:val="none" w:sz="0" w:space="0" w:color="auto"/>
            <w:right w:val="none" w:sz="0" w:space="0" w:color="auto"/>
          </w:divBdr>
          <w:divsChild>
            <w:div w:id="1914973634">
              <w:marLeft w:val="0"/>
              <w:marRight w:val="0"/>
              <w:marTop w:val="0"/>
              <w:marBottom w:val="0"/>
              <w:divBdr>
                <w:top w:val="none" w:sz="0" w:space="0" w:color="auto"/>
                <w:left w:val="none" w:sz="0" w:space="0" w:color="auto"/>
                <w:bottom w:val="none" w:sz="0" w:space="0" w:color="auto"/>
                <w:right w:val="none" w:sz="0" w:space="0" w:color="auto"/>
              </w:divBdr>
              <w:divsChild>
                <w:div w:id="1950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F71B1B1EF6141B263D99C295FD148" ma:contentTypeVersion="0" ma:contentTypeDescription="Create a new document." ma:contentTypeScope="" ma:versionID="617ace932c072547ce5fa5e4de2cc5f9">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8F376-C3E2-4ACB-8945-7E9F5A610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041269-D867-4668-9493-B4EA3D519B4A}">
  <ds:schemaRefs>
    <ds:schemaRef ds:uri="http://schemas.microsoft.com/sharepoint/v3/contenttype/forms"/>
  </ds:schemaRefs>
</ds:datastoreItem>
</file>

<file path=customXml/itemProps3.xml><?xml version="1.0" encoding="utf-8"?>
<ds:datastoreItem xmlns:ds="http://schemas.openxmlformats.org/officeDocument/2006/customXml" ds:itemID="{22305002-CCED-4815-9BD5-929CFC0E15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EEB5F0-A536-48D0-9A67-C9528D91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Wu (PGT)</dc:creator>
  <cp:keywords/>
  <dc:description/>
  <cp:lastModifiedBy>Boyuan Wu (PGT)</cp:lastModifiedBy>
  <cp:revision>17</cp:revision>
  <dcterms:created xsi:type="dcterms:W3CDTF">2021-12-11T21:41:00Z</dcterms:created>
  <dcterms:modified xsi:type="dcterms:W3CDTF">2021-12-12T20:16:00Z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0x010100065F71B1B1EF6141B263D99C295FD148</vt:lpwstr>
  </property>
</Properties>
</file>