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0B" w:rsidRDefault="00F3330B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8"/>
        <w:gridCol w:w="105"/>
        <w:gridCol w:w="2388"/>
        <w:gridCol w:w="30"/>
        <w:gridCol w:w="1277"/>
        <w:gridCol w:w="30"/>
        <w:gridCol w:w="15"/>
        <w:gridCol w:w="2989"/>
        <w:gridCol w:w="1587"/>
      </w:tblGrid>
      <w:tr w:rsidR="00F3330B" w:rsidRPr="005F0DD9">
        <w:trPr>
          <w:jc w:val="center"/>
        </w:trPr>
        <w:tc>
          <w:tcPr>
            <w:tcW w:w="805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10" w:line="660" w:lineRule="atLeast"/>
              <w:rPr>
                <w:rFonts w:ascii="Tahoma" w:hAnsi="Tahoma" w:cs="Tahoma"/>
                <w:color w:val="444444"/>
                <w:sz w:val="44"/>
                <w:szCs w:val="44"/>
              </w:rPr>
            </w:pPr>
            <w:r w:rsidRPr="005F0DD9">
              <w:rPr>
                <w:rFonts w:ascii="Tahoma" w:hAnsi="Tahoma" w:cs="Tahoma"/>
                <w:b/>
                <w:bCs/>
                <w:color w:val="444444"/>
                <w:sz w:val="44"/>
                <w:szCs w:val="44"/>
              </w:rPr>
              <w:t>王凯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63" w:after="63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F3330B" w:rsidRPr="005F0DD9">
        <w:trPr>
          <w:jc w:val="center"/>
        </w:trPr>
        <w:tc>
          <w:tcPr>
            <w:tcW w:w="805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广东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-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广州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|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男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| 1998-05-26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330B" w:rsidRPr="005F0DD9" w:rsidRDefault="00F3330B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  <w:tr w:rsidR="00F3330B" w:rsidRPr="005F0DD9">
        <w:trPr>
          <w:jc w:val="center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工作年限：</w:t>
            </w:r>
          </w:p>
        </w:tc>
        <w:tc>
          <w:tcPr>
            <w:tcW w:w="249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两年</w:t>
            </w:r>
          </w:p>
        </w:tc>
        <w:tc>
          <w:tcPr>
            <w:tcW w:w="13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31" w:after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31" w:after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330B" w:rsidRPr="005F0DD9" w:rsidRDefault="00F3330B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  <w:tr w:rsidR="00F3330B" w:rsidRPr="005F0DD9">
        <w:trPr>
          <w:jc w:val="center"/>
        </w:trPr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学历：</w:t>
            </w:r>
          </w:p>
        </w:tc>
        <w:tc>
          <w:tcPr>
            <w:tcW w:w="24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大专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专业：</w:t>
            </w:r>
          </w:p>
        </w:tc>
        <w:tc>
          <w:tcPr>
            <w:tcW w:w="303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计算机软件工程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330B" w:rsidRPr="005F0DD9" w:rsidRDefault="00F3330B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  <w:tr w:rsidR="00F3330B" w:rsidRPr="005F0DD9">
        <w:trPr>
          <w:jc w:val="center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联系方式：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13939621143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邮箱地址：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rxliuli@gmail.com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330B" w:rsidRPr="005F0DD9" w:rsidRDefault="00F3330B">
            <w:pPr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2462"/>
        <w:gridCol w:w="1291"/>
        <w:gridCol w:w="4609"/>
      </w:tblGrid>
      <w:tr w:rsidR="00F3330B" w:rsidRPr="005F0DD9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GitHub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：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https://github.com/rxliuli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现住址：</w:t>
            </w:r>
          </w:p>
        </w:tc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3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广州市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-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白云区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330B" w:rsidRDefault="00F3330B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F3330B" w:rsidRDefault="00F3330B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 w:rsidRPr="005F0DD9">
              <w:rPr>
                <w:rFonts w:ascii="Tahoma" w:hAnsi="Tahoma" w:cs="Tahoma"/>
                <w:b/>
                <w:bCs/>
                <w:color w:val="999999"/>
              </w:rPr>
              <w:t>求职意向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27" w:after="42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5F0DD9">
              <w:rPr>
                <w:rFonts w:ascii="Tahoma" w:hAnsi="Tahoma" w:cs="Tahoma"/>
                <w:b/>
                <w:bCs/>
                <w:color w:val="666666"/>
                <w:sz w:val="20"/>
                <w:szCs w:val="20"/>
              </w:rPr>
              <w:t xml:space="preserve">Java </w:t>
            </w:r>
            <w:r w:rsidRPr="005F0DD9">
              <w:rPr>
                <w:rFonts w:ascii="Tahoma" w:hAnsi="Tahoma" w:cs="Tahoma"/>
                <w:b/>
                <w:bCs/>
                <w:color w:val="666666"/>
                <w:sz w:val="20"/>
                <w:szCs w:val="20"/>
              </w:rPr>
              <w:t>开发工程师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2409"/>
        <w:gridCol w:w="1349"/>
        <w:gridCol w:w="4531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期望地点：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广州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职位性质：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全职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2387"/>
        <w:gridCol w:w="1366"/>
        <w:gridCol w:w="4536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职位类型：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Java Web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开发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到职时间：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一周内到职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期望薪资：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8k-10k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（可面谈）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330B" w:rsidRDefault="00F3330B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F3330B" w:rsidRDefault="00F3330B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 w:rsidRPr="005F0DD9">
              <w:rPr>
                <w:rFonts w:ascii="Tahoma" w:hAnsi="Tahoma" w:cs="Tahoma"/>
                <w:b/>
                <w:bCs/>
                <w:color w:val="999999"/>
              </w:rPr>
              <w:t>工作经历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2409"/>
      </w:tblGrid>
      <w:tr w:rsidR="00F3330B" w:rsidRPr="005F0DD9">
        <w:trPr>
          <w:jc w:val="center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广州钰涛科技信息有限公司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999999"/>
                <w:sz w:val="20"/>
                <w:szCs w:val="20"/>
              </w:rPr>
              <w:t xml:space="preserve">2016.06 - </w:t>
            </w:r>
            <w:r w:rsidRPr="005F0DD9">
              <w:rPr>
                <w:rFonts w:ascii="Tahoma" w:hAnsi="Tahoma" w:cs="Tahoma"/>
                <w:color w:val="999999"/>
                <w:sz w:val="20"/>
                <w:szCs w:val="20"/>
              </w:rPr>
              <w:t>至今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Java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工程师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参与软件系统的详细设计以及编码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/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测试工作。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负责按照公司的软件开发规范编写相应的项目技术文档。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负责系统的部署，系统初始化，上线维护工作。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330B" w:rsidRDefault="00F3330B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F3330B" w:rsidRDefault="00F3330B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 w:rsidRPr="005F0DD9">
              <w:rPr>
                <w:rFonts w:ascii="Tahoma" w:hAnsi="Tahoma" w:cs="Tahoma"/>
                <w:b/>
                <w:bCs/>
                <w:color w:val="999999"/>
              </w:rPr>
              <w:t>专业技能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开发技术：</w:t>
            </w:r>
          </w:p>
        </w:tc>
      </w:tr>
    </w:tbl>
    <w:p w:rsidR="00F3330B" w:rsidRDefault="00F3330B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熟练掌握面向对象编程思想，熟悉软件设计开发流程，有着良好的编码习惯和编码规范。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熟练运用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Java Web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框架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SSM ,SSH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以及相关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Jsp/Servlet,JSTL/EL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等技术。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熟练运行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Junit/TestNG/Assertj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进行单元测试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/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集成测试，降低代码的错误率。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Bootstrap,jQuery,Ajax,xml/json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等前端技术。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与时俱进，熟悉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Java8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函数式编程，熟悉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Lambda,Stream,Optinal&lt;T&gt;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等新技术。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JVM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平台上的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Scala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语言。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开发工具：</w:t>
            </w:r>
          </w:p>
        </w:tc>
      </w:tr>
    </w:tbl>
    <w:p w:rsidR="00F3330B" w:rsidRDefault="00F3330B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熟练掌握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JetBrains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系列的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IDE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（包括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IntelliJ IDEA,WebStorm,DataGrip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等）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,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并能配合使用各种插件以实现需要的功能。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熟悉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MySQL,Maven,Git/GitHub,Tomcat,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能够熟练使用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Chrome/Firefox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进行网页调试。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了解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Eclipse IDE,SVN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等开发工具。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其他特长：</w:t>
            </w:r>
          </w:p>
        </w:tc>
      </w:tr>
    </w:tbl>
    <w:p w:rsidR="00F3330B" w:rsidRDefault="00F3330B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喜欢学习和阅读，对新技术始终抱有学习的热情，为了提高生产力而学习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IntelliJ IDEA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系列的开发工具。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330B" w:rsidRDefault="00F3330B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F3330B" w:rsidRDefault="00F3330B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 w:rsidRPr="005F0DD9">
              <w:rPr>
                <w:rFonts w:ascii="Tahoma" w:hAnsi="Tahoma" w:cs="Tahoma"/>
                <w:b/>
                <w:bCs/>
                <w:color w:val="999999"/>
              </w:rPr>
              <w:t>项目经验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5"/>
        <w:gridCol w:w="4294"/>
      </w:tblGrid>
      <w:tr w:rsidR="00F3330B" w:rsidRPr="005F0DD9"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一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“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职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”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如此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890186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hAnsi="Tahoma" w:cs="Tahoma"/>
                <w:color w:val="999999"/>
                <w:sz w:val="20"/>
                <w:szCs w:val="20"/>
              </w:rPr>
              <w:t>2017.0</w:t>
            </w:r>
            <w:r w:rsidR="00355D4B">
              <w:rPr>
                <w:rFonts w:ascii="Tahoma" w:hAnsi="Tahoma" w:cs="Tahoma" w:hint="eastAsia"/>
                <w:color w:val="999999"/>
                <w:sz w:val="20"/>
                <w:szCs w:val="20"/>
              </w:rPr>
              <w:t>8</w:t>
            </w:r>
            <w:bookmarkStart w:id="0" w:name="_GoBack"/>
            <w:bookmarkEnd w:id="0"/>
            <w:r w:rsidR="00111C2E">
              <w:rPr>
                <w:rFonts w:ascii="Tahoma" w:hAnsi="Tahoma" w:cs="Tahoma"/>
                <w:color w:val="999999"/>
                <w:sz w:val="20"/>
                <w:szCs w:val="20"/>
              </w:rPr>
              <w:t xml:space="preserve"> – </w:t>
            </w:r>
            <w:r w:rsidR="00111C2E">
              <w:rPr>
                <w:rFonts w:ascii="Tahoma" w:hAnsi="Tahoma" w:cs="Tahoma" w:hint="eastAsia"/>
                <w:color w:val="999999"/>
                <w:sz w:val="20"/>
                <w:szCs w:val="20"/>
              </w:rPr>
              <w:t>至今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sz w:val="21"/>
                <w:szCs w:val="21"/>
              </w:rPr>
              <w:t>项目源代码地址：</w:t>
            </w:r>
            <w:r w:rsidRPr="005F0DD9">
              <w:rPr>
                <w:rFonts w:ascii="Tahoma" w:hAnsi="Tahoma" w:cs="Tahoma"/>
                <w:sz w:val="21"/>
                <w:szCs w:val="21"/>
              </w:rPr>
              <w:t>https://github.com/rxliuli/InterviewDemo</w:t>
            </w:r>
          </w:p>
        </w:tc>
      </w:tr>
    </w:tbl>
    <w:p w:rsidR="00F3330B" w:rsidRDefault="00F3330B">
      <w:pPr>
        <w:rPr>
          <w:rFonts w:ascii="Tahoma" w:hAnsi="Tahoma" w:cs="Tahoma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项目介绍：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 xml:space="preserve">   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临近毕业季，很多大学生面临踏入社会的压力，面临就业的事实。为了解决面试的笔试基础，我们开发了面试题目考试系统（一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“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职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”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如此）。项目使用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IDEA+MySQL+Tomcat+Maven+Git/GitHub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开发，并全面使用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SSM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框架构建。在前端页面中，我们还用了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Bootstrap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框架，编写了移动优先的网页，使得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PC/Mobile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具有类似的使用体验。并且大量使用了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 xml:space="preserve"> jQuery,Ajax 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技术，较好的解决了系统前台的页面响应速度、前台页面异步刷新、利用抽象类和接口提高代码的重用和性能等。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主要功能描述：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4580"/>
        <w:gridCol w:w="457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前台：用户模块，面试题目模块，用户考试模块</w:t>
            </w:r>
          </w:p>
        </w:tc>
        <w:tc>
          <w:tcPr>
            <w:tcW w:w="45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后台：管理员模块，用户模块，面试题目模块，考试模块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职责描述：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负责项目的功能分析和数据库设计，负责后台的管理员部分、面试题目部分模块的编码工作。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搭建项目的基本框架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(SSM)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，并统一项目的配置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(maven,database,spring,mybatis,git,styleCheck)</w:t>
            </w: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，为团队其他成员讲解整个项目的架构。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统一项目的代码规范，收集项目开发中遇到的错误，整理项目相关的文档。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根据所需的业务进行开发，业务代码编写，实现功能。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158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91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与系统交付测试，针对发现的问题，形成反馈报告并参与修改。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5"/>
        <w:gridCol w:w="4294"/>
      </w:tblGrid>
      <w:tr w:rsidR="00F3330B" w:rsidRPr="005F0DD9"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GitBook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00" w:lineRule="atLeast"/>
              <w:jc w:val="right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999999"/>
                <w:sz w:val="20"/>
                <w:szCs w:val="20"/>
              </w:rPr>
              <w:t>2016.11 - 2017.04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999999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项目介绍：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当今时代，大量的碎片化知识充斥在网络上，然而如果想要学习这些碎片化的知识，不仅难度很高（没有关联性），而且也容易忘记学习过的碎片知识。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GitBook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便是为了让所有人都能简单的将碎片化知识整理成书，并且分享给其他所需要的人。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GitBook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旨在为文档，数字写作和出版创建一个现代化和简单的解决方案。项目使用了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 IDEA+MySql+Tomcat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开发，使用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 Jsp/Servlet</w:t>
            </w:r>
            <w:r w:rsidR="008F3C32">
              <w:rPr>
                <w:rFonts w:ascii="Tahoma" w:hAnsi="Tahoma" w:cs="Tahoma"/>
                <w:color w:val="444444"/>
                <w:sz w:val="21"/>
                <w:szCs w:val="21"/>
              </w:rPr>
              <w:t>(SSM)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 xml:space="preserve"> </w:t>
            </w: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技术进行构建。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主要功能描述：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812"/>
        <w:gridCol w:w="346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用户功能：用户模块，图书模块，购买模块，写作模块，阅读模块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管理功能：用户管理模块，图书管理模块，管理员模块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3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5F0DD9">
              <w:rPr>
                <w:rFonts w:ascii="Tahoma" w:hAnsi="Tahoma" w:cs="Tahoma"/>
                <w:color w:val="444444"/>
                <w:sz w:val="21"/>
                <w:szCs w:val="21"/>
              </w:rPr>
              <w:t>职责描述：</w:t>
            </w: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主要负责项目的图书模块的编码工作，根据接口实现业务功能。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对所编写的代码进行单元测试，降低代码的错误率。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8798"/>
        <w:gridCol w:w="360"/>
      </w:tblGrid>
      <w:tr w:rsidR="00F3330B" w:rsidRPr="005F0DD9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21" w:line="300" w:lineRule="atLeast"/>
              <w:jc w:val="righ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•</w:t>
            </w:r>
          </w:p>
        </w:tc>
        <w:tc>
          <w:tcPr>
            <w:tcW w:w="87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5F0DD9">
              <w:rPr>
                <w:rFonts w:ascii="Tahoma" w:hAnsi="Tahoma" w:cs="Tahoma"/>
                <w:color w:val="444444"/>
                <w:sz w:val="20"/>
                <w:szCs w:val="20"/>
              </w:rPr>
              <w:t>收集项目编码过程中发现的错误，并负责整理自己的开发文档。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21" w:line="2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330B" w:rsidRDefault="00F3330B">
            <w:pPr>
              <w:spacing w:line="226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F3330B" w:rsidRDefault="00F3330B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9"/>
        <w:gridCol w:w="8290"/>
      </w:tblGrid>
      <w:tr w:rsidR="00F3330B" w:rsidRPr="005F0DD9">
        <w:trPr>
          <w:jc w:val="center"/>
        </w:trPr>
        <w:tc>
          <w:tcPr>
            <w:tcW w:w="1349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0" w:type="dxa"/>
              <w:left w:w="113" w:type="dxa"/>
              <w:bottom w:w="0" w:type="dxa"/>
              <w:right w:w="0" w:type="dxa"/>
            </w:tcMar>
          </w:tcPr>
          <w:p w:rsidR="00F3330B" w:rsidRPr="005F0DD9" w:rsidRDefault="005F0DD9">
            <w:pPr>
              <w:spacing w:before="127" w:after="42" w:line="360" w:lineRule="atLeast"/>
              <w:rPr>
                <w:rFonts w:ascii="Tahoma" w:hAnsi="Tahoma" w:cs="Tahoma"/>
                <w:color w:val="999999"/>
              </w:rPr>
            </w:pPr>
            <w:r w:rsidRPr="005F0DD9">
              <w:rPr>
                <w:rFonts w:ascii="Tahoma" w:hAnsi="Tahoma" w:cs="Tahoma"/>
                <w:b/>
                <w:bCs/>
                <w:color w:val="999999"/>
              </w:rPr>
              <w:t>综述</w:t>
            </w:r>
          </w:p>
        </w:tc>
        <w:tc>
          <w:tcPr>
            <w:tcW w:w="8289" w:type="dxa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F3330B">
            <w:pPr>
              <w:spacing w:before="127" w:after="42" w:line="2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</w:tr>
    </w:tbl>
    <w:p w:rsidR="00F3330B" w:rsidRDefault="00F3330B">
      <w:pPr>
        <w:rPr>
          <w:rFonts w:ascii="Tahoma" w:hAnsi="Tahoma" w:cs="Tahoma"/>
          <w:vanish/>
          <w:color w:val="666666"/>
          <w:sz w:val="20"/>
          <w:szCs w:val="20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3330B" w:rsidRPr="005F0DD9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F3330B" w:rsidRPr="005F0DD9" w:rsidRDefault="005F0DD9">
            <w:pPr>
              <w:spacing w:before="106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性格比较内缅，喜欢学习新的知识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/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技术，自学过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JVM 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上的现代语言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 Scala</w:t>
            </w:r>
            <w:r w:rsidRPr="005F0DD9">
              <w:rPr>
                <w:rFonts w:ascii="Tahoma" w:hAnsi="Tahoma" w:cs="Tahoma"/>
                <w:b/>
                <w:bCs/>
                <w:sz w:val="21"/>
                <w:szCs w:val="21"/>
              </w:rPr>
              <w:t>。曾做过项目模块的负责人，具有一定的项目组织能力。</w:t>
            </w:r>
          </w:p>
        </w:tc>
      </w:tr>
    </w:tbl>
    <w:p w:rsidR="005F0DD9" w:rsidRDefault="005F0DD9">
      <w:pPr>
        <w:rPr>
          <w:rFonts w:ascii="Tahoma" w:hAnsi="Tahoma" w:cs="Tahoma"/>
          <w:sz w:val="2"/>
          <w:szCs w:val="2"/>
        </w:rPr>
      </w:pPr>
    </w:p>
    <w:sectPr w:rsidR="005F0DD9">
      <w:pgSz w:w="11905" w:h="16837"/>
      <w:pgMar w:top="1133" w:right="1133" w:bottom="85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B41"/>
    <w:rsid w:val="00041E18"/>
    <w:rsid w:val="00077D68"/>
    <w:rsid w:val="000A64FF"/>
    <w:rsid w:val="00111C2E"/>
    <w:rsid w:val="00154F13"/>
    <w:rsid w:val="00176EB2"/>
    <w:rsid w:val="00260267"/>
    <w:rsid w:val="002654F1"/>
    <w:rsid w:val="00340AD7"/>
    <w:rsid w:val="00355D4B"/>
    <w:rsid w:val="00385FE8"/>
    <w:rsid w:val="00425C88"/>
    <w:rsid w:val="005E178C"/>
    <w:rsid w:val="005F0DD9"/>
    <w:rsid w:val="007130D8"/>
    <w:rsid w:val="007B680E"/>
    <w:rsid w:val="00890186"/>
    <w:rsid w:val="008B4B41"/>
    <w:rsid w:val="008F3C32"/>
    <w:rsid w:val="00A21A9A"/>
    <w:rsid w:val="00A232D9"/>
    <w:rsid w:val="00A65084"/>
    <w:rsid w:val="00AC7B5A"/>
    <w:rsid w:val="00AE7E27"/>
    <w:rsid w:val="00B25574"/>
    <w:rsid w:val="00D65B19"/>
    <w:rsid w:val="00DB615A"/>
    <w:rsid w:val="00DC6A15"/>
    <w:rsid w:val="00F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BFA96"/>
  <w14:defaultImageDpi w14:val="0"/>
  <w15:docId w15:val="{010D816F-92C6-4817-8070-C037B732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link w:val="2"/>
    <w:uiPriority w:val="9"/>
    <w:semiHidden/>
    <w:rPr>
      <w:rFonts w:ascii="等线 Light" w:eastAsia="等线 Light" w:hAnsi="等线 Light" w:cs="Times New Roman"/>
      <w:b/>
      <w:bCs/>
      <w:color w:val="000000"/>
      <w:kern w:val="0"/>
      <w:sz w:val="32"/>
      <w:szCs w:val="32"/>
    </w:rPr>
  </w:style>
  <w:style w:type="character" w:customStyle="1" w:styleId="10">
    <w:name w:val="标题 1 字符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rxliuli</cp:lastModifiedBy>
  <cp:revision>27</cp:revision>
  <dcterms:created xsi:type="dcterms:W3CDTF">2018-01-17T08:52:00Z</dcterms:created>
  <dcterms:modified xsi:type="dcterms:W3CDTF">2018-01-17T09:09:00Z</dcterms:modified>
</cp:coreProperties>
</file>