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74FD" w:rsidRDefault="00914C18" w:rsidP="00647AB8">
      <w:pPr>
        <w:jc w:val="center"/>
        <w:rPr>
          <w:b/>
          <w:bCs/>
          <w:sz w:val="36"/>
        </w:rPr>
      </w:pPr>
      <w:r>
        <w:rPr>
          <w:b/>
          <w:bCs/>
          <w:noProof/>
          <w:sz w:val="36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43" type="#_x0000_t202" style="position:absolute;left:0;text-align:left;margin-left:340.5pt;margin-top:-30.75pt;width:141.4pt;height:52.95pt;z-index:251659264;mso-wrap-style:none">
            <v:textbox style="mso-next-textbox:#_x0000_s1043;mso-fit-shape-to-text:t">
              <w:txbxContent>
                <w:p w:rsidR="001374FD" w:rsidRDefault="00665405">
                  <w:r>
                    <w:rPr>
                      <w:noProof/>
                    </w:rPr>
                    <w:drawing>
                      <wp:inline distT="0" distB="0" distL="0" distR="0">
                        <wp:extent cx="1600200" cy="571500"/>
                        <wp:effectExtent l="19050" t="0" r="0" b="0"/>
                        <wp:docPr id="1" name="Picture 1" descr="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600200" cy="5715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b/>
          <w:bCs/>
          <w:sz w:val="36"/>
        </w:rPr>
        <w:pict>
          <v:shape id="_x0000_s1041" type="#_x0000_t202" style="position:absolute;left:0;text-align:left;margin-left:-25.5pt;margin-top:-30.75pt;width:79.65pt;height:72.45pt;z-index:251658240;mso-wrap-style:none">
            <v:textbox style="mso-next-textbox:#_x0000_s1041;mso-fit-shape-to-text:t">
              <w:txbxContent>
                <w:p w:rsidR="0060173A" w:rsidRDefault="00665405">
                  <w:r>
                    <w:rPr>
                      <w:noProof/>
                    </w:rPr>
                    <w:drawing>
                      <wp:inline distT="0" distB="0" distL="0" distR="0">
                        <wp:extent cx="819150" cy="819150"/>
                        <wp:effectExtent l="19050" t="0" r="0" b="0"/>
                        <wp:docPr id="2" name="Picture 2" descr="KIET_Logo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KIET_Logo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819150" cy="819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802AE3" w:rsidRPr="00BC0075">
        <w:rPr>
          <w:b/>
          <w:bCs/>
          <w:sz w:val="36"/>
        </w:rPr>
        <w:t xml:space="preserve"> </w:t>
      </w:r>
    </w:p>
    <w:p w:rsidR="001374FD" w:rsidRPr="001374FD" w:rsidRDefault="001374FD" w:rsidP="00647AB8">
      <w:pPr>
        <w:jc w:val="center"/>
        <w:rPr>
          <w:rFonts w:ascii="Georgia" w:hAnsi="Georgia"/>
          <w:b/>
          <w:bCs/>
          <w:kern w:val="36"/>
          <w:sz w:val="11"/>
          <w:szCs w:val="33"/>
        </w:rPr>
      </w:pPr>
    </w:p>
    <w:p w:rsidR="00452FFC" w:rsidRPr="00647AB8" w:rsidRDefault="00647AB8" w:rsidP="00647AB8">
      <w:pPr>
        <w:jc w:val="center"/>
        <w:rPr>
          <w:b/>
          <w:bCs/>
          <w:sz w:val="36"/>
        </w:rPr>
      </w:pPr>
      <w:r w:rsidRPr="00647AB8">
        <w:rPr>
          <w:rFonts w:ascii="Georgia" w:hAnsi="Georgia"/>
          <w:b/>
          <w:bCs/>
          <w:kern w:val="36"/>
          <w:sz w:val="33"/>
          <w:szCs w:val="33"/>
        </w:rPr>
        <w:t>INTERNATIONAL CONFERENCE</w:t>
      </w:r>
    </w:p>
    <w:p w:rsidR="00647AB8" w:rsidRPr="00647AB8" w:rsidRDefault="00647AB8" w:rsidP="00647AB8">
      <w:pPr>
        <w:shd w:val="clear" w:color="auto" w:fill="FFFFFF"/>
        <w:jc w:val="center"/>
        <w:outlineLvl w:val="0"/>
        <w:rPr>
          <w:rFonts w:ascii="Georgia" w:hAnsi="Georgia"/>
          <w:b/>
          <w:kern w:val="36"/>
          <w:sz w:val="33"/>
          <w:szCs w:val="33"/>
        </w:rPr>
      </w:pPr>
      <w:r w:rsidRPr="00647AB8">
        <w:rPr>
          <w:rFonts w:ascii="Georgia" w:hAnsi="Georgia"/>
          <w:b/>
          <w:bCs/>
          <w:kern w:val="36"/>
          <w:sz w:val="33"/>
          <w:szCs w:val="33"/>
        </w:rPr>
        <w:t> </w:t>
      </w:r>
      <w:r w:rsidRPr="00647AB8">
        <w:rPr>
          <w:rFonts w:ascii="Georgia" w:hAnsi="Georgia"/>
          <w:b/>
          <w:kern w:val="36"/>
          <w:sz w:val="33"/>
          <w:szCs w:val="33"/>
        </w:rPr>
        <w:t>On</w:t>
      </w:r>
    </w:p>
    <w:p w:rsidR="002B46D2" w:rsidRPr="00647AB8" w:rsidRDefault="00043329" w:rsidP="002B46D2">
      <w:pPr>
        <w:shd w:val="clear" w:color="auto" w:fill="FFFFFF"/>
        <w:jc w:val="center"/>
        <w:outlineLvl w:val="0"/>
        <w:rPr>
          <w:rFonts w:ascii="Georgia" w:hAnsi="Georgia"/>
          <w:b/>
          <w:i/>
          <w:iCs/>
          <w:kern w:val="36"/>
          <w:sz w:val="33"/>
          <w:szCs w:val="33"/>
          <w:u w:val="single"/>
        </w:rPr>
      </w:pPr>
      <w:r>
        <w:rPr>
          <w:rFonts w:ascii="Georgia" w:hAnsi="Georgia"/>
          <w:b/>
          <w:i/>
          <w:iCs/>
          <w:kern w:val="36"/>
          <w:sz w:val="33"/>
          <w:szCs w:val="33"/>
          <w:u w:val="single"/>
        </w:rPr>
        <w:t>“Recent Trends and Innovations i</w:t>
      </w:r>
      <w:r w:rsidR="00647AB8" w:rsidRPr="00647AB8">
        <w:rPr>
          <w:rFonts w:ascii="Georgia" w:hAnsi="Georgia"/>
          <w:b/>
          <w:i/>
          <w:iCs/>
          <w:kern w:val="36"/>
          <w:sz w:val="33"/>
          <w:szCs w:val="33"/>
          <w:u w:val="single"/>
        </w:rPr>
        <w:t>n Me</w:t>
      </w:r>
      <w:r w:rsidR="00647AB8">
        <w:rPr>
          <w:rFonts w:ascii="Georgia" w:hAnsi="Georgia"/>
          <w:b/>
          <w:i/>
          <w:iCs/>
          <w:kern w:val="36"/>
          <w:sz w:val="33"/>
          <w:szCs w:val="33"/>
          <w:u w:val="single"/>
        </w:rPr>
        <w:t>chanical Engineering (ICRTIME 20</w:t>
      </w:r>
      <w:r w:rsidR="00647AB8" w:rsidRPr="00647AB8">
        <w:rPr>
          <w:rFonts w:ascii="Georgia" w:hAnsi="Georgia"/>
          <w:b/>
          <w:i/>
          <w:iCs/>
          <w:kern w:val="36"/>
          <w:sz w:val="33"/>
          <w:szCs w:val="33"/>
          <w:u w:val="single"/>
        </w:rPr>
        <w:t>18)”</w:t>
      </w:r>
    </w:p>
    <w:p w:rsidR="00D553EF" w:rsidRDefault="00647AB8" w:rsidP="00647AB8">
      <w:pPr>
        <w:shd w:val="clear" w:color="auto" w:fill="FFFFFF"/>
        <w:spacing w:after="300"/>
        <w:jc w:val="center"/>
        <w:outlineLvl w:val="0"/>
        <w:rPr>
          <w:rFonts w:ascii="Georgia" w:hAnsi="Georgia"/>
          <w:b/>
          <w:bCs/>
          <w:color w:val="AF382A"/>
          <w:kern w:val="36"/>
          <w:sz w:val="33"/>
          <w:szCs w:val="33"/>
        </w:rPr>
      </w:pPr>
      <w:r w:rsidRPr="00647AB8">
        <w:rPr>
          <w:rFonts w:ascii="Georgia" w:hAnsi="Georgia"/>
          <w:b/>
          <w:bCs/>
          <w:color w:val="AF382A"/>
          <w:kern w:val="36"/>
          <w:sz w:val="33"/>
          <w:szCs w:val="33"/>
        </w:rPr>
        <w:t>Friday &amp; Saturday</w:t>
      </w:r>
      <w:r w:rsidRPr="00647AB8">
        <w:rPr>
          <w:rFonts w:ascii="Georgia" w:hAnsi="Georgia"/>
          <w:b/>
          <w:bCs/>
          <w:color w:val="AF382A"/>
          <w:kern w:val="36"/>
          <w:sz w:val="33"/>
          <w:szCs w:val="33"/>
        </w:rPr>
        <w:br/>
        <w:t>20th &amp; 21st July 2018</w:t>
      </w:r>
    </w:p>
    <w:p w:rsidR="00806F48" w:rsidRPr="00806F48" w:rsidRDefault="00806F48" w:rsidP="00806F48">
      <w:pPr>
        <w:pStyle w:val="Heading1"/>
        <w:shd w:val="clear" w:color="auto" w:fill="FFFFFF"/>
        <w:spacing w:before="0" w:beforeAutospacing="0" w:after="0" w:afterAutospacing="0"/>
        <w:jc w:val="center"/>
        <w:rPr>
          <w:rFonts w:ascii="Georgia" w:hAnsi="Georgia" w:cs="Arial"/>
          <w:color w:val="222222"/>
          <w:sz w:val="40"/>
          <w:szCs w:val="33"/>
        </w:rPr>
      </w:pPr>
      <w:r w:rsidRPr="00806F48">
        <w:rPr>
          <w:rFonts w:ascii="Arial" w:hAnsi="Arial" w:cs="Arial"/>
          <w:i/>
          <w:iCs/>
          <w:color w:val="0000FF"/>
          <w:sz w:val="32"/>
          <w:szCs w:val="24"/>
          <w:u w:val="single"/>
        </w:rPr>
        <w:t>Sponsored By</w:t>
      </w:r>
    </w:p>
    <w:p w:rsidR="00806F48" w:rsidRPr="00806F48" w:rsidRDefault="00806F48" w:rsidP="00806F48">
      <w:pPr>
        <w:shd w:val="clear" w:color="auto" w:fill="FFFFFF"/>
        <w:jc w:val="center"/>
        <w:rPr>
          <w:rFonts w:ascii="Arial" w:hAnsi="Arial" w:cs="Arial"/>
          <w:b/>
          <w:sz w:val="22"/>
          <w:szCs w:val="19"/>
        </w:rPr>
      </w:pPr>
      <w:r w:rsidRPr="00806F48">
        <w:rPr>
          <w:rFonts w:ascii="Arial" w:hAnsi="Arial" w:cs="Arial"/>
          <w:b/>
          <w:bCs/>
          <w:i/>
          <w:iCs/>
          <w:sz w:val="22"/>
          <w:szCs w:val="19"/>
          <w:u w:val="single"/>
        </w:rPr>
        <w:t>Science and Engineering Research Board (SERB),</w:t>
      </w:r>
    </w:p>
    <w:p w:rsidR="00806F48" w:rsidRPr="00806F48" w:rsidRDefault="00806F48" w:rsidP="00806F48">
      <w:pPr>
        <w:shd w:val="clear" w:color="auto" w:fill="FFFFFF"/>
        <w:jc w:val="center"/>
        <w:rPr>
          <w:rFonts w:ascii="Arial" w:hAnsi="Arial" w:cs="Arial"/>
          <w:b/>
          <w:sz w:val="22"/>
          <w:szCs w:val="19"/>
        </w:rPr>
      </w:pPr>
      <w:r w:rsidRPr="00806F48">
        <w:rPr>
          <w:rFonts w:ascii="Arial" w:hAnsi="Arial" w:cs="Arial"/>
          <w:b/>
          <w:bCs/>
          <w:i/>
          <w:iCs/>
          <w:sz w:val="22"/>
          <w:szCs w:val="19"/>
          <w:u w:val="single"/>
        </w:rPr>
        <w:t>Department of Science &amp; Technology (DST)</w:t>
      </w:r>
    </w:p>
    <w:p w:rsidR="00806F48" w:rsidRPr="00806F48" w:rsidRDefault="00806F48" w:rsidP="00806F48">
      <w:pPr>
        <w:shd w:val="clear" w:color="auto" w:fill="FFFFFF"/>
        <w:jc w:val="center"/>
        <w:rPr>
          <w:rFonts w:ascii="Arial" w:hAnsi="Arial" w:cs="Arial"/>
          <w:b/>
          <w:sz w:val="19"/>
          <w:szCs w:val="19"/>
        </w:rPr>
      </w:pPr>
      <w:r w:rsidRPr="00806F48">
        <w:rPr>
          <w:rFonts w:ascii="Arial" w:hAnsi="Arial" w:cs="Arial"/>
          <w:b/>
          <w:bCs/>
          <w:i/>
          <w:iCs/>
          <w:sz w:val="22"/>
          <w:szCs w:val="19"/>
          <w:u w:val="single"/>
        </w:rPr>
        <w:t>Govt. of India</w:t>
      </w:r>
    </w:p>
    <w:p w:rsidR="004411D8" w:rsidRDefault="00914C18" w:rsidP="004411D8">
      <w:pPr>
        <w:pStyle w:val="NormalWeb"/>
        <w:rPr>
          <w:rFonts w:ascii="Verdana" w:hAnsi="Verdana"/>
          <w:sz w:val="18"/>
        </w:rPr>
      </w:pPr>
      <w:r w:rsidRPr="00914C18">
        <w:rPr>
          <w:noProof/>
        </w:rPr>
        <w:pict>
          <v:roundrect id="_x0000_s1027" style="position:absolute;margin-left:135pt;margin-top:21.05pt;width:153pt;height:27pt;z-index:251657216" arcsize="10923f" fillcolor="black" stroked="f">
            <v:textbox style="mso-next-textbox:#_x0000_s1027">
              <w:txbxContent>
                <w:p w:rsidR="004411D8" w:rsidRPr="0093724A" w:rsidRDefault="00275DEC" w:rsidP="004411D8">
                  <w:pPr>
                    <w:jc w:val="center"/>
                    <w:rPr>
                      <w:rFonts w:ascii="Maiandra GD" w:hAnsi="Maiandra GD"/>
                      <w:b/>
                      <w:color w:val="FFFFFF"/>
                      <w:sz w:val="30"/>
                    </w:rPr>
                  </w:pPr>
                  <w:r>
                    <w:rPr>
                      <w:rFonts w:ascii="Maiandra GD" w:hAnsi="Maiandra GD"/>
                      <w:b/>
                      <w:color w:val="FFFFFF"/>
                      <w:sz w:val="30"/>
                    </w:rPr>
                    <w:t>Registration</w:t>
                  </w:r>
                  <w:r w:rsidR="004411D8" w:rsidRPr="0093724A">
                    <w:rPr>
                      <w:rFonts w:ascii="Maiandra GD" w:hAnsi="Maiandra GD"/>
                      <w:b/>
                      <w:color w:val="FFFFFF"/>
                      <w:sz w:val="30"/>
                    </w:rPr>
                    <w:t xml:space="preserve"> Form</w:t>
                  </w:r>
                </w:p>
                <w:p w:rsidR="004411D8" w:rsidRPr="0093724A" w:rsidRDefault="004411D8" w:rsidP="004411D8">
                  <w:pPr>
                    <w:rPr>
                      <w:color w:val="FFFFFF"/>
                    </w:rPr>
                  </w:pPr>
                </w:p>
              </w:txbxContent>
            </v:textbox>
          </v:roundrect>
        </w:pict>
      </w:r>
      <w:r w:rsidRPr="00914C18">
        <w:rPr>
          <w:noProof/>
        </w:rPr>
        <w:pict>
          <v:line id="_x0000_s1026" style="position:absolute;z-index:251656192" from="-39.75pt,3.7pt" to="491.25pt,4.6pt" strokeweight="2.25pt"/>
        </w:pict>
      </w:r>
    </w:p>
    <w:p w:rsidR="000242A5" w:rsidRDefault="000242A5" w:rsidP="000242A5">
      <w:pPr>
        <w:spacing w:line="480" w:lineRule="auto"/>
        <w:ind w:left="540"/>
        <w:jc w:val="both"/>
        <w:rPr>
          <w:rFonts w:ascii="Maiandra GD" w:hAnsi="Maiandra GD"/>
          <w:b/>
          <w:sz w:val="22"/>
          <w:szCs w:val="22"/>
        </w:rPr>
      </w:pPr>
    </w:p>
    <w:p w:rsidR="004411D8" w:rsidRDefault="004411D8" w:rsidP="00BC0075">
      <w:pPr>
        <w:numPr>
          <w:ilvl w:val="0"/>
          <w:numId w:val="1"/>
        </w:numPr>
        <w:tabs>
          <w:tab w:val="clear" w:pos="360"/>
          <w:tab w:val="num" w:pos="540"/>
        </w:tabs>
        <w:spacing w:line="600" w:lineRule="auto"/>
        <w:ind w:left="540" w:hanging="540"/>
        <w:jc w:val="both"/>
        <w:rPr>
          <w:rFonts w:ascii="Maiandra GD" w:hAnsi="Maiandra GD"/>
          <w:b/>
          <w:sz w:val="22"/>
          <w:szCs w:val="22"/>
        </w:rPr>
      </w:pPr>
      <w:r w:rsidRPr="00EF09AE">
        <w:rPr>
          <w:rFonts w:ascii="Maiandra GD" w:hAnsi="Maiandra GD"/>
          <w:b/>
          <w:sz w:val="22"/>
          <w:szCs w:val="22"/>
        </w:rPr>
        <w:t>Name: …………………………………………………</w:t>
      </w:r>
      <w:r w:rsidR="00462C14">
        <w:rPr>
          <w:rFonts w:ascii="Maiandra GD" w:hAnsi="Maiandra GD"/>
          <w:b/>
          <w:sz w:val="22"/>
          <w:szCs w:val="22"/>
        </w:rPr>
        <w:t>.</w:t>
      </w:r>
      <w:r w:rsidRPr="00EF09AE">
        <w:rPr>
          <w:rFonts w:ascii="Maiandra GD" w:hAnsi="Maiandra GD"/>
          <w:b/>
          <w:sz w:val="22"/>
          <w:szCs w:val="22"/>
        </w:rPr>
        <w:t>……</w:t>
      </w:r>
      <w:r w:rsidR="000242A5">
        <w:rPr>
          <w:rFonts w:ascii="Maiandra GD" w:hAnsi="Maiandra GD"/>
          <w:b/>
          <w:sz w:val="22"/>
          <w:szCs w:val="22"/>
        </w:rPr>
        <w:t>…………………………..</w:t>
      </w:r>
    </w:p>
    <w:p w:rsidR="004411D8" w:rsidRPr="00EF09AE" w:rsidRDefault="004411D8" w:rsidP="00BC0075">
      <w:pPr>
        <w:numPr>
          <w:ilvl w:val="0"/>
          <w:numId w:val="1"/>
        </w:numPr>
        <w:tabs>
          <w:tab w:val="clear" w:pos="360"/>
          <w:tab w:val="num" w:pos="540"/>
        </w:tabs>
        <w:spacing w:line="600" w:lineRule="auto"/>
        <w:ind w:left="540" w:hanging="540"/>
        <w:jc w:val="both"/>
        <w:rPr>
          <w:rFonts w:ascii="Maiandra GD" w:hAnsi="Maiandra GD"/>
          <w:b/>
          <w:sz w:val="22"/>
          <w:szCs w:val="22"/>
        </w:rPr>
      </w:pPr>
      <w:r w:rsidRPr="00EF09AE">
        <w:rPr>
          <w:rFonts w:ascii="Maiandra GD" w:hAnsi="Maiandra GD"/>
          <w:b/>
          <w:sz w:val="22"/>
          <w:szCs w:val="22"/>
        </w:rPr>
        <w:t>Designation: ……………………………………………………………..……</w:t>
      </w:r>
      <w:r w:rsidR="006958D8">
        <w:rPr>
          <w:rFonts w:ascii="Maiandra GD" w:hAnsi="Maiandra GD"/>
          <w:b/>
          <w:sz w:val="22"/>
          <w:szCs w:val="22"/>
        </w:rPr>
        <w:t>……</w:t>
      </w:r>
      <w:r w:rsidRPr="00EF09AE">
        <w:rPr>
          <w:rFonts w:ascii="Maiandra GD" w:hAnsi="Maiandra GD"/>
          <w:b/>
          <w:sz w:val="22"/>
          <w:szCs w:val="22"/>
        </w:rPr>
        <w:t>……………</w:t>
      </w:r>
    </w:p>
    <w:p w:rsidR="00E548A3" w:rsidRPr="00E548A3" w:rsidRDefault="00E548A3" w:rsidP="00BC0075">
      <w:pPr>
        <w:numPr>
          <w:ilvl w:val="0"/>
          <w:numId w:val="1"/>
        </w:numPr>
        <w:tabs>
          <w:tab w:val="clear" w:pos="360"/>
          <w:tab w:val="num" w:pos="540"/>
        </w:tabs>
        <w:spacing w:line="600" w:lineRule="auto"/>
        <w:ind w:left="540" w:hanging="540"/>
        <w:jc w:val="both"/>
        <w:rPr>
          <w:rFonts w:ascii="Maiandra GD" w:hAnsi="Maiandra GD"/>
          <w:b/>
          <w:sz w:val="22"/>
          <w:szCs w:val="22"/>
        </w:rPr>
      </w:pPr>
      <w:r w:rsidRPr="00EF09AE">
        <w:rPr>
          <w:rFonts w:ascii="Maiandra GD" w:hAnsi="Maiandra GD"/>
          <w:b/>
          <w:sz w:val="22"/>
          <w:szCs w:val="22"/>
        </w:rPr>
        <w:t>Institute</w:t>
      </w:r>
      <w:r>
        <w:rPr>
          <w:rFonts w:ascii="Maiandra GD" w:hAnsi="Maiandra GD"/>
          <w:b/>
          <w:sz w:val="22"/>
          <w:szCs w:val="22"/>
        </w:rPr>
        <w:t>/ Organization</w:t>
      </w:r>
      <w:r w:rsidRPr="00EF09AE">
        <w:rPr>
          <w:rFonts w:ascii="Maiandra GD" w:hAnsi="Maiandra GD"/>
          <w:b/>
          <w:sz w:val="22"/>
          <w:szCs w:val="22"/>
        </w:rPr>
        <w:t>: …………………………………………….……………</w:t>
      </w:r>
      <w:r>
        <w:rPr>
          <w:rFonts w:ascii="Maiandra GD" w:hAnsi="Maiandra GD"/>
          <w:b/>
          <w:sz w:val="22"/>
          <w:szCs w:val="22"/>
        </w:rPr>
        <w:t>……</w:t>
      </w:r>
      <w:r w:rsidRPr="00EF09AE">
        <w:rPr>
          <w:rFonts w:ascii="Maiandra GD" w:hAnsi="Maiandra GD"/>
          <w:b/>
          <w:sz w:val="22"/>
          <w:szCs w:val="22"/>
        </w:rPr>
        <w:t>……</w:t>
      </w:r>
    </w:p>
    <w:p w:rsidR="004411D8" w:rsidRPr="00EF09AE" w:rsidRDefault="00E71B28" w:rsidP="00BC0075">
      <w:pPr>
        <w:numPr>
          <w:ilvl w:val="0"/>
          <w:numId w:val="1"/>
        </w:numPr>
        <w:tabs>
          <w:tab w:val="clear" w:pos="360"/>
          <w:tab w:val="num" w:pos="540"/>
        </w:tabs>
        <w:spacing w:line="600" w:lineRule="auto"/>
        <w:ind w:left="540" w:hanging="540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Address for communication:</w:t>
      </w:r>
      <w:r w:rsidR="006958D8">
        <w:rPr>
          <w:rFonts w:ascii="Maiandra GD" w:hAnsi="Maiandra GD"/>
          <w:b/>
          <w:sz w:val="22"/>
          <w:szCs w:val="22"/>
        </w:rPr>
        <w:t xml:space="preserve"> </w:t>
      </w:r>
      <w:r w:rsidR="004411D8" w:rsidRPr="00EF09AE">
        <w:rPr>
          <w:rFonts w:ascii="Maiandra GD" w:hAnsi="Maiandra GD"/>
          <w:b/>
          <w:sz w:val="22"/>
          <w:szCs w:val="22"/>
        </w:rPr>
        <w:t>………</w:t>
      </w:r>
      <w:r w:rsidR="006958D8">
        <w:rPr>
          <w:rFonts w:ascii="Maiandra GD" w:hAnsi="Maiandra GD"/>
          <w:b/>
          <w:sz w:val="22"/>
          <w:szCs w:val="22"/>
        </w:rPr>
        <w:t>…………………………………………..………………</w:t>
      </w:r>
    </w:p>
    <w:p w:rsidR="004411D8" w:rsidRDefault="004411D8" w:rsidP="00BC0075">
      <w:pPr>
        <w:spacing w:line="600" w:lineRule="auto"/>
        <w:ind w:left="540"/>
        <w:jc w:val="both"/>
        <w:rPr>
          <w:rFonts w:ascii="Maiandra GD" w:hAnsi="Maiandra GD"/>
          <w:b/>
          <w:sz w:val="22"/>
          <w:szCs w:val="22"/>
        </w:rPr>
      </w:pPr>
      <w:r w:rsidRPr="00EF09AE">
        <w:rPr>
          <w:rFonts w:ascii="Maiandra GD" w:hAnsi="Maiandra GD"/>
          <w:b/>
          <w:sz w:val="22"/>
          <w:szCs w:val="22"/>
        </w:rPr>
        <w:t>…………………………………………………………..…………………………………</w:t>
      </w:r>
      <w:r w:rsidR="006958D8">
        <w:rPr>
          <w:rFonts w:ascii="Maiandra GD" w:hAnsi="Maiandra GD"/>
          <w:b/>
          <w:sz w:val="22"/>
          <w:szCs w:val="22"/>
        </w:rPr>
        <w:t>...</w:t>
      </w:r>
      <w:r w:rsidRPr="00EF09AE">
        <w:rPr>
          <w:rFonts w:ascii="Maiandra GD" w:hAnsi="Maiandra GD"/>
          <w:b/>
          <w:sz w:val="22"/>
          <w:szCs w:val="22"/>
        </w:rPr>
        <w:t>…………………………………………………….………….………………………………</w:t>
      </w:r>
      <w:r w:rsidR="006958D8">
        <w:rPr>
          <w:rFonts w:ascii="Maiandra GD" w:hAnsi="Maiandra GD"/>
          <w:b/>
          <w:sz w:val="22"/>
          <w:szCs w:val="22"/>
        </w:rPr>
        <w:t>……...</w:t>
      </w:r>
      <w:r w:rsidRPr="00EF09AE">
        <w:rPr>
          <w:rFonts w:ascii="Maiandra GD" w:hAnsi="Maiandra GD"/>
          <w:b/>
          <w:sz w:val="22"/>
          <w:szCs w:val="22"/>
        </w:rPr>
        <w:t>…</w:t>
      </w:r>
    </w:p>
    <w:p w:rsidR="000242A5" w:rsidRDefault="000242A5" w:rsidP="00BC0075">
      <w:pPr>
        <w:numPr>
          <w:ilvl w:val="0"/>
          <w:numId w:val="1"/>
        </w:numPr>
        <w:spacing w:line="600" w:lineRule="auto"/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Title of Paper: ……………………………………………………………………………</w:t>
      </w:r>
    </w:p>
    <w:p w:rsidR="000242A5" w:rsidRDefault="000242A5" w:rsidP="00BC0075">
      <w:pPr>
        <w:numPr>
          <w:ilvl w:val="0"/>
          <w:numId w:val="1"/>
        </w:numPr>
        <w:spacing w:line="600" w:lineRule="auto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Details of Co- Authors (if any) …………………………………………………………………..</w:t>
      </w:r>
    </w:p>
    <w:p w:rsidR="000242A5" w:rsidRPr="00EF09AE" w:rsidRDefault="000242A5" w:rsidP="00BC0075">
      <w:pPr>
        <w:spacing w:line="600" w:lineRule="auto"/>
        <w:ind w:left="360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………………………………………………………………………………………………………</w:t>
      </w:r>
    </w:p>
    <w:p w:rsidR="004411D8" w:rsidRPr="00EF09AE" w:rsidRDefault="00031F6E" w:rsidP="00BC0075">
      <w:pPr>
        <w:numPr>
          <w:ilvl w:val="0"/>
          <w:numId w:val="1"/>
        </w:numPr>
        <w:tabs>
          <w:tab w:val="clear" w:pos="360"/>
          <w:tab w:val="num" w:pos="540"/>
        </w:tabs>
        <w:spacing w:line="600" w:lineRule="auto"/>
        <w:ind w:left="540" w:hanging="540"/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Mobile:</w:t>
      </w:r>
      <w:r w:rsidR="00131DB1">
        <w:rPr>
          <w:rFonts w:ascii="Maiandra GD" w:hAnsi="Maiandra GD"/>
          <w:b/>
          <w:sz w:val="22"/>
          <w:szCs w:val="22"/>
        </w:rPr>
        <w:t xml:space="preserve"> ………………………………………</w:t>
      </w:r>
      <w:r w:rsidR="004411D8" w:rsidRPr="00EF09AE">
        <w:rPr>
          <w:rFonts w:ascii="Maiandra GD" w:hAnsi="Maiandra GD"/>
          <w:b/>
          <w:sz w:val="22"/>
          <w:szCs w:val="22"/>
        </w:rPr>
        <w:t>…………………………………</w:t>
      </w:r>
      <w:r w:rsidR="006958D8">
        <w:rPr>
          <w:rFonts w:ascii="Maiandra GD" w:hAnsi="Maiandra GD"/>
          <w:b/>
          <w:sz w:val="22"/>
          <w:szCs w:val="22"/>
        </w:rPr>
        <w:t>…..</w:t>
      </w:r>
      <w:r w:rsidR="00AE3E6F">
        <w:rPr>
          <w:rFonts w:ascii="Maiandra GD" w:hAnsi="Maiandra GD"/>
          <w:b/>
          <w:sz w:val="22"/>
          <w:szCs w:val="22"/>
        </w:rPr>
        <w:t>……</w:t>
      </w:r>
    </w:p>
    <w:p w:rsidR="004411D8" w:rsidRDefault="004411D8" w:rsidP="00BC0075">
      <w:pPr>
        <w:numPr>
          <w:ilvl w:val="0"/>
          <w:numId w:val="1"/>
        </w:numPr>
        <w:tabs>
          <w:tab w:val="clear" w:pos="360"/>
          <w:tab w:val="num" w:pos="540"/>
        </w:tabs>
        <w:spacing w:line="600" w:lineRule="auto"/>
        <w:ind w:left="540" w:hanging="540"/>
        <w:jc w:val="both"/>
        <w:rPr>
          <w:rFonts w:ascii="Maiandra GD" w:hAnsi="Maiandra GD"/>
          <w:b/>
          <w:sz w:val="22"/>
          <w:szCs w:val="22"/>
        </w:rPr>
      </w:pPr>
      <w:r w:rsidRPr="00EF09AE">
        <w:rPr>
          <w:rFonts w:ascii="Maiandra GD" w:hAnsi="Maiandra GD"/>
          <w:b/>
          <w:sz w:val="22"/>
          <w:szCs w:val="22"/>
        </w:rPr>
        <w:t>E-mail</w:t>
      </w:r>
      <w:proofErr w:type="gramStart"/>
      <w:r w:rsidRPr="00EF09AE">
        <w:rPr>
          <w:rFonts w:ascii="Maiandra GD" w:hAnsi="Maiandra GD"/>
          <w:b/>
          <w:sz w:val="22"/>
          <w:szCs w:val="22"/>
        </w:rPr>
        <w:t>:……………………………………………………..…………………………</w:t>
      </w:r>
      <w:r w:rsidR="006958D8">
        <w:rPr>
          <w:rFonts w:ascii="Maiandra GD" w:hAnsi="Maiandra GD"/>
          <w:b/>
          <w:sz w:val="22"/>
          <w:szCs w:val="22"/>
        </w:rPr>
        <w:t>…….</w:t>
      </w:r>
      <w:r w:rsidRPr="00EF09AE">
        <w:rPr>
          <w:rFonts w:ascii="Maiandra GD" w:hAnsi="Maiandra GD"/>
          <w:b/>
          <w:sz w:val="22"/>
          <w:szCs w:val="22"/>
        </w:rPr>
        <w:t>……..</w:t>
      </w:r>
      <w:proofErr w:type="gramEnd"/>
    </w:p>
    <w:p w:rsidR="00665405" w:rsidRPr="00EF09AE" w:rsidRDefault="00665405" w:rsidP="00BC0075">
      <w:pPr>
        <w:numPr>
          <w:ilvl w:val="0"/>
          <w:numId w:val="1"/>
        </w:numPr>
        <w:tabs>
          <w:tab w:val="clear" w:pos="360"/>
          <w:tab w:val="num" w:pos="540"/>
        </w:tabs>
        <w:spacing w:line="600" w:lineRule="auto"/>
        <w:ind w:left="540" w:hanging="540"/>
        <w:jc w:val="both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>Payment Detail</w:t>
      </w:r>
      <w:r w:rsidR="00043329">
        <w:rPr>
          <w:rFonts w:ascii="Maiandra GD" w:hAnsi="Maiandra GD"/>
          <w:b/>
          <w:sz w:val="22"/>
          <w:szCs w:val="22"/>
        </w:rPr>
        <w:t xml:space="preserve"> (Transaction No</w:t>
      </w:r>
      <w:proofErr w:type="gramStart"/>
      <w:r w:rsidR="00043329">
        <w:rPr>
          <w:rFonts w:ascii="Maiandra GD" w:hAnsi="Maiandra GD"/>
          <w:b/>
          <w:sz w:val="22"/>
          <w:szCs w:val="22"/>
        </w:rPr>
        <w:t>./</w:t>
      </w:r>
      <w:proofErr w:type="gramEnd"/>
      <w:r w:rsidR="00043329">
        <w:rPr>
          <w:rFonts w:ascii="Maiandra GD" w:hAnsi="Maiandra GD"/>
          <w:b/>
          <w:sz w:val="22"/>
          <w:szCs w:val="22"/>
        </w:rPr>
        <w:t>Reference No.) …………………………………………</w:t>
      </w:r>
    </w:p>
    <w:p w:rsidR="00806F48" w:rsidRDefault="00806F48" w:rsidP="00806F48">
      <w:pPr>
        <w:pStyle w:val="NormalWeb"/>
        <w:tabs>
          <w:tab w:val="center" w:pos="7394"/>
          <w:tab w:val="right" w:pos="9029"/>
        </w:tabs>
        <w:spacing w:line="225" w:lineRule="atLeast"/>
        <w:ind w:left="5760"/>
        <w:rPr>
          <w:rFonts w:ascii="Maiandra GD" w:hAnsi="Maiandra GD"/>
          <w:b/>
          <w:sz w:val="22"/>
          <w:szCs w:val="22"/>
        </w:rPr>
      </w:pPr>
      <w:r>
        <w:rPr>
          <w:rFonts w:ascii="Maiandra GD" w:hAnsi="Maiandra GD"/>
          <w:b/>
          <w:sz w:val="22"/>
          <w:szCs w:val="22"/>
        </w:rPr>
        <w:tab/>
      </w:r>
      <w:r>
        <w:rPr>
          <w:rFonts w:ascii="Maiandra GD" w:hAnsi="Maiandra GD"/>
          <w:b/>
          <w:sz w:val="22"/>
          <w:szCs w:val="22"/>
        </w:rPr>
        <w:tab/>
      </w:r>
    </w:p>
    <w:p w:rsidR="00413365" w:rsidRDefault="00477736" w:rsidP="00806F48">
      <w:pPr>
        <w:pStyle w:val="NormalWeb"/>
        <w:tabs>
          <w:tab w:val="center" w:pos="7394"/>
          <w:tab w:val="right" w:pos="9029"/>
        </w:tabs>
        <w:spacing w:line="225" w:lineRule="atLeast"/>
        <w:ind w:left="5760"/>
        <w:jc w:val="right"/>
        <w:rPr>
          <w:rFonts w:ascii="Maiandra GD" w:hAnsi="Maiandra GD"/>
          <w:b/>
          <w:sz w:val="22"/>
          <w:szCs w:val="22"/>
        </w:rPr>
      </w:pPr>
      <w:r w:rsidRPr="00EF09AE">
        <w:rPr>
          <w:rFonts w:ascii="Maiandra GD" w:hAnsi="Maiandra GD"/>
          <w:b/>
          <w:sz w:val="22"/>
          <w:szCs w:val="22"/>
        </w:rPr>
        <w:t>(Signature)</w:t>
      </w:r>
    </w:p>
    <w:sectPr w:rsidR="00413365" w:rsidSect="00806F48">
      <w:pgSz w:w="11909" w:h="16834" w:code="9"/>
      <w:pgMar w:top="1440" w:right="1440" w:bottom="720" w:left="1440" w:header="720" w:footer="720" w:gutter="0"/>
      <w:pgBorders w:offsetFrom="page">
        <w:top w:val="single" w:sz="12" w:space="30" w:color="auto"/>
        <w:left w:val="single" w:sz="12" w:space="30" w:color="auto"/>
        <w:bottom w:val="single" w:sz="12" w:space="30" w:color="auto"/>
        <w:right w:val="single" w:sz="12" w:space="30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786D60"/>
    <w:multiLevelType w:val="hybridMultilevel"/>
    <w:tmpl w:val="932C9FDA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noPunctuationKerning/>
  <w:characterSpacingControl w:val="doNotCompress"/>
  <w:compat/>
  <w:rsids>
    <w:rsidRoot w:val="004411D8"/>
    <w:rsid w:val="000242A5"/>
    <w:rsid w:val="00031F6E"/>
    <w:rsid w:val="00043329"/>
    <w:rsid w:val="00054C08"/>
    <w:rsid w:val="000C6588"/>
    <w:rsid w:val="000D5CE4"/>
    <w:rsid w:val="00123BA5"/>
    <w:rsid w:val="00126299"/>
    <w:rsid w:val="00131DB1"/>
    <w:rsid w:val="001374FD"/>
    <w:rsid w:val="0019438A"/>
    <w:rsid w:val="001A65C4"/>
    <w:rsid w:val="001A7ED8"/>
    <w:rsid w:val="001C36F0"/>
    <w:rsid w:val="001C7897"/>
    <w:rsid w:val="001D3559"/>
    <w:rsid w:val="001F30B5"/>
    <w:rsid w:val="00204436"/>
    <w:rsid w:val="0025390B"/>
    <w:rsid w:val="00275DEC"/>
    <w:rsid w:val="002B46D2"/>
    <w:rsid w:val="002C369E"/>
    <w:rsid w:val="002D48A3"/>
    <w:rsid w:val="003268F1"/>
    <w:rsid w:val="00327C56"/>
    <w:rsid w:val="003F2A06"/>
    <w:rsid w:val="00413365"/>
    <w:rsid w:val="00425EB3"/>
    <w:rsid w:val="004411D8"/>
    <w:rsid w:val="00452FFC"/>
    <w:rsid w:val="00462C14"/>
    <w:rsid w:val="00477736"/>
    <w:rsid w:val="004838F8"/>
    <w:rsid w:val="00487E74"/>
    <w:rsid w:val="004C461C"/>
    <w:rsid w:val="004E2337"/>
    <w:rsid w:val="004F39A0"/>
    <w:rsid w:val="0050675B"/>
    <w:rsid w:val="00577992"/>
    <w:rsid w:val="005C3C2A"/>
    <w:rsid w:val="005D3DEF"/>
    <w:rsid w:val="0060173A"/>
    <w:rsid w:val="00647AB8"/>
    <w:rsid w:val="00654DBE"/>
    <w:rsid w:val="00665405"/>
    <w:rsid w:val="006958D8"/>
    <w:rsid w:val="006B021F"/>
    <w:rsid w:val="006C39F5"/>
    <w:rsid w:val="006D25FB"/>
    <w:rsid w:val="006D3E7F"/>
    <w:rsid w:val="006D4A67"/>
    <w:rsid w:val="007739D5"/>
    <w:rsid w:val="007946BD"/>
    <w:rsid w:val="00802AE3"/>
    <w:rsid w:val="00806F48"/>
    <w:rsid w:val="00856068"/>
    <w:rsid w:val="008821F3"/>
    <w:rsid w:val="00914C18"/>
    <w:rsid w:val="009340FF"/>
    <w:rsid w:val="009F613B"/>
    <w:rsid w:val="00A850F8"/>
    <w:rsid w:val="00AE3E6F"/>
    <w:rsid w:val="00AE62B6"/>
    <w:rsid w:val="00AF78E4"/>
    <w:rsid w:val="00B0226A"/>
    <w:rsid w:val="00B4360E"/>
    <w:rsid w:val="00BB2E77"/>
    <w:rsid w:val="00BC0075"/>
    <w:rsid w:val="00D553EF"/>
    <w:rsid w:val="00D7573B"/>
    <w:rsid w:val="00D824B0"/>
    <w:rsid w:val="00DA04E2"/>
    <w:rsid w:val="00DA7FE0"/>
    <w:rsid w:val="00E46251"/>
    <w:rsid w:val="00E548A3"/>
    <w:rsid w:val="00E70189"/>
    <w:rsid w:val="00E71B28"/>
    <w:rsid w:val="00E91460"/>
    <w:rsid w:val="00EB3045"/>
    <w:rsid w:val="00EE1B64"/>
    <w:rsid w:val="00EF09AE"/>
    <w:rsid w:val="00F56D38"/>
    <w:rsid w:val="00F9360E"/>
    <w:rsid w:val="00FE6E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enu v:ext="edit" fillcolor="black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4411D8"/>
    <w:rPr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47AB8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rsid w:val="004411D8"/>
    <w:pPr>
      <w:spacing w:before="100" w:beforeAutospacing="1" w:after="100" w:afterAutospacing="1"/>
    </w:pPr>
  </w:style>
  <w:style w:type="paragraph" w:styleId="BalloonText">
    <w:name w:val="Balloon Text"/>
    <w:basedOn w:val="Normal"/>
    <w:link w:val="BalloonTextChar"/>
    <w:rsid w:val="00802A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02AE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647AB8"/>
    <w:rPr>
      <w:b/>
      <w:bCs/>
      <w:kern w:val="36"/>
      <w:sz w:val="48"/>
      <w:szCs w:val="4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6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1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37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4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Faculty Development Programme on Entrepreneurship</vt:lpstr>
    </vt:vector>
  </TitlesOfParts>
  <Company>Hewlett-Packard</Company>
  <LinksUpToDate>false</LinksUpToDate>
  <CharactersWithSpaces>862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Faculty Development Programme on Entrepreneurship</dc:title>
  <dc:creator>Awadhesh</dc:creator>
  <cp:lastModifiedBy>ranjeet</cp:lastModifiedBy>
  <cp:revision>3</cp:revision>
  <cp:lastPrinted>2010-03-04T05:01:00Z</cp:lastPrinted>
  <dcterms:created xsi:type="dcterms:W3CDTF">2018-05-02T04:23:00Z</dcterms:created>
  <dcterms:modified xsi:type="dcterms:W3CDTF">2018-05-02T04:26:00Z</dcterms:modified>
</cp:coreProperties>
</file>