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8BD62" w14:textId="77777777" w:rsidR="00003443" w:rsidRDefault="00003443" w:rsidP="00003443">
      <w:pPr>
        <w:pStyle w:val="1"/>
      </w:pPr>
      <w:r w:rsidRPr="006E5B1C">
        <w:t>아트 작업기간</w:t>
      </w:r>
    </w:p>
    <w:p w14:paraId="07FC5792" w14:textId="77777777" w:rsidR="00A62FBD" w:rsidRPr="00A62FBD" w:rsidRDefault="00A62FBD" w:rsidP="00A62FBD">
      <w:r w:rsidRPr="00A62FBD">
        <w:t>아트 작업 기간은 우선 7월 중순까지 배경 및 카드 일러스트 작업을 중심으로 진행하고자 합니다. 카드게임이라는 장르 특성상 실제 플레이 화면의 분위기와 카드 가독성이 중요하다고 판단하여, 우선적으로 전투 필드 배경과 주요 카드 일러스트들을 먼저 제작하고자 합니다.</w:t>
      </w:r>
    </w:p>
    <w:p w14:paraId="76B8252C" w14:textId="6466A575" w:rsidR="00A62FBD" w:rsidRPr="00A62FBD" w:rsidRDefault="00A62FBD" w:rsidP="00A62FBD">
      <w:r w:rsidRPr="00A62FBD">
        <w:t xml:space="preserve">이후 8월까지는 캐릭터 일러스트와 아이콘 작업을 추가로 요청드릴 예정입니다. 캐릭터는 게임 내에서 지속적으로 크게 노출되는 형태보다는 </w:t>
      </w:r>
      <w:r>
        <w:rPr>
          <w:rFonts w:hint="eastAsia"/>
        </w:rPr>
        <w:t xml:space="preserve">전투 중 </w:t>
      </w:r>
      <w:r w:rsidRPr="00A62FBD">
        <w:t xml:space="preserve">상태 표시 및 </w:t>
      </w:r>
      <w:r>
        <w:rPr>
          <w:rFonts w:hint="eastAsia"/>
        </w:rPr>
        <w:t xml:space="preserve">캐릭터 </w:t>
      </w:r>
      <w:r w:rsidRPr="00A62FBD">
        <w:t>선택 화면 중심으로 사용될 예정이며</w:t>
      </w:r>
      <w:r>
        <w:rPr>
          <w:rFonts w:hint="eastAsia"/>
        </w:rPr>
        <w:t>(자세한 내용은 작업량 파트에 설명하겠습니다)</w:t>
      </w:r>
      <w:r w:rsidRPr="00A62FBD">
        <w:t>, 아이콘 역시 상태이상, 덱, UI 표기 등 실제 플레이에 필요한 요소들을 포함합니다.</w:t>
      </w:r>
    </w:p>
    <w:p w14:paraId="1176FE7A" w14:textId="77777777" w:rsidR="00A62FBD" w:rsidRPr="00A62FBD" w:rsidRDefault="00A62FBD" w:rsidP="00A62FBD">
      <w:r w:rsidRPr="00A62FBD">
        <w:t>또한 8월 중에는 실제 게임에 아트를 적용해 본 결과를 바탕으로 수정 작업을 요청드릴 가능성이 있습니다. 이 수정은 전체 리소스를 새로 제작하는 방향보다는, 실제 플레이 과정에서 확인되는 가시성과 화면 구성 문제를 개선하기 위한 목적에 가깝습니다. 예를 들어 카드 색조 조정, 배경과 카드 간 대비 수정, UI 내 시인성 개선, 일부 일러스트의 구도 및 강조 요소 조정 등이 포함될 수 있습니다.</w:t>
      </w:r>
    </w:p>
    <w:p w14:paraId="25B5ACC6" w14:textId="77777777" w:rsidR="00E5670F" w:rsidRDefault="00003443" w:rsidP="00E5670F">
      <w:pPr>
        <w:pStyle w:val="1"/>
      </w:pPr>
      <w:r w:rsidRPr="006E5B1C">
        <w:t>그림체</w:t>
      </w:r>
    </w:p>
    <w:p w14:paraId="7C2D37BC" w14:textId="1D2221CF" w:rsidR="00812F69" w:rsidRPr="00812F69" w:rsidRDefault="00812F69" w:rsidP="00812F69">
      <w:r w:rsidRPr="00812F69">
        <w:t>그림체는 기본적으로 가독성을 우선시하기 위해 선화를 사용하는 방향으로 생각하고 있습니다. 다만 깔끔한 셀 애니메이션풍보다는, 거친 질감이 느껴지는 브러쉬와 텍스처 중심의 채색을 사용하여 전체적인 분위기를 구성하고자 합니다. 선화 역시 지나치게 매끄럽거나 정제된 느낌보다는, 어느 정도 러프한 붓 터치가 살아있는 형태를 의도하고 있습니다.</w:t>
      </w:r>
    </w:p>
    <w:p w14:paraId="6DC02579" w14:textId="4A6A971F" w:rsidR="00812F69" w:rsidRPr="00812F69" w:rsidRDefault="00812F69" w:rsidP="00812F69">
      <w:r w:rsidRPr="00812F69">
        <w:t>카드 일러스트의 묘사량은 첨부한 카드게임 예시 정도를 기준으로 생각하고 있습니다. 카드 크기에서 즉시 읽히는 실루엣과 행동 전달을 중요하게 보고 있으며, 지나치게 복잡한 디테일보다는 형태 가독성을 우선하고자 합니다. 또한 카드 약 40장과 배경 작업이 비교적 짧은 기간 내에 제작되어야 하는 만큼, 지나치게 높은 원화급 디테일보다는 빠른 생산성과 통일된 분위기를 유지할 수 있는 수준의 퀄리티를 목표로 하고 있습니다.</w:t>
      </w:r>
    </w:p>
    <w:p w14:paraId="7F6A8EA9" w14:textId="0F05DE59" w:rsidR="00812F69" w:rsidRPr="00812F69" w:rsidRDefault="00812F69" w:rsidP="00812F69">
      <w:r w:rsidRPr="00812F69">
        <w:t>전체 색감은 실제 플레이 중 카드 효과와 정보를 빠르게 구분할 수 있도록 어느 정도 통일된 방향으로 유지하고자 합니다. 대신 채색 과정에서는 단색 위주의 단순 셀채색보다는, 브러쉬 질감과 어우러지는 텍스처 기반 표현을 선호합니다. 첨부한 풍경 레퍼런스처럼 거친 브러쉬 분위기를 참고하고자 하며, 최종적으로는 카드게임 UI 안에서도 형태와 색이 쉽게 읽히는 방향을 목표로 하고 있습니다.</w:t>
      </w:r>
    </w:p>
    <w:p w14:paraId="35EFE567" w14:textId="77777777" w:rsidR="00812F69" w:rsidRPr="00812F69" w:rsidRDefault="00812F69" w:rsidP="00812F69">
      <w:r w:rsidRPr="00812F69">
        <w:t>작업 과정에서 AI 보조 사용은 가능하며, 실제 작업 요청 시에는 간단한 컨셉 아트와 구</w:t>
      </w:r>
      <w:r w:rsidRPr="00812F69">
        <w:lastRenderedPageBreak/>
        <w:t>도 레퍼런스를 함께 전달드릴 예정입니다. 또한 카드 레퍼런스 외에도 첨부한 풍경 이미지와 유사한 브러쉬 질감 및 분위기를 주요 참고 방향으로 생각하고 있습니다.</w:t>
      </w:r>
    </w:p>
    <w:p w14:paraId="64731408" w14:textId="77777777" w:rsidR="00812F69" w:rsidRDefault="00812F69" w:rsidP="00812F69">
      <w:pPr>
        <w:keepNext/>
      </w:pPr>
      <w:r>
        <w:rPr>
          <w:noProof/>
        </w:rPr>
        <w:drawing>
          <wp:inline distT="0" distB="0" distL="0" distR="0" wp14:anchorId="612EE6A8" wp14:editId="2F36E6DB">
            <wp:extent cx="4808568" cy="1095375"/>
            <wp:effectExtent l="0" t="0" r="0" b="0"/>
            <wp:docPr id="63867555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75556" name=""/>
                    <pic:cNvPicPr/>
                  </pic:nvPicPr>
                  <pic:blipFill rotWithShape="1">
                    <a:blip r:embed="rId7"/>
                    <a:srcRect b="44157"/>
                    <a:stretch>
                      <a:fillRect/>
                    </a:stretch>
                  </pic:blipFill>
                  <pic:spPr bwMode="auto">
                    <a:xfrm>
                      <a:off x="0" y="0"/>
                      <a:ext cx="4809524" cy="1095593"/>
                    </a:xfrm>
                    <a:prstGeom prst="rect">
                      <a:avLst/>
                    </a:prstGeom>
                    <a:ln>
                      <a:noFill/>
                    </a:ln>
                    <a:extLst>
                      <a:ext uri="{53640926-AAD7-44D8-BBD7-CCE9431645EC}">
                        <a14:shadowObscured xmlns:a14="http://schemas.microsoft.com/office/drawing/2010/main"/>
                      </a:ext>
                    </a:extLst>
                  </pic:spPr>
                </pic:pic>
              </a:graphicData>
            </a:graphic>
          </wp:inline>
        </w:drawing>
      </w:r>
    </w:p>
    <w:p w14:paraId="1D212265" w14:textId="5CB20040" w:rsidR="00812F69" w:rsidRDefault="00812F69" w:rsidP="00812F69">
      <w:pPr>
        <w:pStyle w:val="ae"/>
      </w:pPr>
      <w:r>
        <w:fldChar w:fldCharType="begin"/>
      </w:r>
      <w:r>
        <w:instrText xml:space="preserve"> </w:instrText>
      </w:r>
      <w:r>
        <w:rPr>
          <w:rFonts w:hint="eastAsia"/>
        </w:rPr>
        <w:instrText>SEQ 그림 \* ARABIC</w:instrText>
      </w:r>
      <w:r>
        <w:instrText xml:space="preserve"> </w:instrText>
      </w:r>
      <w:r>
        <w:fldChar w:fldCharType="separate"/>
      </w:r>
      <w:r w:rsidR="004C7D92">
        <w:rPr>
          <w:noProof/>
        </w:rPr>
        <w:t>1</w:t>
      </w:r>
      <w:r>
        <w:fldChar w:fldCharType="end"/>
      </w:r>
      <w:r>
        <w:rPr>
          <w:rFonts w:hint="eastAsia"/>
        </w:rPr>
        <w:t>. 카드 레퍼런스</w:t>
      </w:r>
    </w:p>
    <w:p w14:paraId="0CD63167" w14:textId="06E4D75F" w:rsidR="004C7D92" w:rsidRDefault="004C7D92" w:rsidP="004C7D92">
      <w:pPr>
        <w:keepNext/>
      </w:pPr>
      <w:r>
        <w:rPr>
          <w:rFonts w:hint="eastAsia"/>
          <w:noProof/>
        </w:rPr>
        <w:drawing>
          <wp:inline distT="0" distB="0" distL="0" distR="0" wp14:anchorId="04691C50" wp14:editId="69ECE714">
            <wp:extent cx="2285857" cy="1247775"/>
            <wp:effectExtent l="0" t="0" r="635" b="0"/>
            <wp:docPr id="1076661305"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61305" name="그림 10766613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89996" cy="1250034"/>
                    </a:xfrm>
                    <a:prstGeom prst="rect">
                      <a:avLst/>
                    </a:prstGeom>
                  </pic:spPr>
                </pic:pic>
              </a:graphicData>
            </a:graphic>
          </wp:inline>
        </w:drawing>
      </w:r>
      <w:r w:rsidR="00EE5DE8">
        <w:rPr>
          <w:noProof/>
        </w:rPr>
        <w:drawing>
          <wp:inline distT="0" distB="0" distL="0" distR="0" wp14:anchorId="14270A3E" wp14:editId="073F3569">
            <wp:extent cx="2250958" cy="1228725"/>
            <wp:effectExtent l="0" t="0" r="0" b="0"/>
            <wp:docPr id="672996327"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96327" name="그림 6729963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62823" cy="1235202"/>
                    </a:xfrm>
                    <a:prstGeom prst="rect">
                      <a:avLst/>
                    </a:prstGeom>
                  </pic:spPr>
                </pic:pic>
              </a:graphicData>
            </a:graphic>
          </wp:inline>
        </w:drawing>
      </w:r>
    </w:p>
    <w:p w14:paraId="40A1CDAD" w14:textId="60C88265" w:rsidR="002A566A" w:rsidRDefault="004C7D92" w:rsidP="002A566A">
      <w:pPr>
        <w:pStyle w:val="ae"/>
      </w:pPr>
      <w:r>
        <w:fldChar w:fldCharType="begin"/>
      </w:r>
      <w:r>
        <w:instrText xml:space="preserve"> </w:instrText>
      </w:r>
      <w:r>
        <w:rPr>
          <w:rFonts w:hint="eastAsia"/>
        </w:rPr>
        <w:instrText>SEQ 그림 \* ARABIC</w:instrText>
      </w:r>
      <w:r>
        <w:instrText xml:space="preserve"> </w:instrText>
      </w:r>
      <w:r>
        <w:fldChar w:fldCharType="separate"/>
      </w:r>
      <w:r>
        <w:rPr>
          <w:noProof/>
        </w:rPr>
        <w:t>2</w:t>
      </w:r>
      <w:r>
        <w:fldChar w:fldCharType="end"/>
      </w:r>
      <w:r>
        <w:rPr>
          <w:rFonts w:hint="eastAsia"/>
        </w:rPr>
        <w:t>. 질감 및 분위기 레퍼런스</w:t>
      </w:r>
      <w:r w:rsidR="00EE5DE8">
        <w:rPr>
          <w:rFonts w:hint="eastAsia"/>
        </w:rPr>
        <w:t>. 색감을 통일한 느낌을 전달하고자 서로 다른 색조의 2장 첨부</w:t>
      </w:r>
    </w:p>
    <w:p w14:paraId="46931FC5" w14:textId="3FBB6156" w:rsidR="002A566A" w:rsidRDefault="007F3CAF" w:rsidP="002A566A">
      <w:pPr>
        <w:pStyle w:val="ae"/>
        <w:rPr>
          <w:sz w:val="22"/>
          <w:szCs w:val="24"/>
        </w:rPr>
      </w:pPr>
      <w:r>
        <w:rPr>
          <w:rFonts w:hint="eastAsia"/>
          <w:sz w:val="22"/>
          <w:szCs w:val="24"/>
        </w:rPr>
        <w:t xml:space="preserve">카드 일러스트는 </w:t>
      </w:r>
      <w:r w:rsidR="002A566A" w:rsidRPr="002A566A">
        <w:rPr>
          <w:sz w:val="22"/>
          <w:szCs w:val="24"/>
        </w:rPr>
        <w:t>레퍼런스의 분위기와 브러쉬 질감을 참고하고자 하나, 실제 작업에서는 카드게임 UI 내 가독성과 짧은 제작 기간을 고려하여 디테일과 묘사량은 더 단순화된 방향을 예상하고 있습니다.</w:t>
      </w:r>
    </w:p>
    <w:p w14:paraId="29A90F66" w14:textId="61B06157" w:rsidR="006E5B1C" w:rsidRDefault="006E5B1C" w:rsidP="002A566A">
      <w:pPr>
        <w:pStyle w:val="1"/>
      </w:pPr>
      <w:r w:rsidRPr="006E5B1C">
        <w:t>예상되는 작업량</w:t>
      </w:r>
    </w:p>
    <w:p w14:paraId="2EAF5634" w14:textId="7B3DD051" w:rsidR="006E5B1C" w:rsidRDefault="006E5B1C" w:rsidP="006E5B1C">
      <w:r>
        <w:rPr>
          <w:rFonts w:hint="eastAsia"/>
        </w:rPr>
        <w:t xml:space="preserve"> 현재 예상으로는</w:t>
      </w:r>
    </w:p>
    <w:p w14:paraId="5F33A325" w14:textId="79A59003" w:rsidR="006E5B1C" w:rsidRDefault="006E5B1C" w:rsidP="00AF044C">
      <w:pPr>
        <w:pStyle w:val="a6"/>
        <w:numPr>
          <w:ilvl w:val="0"/>
          <w:numId w:val="3"/>
        </w:numPr>
      </w:pPr>
      <w:r>
        <w:rPr>
          <w:rFonts w:hint="eastAsia"/>
        </w:rPr>
        <w:t>캐릭터</w:t>
      </w:r>
    </w:p>
    <w:p w14:paraId="36B50E5F" w14:textId="652DC3C3" w:rsidR="006E5B1C" w:rsidRDefault="006E5B1C" w:rsidP="006E5B1C">
      <w:pPr>
        <w:pStyle w:val="a6"/>
        <w:numPr>
          <w:ilvl w:val="0"/>
          <w:numId w:val="3"/>
        </w:numPr>
      </w:pPr>
      <w:r>
        <w:rPr>
          <w:rFonts w:hint="eastAsia"/>
        </w:rPr>
        <w:t>카드 약 30-40장의 일러스트</w:t>
      </w:r>
    </w:p>
    <w:p w14:paraId="7064F9D8" w14:textId="19A18CC0" w:rsidR="006E5B1C" w:rsidRDefault="006E5B1C" w:rsidP="006E5B1C">
      <w:pPr>
        <w:pStyle w:val="a6"/>
        <w:numPr>
          <w:ilvl w:val="0"/>
          <w:numId w:val="3"/>
        </w:numPr>
      </w:pPr>
      <w:r>
        <w:rPr>
          <w:rFonts w:hint="eastAsia"/>
        </w:rPr>
        <w:t>배경</w:t>
      </w:r>
      <w:r w:rsidR="00357389">
        <w:rPr>
          <w:rFonts w:hint="eastAsia"/>
        </w:rPr>
        <w:t>, UI</w:t>
      </w:r>
      <w:r>
        <w:rPr>
          <w:rFonts w:hint="eastAsia"/>
        </w:rPr>
        <w:t xml:space="preserve"> 및 아이콘</w:t>
      </w:r>
    </w:p>
    <w:p w14:paraId="35728A18" w14:textId="4B1028BF" w:rsidR="000D47AC" w:rsidRPr="00CA46AC" w:rsidRDefault="000D47AC" w:rsidP="000D47AC">
      <w:pPr>
        <w:rPr>
          <w:rFonts w:hint="eastAsia"/>
        </w:rPr>
      </w:pPr>
      <w:r>
        <w:rPr>
          <w:rFonts w:hint="eastAsia"/>
        </w:rPr>
        <w:t xml:space="preserve">정도가 필요합니다. 모든 요소들은 러프를 제공해드릴 예정이며, </w:t>
      </w:r>
      <w:r w:rsidR="00FF5D8F">
        <w:rPr>
          <w:rFonts w:hint="eastAsia"/>
        </w:rPr>
        <w:t>애니메이션</w:t>
      </w:r>
      <w:r w:rsidR="008C43E8">
        <w:rPr>
          <w:rFonts w:hint="eastAsia"/>
        </w:rPr>
        <w:t>은 내부에서 오브젝트의 움직임으로 처리할 계획이므로</w:t>
      </w:r>
      <w:r w:rsidR="00FF5D8F">
        <w:rPr>
          <w:rFonts w:hint="eastAsia"/>
        </w:rPr>
        <w:t xml:space="preserve"> </w:t>
      </w:r>
      <w:r w:rsidR="008C43E8">
        <w:rPr>
          <w:rFonts w:hint="eastAsia"/>
        </w:rPr>
        <w:t>그림에서 구현하지 않습니다.</w:t>
      </w:r>
      <w:r w:rsidR="00CA46AC">
        <w:rPr>
          <w:rFonts w:hint="eastAsia"/>
        </w:rPr>
        <w:t xml:space="preserve"> </w:t>
      </w:r>
      <w:r w:rsidR="006D0DC5">
        <w:rPr>
          <w:rFonts w:hint="eastAsia"/>
        </w:rPr>
        <w:t>이</w:t>
      </w:r>
      <w:r w:rsidR="00CA46AC">
        <w:rPr>
          <w:rFonts w:hint="eastAsia"/>
        </w:rPr>
        <w:t xml:space="preserve"> </w:t>
      </w:r>
      <w:r w:rsidR="00CA46AC">
        <w:t>중에서</w:t>
      </w:r>
      <w:r w:rsidR="00CA46AC">
        <w:rPr>
          <w:rFonts w:hint="eastAsia"/>
        </w:rPr>
        <w:t xml:space="preserve"> </w:t>
      </w:r>
      <w:r w:rsidR="006D0DC5" w:rsidRPr="006D0DC5">
        <w:t xml:space="preserve">가장 중요하게 생각하는 부분은 </w:t>
      </w:r>
      <w:r w:rsidR="006D0DC5">
        <w:rPr>
          <w:rFonts w:hint="eastAsia"/>
        </w:rPr>
        <w:t xml:space="preserve">카드 일러스트와 카드의 </w:t>
      </w:r>
      <w:r w:rsidR="006D0DC5" w:rsidRPr="006D0DC5">
        <w:t>가독성입니다.</w:t>
      </w:r>
    </w:p>
    <w:p w14:paraId="2AB333E3" w14:textId="1BF01D70" w:rsidR="006E5B1C" w:rsidRDefault="006E5B1C" w:rsidP="006E5B1C">
      <w:pPr>
        <w:pStyle w:val="2"/>
      </w:pPr>
      <w:r>
        <w:rPr>
          <w:rFonts w:hint="eastAsia"/>
        </w:rPr>
        <w:t>캐릭터</w:t>
      </w:r>
    </w:p>
    <w:p w14:paraId="1B34E7F4" w14:textId="5C2C7A69" w:rsidR="00F63914" w:rsidRPr="00F63914" w:rsidRDefault="00F63914" w:rsidP="00F63914">
      <w:r w:rsidRPr="00F63914">
        <w:t>캐릭터는 게임 내에서 서사를 전달하거나 지속적으로 화면의 중심이 되는 대상이라기보다는, 플레이어가 자신의 플레이 방향을 선택</w:t>
      </w:r>
      <w:r w:rsidR="004D0815">
        <w:rPr>
          <w:rFonts w:hint="eastAsia"/>
        </w:rPr>
        <w:t>하고 적의 특성을 확인할</w:t>
      </w:r>
      <w:r w:rsidRPr="00F63914">
        <w:t xml:space="preserve"> 때 사용하는 구분 요소에 가깝게 생각하고 있습니다. 따라서 캐릭터 디자인에서 가장 중요하게 보고 있는 부분은 세부 설정이나 복잡한 장식보다는, 플레이 중 빠르게 인식 가능한 역할 식별입니다.</w:t>
      </w:r>
    </w:p>
    <w:p w14:paraId="57B33F86" w14:textId="5C1494F4" w:rsidR="00F63914" w:rsidRPr="00F63914" w:rsidRDefault="00F63914" w:rsidP="00F63914">
      <w:r w:rsidRPr="00F63914">
        <w:lastRenderedPageBreak/>
        <w:t>실제 플레이 화면에서는 캐릭터가 크게 노출되지 않을 예정이므로, 지나치게 세밀한 디테일보다는 실루엣과 색 분리를 통해 각 캐릭터를 즉시 구분할 수 있는 방향을 우선시하고자 합니다.</w:t>
      </w:r>
    </w:p>
    <w:p w14:paraId="2068BF0B" w14:textId="270CEF3C" w:rsidR="001F45EA" w:rsidRPr="00F63914" w:rsidRDefault="00F63914" w:rsidP="001F45EA">
      <w:r w:rsidRPr="00F63914">
        <w:t>캐릭터 수는 현재 기준 약 6명 정도를 예상하고 있습니다. 각 캐릭터는 서로 다른 역할군처럼 인식될 수 있도록, 형태와 체형, 의상 구조, 주요 색감 등을 통해 차이를 주고자 합니다. 예를 들어 특정 캐릭터는 넓고 무거운 실루엣, 다른 캐릭터는 가늘고 긴 형태처럼 외형 자체에서 차이가 드러나는 방향을 생각하고 있습니다. 또한 전체적인 색조는 세계관 분위기에 맞춰 어느 정도 통일감을 유지하되, 실제 플레이 상황에서 캐릭터를 빠르게 구분할 수 있도록 주요 포인트 색은 명확히 분리하고자 합니다.</w:t>
      </w:r>
    </w:p>
    <w:p w14:paraId="7EB6CE95" w14:textId="77777777" w:rsidR="00190434" w:rsidRPr="00190434" w:rsidRDefault="001F45EA" w:rsidP="00190434">
      <w:r>
        <w:rPr>
          <w:noProof/>
        </w:rPr>
        <w:drawing>
          <wp:anchor distT="0" distB="0" distL="114300" distR="114300" simplePos="0" relativeHeight="251658240" behindDoc="0" locked="0" layoutInCell="1" allowOverlap="1" wp14:anchorId="48DBA57B" wp14:editId="66492109">
            <wp:simplePos x="0" y="0"/>
            <wp:positionH relativeFrom="column">
              <wp:posOffset>0</wp:posOffset>
            </wp:positionH>
            <wp:positionV relativeFrom="paragraph">
              <wp:posOffset>3810</wp:posOffset>
            </wp:positionV>
            <wp:extent cx="1546860" cy="1714500"/>
            <wp:effectExtent l="0" t="0" r="0" b="0"/>
            <wp:wrapSquare wrapText="bothSides"/>
            <wp:docPr id="237393680" name="그림 4" descr="of grief? MEGA SPOILERS : r/OM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f grief? MEGA SPOILERS : r/OMOR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6860" cy="1714500"/>
                    </a:xfrm>
                    <a:prstGeom prst="rect">
                      <a:avLst/>
                    </a:prstGeom>
                    <a:noFill/>
                    <a:ln>
                      <a:noFill/>
                    </a:ln>
                  </pic:spPr>
                </pic:pic>
              </a:graphicData>
            </a:graphic>
            <wp14:sizeRelH relativeFrom="page">
              <wp14:pctWidth>0</wp14:pctWidth>
            </wp14:sizeRelH>
            <wp14:sizeRelV relativeFrom="page">
              <wp14:pctHeight>0</wp14:pctHeight>
            </wp14:sizeRelV>
          </wp:anchor>
        </w:drawing>
      </w:r>
      <w:r w:rsidR="00190434" w:rsidRPr="00190434">
        <w:t xml:space="preserve">캐릭터 일러스트의 사용 방식은 첨부한 </w:t>
      </w:r>
      <w:r w:rsidR="00190434" w:rsidRPr="00190434">
        <w:rPr>
          <w:i/>
          <w:iCs/>
        </w:rPr>
        <w:t>OMORI</w:t>
      </w:r>
      <w:r w:rsidR="00190434" w:rsidRPr="00190434">
        <w:t xml:space="preserve"> 전투 UI의 캐릭터 상태창과 유사한 방향을 생각하고 있습니다. 즉, 화면 전체를 크게 차지하는 전신 중심의 일러스트보다는, 플레이 중 빠르게 상태와 역할을 인식할 수 있는 반신 중심의 구성에 가깝습니다. 기본적으로는 머리와 상반신 위주로 노출되며, 상황에 따라 어깨 아래~허리 정도까지 표현되는 구도를 예상하고 있습니다.</w:t>
      </w:r>
    </w:p>
    <w:p w14:paraId="46202EC0" w14:textId="77777777" w:rsidR="00190434" w:rsidRPr="00190434" w:rsidRDefault="00190434" w:rsidP="00190434">
      <w:r w:rsidRPr="00190434">
        <w:t>캐릭터별로 요청드리고자 하는 일러스트는 크게 다음과 같습니다.</w:t>
      </w:r>
    </w:p>
    <w:p w14:paraId="5BAE6912" w14:textId="77777777" w:rsidR="00190434" w:rsidRPr="00190434" w:rsidRDefault="00190434" w:rsidP="00190434">
      <w:pPr>
        <w:numPr>
          <w:ilvl w:val="0"/>
          <w:numId w:val="5"/>
        </w:numPr>
      </w:pPr>
      <w:r w:rsidRPr="00190434">
        <w:t xml:space="preserve">기본 상태(idle) 일러스트 </w:t>
      </w:r>
    </w:p>
    <w:p w14:paraId="4D01B1E7" w14:textId="77777777" w:rsidR="00190434" w:rsidRPr="00190434" w:rsidRDefault="00190434" w:rsidP="00190434">
      <w:pPr>
        <w:numPr>
          <w:ilvl w:val="0"/>
          <w:numId w:val="5"/>
        </w:numPr>
      </w:pPr>
      <w:r w:rsidRPr="00190434">
        <w:t xml:space="preserve">피격 상태 일러스트 </w:t>
      </w:r>
    </w:p>
    <w:p w14:paraId="5512C701" w14:textId="77777777" w:rsidR="00190434" w:rsidRPr="00190434" w:rsidRDefault="00190434" w:rsidP="00190434">
      <w:pPr>
        <w:numPr>
          <w:ilvl w:val="0"/>
          <w:numId w:val="5"/>
        </w:numPr>
      </w:pPr>
      <w:r w:rsidRPr="00190434">
        <w:t xml:space="preserve">승리 상태 일러스트 </w:t>
      </w:r>
    </w:p>
    <w:p w14:paraId="0C69940A" w14:textId="4A82A94F" w:rsidR="00AF044C" w:rsidRPr="00190434" w:rsidRDefault="00190434" w:rsidP="001F45EA">
      <w:r w:rsidRPr="00190434">
        <w:t>총 3장의 상태 일러스트를 기준으로 생각하고 있으며, 각 상태는 완전히 새로운 구도를 요구하기보다는 기본 포즈를 바탕으로 표정이나 자세 변화가 추가되는 형태를 예상하고 있습니다. 또한 실제 카드게임 플레이 화면에서 카드를 제시하는 연출에 사용할 손 이미지 역시 캐릭터별로 하나씩 요청드리고자 합니다.</w:t>
      </w:r>
    </w:p>
    <w:p w14:paraId="718B4FC3" w14:textId="5EC2AAE8" w:rsidR="00003443" w:rsidRDefault="001F45EA" w:rsidP="001F45EA">
      <w:pPr>
        <w:pStyle w:val="2"/>
      </w:pPr>
      <w:r>
        <w:rPr>
          <w:rFonts w:hint="eastAsia"/>
        </w:rPr>
        <w:t>카드 일러스트</w:t>
      </w:r>
    </w:p>
    <w:p w14:paraId="5736A0DD" w14:textId="77777777" w:rsidR="00786F83" w:rsidRDefault="00786F83" w:rsidP="000E1EF7">
      <w:r w:rsidRPr="00786F83">
        <w:t>카드 일러스트는 첨부 예정인 유희왕 카드 이미지를 주요 레퍼런스로 생각하고 있습니다. 전체 카드의 비율은 대략 가로 2 : 세로 3 정도를 예상하고 있으며, 실제 일러스트가 들어가는 영역은 정사각형(1:1)에 가까운 형태로 구성하고자 합니다. 따라서 카드 일러스트는 세로로 긴 포스터형 구성보다는, 비교적 압축된 화면 안에서 주요 행동과 형태가 즉시 읽히는 방향을 우선시하고 있습니다.</w:t>
      </w:r>
    </w:p>
    <w:p w14:paraId="53C0A3E3" w14:textId="65C629F5" w:rsidR="00313960" w:rsidRDefault="00313960" w:rsidP="00313960">
      <w:pPr>
        <w:jc w:val="center"/>
      </w:pPr>
      <w:r>
        <w:rPr>
          <w:rFonts w:hint="eastAsia"/>
        </w:rPr>
        <w:t>.</w:t>
      </w:r>
    </w:p>
    <w:p w14:paraId="0022E81D" w14:textId="3FA8490E" w:rsidR="002347BB" w:rsidRDefault="002347BB" w:rsidP="00313960">
      <w:pPr>
        <w:pStyle w:val="ae"/>
        <w:jc w:val="center"/>
      </w:pPr>
      <w:r>
        <w:rPr>
          <w:rFonts w:hint="eastAsia"/>
          <w:noProof/>
        </w:rPr>
        <w:lastRenderedPageBreak/>
        <w:drawing>
          <wp:inline distT="0" distB="0" distL="0" distR="0" wp14:anchorId="36077FB8" wp14:editId="2CA9B396">
            <wp:extent cx="2248412" cy="2997883"/>
            <wp:effectExtent l="0" t="0" r="0" b="0"/>
            <wp:docPr id="1445287961"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87961" name="그림 1445287961"/>
                    <pic:cNvPicPr/>
                  </pic:nvPicPr>
                  <pic:blipFill>
                    <a:blip r:embed="rId11">
                      <a:extLst>
                        <a:ext uri="{28A0092B-C50C-407E-A947-70E740481C1C}">
                          <a14:useLocalDpi xmlns:a14="http://schemas.microsoft.com/office/drawing/2010/main" val="0"/>
                        </a:ext>
                      </a:extLst>
                    </a:blip>
                    <a:stretch>
                      <a:fillRect/>
                    </a:stretch>
                  </pic:blipFill>
                  <pic:spPr>
                    <a:xfrm>
                      <a:off x="0" y="0"/>
                      <a:ext cx="2248412" cy="2997883"/>
                    </a:xfrm>
                    <a:prstGeom prst="rect">
                      <a:avLst/>
                    </a:prstGeom>
                  </pic:spPr>
                </pic:pic>
              </a:graphicData>
            </a:graphic>
          </wp:inline>
        </w:drawing>
      </w:r>
    </w:p>
    <w:p w14:paraId="187E1F38" w14:textId="6EDF5DF8" w:rsidR="001F45EA" w:rsidRDefault="001D5AA2" w:rsidP="00313960">
      <w:pPr>
        <w:pStyle w:val="ae"/>
        <w:jc w:val="center"/>
      </w:pPr>
      <w:r>
        <w:rPr>
          <w:rFonts w:hint="eastAsia"/>
        </w:rPr>
        <w:t xml:space="preserve">일러스트의 위치 및 비율 </w:t>
      </w:r>
      <w:r w:rsidR="00313960">
        <w:rPr>
          <w:rFonts w:hint="eastAsia"/>
        </w:rPr>
        <w:t>예시 이미지</w:t>
      </w:r>
    </w:p>
    <w:p w14:paraId="56902C1A" w14:textId="0ABB90A7" w:rsidR="000E1EF7" w:rsidRDefault="000E1EF7" w:rsidP="000E1EF7">
      <w:r w:rsidRPr="000E1EF7">
        <w:t>게임이 PC 기반 카드게임인 만큼 모바일 환경까지 고려할 필요는 없다고 생각하고 있습니다. 따라서 지나치게 작은 UI 최적화보다는, 컴퓨터 화면 기준에서 명확하게 읽히는 색 대비와 실루엣을 중요하게 보고 있습니다. 카드 하단에는 유희왕 카드처럼 작은 정보 영역이 존재할 예정이지만, 긴 텍스트 설명 대신 아이콘과 숫자 위주로 정보를 표시할 계획입니다. 이 때문에 실제 카드 일러스트는 카드 내부에서 가장 먼저 시선을 끄는 핵심 요소가 되기를 기대하고 있습니다.</w:t>
      </w:r>
    </w:p>
    <w:p w14:paraId="7915B4FB" w14:textId="12CDF752" w:rsidR="000E1EF7" w:rsidRPr="000E1EF7" w:rsidRDefault="000E1EF7" w:rsidP="000E1EF7">
      <w:r w:rsidRPr="000E1EF7">
        <w:t>카드 종류는 기본적으로 캐릭터나 몬스터를 소환하는 방식이 아니라, 플레이어의 행동 자체를 표현하는 액션 카드 형태를 생각하고 있습니다. 따라서 카드 일러스트 역시 특정 캐릭터의 초상화보다는, 공격 동작, 방어 연출, 상태 변화, 효과 발생 등의 상황과 행동 전달을 우선으로 구성되기를 원합니다.</w:t>
      </w:r>
    </w:p>
    <w:p w14:paraId="60F3596C" w14:textId="77777777" w:rsidR="007B5C68" w:rsidRDefault="007B5C68" w:rsidP="00313960">
      <w:r w:rsidRPr="007B5C68">
        <w:t>또한 실제 플레이 중 카드 종류를 빠르게 구분할 수 있도록 카드 효과에 따라 주요 색 계열을 나누고자 합니다. 현재 기준으로는 다음과 같은 방향을 생각하고 있습니다.</w:t>
      </w:r>
      <w:r>
        <w:rPr>
          <w:rFonts w:hint="eastAsia"/>
        </w:rPr>
        <w:t xml:space="preserve"> </w:t>
      </w:r>
    </w:p>
    <w:p w14:paraId="0E392DDC" w14:textId="263DEFFA" w:rsidR="007B5C68" w:rsidRPr="007B5C68" w:rsidRDefault="007B5C68" w:rsidP="007B5C68">
      <w:pPr>
        <w:pStyle w:val="a6"/>
        <w:numPr>
          <w:ilvl w:val="0"/>
          <w:numId w:val="5"/>
        </w:numPr>
      </w:pPr>
      <w:r w:rsidRPr="007B5C68">
        <w:t xml:space="preserve">공격 계열: 빨강 </w:t>
      </w:r>
    </w:p>
    <w:p w14:paraId="42A10931" w14:textId="26B4F960" w:rsidR="007B5C68" w:rsidRPr="007B5C68" w:rsidRDefault="007B5C68" w:rsidP="007B5C68">
      <w:pPr>
        <w:pStyle w:val="a6"/>
        <w:numPr>
          <w:ilvl w:val="0"/>
          <w:numId w:val="5"/>
        </w:numPr>
      </w:pPr>
      <w:r w:rsidRPr="007B5C68">
        <w:t xml:space="preserve">방어 계열: 파랑 </w:t>
      </w:r>
    </w:p>
    <w:p w14:paraId="36EA8673" w14:textId="6879C9EE" w:rsidR="007B5C68" w:rsidRPr="007B5C68" w:rsidRDefault="007B5C68" w:rsidP="007B5C68">
      <w:pPr>
        <w:pStyle w:val="a6"/>
        <w:numPr>
          <w:ilvl w:val="0"/>
          <w:numId w:val="5"/>
        </w:numPr>
      </w:pPr>
      <w:r w:rsidRPr="007B5C68">
        <w:t xml:space="preserve">변화/효과 부여 계열: 초록 또는 보라 </w:t>
      </w:r>
    </w:p>
    <w:p w14:paraId="148E06BB" w14:textId="4377F93E" w:rsidR="007B5C68" w:rsidRDefault="007B5C68" w:rsidP="007B5C68">
      <w:pPr>
        <w:pStyle w:val="a6"/>
        <w:numPr>
          <w:ilvl w:val="0"/>
          <w:numId w:val="5"/>
        </w:numPr>
      </w:pPr>
      <w:r w:rsidRPr="007B5C68">
        <w:t>기타/중립 계열: 회색</w:t>
      </w:r>
    </w:p>
    <w:p w14:paraId="43BD6C06" w14:textId="32EBA10C" w:rsidR="00D70768" w:rsidRPr="001F45EA" w:rsidRDefault="00D70768" w:rsidP="007B5C68">
      <w:r>
        <w:rPr>
          <w:rFonts w:hint="eastAsia"/>
        </w:rPr>
        <w:t>아래는 이해를 돕기 위한 예시 사진입니다.</w:t>
      </w:r>
    </w:p>
    <w:tbl>
      <w:tblPr>
        <w:tblStyle w:val="aa"/>
        <w:tblW w:w="0" w:type="auto"/>
        <w:tblLook w:val="04A0" w:firstRow="1" w:lastRow="0" w:firstColumn="1" w:lastColumn="0" w:noHBand="0" w:noVBand="1"/>
      </w:tblPr>
      <w:tblGrid>
        <w:gridCol w:w="4508"/>
        <w:gridCol w:w="4508"/>
      </w:tblGrid>
      <w:tr w:rsidR="00D70768" w14:paraId="49C80194" w14:textId="77777777" w:rsidTr="00D70768">
        <w:tc>
          <w:tcPr>
            <w:tcW w:w="4508" w:type="dxa"/>
          </w:tcPr>
          <w:p w14:paraId="03C57E62" w14:textId="41EC82C2" w:rsidR="00D70768" w:rsidRDefault="00D70768" w:rsidP="00313960">
            <w:r>
              <w:rPr>
                <w:rFonts w:hint="eastAsia"/>
              </w:rPr>
              <w:t>공격</w:t>
            </w:r>
          </w:p>
        </w:tc>
        <w:tc>
          <w:tcPr>
            <w:tcW w:w="4508" w:type="dxa"/>
          </w:tcPr>
          <w:p w14:paraId="4A8E2255" w14:textId="594F14B5" w:rsidR="00D70768" w:rsidRDefault="00D70768" w:rsidP="00313960">
            <w:r>
              <w:rPr>
                <w:rFonts w:hint="eastAsia"/>
              </w:rPr>
              <w:t>수비</w:t>
            </w:r>
          </w:p>
        </w:tc>
      </w:tr>
      <w:tr w:rsidR="00D70768" w14:paraId="68DF2CD0" w14:textId="77777777" w:rsidTr="00D70768">
        <w:tc>
          <w:tcPr>
            <w:tcW w:w="4508" w:type="dxa"/>
          </w:tcPr>
          <w:p w14:paraId="18F1576C" w14:textId="5FCBA783" w:rsidR="00D70768" w:rsidRDefault="00D70768" w:rsidP="00313960">
            <w:r>
              <w:rPr>
                <w:noProof/>
              </w:rPr>
              <w:lastRenderedPageBreak/>
              <w:drawing>
                <wp:inline distT="0" distB="0" distL="0" distR="0" wp14:anchorId="320657AA" wp14:editId="7D56DE87">
                  <wp:extent cx="2332990" cy="1485900"/>
                  <wp:effectExtent l="0" t="0" r="0" b="0"/>
                  <wp:docPr id="609672651" name="그림 10" descr="Steam :: Slay the Spire 2 ::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team :: Slay the Spire 2 :: The ..."/>
                          <pic:cNvPicPr>
                            <a:picLocks noChangeAspect="1" noChangeArrowheads="1"/>
                          </pic:cNvPicPr>
                        </pic:nvPicPr>
                        <pic:blipFill rotWithShape="1">
                          <a:blip r:embed="rId12">
                            <a:extLst>
                              <a:ext uri="{28A0092B-C50C-407E-A947-70E740481C1C}">
                                <a14:useLocalDpi xmlns:a14="http://schemas.microsoft.com/office/drawing/2010/main" val="0"/>
                              </a:ext>
                            </a:extLst>
                          </a:blip>
                          <a:srcRect l="3720" t="7782" r="5158" b="5477"/>
                          <a:stretch>
                            <a:fillRect/>
                          </a:stretch>
                        </pic:blipFill>
                        <pic:spPr bwMode="auto">
                          <a:xfrm>
                            <a:off x="0" y="0"/>
                            <a:ext cx="2337556" cy="148880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08" w:type="dxa"/>
          </w:tcPr>
          <w:p w14:paraId="7DB376BD" w14:textId="0D8E5928" w:rsidR="00D70768" w:rsidRDefault="00D70768" w:rsidP="00313960">
            <w:r>
              <w:rPr>
                <w:noProof/>
              </w:rPr>
              <w:drawing>
                <wp:inline distT="0" distB="0" distL="0" distR="0" wp14:anchorId="3A8F5214" wp14:editId="598D82AA">
                  <wp:extent cx="1143000" cy="1590675"/>
                  <wp:effectExtent l="0" t="0" r="0" b="9525"/>
                  <wp:docPr id="2120112357" name="그림 9" descr="Cards List | Slay the Spi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ards List | Slay the Spi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8667" t="5348" r="11332" b="5348"/>
                          <a:stretch>
                            <a:fillRect/>
                          </a:stretch>
                        </pic:blipFill>
                        <pic:spPr bwMode="auto">
                          <a:xfrm>
                            <a:off x="0" y="0"/>
                            <a:ext cx="1143000" cy="1590675"/>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rPr>
              <w:t xml:space="preserve">   </w:t>
            </w:r>
            <w:r>
              <w:rPr>
                <w:noProof/>
              </w:rPr>
              <w:drawing>
                <wp:inline distT="0" distB="0" distL="0" distR="0" wp14:anchorId="1AD04BF3" wp14:editId="108E6403">
                  <wp:extent cx="1085850" cy="1562100"/>
                  <wp:effectExtent l="0" t="0" r="0" b="0"/>
                  <wp:docPr id="48423666" name="그림 11" descr="Particle Wall – Regent Uncommon Skil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article Wall – Regent Uncommon Skill ..."/>
                          <pic:cNvPicPr>
                            <a:picLocks noChangeAspect="1" noChangeArrowheads="1"/>
                          </pic:cNvPicPr>
                        </pic:nvPicPr>
                        <pic:blipFill rotWithShape="1">
                          <a:blip r:embed="rId14">
                            <a:extLst>
                              <a:ext uri="{28A0092B-C50C-407E-A947-70E740481C1C}">
                                <a14:useLocalDpi xmlns:a14="http://schemas.microsoft.com/office/drawing/2010/main" val="0"/>
                              </a:ext>
                            </a:extLst>
                          </a:blip>
                          <a:srcRect l="11361" t="6806" r="12458" b="7329"/>
                          <a:stretch>
                            <a:fillRect/>
                          </a:stretch>
                        </pic:blipFill>
                        <pic:spPr bwMode="auto">
                          <a:xfrm>
                            <a:off x="0" y="0"/>
                            <a:ext cx="1085850" cy="15621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D67DF26" w14:textId="21FD2E5A" w:rsidR="00313960" w:rsidRDefault="0078185D" w:rsidP="0078185D">
      <w:r w:rsidRPr="0078185D">
        <w:t>이는 카드 프레임 전체를 강하게 채색하는 방식보다는, 카드 내부의 조명, 효과, 주요 색 포인트 등을 통해 자연스럽게 구분되는 방향을 우선으로 생각하고 있습니다.</w:t>
      </w:r>
    </w:p>
    <w:p w14:paraId="5BA9C45D" w14:textId="47B8CE11" w:rsidR="000E1326" w:rsidRDefault="000E1326" w:rsidP="00313960">
      <w:r>
        <w:rPr>
          <w:rFonts w:hint="eastAsia"/>
        </w:rPr>
        <w:t>실제로 이후 카드 일러스트를 요청 드리게 된다면 이전에 사용하던 러프와 요청사항을 함께 전송</w:t>
      </w:r>
      <w:r w:rsidR="00D328F5">
        <w:rPr>
          <w:rFonts w:hint="eastAsia"/>
        </w:rPr>
        <w:t>드릴</w:t>
      </w:r>
      <w:r>
        <w:rPr>
          <w:rFonts w:hint="eastAsia"/>
        </w:rPr>
        <w:t xml:space="preserve"> 예정입니다. 요청사항에는 기본적인 구도에서 일러스트의 주요 색 등이 포함될 수 있습니다.</w:t>
      </w:r>
      <w:r w:rsidR="0078185D" w:rsidRPr="0078185D">
        <w:t xml:space="preserve"> 실제 플레이 과정에서 카드 역할이 직관적으로 구분될 수 있는 가독성을 목표로 하고 있습니다.</w:t>
      </w:r>
    </w:p>
    <w:p w14:paraId="40C7421D" w14:textId="3264E5B1" w:rsidR="000E1326" w:rsidRDefault="000E1326" w:rsidP="00E6037F">
      <w:pPr>
        <w:pStyle w:val="2"/>
      </w:pPr>
      <w:r>
        <w:rPr>
          <w:rFonts w:hint="eastAsia"/>
        </w:rPr>
        <w:t>배경 및 아이콘</w:t>
      </w:r>
    </w:p>
    <w:p w14:paraId="3ECD7941" w14:textId="14D48A0A" w:rsidR="00813356" w:rsidRDefault="00D328F5" w:rsidP="005335C6">
      <w:r>
        <w:rPr>
          <w:rFonts w:hint="eastAsia"/>
        </w:rPr>
        <w:t xml:space="preserve">배경은 </w:t>
      </w:r>
      <w:r w:rsidR="00813356">
        <w:rPr>
          <w:rFonts w:hint="eastAsia"/>
        </w:rPr>
        <w:t>카드가 놓일 필드, 시작 화면</w:t>
      </w:r>
      <w:r w:rsidR="005335C6">
        <w:rPr>
          <w:rFonts w:hint="eastAsia"/>
        </w:rPr>
        <w:t>, 전투 준비화면 셋이 필요</w:t>
      </w:r>
      <w:r w:rsidR="00813356">
        <w:rPr>
          <w:rFonts w:hint="eastAsia"/>
        </w:rPr>
        <w:t>합니다.</w:t>
      </w:r>
      <w:r w:rsidR="005335C6">
        <w:rPr>
          <w:rFonts w:hint="eastAsia"/>
        </w:rPr>
        <w:t xml:space="preserve"> </w:t>
      </w:r>
    </w:p>
    <w:p w14:paraId="494839E8" w14:textId="6D9DAA75" w:rsidR="005335C6" w:rsidRDefault="005335C6" w:rsidP="005335C6">
      <w:r>
        <w:rPr>
          <w:rFonts w:hint="eastAsia"/>
        </w:rPr>
        <w:t xml:space="preserve">필드는 </w:t>
      </w:r>
      <w:r w:rsidR="008F440A">
        <w:rPr>
          <w:rFonts w:hint="eastAsia"/>
        </w:rPr>
        <w:t>다음 일러스트를 참고해주세요</w:t>
      </w:r>
      <w:r w:rsidR="00037086">
        <w:rPr>
          <w:rFonts w:hint="eastAsia"/>
        </w:rPr>
        <w:t>.</w:t>
      </w:r>
      <w:r w:rsidR="00253BF8" w:rsidRPr="00253BF8">
        <w:t xml:space="preserve"> 다만 실제 게임에서는 플레이 화면의 가독성과 제작 기간을 고려하여, 디테일과 묘사량은 이보다 </w:t>
      </w:r>
      <w:r w:rsidR="005E5437">
        <w:rPr>
          <w:rFonts w:hint="eastAsia"/>
        </w:rPr>
        <w:t xml:space="preserve">많이 </w:t>
      </w:r>
      <w:r w:rsidR="00253BF8" w:rsidRPr="00253BF8">
        <w:t>단순화된 방향을 예상하고 있습니다.</w:t>
      </w:r>
      <w:r w:rsidR="008F440A">
        <w:rPr>
          <w:rFonts w:hint="eastAsia"/>
        </w:rPr>
        <w:t xml:space="preserve"> </w:t>
      </w:r>
    </w:p>
    <w:p w14:paraId="615B8854" w14:textId="77777777" w:rsidR="00D46C44" w:rsidRDefault="008F440A" w:rsidP="00253BF8">
      <w:r>
        <w:rPr>
          <w:noProof/>
        </w:rPr>
        <w:drawing>
          <wp:inline distT="0" distB="0" distL="0" distR="0" wp14:anchorId="0A136E3A" wp14:editId="6A20192F">
            <wp:extent cx="5731510" cy="3128645"/>
            <wp:effectExtent l="0" t="0" r="2540" b="0"/>
            <wp:docPr id="1654457298"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57298" name="그림 1654457298"/>
                    <pic:cNvPicPr/>
                  </pic:nvPicPr>
                  <pic:blipFill>
                    <a:blip r:embed="rId15">
                      <a:extLst>
                        <a:ext uri="{28A0092B-C50C-407E-A947-70E740481C1C}">
                          <a14:useLocalDpi xmlns:a14="http://schemas.microsoft.com/office/drawing/2010/main" val="0"/>
                        </a:ext>
                      </a:extLst>
                    </a:blip>
                    <a:stretch>
                      <a:fillRect/>
                    </a:stretch>
                  </pic:blipFill>
                  <pic:spPr>
                    <a:xfrm>
                      <a:off x="0" y="0"/>
                      <a:ext cx="5731510" cy="3128645"/>
                    </a:xfrm>
                    <a:prstGeom prst="rect">
                      <a:avLst/>
                    </a:prstGeom>
                  </pic:spPr>
                </pic:pic>
              </a:graphicData>
            </a:graphic>
          </wp:inline>
        </w:drawing>
      </w:r>
    </w:p>
    <w:p w14:paraId="796194C4" w14:textId="7B6CC182" w:rsidR="00D46C44" w:rsidRDefault="005E5437" w:rsidP="00253BF8">
      <w:r>
        <w:br/>
      </w:r>
    </w:p>
    <w:p w14:paraId="599F2919" w14:textId="293BE233" w:rsidR="00253BF8" w:rsidRDefault="004B4DE9" w:rsidP="00253BF8">
      <w:r>
        <w:lastRenderedPageBreak/>
        <w:t>’</w:t>
      </w:r>
      <w:r w:rsidR="00D43116" w:rsidRPr="00D43116">
        <w:t xml:space="preserve"> </w:t>
      </w:r>
      <w:r w:rsidR="00253BF8">
        <w:rPr>
          <w:rFonts w:hint="eastAsia"/>
        </w:rPr>
        <w:t>현재 UI 중 일부인 전투 화면은 위 그림처럼 구성될 예정입니다.</w:t>
      </w:r>
    </w:p>
    <w:p w14:paraId="12C38008" w14:textId="49F88FC1" w:rsidR="00813356" w:rsidRDefault="00D43116" w:rsidP="000E1326">
      <w:commentRangeStart w:id="0"/>
      <w:r w:rsidRPr="00D43116">
        <w:rPr>
          <w:noProof/>
        </w:rPr>
        <w:drawing>
          <wp:inline distT="0" distB="0" distL="0" distR="0" wp14:anchorId="60722B3B" wp14:editId="5FACB00B">
            <wp:extent cx="5731510" cy="2258060"/>
            <wp:effectExtent l="0" t="0" r="2540" b="8890"/>
            <wp:docPr id="5" name="내용 개체 틀 4">
              <a:extLst xmlns:a="http://schemas.openxmlformats.org/drawingml/2006/main">
                <a:ext uri="{FF2B5EF4-FFF2-40B4-BE49-F238E27FC236}">
                  <a16:creationId xmlns:a16="http://schemas.microsoft.com/office/drawing/2014/main" id="{26FF68F4-451F-8D07-31EB-0924A226ABB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내용 개체 틀 4">
                      <a:extLst>
                        <a:ext uri="{FF2B5EF4-FFF2-40B4-BE49-F238E27FC236}">
                          <a16:creationId xmlns:a16="http://schemas.microsoft.com/office/drawing/2014/main" id="{26FF68F4-451F-8D07-31EB-0924A226ABB3}"/>
                        </a:ext>
                      </a:extLst>
                    </pic:cNvPr>
                    <pic:cNvPicPr>
                      <a:picLocks noGrp="1"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258060"/>
                    </a:xfrm>
                    <a:prstGeom prst="rect">
                      <a:avLst/>
                    </a:prstGeom>
                  </pic:spPr>
                </pic:pic>
              </a:graphicData>
            </a:graphic>
          </wp:inline>
        </w:drawing>
      </w:r>
      <w:commentRangeEnd w:id="0"/>
      <w:r w:rsidR="00A14033">
        <w:rPr>
          <w:rStyle w:val="af"/>
          <w:sz w:val="22"/>
          <w:szCs w:val="24"/>
        </w:rPr>
        <w:commentReference w:id="0"/>
      </w:r>
    </w:p>
    <w:p w14:paraId="72D1ADE5" w14:textId="24390AFC" w:rsidR="00BA6F32" w:rsidRDefault="00BA6F32" w:rsidP="000E1326">
      <w:r w:rsidRPr="00BA6F32">
        <w:t>UI 역시 전체 배경 및 카드와 동일하게 거친 브러쉬 질감과 어두운 색조를 공유하는 방향을 생각하고 있습니다. 지나치게 화려한 판타지 UI보다는 제한된 장식을 가진 인터페이스를 목표로 하고 있습니다.</w:t>
      </w:r>
    </w:p>
    <w:p w14:paraId="5D6CEFA8" w14:textId="6F601A43" w:rsidR="00E921D3" w:rsidRPr="00A14033" w:rsidRDefault="00E921D3" w:rsidP="000E1326">
      <w:r>
        <w:rPr>
          <w:rFonts w:hint="eastAsia"/>
        </w:rPr>
        <w:t xml:space="preserve">UI의 배치 및 세부 사항이 계속해서 변화할 수 있으므로, </w:t>
      </w:r>
      <w:r w:rsidR="00CA46AC" w:rsidRPr="00CA46AC">
        <w:t>주요 UI 요소들은 수정 가능한 형태로 레이어를 분리해주시면 감사하겠습니다. 다만 복잡한 애니메이션용 파츠 분리까지는 고려하지 않고 있습니다.</w:t>
      </w:r>
    </w:p>
    <w:p w14:paraId="0B28ECAA" w14:textId="1F2E05AC" w:rsidR="004B4DE9" w:rsidRDefault="004B4DE9" w:rsidP="000E1326">
      <w:r>
        <w:rPr>
          <w:rFonts w:hint="eastAsia"/>
        </w:rPr>
        <w:t>시작화면</w:t>
      </w:r>
      <w:r w:rsidR="00D46C44">
        <w:rPr>
          <w:rFonts w:hint="eastAsia"/>
        </w:rPr>
        <w:t>, 기타 UI들</w:t>
      </w:r>
      <w:r>
        <w:rPr>
          <w:rFonts w:hint="eastAsia"/>
        </w:rPr>
        <w:t xml:space="preserve">은 </w:t>
      </w:r>
      <w:r w:rsidR="006D0DC5">
        <w:rPr>
          <w:rFonts w:hint="eastAsia"/>
        </w:rPr>
        <w:t xml:space="preserve">죄송하지만 </w:t>
      </w:r>
      <w:r w:rsidR="0075466F">
        <w:rPr>
          <w:rFonts w:hint="eastAsia"/>
        </w:rPr>
        <w:t xml:space="preserve">아직 </w:t>
      </w:r>
      <w:r w:rsidR="006D0DC5">
        <w:rPr>
          <w:rFonts w:hint="eastAsia"/>
        </w:rPr>
        <w:t>기획이 확정되</w:t>
      </w:r>
      <w:r w:rsidR="0075466F">
        <w:rPr>
          <w:rFonts w:hint="eastAsia"/>
        </w:rPr>
        <w:t>지 않아서 레퍼런스로 제공할 그림이 없</w:t>
      </w:r>
      <w:r w:rsidR="00A321F1">
        <w:rPr>
          <w:rFonts w:hint="eastAsia"/>
        </w:rPr>
        <w:t>습니다.</w:t>
      </w:r>
      <w:r w:rsidR="0075466F">
        <w:rPr>
          <w:rFonts w:hint="eastAsia"/>
        </w:rPr>
        <w:t xml:space="preserve"> </w:t>
      </w:r>
      <w:r w:rsidR="00A265FE">
        <w:rPr>
          <w:rFonts w:hint="eastAsia"/>
        </w:rPr>
        <w:t>전투 UI</w:t>
      </w:r>
      <w:r w:rsidR="0075466F">
        <w:rPr>
          <w:rFonts w:hint="eastAsia"/>
        </w:rPr>
        <w:t>와 비슷한 수준</w:t>
      </w:r>
      <w:r w:rsidR="002349EF">
        <w:rPr>
          <w:rFonts w:hint="eastAsia"/>
        </w:rPr>
        <w:t>으</w:t>
      </w:r>
      <w:r w:rsidR="00A14033">
        <w:rPr>
          <w:rFonts w:hint="eastAsia"/>
        </w:rPr>
        <w:t>로</w:t>
      </w:r>
      <w:r w:rsidR="006D0DC5">
        <w:rPr>
          <w:rFonts w:hint="eastAsia"/>
        </w:rPr>
        <w:t>,</w:t>
      </w:r>
      <w:r w:rsidR="006D0DC5" w:rsidRPr="006D0DC5">
        <w:t xml:space="preserve"> </w:t>
      </w:r>
      <w:r w:rsidR="006D0DC5" w:rsidRPr="006D0DC5">
        <w:t>과도한 디테일보다는 분위기와 가독성을 우선</w:t>
      </w:r>
      <w:r w:rsidR="006D0DC5">
        <w:rPr>
          <w:rFonts w:hint="eastAsia"/>
        </w:rPr>
        <w:t>하리라 생각합니다</w:t>
      </w:r>
      <w:r w:rsidR="006D0DC5" w:rsidRPr="006D0DC5">
        <w:t>.</w:t>
      </w:r>
    </w:p>
    <w:p w14:paraId="0FE47C70" w14:textId="5578D08D" w:rsidR="00A14033" w:rsidRDefault="00A14033" w:rsidP="000E1326">
      <w:r>
        <w:rPr>
          <w:rFonts w:hint="eastAsia"/>
        </w:rPr>
        <w:t>아이콘은 그 외의, 덱 그림이나 상태이상 표시 등 잡다한 표기들을 통칭합니다.</w:t>
      </w:r>
      <w:r w:rsidR="00984AC8">
        <w:rPr>
          <w:rFonts w:hint="eastAsia"/>
        </w:rPr>
        <w:t xml:space="preserve"> 아래 그림과 비슷한 </w:t>
      </w:r>
      <w:r w:rsidR="002349EF">
        <w:rPr>
          <w:rFonts w:hint="eastAsia"/>
        </w:rPr>
        <w:t>정도의</w:t>
      </w:r>
      <w:r w:rsidR="00984AC8">
        <w:rPr>
          <w:rFonts w:hint="eastAsia"/>
        </w:rPr>
        <w:t xml:space="preserve"> 아이콘들을 약 20개 정도 요청 드리게 될 듯합니다.</w:t>
      </w:r>
    </w:p>
    <w:p w14:paraId="43A26FD2" w14:textId="387B5644" w:rsidR="00A14033" w:rsidRDefault="00984AC8" w:rsidP="000E1326">
      <w:r>
        <w:rPr>
          <w:noProof/>
        </w:rPr>
        <w:drawing>
          <wp:inline distT="0" distB="0" distL="0" distR="0" wp14:anchorId="22596108" wp14:editId="196F5F50">
            <wp:extent cx="5731510" cy="1433195"/>
            <wp:effectExtent l="0" t="0" r="2540" b="0"/>
            <wp:docPr id="1181265891" name="그림 2" descr="Steam :: Slay the Spire :: 주간 패치 42: Reb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eam :: Slay the Spire :: 주간 패치 42: Reboo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433195"/>
                    </a:xfrm>
                    <a:prstGeom prst="rect">
                      <a:avLst/>
                    </a:prstGeom>
                    <a:noFill/>
                    <a:ln>
                      <a:noFill/>
                    </a:ln>
                  </pic:spPr>
                </pic:pic>
              </a:graphicData>
            </a:graphic>
          </wp:inline>
        </w:drawing>
      </w:r>
    </w:p>
    <w:p w14:paraId="510B5752" w14:textId="4448D3E8" w:rsidR="002349EF" w:rsidRDefault="002349EF" w:rsidP="000E1326">
      <w:pPr>
        <w:rPr>
          <w:rFonts w:hint="eastAsia"/>
        </w:rPr>
      </w:pPr>
      <w:r>
        <w:rPr>
          <w:rFonts w:hint="eastAsia"/>
        </w:rPr>
        <w:t>이 이외에도, 체력 바, 턴 표기</w:t>
      </w:r>
      <w:r w:rsidR="00A321F1">
        <w:rPr>
          <w:rFonts w:hint="eastAsia"/>
        </w:rPr>
        <w:t>, 버튼</w:t>
      </w:r>
      <w:r>
        <w:rPr>
          <w:rFonts w:hint="eastAsia"/>
        </w:rPr>
        <w:t xml:space="preserve"> 등 조금 </w:t>
      </w:r>
      <w:r w:rsidR="002D5831">
        <w:rPr>
          <w:rFonts w:hint="eastAsia"/>
        </w:rPr>
        <w:t xml:space="preserve">더 자세한 아이콘들도 존재합니다. </w:t>
      </w:r>
      <w:r w:rsidR="006D0DC5">
        <w:rPr>
          <w:rFonts w:hint="eastAsia"/>
        </w:rPr>
        <w:t>이러한 아이콘들은 레퍼런스처럼 단순 도형 중심으로, 아이콘을 통해 의미가 확실히 전달될 수 있도록 하고자 합니다. 아이콘은 단순성과 명확성을 위해 단색으로 구성될 예정입니다.</w:t>
      </w:r>
    </w:p>
    <w:p w14:paraId="0EE4441E" w14:textId="73863FB5" w:rsidR="00251596" w:rsidRPr="00813356" w:rsidRDefault="008A1367" w:rsidP="000E1326">
      <w:pPr>
        <w:rPr>
          <w:rFonts w:hint="eastAsia"/>
        </w:rPr>
      </w:pPr>
      <w:r>
        <w:rPr>
          <w:noProof/>
        </w:rPr>
        <w:drawing>
          <wp:inline distT="0" distB="0" distL="0" distR="0" wp14:anchorId="4E5CF0A7" wp14:editId="7D25AC9C">
            <wp:extent cx="438150" cy="447675"/>
            <wp:effectExtent l="0" t="0" r="0" b="9525"/>
            <wp:docPr id="929529944" name="그림 3" descr="마듀 필드가 비워져도 조심하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마듀 필드가 비워져도 조심하자"/>
                    <pic:cNvPicPr>
                      <a:picLocks noChangeAspect="1" noChangeArrowheads="1"/>
                    </pic:cNvPicPr>
                  </pic:nvPicPr>
                  <pic:blipFill rotWithShape="1">
                    <a:blip r:embed="rId22">
                      <a:extLst>
                        <a:ext uri="{28A0092B-C50C-407E-A947-70E740481C1C}">
                          <a14:useLocalDpi xmlns:a14="http://schemas.microsoft.com/office/drawing/2010/main" val="0"/>
                        </a:ext>
                      </a:extLst>
                    </a:blip>
                    <a:srcRect l="73621" t="38719" r="18734" b="47389"/>
                    <a:stretch>
                      <a:fillRect/>
                    </a:stretch>
                  </pic:blipFill>
                  <pic:spPr bwMode="auto">
                    <a:xfrm>
                      <a:off x="0" y="0"/>
                      <a:ext cx="438150" cy="447675"/>
                    </a:xfrm>
                    <a:prstGeom prst="rect">
                      <a:avLst/>
                    </a:prstGeom>
                    <a:noFill/>
                    <a:ln>
                      <a:noFill/>
                    </a:ln>
                    <a:extLst>
                      <a:ext uri="{53640926-AAD7-44D8-BBD7-CCE9431645EC}">
                        <a14:shadowObscured xmlns:a14="http://schemas.microsoft.com/office/drawing/2010/main"/>
                      </a:ext>
                    </a:extLst>
                  </pic:spPr>
                </pic:pic>
              </a:graphicData>
            </a:graphic>
          </wp:inline>
        </w:drawing>
      </w:r>
      <w:r w:rsidR="00251596">
        <w:rPr>
          <w:noProof/>
        </w:rPr>
        <w:drawing>
          <wp:inline distT="0" distB="0" distL="0" distR="0" wp14:anchorId="4EACAF6F" wp14:editId="3C332967">
            <wp:extent cx="561975" cy="285750"/>
            <wp:effectExtent l="0" t="0" r="9525" b="0"/>
            <wp:docPr id="935502223" name="그림 4" descr="주간 스팀 동향] 슬더스2, 인기 순위 점령한 '왕의 귀환' &lt; 기획기사 &lt; 기사본문 - 게임인사이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주간 스팀 동향] 슬더스2, 인기 순위 점령한 '왕의 귀환' &lt; 기획기사 &lt; 기사본문 - 게임인사이트"/>
                    <pic:cNvPicPr>
                      <a:picLocks noChangeAspect="1" noChangeArrowheads="1"/>
                    </pic:cNvPicPr>
                  </pic:nvPicPr>
                  <pic:blipFill rotWithShape="1">
                    <a:blip r:embed="rId23">
                      <a:extLst>
                        <a:ext uri="{28A0092B-C50C-407E-A947-70E740481C1C}">
                          <a14:useLocalDpi xmlns:a14="http://schemas.microsoft.com/office/drawing/2010/main" val="0"/>
                        </a:ext>
                      </a:extLst>
                    </a:blip>
                    <a:srcRect l="84423" t="77999" r="5772" b="13137"/>
                    <a:stretch>
                      <a:fillRect/>
                    </a:stretch>
                  </pic:blipFill>
                  <pic:spPr bwMode="auto">
                    <a:xfrm>
                      <a:off x="0" y="0"/>
                      <a:ext cx="561975" cy="285750"/>
                    </a:xfrm>
                    <a:prstGeom prst="rect">
                      <a:avLst/>
                    </a:prstGeom>
                    <a:noFill/>
                    <a:ln>
                      <a:noFill/>
                    </a:ln>
                    <a:extLst>
                      <a:ext uri="{53640926-AAD7-44D8-BBD7-CCE9431645EC}">
                        <a14:shadowObscured xmlns:a14="http://schemas.microsoft.com/office/drawing/2010/main"/>
                      </a:ext>
                    </a:extLst>
                  </pic:spPr>
                </pic:pic>
              </a:graphicData>
            </a:graphic>
          </wp:inline>
        </w:drawing>
      </w:r>
      <w:r w:rsidR="00251596">
        <w:rPr>
          <w:rFonts w:hint="eastAsia"/>
        </w:rPr>
        <w:t xml:space="preserve"> 이런 </w:t>
      </w:r>
      <w:r w:rsidR="00B71542">
        <w:rPr>
          <w:rFonts w:hint="eastAsia"/>
        </w:rPr>
        <w:t>종류</w:t>
      </w:r>
      <w:r w:rsidR="00251596">
        <w:rPr>
          <w:rFonts w:hint="eastAsia"/>
        </w:rPr>
        <w:t>의 아이콘들도 약 10개 정도 요청드릴 것 같습니다.</w:t>
      </w:r>
    </w:p>
    <w:sectPr w:rsidR="00251596" w:rsidRPr="00813356">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iho Ryu" w:date="2026-05-13T11:14:00Z" w:initials="JR">
    <w:p w14:paraId="52A56BC7" w14:textId="77777777" w:rsidR="00A14033" w:rsidRDefault="00A14033" w:rsidP="00A14033">
      <w:pPr>
        <w:pStyle w:val="af0"/>
        <w:ind w:left="720"/>
      </w:pPr>
      <w:r>
        <w:rPr>
          <w:rStyle w:val="af"/>
        </w:rPr>
        <w:annotationRef/>
      </w:r>
      <w:r>
        <w:t>•</w:t>
      </w:r>
      <w:r>
        <w:tab/>
        <w:t>1: 내 손패의 위치. 위에 작은 직사각형으로 간단한 설명을 제시함.</w:t>
      </w:r>
    </w:p>
    <w:p w14:paraId="2F248E0E" w14:textId="77777777" w:rsidR="00A14033" w:rsidRDefault="00A14033" w:rsidP="00A14033">
      <w:pPr>
        <w:pStyle w:val="af0"/>
        <w:ind w:left="720"/>
      </w:pPr>
      <w:r>
        <w:t>•</w:t>
      </w:r>
      <w:r>
        <w:tab/>
        <w:t>2. 내 다음 드로우 카드.</w:t>
      </w:r>
    </w:p>
    <w:p w14:paraId="286A83FB" w14:textId="77777777" w:rsidR="00A14033" w:rsidRDefault="00A14033" w:rsidP="00A14033">
      <w:pPr>
        <w:pStyle w:val="af0"/>
        <w:ind w:left="720"/>
      </w:pPr>
      <w:r>
        <w:t>•</w:t>
      </w:r>
      <w:r>
        <w:tab/>
        <w:t>3. 현재 턴 수 및 지금 턴의 남은 시간 표시.</w:t>
      </w:r>
    </w:p>
    <w:p w14:paraId="1956064F" w14:textId="77777777" w:rsidR="00A14033" w:rsidRDefault="00A14033" w:rsidP="00A14033">
      <w:pPr>
        <w:pStyle w:val="af0"/>
        <w:ind w:left="720"/>
      </w:pPr>
      <w:r>
        <w:t>•</w:t>
      </w:r>
      <w:r>
        <w:tab/>
        <w:t>4. 내 체력</w:t>
      </w:r>
    </w:p>
    <w:p w14:paraId="143CBB2D" w14:textId="77777777" w:rsidR="00A14033" w:rsidRDefault="00A14033" w:rsidP="00A14033">
      <w:pPr>
        <w:pStyle w:val="af0"/>
        <w:ind w:left="720"/>
      </w:pPr>
      <w:r>
        <w:t>•</w:t>
      </w:r>
      <w:r>
        <w:tab/>
        <w:t>5. 상대의 체력.</w:t>
      </w:r>
    </w:p>
    <w:p w14:paraId="5EE26029" w14:textId="77777777" w:rsidR="00A14033" w:rsidRDefault="00A14033" w:rsidP="00A14033">
      <w:pPr>
        <w:pStyle w:val="af0"/>
        <w:ind w:left="720"/>
      </w:pPr>
      <w:r>
        <w:t>•</w:t>
      </w:r>
      <w:r>
        <w:tab/>
        <w:t>6. “큐”에 들어간 카드의 위치.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E260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8A7C9E" w16cex:dateUtc="2026-05-13T02: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E26029" w16cid:durableId="448A7C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F03A2" w14:textId="77777777" w:rsidR="00343598" w:rsidRDefault="00343598" w:rsidP="00CA46AC">
      <w:pPr>
        <w:spacing w:after="0"/>
      </w:pPr>
      <w:r>
        <w:separator/>
      </w:r>
    </w:p>
  </w:endnote>
  <w:endnote w:type="continuationSeparator" w:id="0">
    <w:p w14:paraId="513CC946" w14:textId="77777777" w:rsidR="00343598" w:rsidRDefault="00343598" w:rsidP="00CA46A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C6235" w14:textId="77777777" w:rsidR="00343598" w:rsidRDefault="00343598" w:rsidP="00CA46AC">
      <w:pPr>
        <w:spacing w:after="0"/>
      </w:pPr>
      <w:r>
        <w:separator/>
      </w:r>
    </w:p>
  </w:footnote>
  <w:footnote w:type="continuationSeparator" w:id="0">
    <w:p w14:paraId="258BE684" w14:textId="77777777" w:rsidR="00343598" w:rsidRDefault="00343598" w:rsidP="00CA46A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3590D"/>
    <w:multiLevelType w:val="multilevel"/>
    <w:tmpl w:val="257C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7B946D7"/>
    <w:multiLevelType w:val="hybridMultilevel"/>
    <w:tmpl w:val="F71C84A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513E0AE8"/>
    <w:multiLevelType w:val="hybridMultilevel"/>
    <w:tmpl w:val="24925CBE"/>
    <w:lvl w:ilvl="0" w:tplc="7570E844">
      <w:start w:val="1"/>
      <w:numFmt w:val="bullet"/>
      <w:lvlText w:val="•"/>
      <w:lvlJc w:val="left"/>
      <w:pPr>
        <w:tabs>
          <w:tab w:val="num" w:pos="720"/>
        </w:tabs>
        <w:ind w:left="720" w:hanging="360"/>
      </w:pPr>
      <w:rPr>
        <w:rFonts w:ascii="Arial" w:hAnsi="Arial" w:hint="default"/>
      </w:rPr>
    </w:lvl>
    <w:lvl w:ilvl="1" w:tplc="FC0842E4" w:tentative="1">
      <w:start w:val="1"/>
      <w:numFmt w:val="bullet"/>
      <w:lvlText w:val="•"/>
      <w:lvlJc w:val="left"/>
      <w:pPr>
        <w:tabs>
          <w:tab w:val="num" w:pos="1440"/>
        </w:tabs>
        <w:ind w:left="1440" w:hanging="360"/>
      </w:pPr>
      <w:rPr>
        <w:rFonts w:ascii="Arial" w:hAnsi="Arial" w:hint="default"/>
      </w:rPr>
    </w:lvl>
    <w:lvl w:ilvl="2" w:tplc="796A58CA" w:tentative="1">
      <w:start w:val="1"/>
      <w:numFmt w:val="bullet"/>
      <w:lvlText w:val="•"/>
      <w:lvlJc w:val="left"/>
      <w:pPr>
        <w:tabs>
          <w:tab w:val="num" w:pos="2160"/>
        </w:tabs>
        <w:ind w:left="2160" w:hanging="360"/>
      </w:pPr>
      <w:rPr>
        <w:rFonts w:ascii="Arial" w:hAnsi="Arial" w:hint="default"/>
      </w:rPr>
    </w:lvl>
    <w:lvl w:ilvl="3" w:tplc="C6F07040" w:tentative="1">
      <w:start w:val="1"/>
      <w:numFmt w:val="bullet"/>
      <w:lvlText w:val="•"/>
      <w:lvlJc w:val="left"/>
      <w:pPr>
        <w:tabs>
          <w:tab w:val="num" w:pos="2880"/>
        </w:tabs>
        <w:ind w:left="2880" w:hanging="360"/>
      </w:pPr>
      <w:rPr>
        <w:rFonts w:ascii="Arial" w:hAnsi="Arial" w:hint="default"/>
      </w:rPr>
    </w:lvl>
    <w:lvl w:ilvl="4" w:tplc="E66A13F4" w:tentative="1">
      <w:start w:val="1"/>
      <w:numFmt w:val="bullet"/>
      <w:lvlText w:val="•"/>
      <w:lvlJc w:val="left"/>
      <w:pPr>
        <w:tabs>
          <w:tab w:val="num" w:pos="3600"/>
        </w:tabs>
        <w:ind w:left="3600" w:hanging="360"/>
      </w:pPr>
      <w:rPr>
        <w:rFonts w:ascii="Arial" w:hAnsi="Arial" w:hint="default"/>
      </w:rPr>
    </w:lvl>
    <w:lvl w:ilvl="5" w:tplc="D1A64878" w:tentative="1">
      <w:start w:val="1"/>
      <w:numFmt w:val="bullet"/>
      <w:lvlText w:val="•"/>
      <w:lvlJc w:val="left"/>
      <w:pPr>
        <w:tabs>
          <w:tab w:val="num" w:pos="4320"/>
        </w:tabs>
        <w:ind w:left="4320" w:hanging="360"/>
      </w:pPr>
      <w:rPr>
        <w:rFonts w:ascii="Arial" w:hAnsi="Arial" w:hint="default"/>
      </w:rPr>
    </w:lvl>
    <w:lvl w:ilvl="6" w:tplc="7736C430" w:tentative="1">
      <w:start w:val="1"/>
      <w:numFmt w:val="bullet"/>
      <w:lvlText w:val="•"/>
      <w:lvlJc w:val="left"/>
      <w:pPr>
        <w:tabs>
          <w:tab w:val="num" w:pos="5040"/>
        </w:tabs>
        <w:ind w:left="5040" w:hanging="360"/>
      </w:pPr>
      <w:rPr>
        <w:rFonts w:ascii="Arial" w:hAnsi="Arial" w:hint="default"/>
      </w:rPr>
    </w:lvl>
    <w:lvl w:ilvl="7" w:tplc="F8B85CDE" w:tentative="1">
      <w:start w:val="1"/>
      <w:numFmt w:val="bullet"/>
      <w:lvlText w:val="•"/>
      <w:lvlJc w:val="left"/>
      <w:pPr>
        <w:tabs>
          <w:tab w:val="num" w:pos="5760"/>
        </w:tabs>
        <w:ind w:left="5760" w:hanging="360"/>
      </w:pPr>
      <w:rPr>
        <w:rFonts w:ascii="Arial" w:hAnsi="Arial" w:hint="default"/>
      </w:rPr>
    </w:lvl>
    <w:lvl w:ilvl="8" w:tplc="03D42CB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744133CE"/>
    <w:multiLevelType w:val="multilevel"/>
    <w:tmpl w:val="0DF6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4733062"/>
    <w:multiLevelType w:val="multilevel"/>
    <w:tmpl w:val="CEDA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AC42C2"/>
    <w:multiLevelType w:val="hybridMultilevel"/>
    <w:tmpl w:val="B85AD49C"/>
    <w:lvl w:ilvl="0" w:tplc="0409000F">
      <w:start w:val="1"/>
      <w:numFmt w:val="decimal"/>
      <w:lvlText w:val="%1."/>
      <w:lvlJc w:val="left"/>
      <w:pPr>
        <w:ind w:left="880" w:hanging="440"/>
      </w:p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07764827">
    <w:abstractNumId w:val="3"/>
  </w:num>
  <w:num w:numId="2" w16cid:durableId="1592465661">
    <w:abstractNumId w:val="0"/>
  </w:num>
  <w:num w:numId="3" w16cid:durableId="1568415365">
    <w:abstractNumId w:val="5"/>
  </w:num>
  <w:num w:numId="4" w16cid:durableId="918370665">
    <w:abstractNumId w:val="2"/>
  </w:num>
  <w:num w:numId="5" w16cid:durableId="1064720255">
    <w:abstractNumId w:val="4"/>
  </w:num>
  <w:num w:numId="6" w16cid:durableId="35238740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ho Ryu">
    <w15:presenceInfo w15:providerId="Windows Live" w15:userId="c880cefffaa2fe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B1C"/>
    <w:rsid w:val="00003443"/>
    <w:rsid w:val="00037086"/>
    <w:rsid w:val="0009319E"/>
    <w:rsid w:val="000D47AC"/>
    <w:rsid w:val="000E1326"/>
    <w:rsid w:val="000E1EF7"/>
    <w:rsid w:val="00126A32"/>
    <w:rsid w:val="00185AFE"/>
    <w:rsid w:val="00190434"/>
    <w:rsid w:val="001D5AA2"/>
    <w:rsid w:val="001F45EA"/>
    <w:rsid w:val="002347BB"/>
    <w:rsid w:val="002349EF"/>
    <w:rsid w:val="00251596"/>
    <w:rsid w:val="00253BF8"/>
    <w:rsid w:val="002700C7"/>
    <w:rsid w:val="002A566A"/>
    <w:rsid w:val="002D5831"/>
    <w:rsid w:val="00313960"/>
    <w:rsid w:val="00343598"/>
    <w:rsid w:val="00351179"/>
    <w:rsid w:val="00357389"/>
    <w:rsid w:val="0038004C"/>
    <w:rsid w:val="004718A2"/>
    <w:rsid w:val="00494A7E"/>
    <w:rsid w:val="004B4DE9"/>
    <w:rsid w:val="004C7D92"/>
    <w:rsid w:val="004D0815"/>
    <w:rsid w:val="00501065"/>
    <w:rsid w:val="005027AD"/>
    <w:rsid w:val="0052211E"/>
    <w:rsid w:val="005335C6"/>
    <w:rsid w:val="005C1250"/>
    <w:rsid w:val="005E5437"/>
    <w:rsid w:val="006D0DC5"/>
    <w:rsid w:val="006E5B1C"/>
    <w:rsid w:val="00746A39"/>
    <w:rsid w:val="007543E0"/>
    <w:rsid w:val="0075466F"/>
    <w:rsid w:val="00765DB1"/>
    <w:rsid w:val="00773EB4"/>
    <w:rsid w:val="0078185D"/>
    <w:rsid w:val="00786F83"/>
    <w:rsid w:val="007B5C68"/>
    <w:rsid w:val="007F3CAF"/>
    <w:rsid w:val="00812F69"/>
    <w:rsid w:val="00813356"/>
    <w:rsid w:val="00876269"/>
    <w:rsid w:val="008A1367"/>
    <w:rsid w:val="008C43E8"/>
    <w:rsid w:val="008F440A"/>
    <w:rsid w:val="00917F95"/>
    <w:rsid w:val="00977D8C"/>
    <w:rsid w:val="00984AC8"/>
    <w:rsid w:val="00A14033"/>
    <w:rsid w:val="00A16263"/>
    <w:rsid w:val="00A23D1B"/>
    <w:rsid w:val="00A265FE"/>
    <w:rsid w:val="00A321F1"/>
    <w:rsid w:val="00A34B5A"/>
    <w:rsid w:val="00A62FBD"/>
    <w:rsid w:val="00A933D1"/>
    <w:rsid w:val="00AF044C"/>
    <w:rsid w:val="00B71542"/>
    <w:rsid w:val="00B80180"/>
    <w:rsid w:val="00BA0E16"/>
    <w:rsid w:val="00BA6F32"/>
    <w:rsid w:val="00CA46AC"/>
    <w:rsid w:val="00CF0937"/>
    <w:rsid w:val="00D32136"/>
    <w:rsid w:val="00D328F5"/>
    <w:rsid w:val="00D43116"/>
    <w:rsid w:val="00D46C44"/>
    <w:rsid w:val="00D70768"/>
    <w:rsid w:val="00E5670F"/>
    <w:rsid w:val="00E6037F"/>
    <w:rsid w:val="00E921D3"/>
    <w:rsid w:val="00EB1A61"/>
    <w:rsid w:val="00EE5DE8"/>
    <w:rsid w:val="00EF24C6"/>
    <w:rsid w:val="00F63914"/>
    <w:rsid w:val="00F659D8"/>
    <w:rsid w:val="00FD0CC9"/>
    <w:rsid w:val="00FE2CDD"/>
    <w:rsid w:val="00FE50FB"/>
    <w:rsid w:val="00FF5D8F"/>
    <w:rsid w:val="00FF6F4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CF63EE"/>
  <w15:chartTrackingRefBased/>
  <w15:docId w15:val="{D43905DD-C872-42B5-B8C4-828DA6349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E5B1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6E5B1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E5B1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E5B1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E5B1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E5B1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E5B1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E5B1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E5B1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E5B1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6E5B1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E5B1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E5B1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E5B1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E5B1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E5B1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E5B1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E5B1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E5B1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E5B1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E5B1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E5B1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E5B1C"/>
    <w:pPr>
      <w:spacing w:before="160"/>
      <w:jc w:val="center"/>
    </w:pPr>
    <w:rPr>
      <w:i/>
      <w:iCs/>
      <w:color w:val="404040" w:themeColor="text1" w:themeTint="BF"/>
    </w:rPr>
  </w:style>
  <w:style w:type="character" w:customStyle="1" w:styleId="Char1">
    <w:name w:val="인용 Char"/>
    <w:basedOn w:val="a0"/>
    <w:link w:val="a5"/>
    <w:uiPriority w:val="29"/>
    <w:rsid w:val="006E5B1C"/>
    <w:rPr>
      <w:i/>
      <w:iCs/>
      <w:color w:val="404040" w:themeColor="text1" w:themeTint="BF"/>
    </w:rPr>
  </w:style>
  <w:style w:type="paragraph" w:styleId="a6">
    <w:name w:val="List Paragraph"/>
    <w:basedOn w:val="a"/>
    <w:uiPriority w:val="34"/>
    <w:qFormat/>
    <w:rsid w:val="006E5B1C"/>
    <w:pPr>
      <w:ind w:left="720"/>
      <w:contextualSpacing/>
    </w:pPr>
  </w:style>
  <w:style w:type="character" w:styleId="a7">
    <w:name w:val="Intense Emphasis"/>
    <w:basedOn w:val="a0"/>
    <w:uiPriority w:val="21"/>
    <w:qFormat/>
    <w:rsid w:val="006E5B1C"/>
    <w:rPr>
      <w:i/>
      <w:iCs/>
      <w:color w:val="0F4761" w:themeColor="accent1" w:themeShade="BF"/>
    </w:rPr>
  </w:style>
  <w:style w:type="paragraph" w:styleId="a8">
    <w:name w:val="Intense Quote"/>
    <w:basedOn w:val="a"/>
    <w:next w:val="a"/>
    <w:link w:val="Char2"/>
    <w:uiPriority w:val="30"/>
    <w:qFormat/>
    <w:rsid w:val="006E5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E5B1C"/>
    <w:rPr>
      <w:i/>
      <w:iCs/>
      <w:color w:val="0F4761" w:themeColor="accent1" w:themeShade="BF"/>
    </w:rPr>
  </w:style>
  <w:style w:type="character" w:styleId="a9">
    <w:name w:val="Intense Reference"/>
    <w:basedOn w:val="a0"/>
    <w:uiPriority w:val="32"/>
    <w:qFormat/>
    <w:rsid w:val="006E5B1C"/>
    <w:rPr>
      <w:b/>
      <w:bCs/>
      <w:smallCaps/>
      <w:color w:val="0F4761" w:themeColor="accent1" w:themeShade="BF"/>
      <w:spacing w:val="5"/>
    </w:rPr>
  </w:style>
  <w:style w:type="table" w:styleId="aa">
    <w:name w:val="Table Grid"/>
    <w:basedOn w:val="a1"/>
    <w:uiPriority w:val="39"/>
    <w:rsid w:val="00D3213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rsid w:val="00FF6F4B"/>
    <w:rPr>
      <w:color w:val="467886" w:themeColor="hyperlink"/>
      <w:u w:val="single"/>
    </w:rPr>
  </w:style>
  <w:style w:type="character" w:styleId="ac">
    <w:name w:val="Unresolved Mention"/>
    <w:basedOn w:val="a0"/>
    <w:uiPriority w:val="99"/>
    <w:semiHidden/>
    <w:unhideWhenUsed/>
    <w:rsid w:val="00FF6F4B"/>
    <w:rPr>
      <w:color w:val="605E5C"/>
      <w:shd w:val="clear" w:color="auto" w:fill="E1DFDD"/>
    </w:rPr>
  </w:style>
  <w:style w:type="character" w:styleId="ad">
    <w:name w:val="FollowedHyperlink"/>
    <w:basedOn w:val="a0"/>
    <w:uiPriority w:val="99"/>
    <w:semiHidden/>
    <w:unhideWhenUsed/>
    <w:rsid w:val="00FF6F4B"/>
    <w:rPr>
      <w:color w:val="96607D" w:themeColor="followedHyperlink"/>
      <w:u w:val="single"/>
    </w:rPr>
  </w:style>
  <w:style w:type="paragraph" w:styleId="ae">
    <w:name w:val="caption"/>
    <w:basedOn w:val="a"/>
    <w:next w:val="a"/>
    <w:uiPriority w:val="35"/>
    <w:unhideWhenUsed/>
    <w:qFormat/>
    <w:rsid w:val="00313960"/>
    <w:rPr>
      <w:b/>
      <w:bCs/>
      <w:sz w:val="20"/>
      <w:szCs w:val="20"/>
    </w:rPr>
  </w:style>
  <w:style w:type="character" w:styleId="af">
    <w:name w:val="annotation reference"/>
    <w:basedOn w:val="a0"/>
    <w:uiPriority w:val="99"/>
    <w:semiHidden/>
    <w:unhideWhenUsed/>
    <w:rsid w:val="00A14033"/>
    <w:rPr>
      <w:sz w:val="18"/>
      <w:szCs w:val="18"/>
    </w:rPr>
  </w:style>
  <w:style w:type="paragraph" w:styleId="af0">
    <w:name w:val="annotation text"/>
    <w:basedOn w:val="a"/>
    <w:link w:val="Char3"/>
    <w:uiPriority w:val="99"/>
    <w:unhideWhenUsed/>
    <w:rsid w:val="00A14033"/>
  </w:style>
  <w:style w:type="character" w:customStyle="1" w:styleId="Char3">
    <w:name w:val="메모 텍스트 Char"/>
    <w:basedOn w:val="a0"/>
    <w:link w:val="af0"/>
    <w:uiPriority w:val="99"/>
    <w:rsid w:val="00A14033"/>
  </w:style>
  <w:style w:type="paragraph" w:styleId="af1">
    <w:name w:val="annotation subject"/>
    <w:basedOn w:val="af0"/>
    <w:next w:val="af0"/>
    <w:link w:val="Char4"/>
    <w:uiPriority w:val="99"/>
    <w:semiHidden/>
    <w:unhideWhenUsed/>
    <w:rsid w:val="00A14033"/>
    <w:rPr>
      <w:b/>
      <w:bCs/>
    </w:rPr>
  </w:style>
  <w:style w:type="character" w:customStyle="1" w:styleId="Char4">
    <w:name w:val="메모 주제 Char"/>
    <w:basedOn w:val="Char3"/>
    <w:link w:val="af1"/>
    <w:uiPriority w:val="99"/>
    <w:semiHidden/>
    <w:rsid w:val="00A14033"/>
    <w:rPr>
      <w:b/>
      <w:bCs/>
    </w:rPr>
  </w:style>
  <w:style w:type="paragraph" w:styleId="af2">
    <w:name w:val="Normal (Web)"/>
    <w:basedOn w:val="a"/>
    <w:uiPriority w:val="99"/>
    <w:semiHidden/>
    <w:unhideWhenUsed/>
    <w:rsid w:val="00190434"/>
    <w:rPr>
      <w:rFonts w:ascii="Times New Roman" w:hAnsi="Times New Roman" w:cs="Times New Roman"/>
      <w:sz w:val="24"/>
    </w:rPr>
  </w:style>
  <w:style w:type="paragraph" w:styleId="af3">
    <w:name w:val="header"/>
    <w:basedOn w:val="a"/>
    <w:link w:val="Char5"/>
    <w:uiPriority w:val="99"/>
    <w:unhideWhenUsed/>
    <w:rsid w:val="00CA46AC"/>
    <w:pPr>
      <w:tabs>
        <w:tab w:val="center" w:pos="4513"/>
        <w:tab w:val="right" w:pos="9026"/>
      </w:tabs>
      <w:snapToGrid w:val="0"/>
    </w:pPr>
  </w:style>
  <w:style w:type="character" w:customStyle="1" w:styleId="Char5">
    <w:name w:val="머리글 Char"/>
    <w:basedOn w:val="a0"/>
    <w:link w:val="af3"/>
    <w:uiPriority w:val="99"/>
    <w:rsid w:val="00CA46AC"/>
  </w:style>
  <w:style w:type="paragraph" w:styleId="af4">
    <w:name w:val="footer"/>
    <w:basedOn w:val="a"/>
    <w:link w:val="Char6"/>
    <w:uiPriority w:val="99"/>
    <w:unhideWhenUsed/>
    <w:rsid w:val="00CA46AC"/>
    <w:pPr>
      <w:tabs>
        <w:tab w:val="center" w:pos="4513"/>
        <w:tab w:val="right" w:pos="9026"/>
      </w:tabs>
      <w:snapToGrid w:val="0"/>
    </w:pPr>
  </w:style>
  <w:style w:type="character" w:customStyle="1" w:styleId="Char6">
    <w:name w:val="바닥글 Char"/>
    <w:basedOn w:val="a0"/>
    <w:link w:val="af4"/>
    <w:uiPriority w:val="99"/>
    <w:rsid w:val="00CA46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microsoft.com/office/2011/relationships/commentsExtended" Target="commentsExtended.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comments" Target="comments.xm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10.png"/><Relationship Id="rId20" Type="http://schemas.microsoft.com/office/2018/08/relationships/commentsExtensible" Target="commentsExtensi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3.jpeg"/><Relationship Id="rId10" Type="http://schemas.openxmlformats.org/officeDocument/2006/relationships/image" Target="media/image4.jpeg"/><Relationship Id="rId19" Type="http://schemas.microsoft.com/office/2016/09/relationships/commentsIds" Target="commentsIds.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2.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6</Pages>
  <Words>698</Words>
  <Characters>3985</Characters>
  <Application>Microsoft Office Word</Application>
  <DocSecurity>0</DocSecurity>
  <Lines>33</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Jiho Ryu</dc:creator>
  <cp:keywords/>
  <dc:description/>
  <cp:lastModifiedBy>Jiho Ryu</cp:lastModifiedBy>
  <cp:revision>70</cp:revision>
  <dcterms:created xsi:type="dcterms:W3CDTF">2026-05-12T15:32:00Z</dcterms:created>
  <dcterms:modified xsi:type="dcterms:W3CDTF">2026-05-13T04:23:00Z</dcterms:modified>
</cp:coreProperties>
</file>