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82B" w:rsidRDefault="00EC5175" w:rsidP="00EC5175">
      <w:pPr>
        <w:jc w:val="center"/>
      </w:pPr>
      <w:r>
        <w:rPr>
          <w:rFonts w:hint="eastAsia"/>
        </w:rPr>
        <w:t>A</w:t>
      </w:r>
      <w:r>
        <w:t>ssignment2</w:t>
      </w:r>
    </w:p>
    <w:p w:rsidR="00EC5175" w:rsidRDefault="004E1BDD" w:rsidP="004E1BD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在assignment1的基础上用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>替换了之前所使用的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，使用banner框架实现</w:t>
      </w:r>
      <w:proofErr w:type="gramStart"/>
      <w:r>
        <w:rPr>
          <w:rFonts w:hint="eastAsia"/>
        </w:rPr>
        <w:t>轮播图</w:t>
      </w:r>
      <w:proofErr w:type="gramEnd"/>
    </w:p>
    <w:p w:rsidR="004E1BDD" w:rsidRDefault="004E1BDD" w:rsidP="007D6E21">
      <w:pPr>
        <w:jc w:val="left"/>
      </w:pPr>
      <w:r w:rsidRPr="004E1BDD">
        <w:drawing>
          <wp:inline distT="0" distB="0" distL="0" distR="0" wp14:anchorId="6859AAD9" wp14:editId="578F9ADF">
            <wp:extent cx="2941575" cy="494580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4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BDD" w:rsidRDefault="004E1BDD" w:rsidP="004E1BD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使用retrofit框架获取server端数据（server端使用python搭建一个简易服务器）</w:t>
      </w:r>
    </w:p>
    <w:p w:rsidR="004E1BDD" w:rsidRDefault="004E1BDD" w:rsidP="004E1BDD">
      <w:pPr>
        <w:jc w:val="left"/>
      </w:pPr>
      <w:r w:rsidRPr="004E1BDD">
        <w:drawing>
          <wp:inline distT="0" distB="0" distL="0" distR="0" wp14:anchorId="256C56C9" wp14:editId="0949DB36">
            <wp:extent cx="5274310" cy="27965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0A" w:rsidRDefault="00CD4EA9" w:rsidP="006A3C0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添加broadcast初步实现广播功能</w:t>
      </w:r>
    </w:p>
    <w:p w:rsidR="000B7B45" w:rsidRDefault="000B7B45" w:rsidP="004C1FB4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 w:rsidRPr="000B7B45">
        <w:t>JCVideoPlayer</w:t>
      </w:r>
      <w:proofErr w:type="spellEnd"/>
      <w:r>
        <w:rPr>
          <w:rFonts w:hint="eastAsia"/>
        </w:rPr>
        <w:t>框架实现视频播放功能</w:t>
      </w:r>
      <w:bookmarkStart w:id="0" w:name="_GoBack"/>
      <w:bookmarkEnd w:id="0"/>
    </w:p>
    <w:sectPr w:rsidR="000B7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407AA"/>
    <w:multiLevelType w:val="hybridMultilevel"/>
    <w:tmpl w:val="A18053A4"/>
    <w:lvl w:ilvl="0" w:tplc="4BDA7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175"/>
    <w:rsid w:val="000B7B45"/>
    <w:rsid w:val="001E382B"/>
    <w:rsid w:val="004C1FB4"/>
    <w:rsid w:val="004E1BDD"/>
    <w:rsid w:val="006A3C0A"/>
    <w:rsid w:val="007D6E21"/>
    <w:rsid w:val="00CD4EA9"/>
    <w:rsid w:val="00EC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59B92"/>
  <w15:chartTrackingRefBased/>
  <w15:docId w15:val="{8E27BAC0-5A1C-4110-B8DD-A5865BB8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B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3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 慧cheng</dc:creator>
  <cp:keywords/>
  <dc:description/>
  <cp:lastModifiedBy>皮 慧cheng</cp:lastModifiedBy>
  <cp:revision>6</cp:revision>
  <dcterms:created xsi:type="dcterms:W3CDTF">2019-11-30T08:20:00Z</dcterms:created>
  <dcterms:modified xsi:type="dcterms:W3CDTF">2019-11-30T08:56:00Z</dcterms:modified>
</cp:coreProperties>
</file>