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2E4" w:rsidRDefault="00CD72E4" w:rsidP="00054D99">
      <w:pPr>
        <w:pStyle w:val="1"/>
      </w:pPr>
    </w:p>
    <w:p w:rsidR="00CD72E4" w:rsidRDefault="00CD72E4" w:rsidP="00CD72E4">
      <w:pPr>
        <w:pStyle w:val="1"/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项目立项报告</w:t>
      </w:r>
    </w:p>
    <w:p w:rsidR="00CD72E4" w:rsidRDefault="00CD72E4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项目名称：</w:t>
      </w:r>
      <w:r w:rsidR="001C529D">
        <w:rPr>
          <w:rFonts w:asciiTheme="minorEastAsia" w:hAnsiTheme="minorEastAsia" w:cstheme="minorEastAsia" w:hint="eastAsia"/>
          <w:b/>
          <w:bCs/>
          <w:sz w:val="32"/>
          <w:szCs w:val="32"/>
        </w:rPr>
        <w:t>（暂未定名）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项目负责人 ：</w:t>
      </w:r>
      <w:proofErr w:type="gramStart"/>
      <w:r w:rsidR="009A2657">
        <w:rPr>
          <w:rFonts w:asciiTheme="minorEastAsia" w:hAnsiTheme="minorEastAsia" w:cstheme="minorEastAsia" w:hint="eastAsia"/>
          <w:b/>
          <w:bCs/>
          <w:sz w:val="32"/>
          <w:szCs w:val="32"/>
        </w:rPr>
        <w:t>苏韦豪</w:t>
      </w:r>
      <w:proofErr w:type="gramEnd"/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开 发 人 员：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苏韦豪</w:t>
      </w:r>
      <w:proofErr w:type="gramEnd"/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宋佳男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徐  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溥</w:t>
      </w:r>
      <w:proofErr w:type="gramEnd"/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何志翔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指 导 教 师：李  宇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起 止 日 期：2020年2月</w:t>
      </w:r>
      <w:r w:rsidR="009A2657">
        <w:rPr>
          <w:rFonts w:asciiTheme="minorEastAsia" w:hAnsiTheme="minorEastAsia" w:cstheme="minorEastAsia" w:hint="eastAsia"/>
          <w:b/>
          <w:bCs/>
          <w:sz w:val="32"/>
          <w:szCs w:val="32"/>
        </w:rPr>
        <w:t>-2020年6月</w:t>
      </w:r>
    </w:p>
    <w:p w:rsidR="00CD72E4" w:rsidRDefault="00054D99" w:rsidP="00CD72E4">
      <w:pPr>
        <w:rPr>
          <w:rFonts w:asciiTheme="minorEastAsia" w:hAnsiTheme="minorEastAsia" w:cstheme="minorEastAsia"/>
          <w:b/>
          <w:bCs/>
          <w:sz w:val="32"/>
          <w:szCs w:val="32"/>
        </w:rPr>
        <w:sectPr w:rsidR="00CD72E4">
          <w:pgSz w:w="12240" w:h="15840"/>
          <w:pgMar w:top="1417" w:right="1417" w:bottom="1417" w:left="1417" w:header="720" w:footer="720" w:gutter="0"/>
          <w:cols w:space="0"/>
        </w:sect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</w:t>
      </w:r>
    </w:p>
    <w:p w:rsidR="00BD06D2" w:rsidRDefault="00BD06D2">
      <w:pPr>
        <w:pStyle w:val="a3"/>
      </w:pPr>
      <w:r>
        <w:lastRenderedPageBreak/>
        <w:t xml:space="preserve">1. </w:t>
      </w:r>
      <w:r>
        <w:rPr>
          <w:rFonts w:hint="eastAsia"/>
        </w:rPr>
        <w:t>Introduction</w:t>
      </w:r>
    </w:p>
    <w:p w:rsidR="00BD06D2" w:rsidRPr="00BD06D2" w:rsidRDefault="00BD06D2" w:rsidP="00BD06D2">
      <w:pPr>
        <w:pStyle w:val="a3"/>
        <w:ind w:firstLine="708"/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</w:pP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随着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中国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经济的发展，互联网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技术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的不断更替，网络购物成为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中国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购物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方式的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主流，而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中国奢侈品市场近年来不断蓬勃发展，但是电子商务化程度不高，购物偏向门店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。为了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赶上国外奢侈品线上购物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趋势，提升奢侈品购买体验，我们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计划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开发一个奢侈品电商平台，便于消费者们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精确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便捷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地了解产品，购买产品。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综上所述，我们对以上要求进行了分析与讨论，设计了一个满足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高端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客户需求的奢侈品电商平台，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作为中间商为国外品牌和中国消费者搭建一个桥梁</w:t>
      </w:r>
      <w:r w:rsidR="006C3D20"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，并为管理人员提供仓库管理、信息管理、客户分析、</w:t>
      </w:r>
      <w:r w:rsidR="006C3D20"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KPI</w:t>
      </w:r>
      <w:r w:rsidR="006C3D20"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分析预测的平台。</w:t>
      </w:r>
    </w:p>
    <w:p w:rsidR="005466A5" w:rsidRDefault="005466A5" w:rsidP="00A23F8A">
      <w:pPr>
        <w:pStyle w:val="a3"/>
      </w:pPr>
    </w:p>
    <w:p w:rsidR="00A23F8A" w:rsidRDefault="00BD06D2" w:rsidP="00A23F8A">
      <w:pPr>
        <w:pStyle w:val="a3"/>
      </w:pPr>
      <w:r>
        <w:t>2.</w:t>
      </w:r>
      <w:r w:rsidR="00A23F8A" w:rsidRPr="00A23F8A">
        <w:t xml:space="preserve"> </w:t>
      </w:r>
      <w:r w:rsidR="00A23F8A">
        <w:t xml:space="preserve">Core technology and </w:t>
      </w:r>
      <w:r w:rsidR="00A23F8A">
        <w:rPr>
          <w:rFonts w:hint="eastAsia"/>
        </w:rPr>
        <w:t>Innovation</w:t>
      </w:r>
      <w:r w:rsidR="00A23F8A">
        <w:t xml:space="preserve"> points</w:t>
      </w:r>
    </w:p>
    <w:p w:rsidR="00BD06D2" w:rsidRDefault="00BD06D2" w:rsidP="00BD06D2">
      <w:pPr>
        <w:pStyle w:val="a3"/>
      </w:pPr>
    </w:p>
    <w:p w:rsidR="00BD06D2" w:rsidRDefault="00BD06D2" w:rsidP="00BD06D2">
      <w:pPr>
        <w:pStyle w:val="a3"/>
      </w:pPr>
      <w:r>
        <w:t>Core technologies:</w:t>
      </w:r>
    </w:p>
    <w:p w:rsidR="00BD06D2" w:rsidRDefault="00BD06D2" w:rsidP="00BD06D2">
      <w:pPr>
        <w:pStyle w:val="a3"/>
      </w:pPr>
      <w:r>
        <w:t>1. Configurable software login verification method</w:t>
      </w:r>
    </w:p>
    <w:p w:rsidR="00BD06D2" w:rsidRDefault="00BD06D2" w:rsidP="00BD06D2">
      <w:pPr>
        <w:pStyle w:val="a3"/>
      </w:pPr>
      <w:r>
        <w:t>2. Logistics tracking</w:t>
      </w:r>
    </w:p>
    <w:p w:rsidR="00BD06D2" w:rsidRDefault="00BD06D2" w:rsidP="00BD06D2">
      <w:pPr>
        <w:pStyle w:val="a3"/>
      </w:pPr>
      <w:r>
        <w:t>3. Timely message reminder mechanism</w:t>
      </w:r>
    </w:p>
    <w:p w:rsidR="00BD06D2" w:rsidRDefault="00BD06D2" w:rsidP="00BD06D2">
      <w:pPr>
        <w:pStyle w:val="a3"/>
      </w:pPr>
      <w:r>
        <w:t>4. The kpi algorithm</w:t>
      </w:r>
    </w:p>
    <w:p w:rsidR="00BD06D2" w:rsidRDefault="00BD06D2" w:rsidP="00BD06D2">
      <w:pPr>
        <w:pStyle w:val="a3"/>
      </w:pPr>
      <w:r>
        <w:t>5. Flexible payment methods</w:t>
      </w:r>
    </w:p>
    <w:p w:rsidR="00BD06D2" w:rsidRDefault="00BD06D2" w:rsidP="00BD06D2">
      <w:pPr>
        <w:pStyle w:val="a3"/>
      </w:pPr>
      <w:r>
        <w:t>6. Timely response mechanism</w:t>
      </w:r>
    </w:p>
    <w:p w:rsidR="006C3D20" w:rsidRDefault="006C3D20" w:rsidP="00BD06D2">
      <w:pPr>
        <w:pStyle w:val="a3"/>
      </w:pPr>
      <w:r>
        <w:rPr>
          <w:rFonts w:hint="eastAsia"/>
        </w:rPr>
        <w:t>Innovation</w:t>
      </w:r>
      <w:r>
        <w:t xml:space="preserve"> points</w:t>
      </w:r>
    </w:p>
    <w:p w:rsidR="006C3D20" w:rsidRDefault="006C3D20" w:rsidP="006C3D20">
      <w:pPr>
        <w:pStyle w:val="a3"/>
      </w:pPr>
      <w:r>
        <w:t>1. Big data analysis of Customers and KPIs</w:t>
      </w:r>
    </w:p>
    <w:p w:rsidR="006C3D20" w:rsidRDefault="006C3D20" w:rsidP="006C3D20">
      <w:pPr>
        <w:pStyle w:val="a3"/>
      </w:pPr>
      <w:r>
        <w:t>2. IOT techniques</w:t>
      </w:r>
    </w:p>
    <w:p w:rsidR="00BD06D2" w:rsidRDefault="00BD06D2">
      <w:pPr>
        <w:widowControl/>
        <w:jc w:val="left"/>
        <w:rPr>
          <w:rFonts w:ascii="宋体" w:hAnsi="Courier New"/>
        </w:rPr>
      </w:pPr>
      <w:r>
        <w:br w:type="page"/>
      </w:r>
    </w:p>
    <w:p w:rsidR="00154401" w:rsidRDefault="00BD06D2">
      <w:pPr>
        <w:pStyle w:val="a3"/>
      </w:pPr>
      <w:r>
        <w:lastRenderedPageBreak/>
        <w:t>3</w:t>
      </w:r>
      <w:r w:rsidR="0065069B">
        <w:rPr>
          <w:rFonts w:hint="eastAsia"/>
        </w:rPr>
        <w:t>.</w:t>
      </w:r>
      <w:r w:rsidR="0041272C" w:rsidRPr="0041272C">
        <w:rPr>
          <w:rFonts w:hint="eastAsia"/>
        </w:rPr>
        <w:t xml:space="preserve"> </w:t>
      </w:r>
      <w:r w:rsidR="0041272C">
        <w:rPr>
          <w:rFonts w:hint="eastAsia"/>
        </w:rPr>
        <w:t>PIECES</w:t>
      </w:r>
      <w:r w:rsidR="0041272C">
        <w:t xml:space="preserve"> </w:t>
      </w:r>
      <w:r w:rsidR="0041272C">
        <w:rPr>
          <w:rFonts w:hint="eastAsia"/>
        </w:rPr>
        <w:t>Analysis</w:t>
      </w:r>
    </w:p>
    <w:tbl>
      <w:tblPr>
        <w:tblW w:w="9370" w:type="dxa"/>
        <w:jc w:val="center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551"/>
        <w:gridCol w:w="6424"/>
      </w:tblGrid>
      <w:tr w:rsidR="005306F3" w:rsidTr="005306F3">
        <w:trPr>
          <w:trHeight w:val="502"/>
          <w:jc w:val="center"/>
        </w:trPr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Performance</w:t>
            </w:r>
          </w:p>
        </w:tc>
        <w:tc>
          <w:tcPr>
            <w:tcW w:w="79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Throughput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Response Time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Information</w:t>
            </w:r>
          </w:p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and Data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Outputs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Lack of any information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Lack of necessary information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Lack of relevant information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Too much information – information overload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not in a useful format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not accurate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difficult to produce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not timely to its subsequent use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Inputs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Data is not captured</w:t>
            </w:r>
          </w:p>
          <w:p w:rsidR="005306F3" w:rsidRDefault="005306F3" w:rsidP="005306F3">
            <w:pPr>
              <w:pStyle w:val="a3"/>
            </w:pPr>
            <w:r>
              <w:t>Data is not captured in time to be useful</w:t>
            </w:r>
          </w:p>
          <w:p w:rsidR="005306F3" w:rsidRDefault="005306F3" w:rsidP="005306F3">
            <w:pPr>
              <w:pStyle w:val="a3"/>
            </w:pPr>
            <w:r>
              <w:t xml:space="preserve">Data is not accurately captured </w:t>
            </w:r>
            <w:r>
              <w:t>–</w:t>
            </w:r>
            <w:r>
              <w:t xml:space="preserve"> contains errors</w:t>
            </w:r>
          </w:p>
          <w:p w:rsidR="005306F3" w:rsidRDefault="005306F3" w:rsidP="005306F3">
            <w:pPr>
              <w:pStyle w:val="a3"/>
            </w:pPr>
            <w:r>
              <w:t>Data is difficult to capture</w:t>
            </w:r>
          </w:p>
          <w:p w:rsidR="005306F3" w:rsidRDefault="005306F3" w:rsidP="005306F3">
            <w:pPr>
              <w:pStyle w:val="a3"/>
            </w:pPr>
            <w:r>
              <w:t xml:space="preserve">Data us captured redundantly </w:t>
            </w:r>
            <w:r>
              <w:t>–</w:t>
            </w:r>
            <w:r>
              <w:t xml:space="preserve"> same data is captured more than once</w:t>
            </w:r>
          </w:p>
          <w:p w:rsidR="005306F3" w:rsidRDefault="005306F3" w:rsidP="005306F3">
            <w:pPr>
              <w:pStyle w:val="a3"/>
            </w:pPr>
            <w:r>
              <w:t>Too much data is captured</w:t>
            </w:r>
          </w:p>
          <w:p w:rsidR="005306F3" w:rsidRDefault="005306F3" w:rsidP="005306F3">
            <w:pPr>
              <w:pStyle w:val="a3"/>
            </w:pPr>
            <w:r>
              <w:t>Illegal data is captured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Stored Data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stored redundantly in multiple files and/or databases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Stored data is not accurate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secure from accident or vandalism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well organized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flexible – not easy to meet new information needs from stored data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accessible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Economics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 are unknown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 are untraceable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 are too high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Profits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New markets can be explored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Current marketing can be improved</w:t>
            </w:r>
          </w:p>
        </w:tc>
      </w:tr>
      <w:tr w:rsidR="005306F3" w:rsidTr="005306F3">
        <w:trPr>
          <w:trHeight w:val="36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Control and Security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Too little security or control</w:t>
            </w:r>
            <w:r>
              <w:rPr>
                <w:rFonts w:hint="eastAsia"/>
              </w:rPr>
              <w:br/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Input data is not adequately edited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Crimes (e.g. fraud, embezzlement) are (or can be) committed against the data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Ethics are breached on data or information – refers to data or information getting to unauthorized people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Redundantly stored data is inconsistent in different files or databases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privacy regulations or guidelines are being (or can be) violated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lastRenderedPageBreak/>
              <w:t>Processing errors are occurring (either by people, machines, or software)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Decision- making errors are occurring</w:t>
            </w:r>
          </w:p>
        </w:tc>
      </w:tr>
      <w:tr w:rsidR="005306F3" w:rsidTr="005306F3">
        <w:trPr>
          <w:trHeight w:val="36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Too much control or security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Bureaucratic red tape slows the system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Controls inconvenience customers or employees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Excessive controls cause processing delays</w:t>
            </w:r>
          </w:p>
          <w:p w:rsidR="005306F3" w:rsidRDefault="005306F3" w:rsidP="005306F3">
            <w:pPr>
              <w:pStyle w:val="a3"/>
            </w:pP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Efficiency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People, machines, or computers waste time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redundantly input or copied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redundantly processed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is redundantly generated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People, machines, or computers waste materials and suppliers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Effort required for tasks is excessive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Materials required for tasks is excessive</w:t>
            </w:r>
          </w:p>
          <w:p w:rsidR="005306F3" w:rsidRDefault="005306F3" w:rsidP="005306F3">
            <w:pPr>
              <w:pStyle w:val="a3"/>
            </w:pPr>
          </w:p>
        </w:tc>
      </w:tr>
      <w:tr w:rsidR="005306F3" w:rsidTr="005306F3">
        <w:trPr>
          <w:trHeight w:val="2590"/>
          <w:jc w:val="center"/>
        </w:trPr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79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produces inaccurate results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produces inconsistent results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produces unreliable results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not easy to learn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not easy to use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awkward to use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inflexible to new or exceptional situations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inflexible to change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incompatible with other systems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not coordinated with other systems</w:t>
            </w:r>
          </w:p>
        </w:tc>
      </w:tr>
    </w:tbl>
    <w:p w:rsidR="00E128C0" w:rsidRDefault="00E128C0">
      <w:pPr>
        <w:widowControl/>
        <w:jc w:val="left"/>
        <w:rPr>
          <w:rFonts w:ascii="宋体" w:hAnsi="Courier New"/>
        </w:rPr>
      </w:pPr>
      <w:r>
        <w:br w:type="page"/>
      </w:r>
    </w:p>
    <w:p w:rsidR="00154401" w:rsidRDefault="00BD06D2">
      <w:pPr>
        <w:pStyle w:val="a3"/>
      </w:pPr>
      <w:r>
        <w:lastRenderedPageBreak/>
        <w:t>4</w:t>
      </w:r>
      <w:r w:rsidR="0065069B">
        <w:rPr>
          <w:rFonts w:hint="eastAsia"/>
        </w:rPr>
        <w:t>.</w:t>
      </w:r>
      <w:r w:rsidR="0041272C">
        <w:rPr>
          <w:rFonts w:hint="eastAsia"/>
        </w:rPr>
        <w:t>Feasibility</w:t>
      </w:r>
      <w:r w:rsidR="0041272C">
        <w:t xml:space="preserve"> </w:t>
      </w:r>
      <w:r w:rsidR="0041272C">
        <w:rPr>
          <w:rFonts w:hint="eastAsia"/>
        </w:rPr>
        <w:t>Analysis</w:t>
      </w:r>
    </w:p>
    <w:tbl>
      <w:tblPr>
        <w:tblW w:w="1278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1228"/>
      </w:tblGrid>
      <w:tr w:rsidR="0089501A" w:rsidRP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Culture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2719" w:rsidRPr="00E12719" w:rsidRDefault="00E12719" w:rsidP="004E7300">
            <w:pPr>
              <w:widowControl/>
              <w:spacing w:before="100" w:beforeAutospacing="1" w:after="100" w:afterAutospacing="1"/>
              <w:jc w:val="left"/>
            </w:pPr>
            <w:r w:rsidRPr="00E12719">
              <w:rPr>
                <w:rFonts w:ascii="宋体" w:hAnsi="Courier New"/>
              </w:rPr>
              <w:t>Is the system supported by the administrator?</w:t>
            </w:r>
            <w:r w:rsidRPr="00E12719">
              <w:rPr>
                <w:rFonts w:ascii="宋体" w:hAnsi="Courier New" w:hint="eastAsia"/>
              </w:rPr>
              <w:t xml:space="preserve"> </w:t>
            </w:r>
            <w:r w:rsidRPr="00E12719">
              <w:rPr>
                <w:rFonts w:ascii="宋体" w:hAnsi="Courier New" w:hint="eastAsia"/>
              </w:rPr>
              <w:br/>
            </w:r>
            <w:r w:rsidRPr="00E12719">
              <w:rPr>
                <w:rFonts w:ascii="宋体" w:hAnsi="Courier New"/>
              </w:rPr>
              <w:t>About</w:t>
            </w:r>
            <w:r w:rsidRPr="00E12719">
              <w:rPr>
                <w:rFonts w:ascii="宋体" w:hAnsi="Courier New" w:hint="eastAsia"/>
              </w:rPr>
              <w:t xml:space="preserve"> which aspects will the user or administrator protest or complain?</w:t>
            </w:r>
            <w:r w:rsidRPr="00E12719">
              <w:rPr>
                <w:rFonts w:ascii="宋体" w:hAnsi="Courier New" w:hint="eastAsia"/>
              </w:rPr>
              <w:br/>
              <w:t xml:space="preserve">Will the </w:t>
            </w:r>
            <w:r w:rsidRPr="00E12719">
              <w:rPr>
                <w:rFonts w:ascii="宋体" w:hAnsi="Courier New"/>
              </w:rPr>
              <w:t>working ambience of the users vary?</w:t>
            </w:r>
            <w:r w:rsidRPr="00E12719">
              <w:rPr>
                <w:rFonts w:ascii="宋体" w:hAnsi="Courier New" w:hint="eastAsia"/>
              </w:rPr>
              <w:br/>
              <w:t>Could the users adapt to this</w:t>
            </w:r>
            <w:r w:rsidRPr="00E12719">
              <w:rPr>
                <w:rFonts w:ascii="宋体" w:hAnsi="Courier New"/>
              </w:rPr>
              <w:t xml:space="preserve"> change?</w:t>
            </w:r>
            <w:r w:rsidRPr="00E12719">
              <w:rPr>
                <w:rFonts w:ascii="宋体" w:hAnsi="Courier New" w:hint="eastAsia"/>
              </w:rPr>
              <w:t xml:space="preserve"> </w:t>
            </w:r>
            <w:r w:rsidRPr="00E12719">
              <w:rPr>
                <w:rFonts w:ascii="宋体" w:hAnsi="Courier New" w:hint="eastAsia"/>
              </w:rPr>
              <w:br/>
              <w:t>What do the final users concern the role they play in the system</w:t>
            </w:r>
            <w:r w:rsidRPr="00E12719">
              <w:rPr>
                <w:rFonts w:ascii="宋体" w:hAnsi="Courier New"/>
              </w:rPr>
              <w:t>?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O</w:t>
            </w:r>
            <w:r>
              <w:rPr>
                <w:rFonts w:hint="eastAsia"/>
              </w:rPr>
              <w:t>peration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E12719" w:rsidP="004E7300">
            <w:pPr>
              <w:pStyle w:val="a3"/>
            </w:pPr>
            <w:r>
              <w:rPr>
                <w:rFonts w:hint="eastAsia"/>
              </w:rPr>
              <w:t xml:space="preserve">The </w:t>
            </w:r>
            <w:r>
              <w:t xml:space="preserve">problem solving and chance taking </w:t>
            </w:r>
            <w:r>
              <w:rPr>
                <w:rFonts w:hint="eastAsia"/>
              </w:rPr>
              <w:t>ability of</w:t>
            </w:r>
            <w:r>
              <w:t xml:space="preserve"> the </w:t>
            </w:r>
            <w:r>
              <w:rPr>
                <w:rFonts w:hint="eastAsia"/>
              </w:rPr>
              <w:t xml:space="preserve">percept </w:t>
            </w:r>
            <w:r w:rsidR="0089501A">
              <w:rPr>
                <w:rFonts w:hint="eastAsia"/>
              </w:rPr>
              <w:br/>
            </w:r>
            <w:r>
              <w:t>The scale of satisfying the requirement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T</w:t>
            </w:r>
            <w:r>
              <w:rPr>
                <w:rFonts w:hint="eastAsia"/>
              </w:rPr>
              <w:t>echnology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2719" w:rsidRDefault="00E12719" w:rsidP="004E7300">
            <w:pPr>
              <w:pStyle w:val="a3"/>
            </w:pPr>
            <w:r>
              <w:rPr>
                <w:rFonts w:hint="eastAsia"/>
              </w:rPr>
              <w:t xml:space="preserve">Is the </w:t>
            </w:r>
            <w:r>
              <w:t>technological</w:t>
            </w:r>
            <w:r>
              <w:rPr>
                <w:rFonts w:hint="eastAsia"/>
              </w:rPr>
              <w:t xml:space="preserve"> proposal realist</w:t>
            </w:r>
            <w:r>
              <w:t>ic</w:t>
            </w:r>
            <w:r>
              <w:rPr>
                <w:rFonts w:hint="eastAsia"/>
              </w:rPr>
              <w:t>?</w:t>
            </w:r>
            <w:r w:rsidR="0089501A">
              <w:rPr>
                <w:rFonts w:hint="eastAsia"/>
              </w:rPr>
              <w:br/>
            </w:r>
            <w:r>
              <w:t>Do we process the technique required</w:t>
            </w:r>
            <w:r>
              <w:rPr>
                <w:rFonts w:hint="eastAsia"/>
              </w:rPr>
              <w:t>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How familiar is the team with those technique</w:t>
            </w:r>
            <w:r>
              <w:t>?</w:t>
            </w:r>
          </w:p>
          <w:p w:rsidR="0089501A" w:rsidRDefault="00E12719" w:rsidP="004E7300">
            <w:pPr>
              <w:pStyle w:val="a3"/>
            </w:pPr>
            <w:r>
              <w:rPr>
                <w:rFonts w:hint="eastAsia"/>
              </w:rPr>
              <w:t xml:space="preserve">Do we have </w:t>
            </w:r>
            <w:r>
              <w:t>experts of those domains?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Is the progress rational?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P</w:t>
            </w:r>
            <w:r>
              <w:rPr>
                <w:rFonts w:hint="eastAsia"/>
              </w:rPr>
              <w:t>rogress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380F4C" w:rsidP="004E7300">
            <w:pPr>
              <w:pStyle w:val="a3"/>
            </w:pPr>
            <w:r>
              <w:rPr>
                <w:rFonts w:hint="eastAsia"/>
              </w:rPr>
              <w:t>Is the deadline of the program rational?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The deadline is </w:t>
            </w:r>
            <w:r>
              <w:t>obligatory or expectational?</w:t>
            </w:r>
            <w:r>
              <w:rPr>
                <w:rFonts w:hint="eastAsia"/>
              </w:rPr>
              <w:t xml:space="preserve"> 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E</w:t>
            </w:r>
            <w:r>
              <w:rPr>
                <w:rFonts w:hint="eastAsia"/>
              </w:rPr>
              <w:t>conomy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0F4C" w:rsidRDefault="00380F4C" w:rsidP="00E128C0">
            <w:pPr>
              <w:pStyle w:val="a3"/>
            </w:pPr>
            <w:r>
              <w:t>Does</w:t>
            </w:r>
            <w:r>
              <w:rPr>
                <w:rFonts w:hint="eastAsia"/>
              </w:rPr>
              <w:t xml:space="preserve"> the </w:t>
            </w:r>
            <w:r>
              <w:t xml:space="preserve">possible </w:t>
            </w:r>
            <w:r>
              <w:rPr>
                <w:rFonts w:hint="eastAsia"/>
              </w:rPr>
              <w:t xml:space="preserve">profit </w:t>
            </w:r>
            <w:r>
              <w:t>make the program development worthy at the early phase?</w:t>
            </w:r>
            <w:r w:rsidR="0089501A">
              <w:rPr>
                <w:rFonts w:hint="eastAsia"/>
              </w:rPr>
              <w:br/>
            </w:r>
            <w:r w:rsidR="00E128C0">
              <w:t>See the Budget Analysis table below</w:t>
            </w:r>
            <w:r>
              <w:t xml:space="preserve"> 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2AA" w:rsidRDefault="000262AA" w:rsidP="004E7300">
            <w:pPr>
              <w:pStyle w:val="a3"/>
            </w:pPr>
            <w:r>
              <w:t>L</w:t>
            </w:r>
            <w:r>
              <w:rPr>
                <w:rFonts w:hint="eastAsia"/>
              </w:rPr>
              <w:t>aw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380F4C" w:rsidP="004E7300">
            <w:pPr>
              <w:pStyle w:val="a3"/>
            </w:pPr>
            <w:r>
              <w:rPr>
                <w:rFonts w:hint="eastAsia"/>
              </w:rPr>
              <w:t>Copyright law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The demand of financial report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Data sharing protocal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Processing and </w:t>
            </w:r>
            <w:r>
              <w:t>storage of data</w:t>
            </w:r>
          </w:p>
        </w:tc>
      </w:tr>
    </w:tbl>
    <w:p w:rsidR="00E128C0" w:rsidRDefault="00E128C0">
      <w:pPr>
        <w:pStyle w:val="a3"/>
      </w:pPr>
    </w:p>
    <w:p w:rsidR="00E128C0" w:rsidRDefault="00E128C0">
      <w:pPr>
        <w:widowControl/>
        <w:jc w:val="left"/>
        <w:rPr>
          <w:rFonts w:ascii="宋体" w:hAnsi="Courier New"/>
        </w:rPr>
      </w:pPr>
      <w:r>
        <w:br w:type="page"/>
      </w:r>
    </w:p>
    <w:p w:rsidR="00144F60" w:rsidRDefault="00BD06D2" w:rsidP="00144F60">
      <w:pPr>
        <w:pStyle w:val="a3"/>
      </w:pPr>
      <w:r>
        <w:lastRenderedPageBreak/>
        <w:t>5</w:t>
      </w:r>
      <w:r w:rsidR="00144F60">
        <w:rPr>
          <w:rFonts w:hint="eastAsia"/>
        </w:rPr>
        <w:t>.</w:t>
      </w:r>
      <w:r w:rsidR="00875AAC">
        <w:t xml:space="preserve"> Budget Analysis</w:t>
      </w:r>
    </w:p>
    <w:p w:rsidR="005466A5" w:rsidRDefault="005466A5" w:rsidP="00144F60">
      <w:pPr>
        <w:pStyle w:val="a3"/>
      </w:pPr>
    </w:p>
    <w:p w:rsidR="00144F60" w:rsidRDefault="00875AAC" w:rsidP="00144F60">
      <w:pPr>
        <w:pStyle w:val="a3"/>
      </w:pPr>
      <w:r>
        <w:rPr>
          <w:rFonts w:hint="eastAsia"/>
        </w:rPr>
        <w:t>Personnel: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81"/>
        <w:gridCol w:w="5560"/>
        <w:gridCol w:w="3055"/>
      </w:tblGrid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a3"/>
            </w:pPr>
            <w: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Systems Analysts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a3"/>
            </w:pPr>
            <w:r>
              <w:t>10000yuan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a3"/>
            </w:pPr>
            <w:r>
              <w:t>3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Programmer/Analysts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a3"/>
            </w:pPr>
            <w:r>
              <w:t>8000yuan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a3"/>
            </w:pPr>
            <w:r>
              <w:t>5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GUI Designer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a3"/>
            </w:pPr>
            <w:r>
              <w:t>5000yuan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Telecommunications Specialist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a3"/>
            </w:pPr>
            <w:r>
              <w:t>10000yuan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System Architect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a3"/>
            </w:pPr>
            <w:r>
              <w:t>15000yuan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a3"/>
            </w:pPr>
            <w: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Database Specialist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a3"/>
            </w:pPr>
            <w:r>
              <w:t>8000yuan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a3"/>
            </w:pPr>
            <w:r>
              <w:t>1</w:t>
            </w:r>
          </w:p>
        </w:tc>
        <w:tc>
          <w:tcPr>
            <w:tcW w:w="6089" w:type="dxa"/>
          </w:tcPr>
          <w:p w:rsidR="00144F60" w:rsidRDefault="00560269" w:rsidP="004E7300">
            <w:pPr>
              <w:pStyle w:val="a3"/>
            </w:pPr>
            <w:r>
              <w:rPr>
                <w:rFonts w:hint="eastAsia"/>
              </w:rPr>
              <w:t>Security</w:t>
            </w:r>
            <w:r>
              <w:t xml:space="preserve"> </w:t>
            </w:r>
            <w:r>
              <w:rPr>
                <w:rFonts w:hint="eastAsia"/>
              </w:rPr>
              <w:t>Specialist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a3"/>
            </w:pPr>
            <w:r>
              <w:t>10000yuan</w:t>
            </w:r>
          </w:p>
        </w:tc>
      </w:tr>
    </w:tbl>
    <w:p w:rsidR="005466A5" w:rsidRDefault="005466A5" w:rsidP="00144F60">
      <w:pPr>
        <w:pStyle w:val="a3"/>
      </w:pPr>
    </w:p>
    <w:p w:rsidR="00144F60" w:rsidRDefault="00875AAC" w:rsidP="00144F60">
      <w:pPr>
        <w:pStyle w:val="a3"/>
      </w:pPr>
      <w:r>
        <w:rPr>
          <w:rFonts w:hint="eastAsia"/>
        </w:rPr>
        <w:t>New Software: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4"/>
        <w:gridCol w:w="5525"/>
        <w:gridCol w:w="3117"/>
      </w:tblGrid>
      <w:tr w:rsidR="00144F60" w:rsidTr="005466A5">
        <w:tc>
          <w:tcPr>
            <w:tcW w:w="754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525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Development Server</w:t>
            </w:r>
          </w:p>
        </w:tc>
        <w:tc>
          <w:tcPr>
            <w:tcW w:w="3117" w:type="dxa"/>
          </w:tcPr>
          <w:p w:rsidR="00144F60" w:rsidRDefault="005466A5" w:rsidP="004E7300">
            <w:pPr>
              <w:pStyle w:val="a3"/>
            </w:pPr>
            <w:r>
              <w:t>1600yuan</w:t>
            </w:r>
          </w:p>
        </w:tc>
      </w:tr>
      <w:tr w:rsidR="00144F60" w:rsidTr="005466A5">
        <w:tc>
          <w:tcPr>
            <w:tcW w:w="754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525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DBMS server software</w:t>
            </w:r>
          </w:p>
        </w:tc>
        <w:tc>
          <w:tcPr>
            <w:tcW w:w="3117" w:type="dxa"/>
          </w:tcPr>
          <w:p w:rsidR="00144F60" w:rsidRDefault="005466A5" w:rsidP="004E7300">
            <w:pPr>
              <w:pStyle w:val="a3"/>
            </w:pPr>
            <w:r>
              <w:t>1500</w:t>
            </w:r>
            <w:r>
              <w:rPr>
                <w:rFonts w:hint="eastAsia"/>
              </w:rPr>
              <w:t>yuan</w:t>
            </w:r>
          </w:p>
        </w:tc>
      </w:tr>
      <w:tr w:rsidR="00144F60" w:rsidTr="005466A5">
        <w:tc>
          <w:tcPr>
            <w:tcW w:w="754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5525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DBMS client software</w:t>
            </w:r>
          </w:p>
        </w:tc>
        <w:tc>
          <w:tcPr>
            <w:tcW w:w="3117" w:type="dxa"/>
          </w:tcPr>
          <w:p w:rsidR="00144F60" w:rsidRDefault="005466A5" w:rsidP="004E7300">
            <w:pPr>
              <w:pStyle w:val="a3"/>
            </w:pPr>
            <w:r>
              <w:t>500</w:t>
            </w:r>
            <w:r>
              <w:rPr>
                <w:rFonts w:hint="eastAsia"/>
              </w:rPr>
              <w:t>yuan</w:t>
            </w:r>
          </w:p>
        </w:tc>
      </w:tr>
    </w:tbl>
    <w:p w:rsidR="00144F60" w:rsidRDefault="00144F60" w:rsidP="00144F60">
      <w:pPr>
        <w:pStyle w:val="a3"/>
      </w:pPr>
    </w:p>
    <w:tbl>
      <w:tblPr>
        <w:tblStyle w:val="a9"/>
        <w:tblpPr w:leftFromText="180" w:rightFromText="180" w:vertAnchor="text" w:horzAnchor="page" w:tblpX="8005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3395"/>
      </w:tblGrid>
      <w:tr w:rsidR="00144F60" w:rsidTr="004E7300">
        <w:tc>
          <w:tcPr>
            <w:tcW w:w="3395" w:type="dxa"/>
          </w:tcPr>
          <w:p w:rsidR="00144F60" w:rsidRDefault="00D5698F" w:rsidP="004E7300">
            <w:pPr>
              <w:pStyle w:val="a3"/>
            </w:pPr>
            <w:r>
              <w:rPr>
                <w:rFonts w:hint="eastAsia"/>
              </w:rPr>
              <w:t>￥</w:t>
            </w:r>
            <w:r>
              <w:t>107100</w:t>
            </w:r>
          </w:p>
        </w:tc>
      </w:tr>
    </w:tbl>
    <w:p w:rsidR="00144F60" w:rsidRDefault="00144F60" w:rsidP="00144F60">
      <w:pPr>
        <w:pStyle w:val="a3"/>
      </w:pPr>
      <w:r>
        <w:rPr>
          <w:rFonts w:hint="eastAsia"/>
        </w:rPr>
        <w:t xml:space="preserve">Total Development Costs:                             </w:t>
      </w:r>
    </w:p>
    <w:p w:rsidR="00144F60" w:rsidRDefault="00144F60" w:rsidP="00144F60">
      <w:pPr>
        <w:pStyle w:val="a3"/>
      </w:pPr>
    </w:p>
    <w:p w:rsidR="00144F60" w:rsidRDefault="00144F60" w:rsidP="00144F60">
      <w:pPr>
        <w:pStyle w:val="a3"/>
      </w:pPr>
      <w:r>
        <w:rPr>
          <w:rFonts w:hint="eastAsia"/>
        </w:rPr>
        <w:t xml:space="preserve">PROJECTED ANNUAL OPERATING COSTS </w:t>
      </w:r>
    </w:p>
    <w:p w:rsidR="00144F60" w:rsidRDefault="00144F60" w:rsidP="00144F60">
      <w:pPr>
        <w:pStyle w:val="a3"/>
      </w:pPr>
    </w:p>
    <w:p w:rsidR="00144F60" w:rsidRDefault="00144F60" w:rsidP="00144F60">
      <w:pPr>
        <w:pStyle w:val="a3"/>
      </w:pPr>
      <w:r>
        <w:rPr>
          <w:rFonts w:hint="eastAsia"/>
        </w:rPr>
        <w:t>Personnel: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"/>
        <w:gridCol w:w="5545"/>
        <w:gridCol w:w="3107"/>
      </w:tblGrid>
      <w:tr w:rsidR="005466A5" w:rsidTr="005466A5">
        <w:tc>
          <w:tcPr>
            <w:tcW w:w="744" w:type="dxa"/>
          </w:tcPr>
          <w:p w:rsidR="005466A5" w:rsidRDefault="005466A5" w:rsidP="005466A5">
            <w:pPr>
              <w:pStyle w:val="a3"/>
            </w:pPr>
            <w:r>
              <w:t>1</w:t>
            </w:r>
          </w:p>
        </w:tc>
        <w:tc>
          <w:tcPr>
            <w:tcW w:w="5545" w:type="dxa"/>
          </w:tcPr>
          <w:p w:rsidR="005466A5" w:rsidRDefault="005466A5" w:rsidP="005466A5">
            <w:pPr>
              <w:pStyle w:val="a3"/>
            </w:pPr>
            <w:r>
              <w:rPr>
                <w:rFonts w:hint="eastAsia"/>
              </w:rPr>
              <w:t>Programmer/Analysts</w:t>
            </w:r>
          </w:p>
        </w:tc>
        <w:tc>
          <w:tcPr>
            <w:tcW w:w="3107" w:type="dxa"/>
          </w:tcPr>
          <w:p w:rsidR="005466A5" w:rsidRDefault="005466A5" w:rsidP="005466A5">
            <w:pPr>
              <w:pStyle w:val="a3"/>
            </w:pPr>
            <w:r>
              <w:t>12000yuan/year</w:t>
            </w:r>
          </w:p>
        </w:tc>
      </w:tr>
      <w:tr w:rsidR="005466A5" w:rsidTr="005466A5">
        <w:tc>
          <w:tcPr>
            <w:tcW w:w="744" w:type="dxa"/>
          </w:tcPr>
          <w:p w:rsidR="005466A5" w:rsidRDefault="005466A5" w:rsidP="005466A5">
            <w:pPr>
              <w:pStyle w:val="a3"/>
            </w:pPr>
            <w:r>
              <w:t>1</w:t>
            </w:r>
          </w:p>
        </w:tc>
        <w:tc>
          <w:tcPr>
            <w:tcW w:w="5545" w:type="dxa"/>
          </w:tcPr>
          <w:p w:rsidR="005466A5" w:rsidRDefault="005466A5" w:rsidP="005466A5">
            <w:pPr>
              <w:pStyle w:val="a3"/>
            </w:pPr>
            <w:r>
              <w:rPr>
                <w:rFonts w:hint="eastAsia"/>
              </w:rPr>
              <w:t>System Librarian</w:t>
            </w:r>
          </w:p>
        </w:tc>
        <w:tc>
          <w:tcPr>
            <w:tcW w:w="3107" w:type="dxa"/>
          </w:tcPr>
          <w:p w:rsidR="005466A5" w:rsidRDefault="005466A5" w:rsidP="005466A5">
            <w:pPr>
              <w:pStyle w:val="a3"/>
            </w:pPr>
            <w:r>
              <w:t>18000yuan/year</w:t>
            </w:r>
          </w:p>
        </w:tc>
      </w:tr>
    </w:tbl>
    <w:p w:rsidR="00144F60" w:rsidRDefault="00144F60" w:rsidP="00144F60">
      <w:pPr>
        <w:pStyle w:val="a3"/>
      </w:pPr>
    </w:p>
    <w:p w:rsidR="00144F60" w:rsidRDefault="00144F60" w:rsidP="00144F60">
      <w:pPr>
        <w:pStyle w:val="a3"/>
      </w:pPr>
      <w:r>
        <w:rPr>
          <w:rFonts w:hint="eastAsia"/>
        </w:rPr>
        <w:t>Expenses: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5516"/>
        <w:gridCol w:w="3127"/>
      </w:tblGrid>
      <w:tr w:rsidR="00144F60" w:rsidTr="005466A5">
        <w:tc>
          <w:tcPr>
            <w:tcW w:w="753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516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Maintenance Agreement for server</w:t>
            </w:r>
          </w:p>
        </w:tc>
        <w:tc>
          <w:tcPr>
            <w:tcW w:w="3127" w:type="dxa"/>
          </w:tcPr>
          <w:p w:rsidR="00144F60" w:rsidRDefault="005466A5" w:rsidP="004E7300">
            <w:pPr>
              <w:pStyle w:val="a3"/>
            </w:pPr>
            <w:r>
              <w:t>1600</w:t>
            </w:r>
            <w:r>
              <w:rPr>
                <w:rFonts w:hint="eastAsia"/>
              </w:rPr>
              <w:t>yuan</w:t>
            </w:r>
            <w:r>
              <w:t>/year</w:t>
            </w:r>
          </w:p>
        </w:tc>
      </w:tr>
      <w:tr w:rsidR="00144F60" w:rsidTr="005466A5">
        <w:tc>
          <w:tcPr>
            <w:tcW w:w="753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516" w:type="dxa"/>
          </w:tcPr>
          <w:p w:rsidR="00144F60" w:rsidRDefault="00144F60" w:rsidP="004E7300">
            <w:pPr>
              <w:pStyle w:val="a3"/>
            </w:pPr>
            <w:r>
              <w:rPr>
                <w:rFonts w:hint="eastAsia"/>
              </w:rPr>
              <w:t>Maintenance Agreement for server DBMS software</w:t>
            </w:r>
          </w:p>
        </w:tc>
        <w:tc>
          <w:tcPr>
            <w:tcW w:w="3127" w:type="dxa"/>
          </w:tcPr>
          <w:p w:rsidR="00144F60" w:rsidRDefault="005466A5" w:rsidP="004E7300">
            <w:pPr>
              <w:pStyle w:val="a3"/>
            </w:pPr>
            <w:r>
              <w:t>1200</w:t>
            </w:r>
            <w:r>
              <w:rPr>
                <w:rFonts w:hint="eastAsia"/>
              </w:rPr>
              <w:t>yuan</w:t>
            </w:r>
            <w:r>
              <w:t>/year</w:t>
            </w:r>
          </w:p>
        </w:tc>
      </w:tr>
      <w:tr w:rsidR="005466A5" w:rsidTr="005466A5">
        <w:tc>
          <w:tcPr>
            <w:tcW w:w="753" w:type="dxa"/>
          </w:tcPr>
          <w:p w:rsidR="005466A5" w:rsidRDefault="005466A5" w:rsidP="00344543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516" w:type="dxa"/>
          </w:tcPr>
          <w:p w:rsidR="005466A5" w:rsidRDefault="005466A5" w:rsidP="00344543">
            <w:pPr>
              <w:pStyle w:val="a3"/>
            </w:pPr>
            <w:r>
              <w:rPr>
                <w:rFonts w:hint="eastAsia"/>
              </w:rPr>
              <w:t>Domain</w:t>
            </w:r>
            <w:r>
              <w:t xml:space="preserve"> Name</w:t>
            </w:r>
          </w:p>
        </w:tc>
        <w:tc>
          <w:tcPr>
            <w:tcW w:w="3127" w:type="dxa"/>
          </w:tcPr>
          <w:p w:rsidR="005466A5" w:rsidRDefault="005466A5" w:rsidP="00344543">
            <w:pPr>
              <w:pStyle w:val="a3"/>
            </w:pPr>
            <w:r>
              <w:t>500</w:t>
            </w:r>
            <w:r>
              <w:rPr>
                <w:rFonts w:hint="eastAsia"/>
              </w:rPr>
              <w:t>yuan</w:t>
            </w:r>
            <w:r>
              <w:t xml:space="preserve"> for 5 years</w:t>
            </w:r>
          </w:p>
        </w:tc>
      </w:tr>
    </w:tbl>
    <w:p w:rsidR="00144F60" w:rsidRDefault="00144F60" w:rsidP="00144F60">
      <w:pPr>
        <w:pStyle w:val="a3"/>
      </w:pPr>
    </w:p>
    <w:tbl>
      <w:tblPr>
        <w:tblStyle w:val="a9"/>
        <w:tblpPr w:leftFromText="180" w:rightFromText="180" w:vertAnchor="text" w:horzAnchor="page" w:tblpX="8066" w:tblpY="197"/>
        <w:tblOverlap w:val="never"/>
        <w:tblW w:w="0" w:type="auto"/>
        <w:tblLook w:val="04A0" w:firstRow="1" w:lastRow="0" w:firstColumn="1" w:lastColumn="0" w:noHBand="0" w:noVBand="1"/>
      </w:tblPr>
      <w:tblGrid>
        <w:gridCol w:w="3336"/>
      </w:tblGrid>
      <w:tr w:rsidR="00144F60" w:rsidTr="004E7300">
        <w:tc>
          <w:tcPr>
            <w:tcW w:w="3336" w:type="dxa"/>
          </w:tcPr>
          <w:p w:rsidR="00144F60" w:rsidRDefault="00D5698F" w:rsidP="004E7300">
            <w:pPr>
              <w:pStyle w:val="a3"/>
            </w:pPr>
            <w:r>
              <w:rPr>
                <w:rFonts w:hint="eastAsia"/>
              </w:rPr>
              <w:t>￥</w:t>
            </w:r>
            <w:r>
              <w:t>32</w:t>
            </w:r>
            <w:r w:rsidR="00260ACD">
              <w:t>900</w:t>
            </w:r>
          </w:p>
        </w:tc>
      </w:tr>
    </w:tbl>
    <w:p w:rsidR="00144F60" w:rsidRDefault="00144F60" w:rsidP="00144F60">
      <w:pPr>
        <w:pStyle w:val="a3"/>
      </w:pPr>
    </w:p>
    <w:p w:rsidR="00144F60" w:rsidRDefault="00144F60" w:rsidP="00144F60">
      <w:pPr>
        <w:pStyle w:val="a3"/>
      </w:pPr>
      <w:r>
        <w:rPr>
          <w:rFonts w:hint="eastAsia"/>
        </w:rPr>
        <w:t xml:space="preserve">Total Projected Annual Costs:     </w:t>
      </w:r>
    </w:p>
    <w:p w:rsidR="00BE5A48" w:rsidRDefault="00BE5A48">
      <w:pPr>
        <w:widowControl/>
        <w:jc w:val="left"/>
        <w:rPr>
          <w:rFonts w:ascii="宋体" w:hAnsi="Courier New"/>
        </w:rPr>
      </w:pPr>
      <w:r>
        <w:br w:type="page"/>
      </w:r>
    </w:p>
    <w:p w:rsidR="0041272C" w:rsidRDefault="00BD06D2" w:rsidP="0041272C">
      <w:pPr>
        <w:pStyle w:val="a3"/>
      </w:pPr>
      <w:r>
        <w:lastRenderedPageBreak/>
        <w:t>6</w:t>
      </w:r>
      <w:r w:rsidR="0041272C">
        <w:rPr>
          <w:rFonts w:hint="eastAsia"/>
        </w:rPr>
        <w:t>.</w:t>
      </w:r>
      <w:r w:rsidR="00BE5A48">
        <w:t>Planification of project</w:t>
      </w:r>
    </w:p>
    <w:p w:rsidR="00AD0186" w:rsidRDefault="00BE5A48" w:rsidP="005878E4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5972810" cy="3862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16 à 16.41.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186">
      <w:pgSz w:w="12240" w:h="15840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261D" w:rsidRDefault="00F0261D" w:rsidP="0089501A">
      <w:r>
        <w:separator/>
      </w:r>
    </w:p>
  </w:endnote>
  <w:endnote w:type="continuationSeparator" w:id="0">
    <w:p w:rsidR="00F0261D" w:rsidRDefault="00F0261D" w:rsidP="0089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261D" w:rsidRDefault="00F0261D" w:rsidP="0089501A">
      <w:r>
        <w:separator/>
      </w:r>
    </w:p>
  </w:footnote>
  <w:footnote w:type="continuationSeparator" w:id="0">
    <w:p w:rsidR="00F0261D" w:rsidRDefault="00F0261D" w:rsidP="0089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00AA"/>
    <w:multiLevelType w:val="hybridMultilevel"/>
    <w:tmpl w:val="C4825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410"/>
    <w:multiLevelType w:val="multilevel"/>
    <w:tmpl w:val="F1A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F2A57"/>
    <w:multiLevelType w:val="hybridMultilevel"/>
    <w:tmpl w:val="34B2F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grammar="clean"/>
  <w:defaultTabStop w:val="708"/>
  <w:hyphenationZone w:val="425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1"/>
    <w:rsid w:val="000262AA"/>
    <w:rsid w:val="00054D99"/>
    <w:rsid w:val="00144F60"/>
    <w:rsid w:val="00154401"/>
    <w:rsid w:val="001C529D"/>
    <w:rsid w:val="00260ACD"/>
    <w:rsid w:val="00380F4C"/>
    <w:rsid w:val="003B4CB1"/>
    <w:rsid w:val="0041272C"/>
    <w:rsid w:val="004C7D5D"/>
    <w:rsid w:val="005306F3"/>
    <w:rsid w:val="005466A5"/>
    <w:rsid w:val="00560269"/>
    <w:rsid w:val="005878E4"/>
    <w:rsid w:val="0065069B"/>
    <w:rsid w:val="006C3D20"/>
    <w:rsid w:val="007970AA"/>
    <w:rsid w:val="00875AAC"/>
    <w:rsid w:val="0089501A"/>
    <w:rsid w:val="009A2657"/>
    <w:rsid w:val="00A23F8A"/>
    <w:rsid w:val="00AD0186"/>
    <w:rsid w:val="00BD06D2"/>
    <w:rsid w:val="00BE5A48"/>
    <w:rsid w:val="00C24835"/>
    <w:rsid w:val="00C658E2"/>
    <w:rsid w:val="00CD72E4"/>
    <w:rsid w:val="00D5698F"/>
    <w:rsid w:val="00E12719"/>
    <w:rsid w:val="00E128C0"/>
    <w:rsid w:val="00EF63C8"/>
    <w:rsid w:val="00F0261D"/>
    <w:rsid w:val="312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D1D7F"/>
  <w15:docId w15:val="{CEF4D615-BB20-7A45-8746-5426366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CD72E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9501A"/>
    <w:pPr>
      <w:tabs>
        <w:tab w:val="center" w:pos="4536"/>
        <w:tab w:val="right" w:pos="9072"/>
      </w:tabs>
    </w:pPr>
  </w:style>
  <w:style w:type="character" w:customStyle="1" w:styleId="a6">
    <w:name w:val="页眉 字符"/>
    <w:basedOn w:val="a0"/>
    <w:link w:val="a5"/>
    <w:rsid w:val="0089501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a7">
    <w:name w:val="footer"/>
    <w:basedOn w:val="a"/>
    <w:link w:val="a8"/>
    <w:rsid w:val="0089501A"/>
    <w:pPr>
      <w:tabs>
        <w:tab w:val="center" w:pos="4536"/>
        <w:tab w:val="right" w:pos="9072"/>
      </w:tabs>
    </w:pPr>
  </w:style>
  <w:style w:type="character" w:customStyle="1" w:styleId="a8">
    <w:name w:val="页脚 字符"/>
    <w:basedOn w:val="a0"/>
    <w:link w:val="a7"/>
    <w:rsid w:val="0089501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table" w:styleId="a9">
    <w:name w:val="Table Grid"/>
    <w:basedOn w:val="a1"/>
    <w:rsid w:val="00144F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CD72E4"/>
    <w:rPr>
      <w:rFonts w:asciiTheme="minorHAnsi" w:eastAsiaTheme="minorEastAsia" w:hAnsiTheme="minorHAnsi" w:cstheme="minorBidi"/>
      <w:b/>
      <w:kern w:val="44"/>
      <w:sz w:val="4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dcterms:created xsi:type="dcterms:W3CDTF">2020-03-16T12:50:00Z</dcterms:created>
  <dcterms:modified xsi:type="dcterms:W3CDTF">2020-05-12T02:53:00Z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