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521" w:firstLineChars="100"/>
        <w:rPr>
          <w:rFonts w:hint="eastAsia" w:ascii="华文新魏" w:hAnsi="华文新魏" w:eastAsia="华文新魏" w:cs="华文新魏"/>
          <w:b/>
          <w:bCs/>
          <w:sz w:val="52"/>
          <w:szCs w:val="52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sz w:val="52"/>
          <w:szCs w:val="52"/>
          <w:lang w:val="en-US" w:eastAsia="zh-CN"/>
        </w:rPr>
        <w:t>‘明湖食堂</w:t>
      </w:r>
      <w:bookmarkStart w:id="0" w:name="_GoBack"/>
      <w:bookmarkEnd w:id="0"/>
      <w:r>
        <w:rPr>
          <w:rFonts w:hint="eastAsia" w:ascii="华文新魏" w:hAnsi="华文新魏" w:eastAsia="华文新魏" w:cs="华文新魏"/>
          <w:b/>
          <w:bCs/>
          <w:sz w:val="52"/>
          <w:szCs w:val="52"/>
          <w:lang w:val="en-US" w:eastAsia="zh-CN"/>
        </w:rPr>
        <w:t>’攻略提案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project value proposition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设计为广大学生提供菜系一览，让所有饥肠辘辘的灵魂得到慰藉，让更多的食客可以了解到明湖食堂的美食，并知晓到相关评价以及价格，为前来吃饭的顾客提供更多的便利。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UI SKETCH</w:t>
      </w:r>
    </w:p>
    <w:p>
      <w:pPr>
        <w:numPr>
          <w:numId w:val="0"/>
        </w:num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drawing>
          <wp:inline distT="0" distB="0" distL="114300" distR="114300">
            <wp:extent cx="4408170" cy="3957320"/>
            <wp:effectExtent l="0" t="0" r="5080" b="11430"/>
            <wp:docPr id="1" name="图片 1" descr="0350666e7143ad5e4a0838e50236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350666e7143ad5e4a0838e50236e6c"/>
                    <pic:cNvPicPr>
                      <a:picLocks noChangeAspect="1"/>
                    </pic:cNvPicPr>
                  </pic:nvPicPr>
                  <pic:blipFill>
                    <a:blip r:embed="rId4"/>
                    <a:srcRect r="16301" b="-17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0817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system function narrative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主要功能分为两方面：菜系展览以及顾客评价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菜系展览：使用者可以通过该APP罗列的图片及信息了解到明湖食堂所具有的菜系及特色，更快更方便的知道大家对于各种菜的评价以及不同菜的价格。设计主要包括图片展示、价格展示、菜系搜索以及各菜系对应楼层和开放时间。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顾客评价：品尝过明湖食堂菜系的顾客可以为你所尝过的菜肴撰写评价，并能公开给大众看，还可以发帖发表自己的看法。设计主要包括菜系具体评价、论坛发帖、用户之间评论点赞收藏等功能。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B8BEC3"/>
    <w:multiLevelType w:val="singleLevel"/>
    <w:tmpl w:val="B6B8BE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F0AE0"/>
    <w:rsid w:val="5ADF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2020-01-04T17:28:00Z</dcterms:created>
  <dc:creator>coach</dc:creator>
  <cp:lastModifiedBy>coach</cp:lastModifiedBy>
  <dcterms:modified xsi:type="dcterms:W3CDTF">2020-01-04T17:53:38Z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