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214" w14:textId="77777777" w:rsidR="00E9783A" w:rsidRPr="00E9783A" w:rsidRDefault="00E9783A" w:rsidP="00E9783A">
      <w:pPr>
        <w:spacing w:line="360" w:lineRule="auto"/>
        <w:jc w:val="center"/>
        <w:rPr>
          <w:rFonts w:ascii="Times New Roman" w:eastAsia="仿宋_GB2312" w:hAnsi="Times New Roman" w:cs="Times New Roman"/>
          <w:b/>
          <w:color w:val="000000"/>
          <w:sz w:val="30"/>
          <w:szCs w:val="30"/>
        </w:rPr>
      </w:pPr>
      <w:r w:rsidRPr="00E9783A">
        <w:rPr>
          <w:rFonts w:ascii="Times New Roman" w:eastAsia="仿宋_GB2312" w:hAnsi="Times New Roman" w:cs="Times New Roman" w:hint="eastAsia"/>
          <w:b/>
          <w:color w:val="000000"/>
          <w:sz w:val="30"/>
          <w:szCs w:val="30"/>
        </w:rPr>
        <w:t>征求导师意见表</w:t>
      </w:r>
    </w:p>
    <w:p w14:paraId="58873AFA" w14:textId="77777777" w:rsidR="00E9783A" w:rsidRPr="00E9783A" w:rsidRDefault="00E9783A" w:rsidP="00E9783A">
      <w:pPr>
        <w:widowControl/>
        <w:jc w:val="center"/>
        <w:rPr>
          <w:rFonts w:ascii="Times New Roman" w:eastAsia="仿宋_GB2312" w:hAnsi="Times New Roman" w:cs="Times New Roman"/>
          <w:b/>
          <w:color w:val="000000"/>
          <w:sz w:val="24"/>
          <w:szCs w:val="24"/>
        </w:rPr>
      </w:pPr>
      <w:r w:rsidRPr="00E9783A">
        <w:rPr>
          <w:rFonts w:ascii="Times New Roman" w:eastAsia="仿宋_GB2312" w:hAnsi="Times New Roman" w:cs="Times New Roman" w:hint="eastAsia"/>
          <w:b/>
          <w:color w:val="000000"/>
          <w:sz w:val="24"/>
          <w:szCs w:val="24"/>
        </w:rPr>
        <w:t>（确定发展对象）</w:t>
      </w:r>
    </w:p>
    <w:tbl>
      <w:tblPr>
        <w:tblStyle w:val="TableNormal1"/>
        <w:tblW w:w="90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7"/>
        <w:gridCol w:w="1273"/>
        <w:gridCol w:w="1531"/>
        <w:gridCol w:w="1531"/>
        <w:gridCol w:w="1592"/>
        <w:gridCol w:w="1418"/>
      </w:tblGrid>
      <w:tr w:rsidR="00E9783A" w:rsidRPr="00E9783A" w14:paraId="5677D275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56EE6E1F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姓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1273" w:type="dxa"/>
            <w:vAlign w:val="center"/>
          </w:tcPr>
          <w:p w14:paraId="14038B48" w14:textId="2B052B2E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任国锋</w:t>
            </w:r>
          </w:p>
        </w:tc>
        <w:tc>
          <w:tcPr>
            <w:tcW w:w="1531" w:type="dxa"/>
            <w:vAlign w:val="center"/>
          </w:tcPr>
          <w:p w14:paraId="670311D6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号</w:t>
            </w:r>
          </w:p>
        </w:tc>
        <w:tc>
          <w:tcPr>
            <w:tcW w:w="1531" w:type="dxa"/>
            <w:vAlign w:val="center"/>
          </w:tcPr>
          <w:p w14:paraId="7BD01FEC" w14:textId="77D625D2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2022140727</w:t>
            </w:r>
          </w:p>
        </w:tc>
        <w:tc>
          <w:tcPr>
            <w:tcW w:w="1592" w:type="dxa"/>
            <w:vAlign w:val="center"/>
          </w:tcPr>
          <w:p w14:paraId="7A659120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性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别</w:t>
            </w:r>
          </w:p>
        </w:tc>
        <w:tc>
          <w:tcPr>
            <w:tcW w:w="1418" w:type="dxa"/>
            <w:vAlign w:val="center"/>
          </w:tcPr>
          <w:p w14:paraId="257D6426" w14:textId="0A261CC8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男</w:t>
            </w:r>
          </w:p>
        </w:tc>
      </w:tr>
      <w:tr w:rsidR="00E9783A" w:rsidRPr="00E9783A" w14:paraId="02C8F85F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4DD1A560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民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族</w:t>
            </w:r>
          </w:p>
        </w:tc>
        <w:tc>
          <w:tcPr>
            <w:tcW w:w="1273" w:type="dxa"/>
            <w:vAlign w:val="center"/>
          </w:tcPr>
          <w:p w14:paraId="7EC229AA" w14:textId="58B27921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汉族</w:t>
            </w:r>
          </w:p>
        </w:tc>
        <w:tc>
          <w:tcPr>
            <w:tcW w:w="1531" w:type="dxa"/>
            <w:vAlign w:val="center"/>
          </w:tcPr>
          <w:p w14:paraId="79C55E22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出生年月</w:t>
            </w:r>
          </w:p>
        </w:tc>
        <w:tc>
          <w:tcPr>
            <w:tcW w:w="1531" w:type="dxa"/>
            <w:vAlign w:val="center"/>
          </w:tcPr>
          <w:p w14:paraId="23B93677" w14:textId="30938D1B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000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6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月</w:t>
            </w:r>
          </w:p>
        </w:tc>
        <w:tc>
          <w:tcPr>
            <w:tcW w:w="1592" w:type="dxa"/>
            <w:vAlign w:val="center"/>
          </w:tcPr>
          <w:p w14:paraId="136B2D4E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籍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贯</w:t>
            </w:r>
          </w:p>
        </w:tc>
        <w:tc>
          <w:tcPr>
            <w:tcW w:w="1418" w:type="dxa"/>
            <w:vAlign w:val="center"/>
          </w:tcPr>
          <w:p w14:paraId="11B5B40C" w14:textId="1FBA5CC4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山东省</w:t>
            </w:r>
          </w:p>
        </w:tc>
      </w:tr>
      <w:tr w:rsidR="00E9783A" w:rsidRPr="00E9783A" w14:paraId="417700B7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72ECF6FA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申请入党时间</w:t>
            </w:r>
          </w:p>
        </w:tc>
        <w:tc>
          <w:tcPr>
            <w:tcW w:w="2804" w:type="dxa"/>
            <w:gridSpan w:val="2"/>
            <w:vAlign w:val="center"/>
          </w:tcPr>
          <w:p w14:paraId="07CBC3F2" w14:textId="265966AD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022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日</w:t>
            </w:r>
          </w:p>
        </w:tc>
        <w:tc>
          <w:tcPr>
            <w:tcW w:w="1531" w:type="dxa"/>
            <w:vAlign w:val="center"/>
          </w:tcPr>
          <w:p w14:paraId="2F28CD58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确定为积极</w:t>
            </w:r>
          </w:p>
          <w:p w14:paraId="4B5A65CF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分子时间</w:t>
            </w:r>
          </w:p>
        </w:tc>
        <w:tc>
          <w:tcPr>
            <w:tcW w:w="3010" w:type="dxa"/>
            <w:gridSpan w:val="2"/>
            <w:vAlign w:val="center"/>
          </w:tcPr>
          <w:p w14:paraId="6600A2EB" w14:textId="652C4061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023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3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03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日</w:t>
            </w:r>
          </w:p>
        </w:tc>
      </w:tr>
      <w:tr w:rsidR="00E9783A" w:rsidRPr="00E9783A" w14:paraId="1D51EDDA" w14:textId="77777777" w:rsidTr="00935A11">
        <w:trPr>
          <w:trHeight w:val="640"/>
          <w:jc w:val="center"/>
        </w:trPr>
        <w:tc>
          <w:tcPr>
            <w:tcW w:w="1727" w:type="dxa"/>
            <w:vAlign w:val="center"/>
          </w:tcPr>
          <w:p w14:paraId="0D63432D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所在党支部</w:t>
            </w:r>
          </w:p>
        </w:tc>
        <w:tc>
          <w:tcPr>
            <w:tcW w:w="7345" w:type="dxa"/>
            <w:gridSpan w:val="5"/>
            <w:vAlign w:val="center"/>
          </w:tcPr>
          <w:p w14:paraId="3414CEE5" w14:textId="7846CA1E" w:rsidR="00E9783A" w:rsidRPr="00E9783A" w:rsidRDefault="00FE4D28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FE4D28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计算机学院党委交换中心硕士</w:t>
            </w:r>
            <w:r w:rsidRPr="00FE4D28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2022</w:t>
            </w:r>
            <w:r w:rsidRPr="00FE4D28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级党支部</w:t>
            </w:r>
          </w:p>
        </w:tc>
      </w:tr>
      <w:tr w:rsidR="00E9783A" w:rsidRPr="00E9783A" w14:paraId="52EFA644" w14:textId="77777777" w:rsidTr="00935A11">
        <w:trPr>
          <w:trHeight w:val="720"/>
          <w:jc w:val="center"/>
        </w:trPr>
        <w:tc>
          <w:tcPr>
            <w:tcW w:w="1727" w:type="dxa"/>
            <w:vAlign w:val="center"/>
          </w:tcPr>
          <w:p w14:paraId="6B1E82AF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征求意见人</w:t>
            </w:r>
          </w:p>
          <w:p w14:paraId="0C886026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姓名</w:t>
            </w:r>
          </w:p>
        </w:tc>
        <w:tc>
          <w:tcPr>
            <w:tcW w:w="2804" w:type="dxa"/>
            <w:gridSpan w:val="2"/>
            <w:vAlign w:val="center"/>
          </w:tcPr>
          <w:p w14:paraId="66DD4CEC" w14:textId="02CFC2AD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李静林</w:t>
            </w:r>
          </w:p>
        </w:tc>
        <w:tc>
          <w:tcPr>
            <w:tcW w:w="1531" w:type="dxa"/>
            <w:vAlign w:val="center"/>
          </w:tcPr>
          <w:p w14:paraId="52DCDFA3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所在单位及</w:t>
            </w:r>
          </w:p>
          <w:p w14:paraId="7E7C4B40" w14:textId="77777777" w:rsidR="00E9783A" w:rsidRPr="00E9783A" w:rsidRDefault="00E9783A" w:rsidP="00E9783A">
            <w:pPr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职务</w:t>
            </w:r>
          </w:p>
        </w:tc>
        <w:tc>
          <w:tcPr>
            <w:tcW w:w="3010" w:type="dxa"/>
            <w:gridSpan w:val="2"/>
            <w:vAlign w:val="center"/>
          </w:tcPr>
          <w:p w14:paraId="015FCAB1" w14:textId="1BEEFB5D" w:rsidR="00E9783A" w:rsidRPr="00E9783A" w:rsidRDefault="008F6AB1" w:rsidP="00E9783A">
            <w:pPr>
              <w:jc w:val="center"/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</w:pPr>
            <w:r w:rsidRPr="008F6AB1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北京邮电大学</w:t>
            </w:r>
            <w:r w:rsidR="002525AD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交换中心主任</w:t>
            </w:r>
          </w:p>
        </w:tc>
      </w:tr>
      <w:tr w:rsidR="00E9783A" w:rsidRPr="00E9783A" w14:paraId="1E6B6B4A" w14:textId="77777777" w:rsidTr="00E9783A">
        <w:trPr>
          <w:trHeight w:val="5897"/>
          <w:jc w:val="center"/>
        </w:trPr>
        <w:tc>
          <w:tcPr>
            <w:tcW w:w="1727" w:type="dxa"/>
            <w:vAlign w:val="center"/>
          </w:tcPr>
          <w:p w14:paraId="4ECA60DC" w14:textId="77777777" w:rsidR="00E9783A" w:rsidRPr="00E9783A" w:rsidRDefault="00E9783A" w:rsidP="00E9783A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导师评语</w:t>
            </w:r>
          </w:p>
        </w:tc>
        <w:tc>
          <w:tcPr>
            <w:tcW w:w="7345" w:type="dxa"/>
            <w:gridSpan w:val="5"/>
            <w:vAlign w:val="center"/>
          </w:tcPr>
          <w:p w14:paraId="29C92B42" w14:textId="78FB8667" w:rsidR="00502AEA" w:rsidRDefault="00502AEA" w:rsidP="006E21C3">
            <w:pPr>
              <w:spacing w:before="100" w:beforeAutospacing="1" w:after="100" w:afterAutospacing="1" w:line="0" w:lineRule="atLeast"/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bookmarkStart w:id="0" w:name="OLE_LINK45"/>
            <w:r w:rsidRPr="00502AEA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任国锋同学在思想政治表现上表现出了积极向上的态度。他对党的理论和思想有较深的认识和理解，积极参与党组织活动，对党的事业充满热情。他的政治立场坚定，思想上与党中央保持高度一致。</w:t>
            </w:r>
          </w:p>
          <w:p w14:paraId="646010F5" w14:textId="64622A62" w:rsidR="00502AEA" w:rsidRDefault="00502AEA" w:rsidP="00502AEA">
            <w:pPr>
              <w:spacing w:before="100" w:beforeAutospacing="1" w:after="100" w:afterAutospacing="1" w:line="0" w:lineRule="atLeast"/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502AEA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任国锋同学在学习和生活上表现出了良好的状态。他在课程学习中成绩优秀，学习态度认真，能够独立思考和解决问题。他的生活作风端正，积极参与校园文化活动，是一个品学兼优的好学生。</w:t>
            </w:r>
          </w:p>
          <w:p w14:paraId="57EF0913" w14:textId="17564D1D" w:rsidR="00E9783A" w:rsidRDefault="00AD1034" w:rsidP="006E21C3">
            <w:pPr>
              <w:spacing w:before="100" w:beforeAutospacing="1" w:after="100" w:afterAutospacing="1" w:line="0" w:lineRule="atLeast"/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396C1A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除了在思想政治和学习生活方面的表现外，</w:t>
            </w:r>
            <w:r w:rsidR="00502AE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任国锋同学</w:t>
            </w:r>
            <w:r w:rsidR="00502AEA" w:rsidRPr="00502AEA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积极参与社会实践和</w:t>
            </w: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志愿活动</w:t>
            </w:r>
            <w:r w:rsidR="00502AEA" w:rsidRPr="00502AEA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，通过实践锻炼了自己的动手能力和实际操作能力，同时也增进了对社会的认识和理解。</w:t>
            </w:r>
            <w:bookmarkEnd w:id="0"/>
          </w:p>
          <w:p w14:paraId="662B7498" w14:textId="66A80C5C" w:rsidR="00E9783A" w:rsidRPr="00E9783A" w:rsidRDefault="00E9783A" w:rsidP="00E9783A">
            <w:pPr>
              <w:spacing w:before="57"/>
              <w:ind w:right="1920"/>
              <w:jc w:val="righ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导师签字：</w:t>
            </w:r>
          </w:p>
          <w:p w14:paraId="2C24E4D4" w14:textId="77777777" w:rsidR="00E9783A" w:rsidRPr="00E9783A" w:rsidRDefault="00E9783A" w:rsidP="00E9783A">
            <w:pPr>
              <w:spacing w:before="57"/>
              <w:jc w:val="righ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年</w:t>
            </w:r>
            <w:r w:rsidRPr="00E9783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 xml:space="preserve">   </w:t>
            </w:r>
            <w:r w:rsidRPr="00E9783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月</w:t>
            </w:r>
            <w:r w:rsidRPr="00E9783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 xml:space="preserve">   </w:t>
            </w:r>
            <w:r w:rsidRPr="00E9783A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日</w:t>
            </w:r>
          </w:p>
        </w:tc>
      </w:tr>
      <w:tr w:rsidR="00E9783A" w:rsidRPr="00E9783A" w14:paraId="0AAFCF33" w14:textId="77777777" w:rsidTr="00E9783A">
        <w:trPr>
          <w:trHeight w:val="557"/>
          <w:jc w:val="center"/>
        </w:trPr>
        <w:tc>
          <w:tcPr>
            <w:tcW w:w="1727" w:type="dxa"/>
            <w:vAlign w:val="center"/>
          </w:tcPr>
          <w:p w14:paraId="19FFBA4C" w14:textId="77777777" w:rsidR="00E9783A" w:rsidRPr="00E9783A" w:rsidRDefault="00E9783A" w:rsidP="00E9783A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综合意见</w:t>
            </w:r>
          </w:p>
        </w:tc>
        <w:tc>
          <w:tcPr>
            <w:tcW w:w="7345" w:type="dxa"/>
            <w:gridSpan w:val="5"/>
            <w:vAlign w:val="center"/>
          </w:tcPr>
          <w:p w14:paraId="5B9169A4" w14:textId="77777777" w:rsidR="00E9783A" w:rsidRDefault="00E9783A" w:rsidP="00E9783A">
            <w:pPr>
              <w:spacing w:before="100" w:beforeAutospacing="1" w:after="100" w:afterAutospacing="1" w:line="0" w:lineRule="atLeast"/>
              <w:ind w:firstLineChars="929" w:firstLine="223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同意（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    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）</w:t>
            </w:r>
          </w:p>
          <w:p w14:paraId="0166ED67" w14:textId="6FB05A9F" w:rsidR="00E9783A" w:rsidRPr="00E9783A" w:rsidRDefault="00E9783A" w:rsidP="00E9783A">
            <w:pPr>
              <w:spacing w:before="100" w:beforeAutospacing="1" w:after="100" w:afterAutospacing="1" w:line="0" w:lineRule="atLeast"/>
              <w:ind w:firstLineChars="929" w:firstLine="223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需进一步考察（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     </w:t>
            </w:r>
            <w:r w:rsidRPr="00E9783A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）</w:t>
            </w:r>
          </w:p>
          <w:p w14:paraId="64AE3839" w14:textId="77777777" w:rsidR="00E9783A" w:rsidRPr="00E9783A" w:rsidRDefault="00E9783A" w:rsidP="00E9783A">
            <w:pPr>
              <w:spacing w:before="57"/>
              <w:ind w:left="583" w:firstLineChars="700" w:firstLine="168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E9783A">
              <w:rPr>
                <w:rFonts w:ascii="Times New Roman" w:eastAsia="仿宋_GB2312" w:hAnsi="Times New Roman" w:cs="仿宋_GB2312" w:hint="eastAsia"/>
                <w:sz w:val="24"/>
                <w:szCs w:val="24"/>
              </w:rPr>
              <w:t>不同意（</w:t>
            </w:r>
            <w:r w:rsidRPr="00E9783A">
              <w:rPr>
                <w:rFonts w:ascii="Times New Roman" w:eastAsia="仿宋_GB2312" w:hAnsi="Times New Roman" w:cs="仿宋_GB2312" w:hint="eastAsia"/>
                <w:sz w:val="24"/>
                <w:szCs w:val="24"/>
              </w:rPr>
              <w:t xml:space="preserve">     </w:t>
            </w:r>
            <w:r w:rsidRPr="00E9783A">
              <w:rPr>
                <w:rFonts w:ascii="Times New Roman" w:eastAsia="仿宋_GB2312" w:hAnsi="Times New Roman" w:cs="仿宋_GB2312" w:hint="eastAsia"/>
                <w:sz w:val="24"/>
                <w:szCs w:val="24"/>
              </w:rPr>
              <w:t>）</w:t>
            </w:r>
          </w:p>
        </w:tc>
      </w:tr>
    </w:tbl>
    <w:p w14:paraId="247FEC78" w14:textId="77777777" w:rsidR="00A86C39" w:rsidRPr="00E9783A" w:rsidRDefault="00A86C39" w:rsidP="00E9783A"/>
    <w:sectPr w:rsidR="00A86C39" w:rsidRPr="00E97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FC47" w14:textId="77777777" w:rsidR="00AA283A" w:rsidRDefault="00AA283A" w:rsidP="005828B0">
      <w:r>
        <w:separator/>
      </w:r>
    </w:p>
  </w:endnote>
  <w:endnote w:type="continuationSeparator" w:id="0">
    <w:p w14:paraId="315A0578" w14:textId="77777777" w:rsidR="00AA283A" w:rsidRDefault="00AA283A" w:rsidP="00582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47AE" w14:textId="77777777" w:rsidR="00AA283A" w:rsidRDefault="00AA283A" w:rsidP="005828B0">
      <w:r>
        <w:separator/>
      </w:r>
    </w:p>
  </w:footnote>
  <w:footnote w:type="continuationSeparator" w:id="0">
    <w:p w14:paraId="151B0A2E" w14:textId="77777777" w:rsidR="00AA283A" w:rsidRDefault="00AA283A" w:rsidP="00582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FA"/>
    <w:rsid w:val="0002580B"/>
    <w:rsid w:val="001238FC"/>
    <w:rsid w:val="00153574"/>
    <w:rsid w:val="002525AD"/>
    <w:rsid w:val="003C10D1"/>
    <w:rsid w:val="003D5937"/>
    <w:rsid w:val="00502AEA"/>
    <w:rsid w:val="005828B0"/>
    <w:rsid w:val="006E21C3"/>
    <w:rsid w:val="008F6AB1"/>
    <w:rsid w:val="009B41BC"/>
    <w:rsid w:val="00A86C39"/>
    <w:rsid w:val="00AA283A"/>
    <w:rsid w:val="00AD1034"/>
    <w:rsid w:val="00B252FA"/>
    <w:rsid w:val="00E9783A"/>
    <w:rsid w:val="00EE1350"/>
    <w:rsid w:val="00FC6E74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E9E5B"/>
  <w15:chartTrackingRefBased/>
  <w15:docId w15:val="{FF8D4865-31AE-4DFF-ADCD-CAC00C86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252F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8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8B0"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E9783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国锋 任</cp:lastModifiedBy>
  <cp:revision>9</cp:revision>
  <dcterms:created xsi:type="dcterms:W3CDTF">2023-05-24T02:20:00Z</dcterms:created>
  <dcterms:modified xsi:type="dcterms:W3CDTF">2024-04-17T04:42:00Z</dcterms:modified>
</cp:coreProperties>
</file>