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pBdr>
          <w:bottom w:val="single" w:color="D8DEE8" w:sz="8" w:space="6"/>
        </w:pBdr>
        <w:spacing w:after="160" w:before="36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34"/>
          <w:szCs w:val="34"/>
        </w:rPr>
        <w:t xml:space="preserve">《上瘾自律》两天 AI 创造营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实战设计文档 v3.0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核心 Slogan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：你想让自己对自律上瘾吗？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主张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：破解上瘾机制 → 用 AI 反向设计良好习惯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目标学员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：小初高学生 · 沉迷网络社交／短视频／游戏 · 不爱运动 · 不健康饮食 · 熬夜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最终产出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：用 AI 做一个帮自己养成好习惯的应用 APP</w:t>
      </w:r>
    </w:p>
    <w:p>
      <w:pPr>
        <w:pBdr>
          <w:bottom w:val="single" w:color="D8DEE8" w:sz="6" w:space="1"/>
        </w:pBdr>
        <w:spacing w:after="160" w:before="160"/>
      </w:pPr>
      <w:r>
        <w:rPr>
          <w:sz w:val="2"/>
          <w:szCs w:val="2"/>
        </w:rPr>
        <w:t xml:space="preserve"/>
      </w:r>
    </w:p>
    <w:p>
      <w:pPr>
        <w:pBdr>
          <w:left w:val="single" w:color="1D4ED8" w:sz="18" w:space="8"/>
        </w:pBdr>
        <w:shd w:fill="F1F4F9" w:color="auto" w:val="clear"/>
        <w:spacing w:after="40" w:before="140" w:line="300"/>
        <w:ind w:left="260" w:right="2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D4ED8"/>
          <w:sz w:val="24"/>
          <w:szCs w:val="24"/>
        </w:rPr>
        <w:t xml:space="preserve">这门课的赌注</w:t>
      </w:r>
    </w:p>
    <w:p>
      <w:pPr>
        <w:pBdr>
          <w:left w:val="single" w:color="1D4ED8" w:sz="18" w:space="8"/>
        </w:pBdr>
        <w:shd w:fill="F1F4F9" w:color="auto" w:val="clear"/>
        <w:spacing w:after="40" w:before="40" w:line="300"/>
        <w:ind w:left="260" w:right="2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0"/>
          <w:szCs w:val="20"/>
        </w:rPr>
        <w:t xml:space="preserve">一个 14 岁的人，只要亲手造过一次魔王，就再也不会被同一个魔王轻易抓住。</w:t>
      </w:r>
    </w:p>
    <w:p>
      <w:pPr>
        <w:pBdr>
          <w:left w:val="single" w:color="1D4ED8" w:sz="18" w:space="8"/>
        </w:pBdr>
        <w:shd w:fill="F1F4F9" w:color="auto" w:val="clear"/>
        <w:spacing w:after="40" w:before="40" w:line="300"/>
        <w:ind w:left="260" w:right="2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0"/>
          <w:szCs w:val="20"/>
        </w:rPr>
        <w:t xml:space="preserve">所以这两天不是「学习自律」，是：</w:t>
      </w:r>
    </w:p>
    <w:p>
      <w:pPr>
        <w:pBdr>
          <w:left w:val="single" w:color="1D4ED8" w:sz="18" w:space="8"/>
        </w:pBdr>
        <w:shd w:fill="F1F4F9" w:color="auto" w:val="clear"/>
        <w:spacing w:after="140" w:before="40" w:line="300"/>
        <w:ind w:left="260" w:right="2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0"/>
          <w:szCs w:val="20"/>
        </w:rPr>
        <w:t xml:space="preserve">第一天亲手造一个能抓住人的东西，第二天把它拆开，重做成一个放得开手的东西。</w:t>
      </w:r>
    </w:p>
    <w:p>
      <w:pPr>
        <w:pBdr>
          <w:bottom w:val="single" w:color="D8DEE8" w:sz="6" w:space="1"/>
        </w:pBdr>
        <w:spacing w:after="160" w:before="160"/>
      </w:pPr>
      <w:r>
        <w:rPr>
          <w:sz w:val="2"/>
          <w:szCs w:val="2"/>
        </w:rPr>
        <w:t xml:space="preserve"/>
      </w:r>
    </w:p>
    <w:p>
      <w:pPr>
        <w:pStyle w:val="Heading1"/>
        <w:keepNext/>
        <w:pBdr>
          <w:bottom w:val="single" w:color="D8DEE8" w:sz="8" w:space="6"/>
        </w:pBdr>
        <w:spacing w:after="160" w:before="36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34"/>
          <w:szCs w:val="34"/>
        </w:rPr>
        <w:t xml:space="preserve">第一部分 · 理论基础：四本书拼成一套完整的攻防</w:t>
      </w:r>
    </w:p>
    <w:p>
      <w:pPr>
        <w:pStyle w:val="Heading2"/>
        <w:keepNext/>
        <w:spacing w:after="130" w:before="30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D4ED8"/>
          <w:sz w:val="27"/>
          <w:szCs w:val="27"/>
        </w:rPr>
        <w:t xml:space="preserve">1.1 为什么是这四本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四本书不是四个观点，是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同一件事的四个角度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。缺任何一本，这门课都站不住：</w:t>
      </w:r>
    </w:p>
    <w:tbl>
      <w:tblPr>
        <w:tblW w:type="dxa" w:w="9600"/>
        <w:tblBorders>
          <w:top w:val="single" w:color="D8DEE8" w:sz="4"/>
          <w:left w:val="single" w:color="D8DEE8" w:sz="4"/>
          <w:bottom w:val="single" w:color="D8DEE8" w:sz="4"/>
          <w:right w:val="single" w:color="D8DEE8" w:sz="4"/>
          <w:insideH w:val="single" w:color="D8DEE8" w:sz="4"/>
          <w:insideV w:val="single" w:color="D8DEE8" w:sz="4"/>
        </w:tblBorders>
      </w:tblPr>
      <w:tblGrid>
        <w:gridCol w:w="1056"/>
        <w:gridCol w:w="1632"/>
        <w:gridCol w:w="4992"/>
        <w:gridCol w:w="1920"/>
      </w:tblGrid>
      <w:tr>
        <w:trPr>
          <w:tblHeader/>
        </w:trPr>
        <w:tc>
          <w:tcPr>
            <w:tcW w:type="dxa" w:w="1056"/>
            <w:shd w:fill="F1F4F9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书</w:t>
            </w:r>
          </w:p>
        </w:tc>
        <w:tc>
          <w:tcPr>
            <w:tcW w:type="dxa" w:w="1632"/>
            <w:shd w:fill="F1F4F9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它回答的问题</w:t>
            </w:r>
          </w:p>
        </w:tc>
        <w:tc>
          <w:tcPr>
            <w:tcW w:type="dxa" w:w="4992"/>
            <w:shd w:fill="F1F4F9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在课程里的角色</w:t>
            </w:r>
          </w:p>
        </w:tc>
        <w:tc>
          <w:tcPr>
            <w:tcW w:type="dxa" w:w="1920"/>
            <w:shd w:fill="F1F4F9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主要出现在</w:t>
            </w:r>
          </w:p>
        </w:tc>
      </w:tr>
      <w:tr>
        <w:tc>
          <w:tcPr>
            <w:tcW w:type="dxa" w:w="105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《上瘾》</w:t>
            </w:r>
          </w:p>
        </w:tc>
        <w:tc>
          <w:tcPr>
            <w:tcW w:type="dxa" w:w="163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一个产品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怎么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让人回来？</w:t>
            </w:r>
          </w:p>
        </w:tc>
        <w:tc>
          <w:tcPr>
            <w:tcW w:type="dxa" w:w="499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机制说明书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——魔王的图纸</w:t>
            </w:r>
          </w:p>
        </w:tc>
        <w:tc>
          <w:tcPr>
            <w:tcW w:type="dxa" w:w="19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Day 1 全天</w:t>
            </w:r>
          </w:p>
        </w:tc>
      </w:tr>
      <w:tr>
        <w:tc>
          <w:tcPr>
            <w:tcW w:type="dxa" w:w="105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《欲罢不能》</w:t>
            </w:r>
          </w:p>
        </w:tc>
        <w:tc>
          <w:tcPr>
            <w:tcW w:type="dxa" w:w="163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同一套机制，从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用户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这边看是什么？</w:t>
            </w:r>
          </w:p>
        </w:tc>
        <w:tc>
          <w:tcPr>
            <w:tcW w:type="dxa" w:w="499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诊断书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——为什么「回来」会变成「停不下来」</w:t>
            </w:r>
          </w:p>
        </w:tc>
        <w:tc>
          <w:tcPr>
            <w:tcW w:type="dxa" w:w="19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Day 1 桌游 · Day 2 试玩</w:t>
            </w:r>
          </w:p>
        </w:tc>
      </w:tr>
      <w:tr>
        <w:tc>
          <w:tcPr>
            <w:tcW w:type="dxa" w:w="105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《不可打扰》</w:t>
            </w:r>
          </w:p>
        </w:tc>
        <w:tc>
          <w:tcPr>
            <w:tcW w:type="dxa" w:w="163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那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怎么办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？</w:t>
            </w:r>
          </w:p>
        </w:tc>
        <w:tc>
          <w:tcPr>
            <w:tcW w:type="dxa" w:w="499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反制手册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——拆魔王的工具</w:t>
            </w:r>
          </w:p>
        </w:tc>
        <w:tc>
          <w:tcPr>
            <w:tcW w:type="dxa" w:w="19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Day 2 上午</w:t>
            </w:r>
          </w:p>
        </w:tc>
      </w:tr>
      <w:tr>
        <w:tc>
          <w:tcPr>
            <w:tcW w:type="dxa" w:w="105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《焦虑的一代》</w:t>
            </w:r>
          </w:p>
        </w:tc>
        <w:tc>
          <w:tcPr>
            <w:tcW w:type="dxa" w:w="163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对 9–14 岁，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责任该由谁承担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？</w:t>
            </w:r>
          </w:p>
        </w:tc>
        <w:tc>
          <w:tcPr>
            <w:tcW w:type="dxa" w:w="499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边界与底线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——四条红线的来源</w:t>
            </w:r>
          </w:p>
        </w:tc>
        <w:tc>
          <w:tcPr>
            <w:tcW w:type="dxa" w:w="19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贯穿全程</w:t>
            </w:r>
          </w:p>
        </w:tc>
      </w:tr>
    </w:tbl>
    <w:p>
      <w:pPr>
        <w:spacing w:after="120"/>
      </w:pPr>
      <w:r>
        <w:rPr>
          <w:sz w:val="10"/>
          <w:szCs w:val="10"/>
        </w:rPr>
        <w:t xml:space="preserve"/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关键理解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：《上瘾》和《欲罢不能》讲的是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同一个机制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。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《上瘾》管它叫「多变酬赏」，是一种方法；《欲罢不能》管它叫「不可预测反馈」，是一种风险。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差别不在机制本身，在于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目标是谁的、有没有停止点、透明不透明、有没有造成功能损害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。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这门课的全部张力就在这里——学员会亲手体验到：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同一套零件，可以造魔王，也可以造解药。</w:t>
      </w:r>
    </w:p>
    <w:p>
      <w:pPr>
        <w:pStyle w:val="Heading2"/>
        <w:keepNext/>
        <w:spacing w:after="130" w:before="30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D4ED8"/>
          <w:sz w:val="27"/>
          <w:szCs w:val="27"/>
        </w:rPr>
        <w:t xml:space="preserve">1.2 四本书合成的一张图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四本书按这个顺序叠起来，就是这门课的完整逻辑链：</w:t>
      </w:r>
    </w:p>
    <w:tbl>
      <w:tblPr>
        <w:tblW w:type="dxa" w:w="9600"/>
        <w:tblBorders>
          <w:top w:val="single" w:color="D8DEE8" w:sz="4"/>
          <w:left w:val="single" w:color="D8DEE8" w:sz="4"/>
          <w:bottom w:val="single" w:color="D8DEE8" w:sz="4"/>
          <w:right w:val="single" w:color="D8DEE8" w:sz="4"/>
          <w:insideH w:val="single" w:color="D8DEE8" w:sz="4"/>
          <w:insideV w:val="single" w:color="D8DEE8" w:sz="4"/>
        </w:tblBorders>
      </w:tblPr>
      <w:tblGrid>
        <w:gridCol w:w="1056"/>
        <w:gridCol w:w="1632"/>
        <w:gridCol w:w="4992"/>
        <w:gridCol w:w="1920"/>
      </w:tblGrid>
      <w:tr>
        <w:trPr>
          <w:tblHeader/>
        </w:trPr>
        <w:tc>
          <w:tcPr>
            <w:tcW w:type="dxa" w:w="1056"/>
            <w:shd w:fill="F1F4F9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层</w:t>
            </w:r>
          </w:p>
        </w:tc>
        <w:tc>
          <w:tcPr>
            <w:tcW w:type="dxa" w:w="1632"/>
            <w:shd w:fill="F1F4F9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出自</w:t>
            </w:r>
          </w:p>
        </w:tc>
        <w:tc>
          <w:tcPr>
            <w:tcW w:type="dxa" w:w="4992"/>
            <w:shd w:fill="F1F4F9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内容</w:t>
            </w:r>
          </w:p>
        </w:tc>
        <w:tc>
          <w:tcPr>
            <w:tcW w:type="dxa" w:w="1920"/>
            <w:shd w:fill="F1F4F9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下一层要回答什么</w:t>
            </w:r>
          </w:p>
        </w:tc>
      </w:tr>
      <w:tr>
        <w:tc>
          <w:tcPr>
            <w:tcW w:type="dxa" w:w="105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① 闭环怎么转</w:t>
            </w:r>
          </w:p>
        </w:tc>
        <w:tc>
          <w:tcPr>
            <w:tcW w:type="dxa" w:w="163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《上瘾》</w:t>
            </w:r>
          </w:p>
        </w:tc>
        <w:tc>
          <w:tcPr>
            <w:tcW w:type="dxa" w:w="499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触发 → 行动 → 多变酬赏 → 投入 →（回到触发）</w:t>
            </w:r>
          </w:p>
        </w:tc>
        <w:tc>
          <w:tcPr>
            <w:tcW w:type="dxa" w:w="19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转一圈，谁在付代价？</w:t>
            </w:r>
          </w:p>
        </w:tc>
      </w:tr>
      <w:tr>
        <w:tc>
          <w:tcPr>
            <w:tcW w:type="dxa" w:w="105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② 代价在循环外面</w:t>
            </w:r>
          </w:p>
        </w:tc>
        <w:tc>
          <w:tcPr>
            <w:tcW w:type="dxa" w:w="163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《欲罢不能》</w:t>
            </w:r>
          </w:p>
        </w:tc>
        <w:tc>
          <w:tcPr>
            <w:tcW w:type="dxa" w:w="499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睡眠 · 身体 · 学习 · 关系 · 心情</w:t>
            </w:r>
          </w:p>
          <w:p>
            <w:pPr>
              <w:spacing w:after="0" w:before="2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（产品公司的循环图上从来没有这一栏）</w:t>
            </w:r>
          </w:p>
        </w:tc>
        <w:tc>
          <w:tcPr>
            <w:tcW w:type="dxa" w:w="19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那怎么办？</w:t>
            </w:r>
          </w:p>
        </w:tc>
      </w:tr>
      <w:tr>
        <w:tc>
          <w:tcPr>
            <w:tcW w:type="dxa" w:w="105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③ 反过来的四步</w:t>
            </w:r>
          </w:p>
        </w:tc>
        <w:tc>
          <w:tcPr>
            <w:tcW w:type="dxa" w:w="163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《不可打扰》</w:t>
            </w:r>
          </w:p>
        </w:tc>
        <w:tc>
          <w:tcPr>
            <w:tcW w:type="dxa" w:w="499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内部触因 → 时间安排 → 外部触因审计 → 预先承诺</w:t>
            </w:r>
          </w:p>
        </w:tc>
        <w:tc>
          <w:tcPr>
            <w:tcW w:type="dxa" w:w="19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谁来负责？</w:t>
            </w:r>
          </w:p>
        </w:tc>
      </w:tr>
      <w:tr>
        <w:tc>
          <w:tcPr>
            <w:tcW w:type="dxa" w:w="105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④ 责任排序</w:t>
            </w:r>
          </w:p>
        </w:tc>
        <w:tc>
          <w:tcPr>
            <w:tcW w:type="dxa" w:w="163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《焦虑的一代》</w:t>
            </w:r>
          </w:p>
        </w:tc>
        <w:tc>
          <w:tcPr>
            <w:tcW w:type="dxa" w:w="499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平台默认保护 ＞ 学校／家长环境 ＞ 孩子自我调节</w:t>
            </w:r>
          </w:p>
        </w:tc>
        <w:tc>
          <w:tcPr>
            <w:tcW w:type="dxa" w:w="19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——</w:t>
            </w:r>
          </w:p>
        </w:tc>
      </w:tr>
    </w:tbl>
    <w:p>
      <w:pPr>
        <w:spacing w:after="120"/>
      </w:pPr>
      <w:r>
        <w:rPr>
          <w:sz w:val="10"/>
          <w:szCs w:val="10"/>
        </w:rPr>
        <w:t xml:space="preserve"/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读法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：①说机制，②说代价，③说反制，④说责任。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学员两天走的路，就是从①走到④。</w:t>
      </w:r>
    </w:p>
    <w:p>
      <w:pPr>
        <w:pStyle w:val="Heading2"/>
        <w:keepNext/>
        <w:spacing w:after="130" w:before="30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D4ED8"/>
          <w:sz w:val="27"/>
          <w:szCs w:val="27"/>
        </w:rPr>
        <w:t xml:space="preserve">1.3 十二条教学判据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这十二条是从四本书的 96 张精读卡片直接推出来的，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是这门课的全部理论内容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。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讲师只需讲透这十二条，剩下的靠学员自己做出来。</w:t>
      </w:r>
    </w:p>
    <w:tbl>
      <w:tblPr>
        <w:tblW w:type="dxa" w:w="9600"/>
        <w:tblBorders>
          <w:top w:val="single" w:color="D8DEE8" w:sz="4"/>
          <w:left w:val="single" w:color="D8DEE8" w:sz="4"/>
          <w:bottom w:val="single" w:color="D8DEE8" w:sz="4"/>
          <w:right w:val="single" w:color="D8DEE8" w:sz="4"/>
          <w:insideH w:val="single" w:color="D8DEE8" w:sz="4"/>
          <w:insideV w:val="single" w:color="D8DEE8" w:sz="4"/>
        </w:tblBorders>
      </w:tblPr>
      <w:tblGrid>
        <w:gridCol w:w="672"/>
        <w:gridCol w:w="2112"/>
        <w:gridCol w:w="3168"/>
        <w:gridCol w:w="1920"/>
        <w:gridCol w:w="1728"/>
      </w:tblGrid>
      <w:tr>
        <w:trPr>
          <w:tblHeader/>
        </w:trPr>
        <w:tc>
          <w:tcPr>
            <w:tcW w:type="dxa" w:w="672"/>
            <w:shd w:fill="F1F4F9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#</w:t>
            </w:r>
          </w:p>
        </w:tc>
        <w:tc>
          <w:tcPr>
            <w:tcW w:type="dxa" w:w="2112"/>
            <w:shd w:fill="F1F4F9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判据</w:t>
            </w:r>
          </w:p>
        </w:tc>
        <w:tc>
          <w:tcPr>
            <w:tcW w:type="dxa" w:w="3168"/>
            <w:shd w:fill="F1F4F9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一句话</w:t>
            </w:r>
          </w:p>
        </w:tc>
        <w:tc>
          <w:tcPr>
            <w:tcW w:type="dxa" w:w="1920"/>
            <w:shd w:fill="F1F4F9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出处</w:t>
            </w:r>
          </w:p>
        </w:tc>
        <w:tc>
          <w:tcPr>
            <w:tcW w:type="dxa" w:w="1728"/>
            <w:shd w:fill="F1F4F9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用在哪个环节</w:t>
            </w:r>
          </w:p>
        </w:tc>
      </w:tr>
      <w:tr>
        <w:tc>
          <w:tcPr>
            <w:tcW w:type="dxa" w:w="67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1</w:t>
            </w:r>
          </w:p>
        </w:tc>
        <w:tc>
          <w:tcPr>
            <w:tcW w:type="dxa" w:w="211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回访 ≠ 有益</w:t>
            </w:r>
          </w:p>
        </w:tc>
        <w:tc>
          <w:tcPr>
            <w:tcW w:type="dxa" w:w="316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留存、日活、连续签到是公司的成绩单，不是你的</w:t>
            </w:r>
          </w:p>
        </w:tc>
        <w:tc>
          <w:tcPr>
            <w:tcW w:type="dxa" w:w="19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SY-1-02／SY-1-03</w:t>
            </w:r>
          </w:p>
        </w:tc>
        <w:tc>
          <w:tcPr>
            <w:tcW w:type="dxa" w:w="172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D1 桌游 R2 · D1 9:45</w:t>
            </w:r>
          </w:p>
        </w:tc>
      </w:tr>
      <w:tr>
        <w:tc>
          <w:tcPr>
            <w:tcW w:type="dxa" w:w="67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2</w:t>
            </w:r>
          </w:p>
        </w:tc>
        <w:tc>
          <w:tcPr>
            <w:tcW w:type="dxa" w:w="211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不确定是最强的胶水</w:t>
            </w:r>
          </w:p>
        </w:tc>
        <w:tc>
          <w:tcPr>
            <w:tcW w:type="dxa" w:w="316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让人上头的不是奖励，是等奖励那几秒</w:t>
            </w:r>
          </w:p>
        </w:tc>
        <w:tc>
          <w:tcPr>
            <w:tcW w:type="dxa" w:w="19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SY-4-01／SY-4-02</w:t>
            </w:r>
          </w:p>
        </w:tc>
        <w:tc>
          <w:tcPr>
            <w:tcW w:type="dxa" w:w="172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D1 Hooked 拆解</w:t>
            </w:r>
          </w:p>
        </w:tc>
      </w:tr>
      <w:tr>
        <w:tc>
          <w:tcPr>
            <w:tcW w:type="dxa" w:w="67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3</w:t>
            </w:r>
          </w:p>
        </w:tc>
        <w:tc>
          <w:tcPr>
            <w:tcW w:type="dxa" w:w="211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摩擦分两种</w:t>
            </w:r>
          </w:p>
        </w:tc>
        <w:tc>
          <w:tcPr>
            <w:tcW w:type="dxa" w:w="316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该拆的（登录三次密码）和不该拆的（想不明白的过程）</w:t>
            </w:r>
          </w:p>
        </w:tc>
        <w:tc>
          <w:tcPr>
            <w:tcW w:type="dxa" w:w="19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SY-3-02／SY-3-03</w:t>
            </w:r>
          </w:p>
        </w:tc>
        <w:tc>
          <w:tcPr>
            <w:tcW w:type="dxa" w:w="172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D1 Hooked · D1 AI 演示</w:t>
            </w:r>
          </w:p>
        </w:tc>
      </w:tr>
      <w:tr>
        <w:tc>
          <w:tcPr>
            <w:tcW w:type="dxa" w:w="67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4</w:t>
            </w:r>
          </w:p>
        </w:tc>
        <w:tc>
          <w:tcPr>
            <w:tcW w:type="dxa" w:w="211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投入会变成走不掉</w:t>
            </w:r>
          </w:p>
        </w:tc>
        <w:tc>
          <w:tcPr>
            <w:tcW w:type="dxa" w:w="316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你收藏、充值、练熟、交了朋友——循环是你自己喂大的</w:t>
            </w:r>
          </w:p>
        </w:tc>
        <w:tc>
          <w:tcPr>
            <w:tcW w:type="dxa" w:w="19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SY-5-01／SY-5-03／SY-1-04</w:t>
            </w:r>
          </w:p>
        </w:tc>
        <w:tc>
          <w:tcPr>
            <w:tcW w:type="dxa" w:w="172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D1 Hooked 拆解</w:t>
            </w:r>
          </w:p>
        </w:tc>
      </w:tr>
      <w:tr>
        <w:tc>
          <w:tcPr>
            <w:tcW w:type="dxa" w:w="67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5</w:t>
            </w:r>
          </w:p>
        </w:tc>
        <w:tc>
          <w:tcPr>
            <w:tcW w:type="dxa" w:w="211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分心是在躲不舒服</w:t>
            </w:r>
          </w:p>
        </w:tc>
        <w:tc>
          <w:tcPr>
            <w:tcW w:type="dxa" w:w="316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无聊、烦、孤单、挫败、想逃。手机只是最近的那个出口</w:t>
            </w:r>
          </w:p>
        </w:tc>
        <w:tc>
          <w:tcPr>
            <w:tcW w:type="dxa" w:w="19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BKDR-3-01</w:t>
            </w:r>
          </w:p>
        </w:tc>
        <w:tc>
          <w:tcPr>
            <w:tcW w:type="dxa" w:w="172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D2 Anti-hooked</w:t>
            </w:r>
          </w:p>
        </w:tc>
      </w:tr>
      <w:tr>
        <w:tc>
          <w:tcPr>
            <w:tcW w:type="dxa" w:w="67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6</w:t>
            </w:r>
          </w:p>
        </w:tc>
        <w:tc>
          <w:tcPr>
            <w:tcW w:type="dxa" w:w="211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越压抑越反弹</w:t>
            </w:r>
          </w:p>
        </w:tc>
        <w:tc>
          <w:tcPr>
            <w:tcW w:type="dxa" w:w="316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让人别想白熊，满脑子都是白熊</w:t>
            </w:r>
          </w:p>
        </w:tc>
        <w:tc>
          <w:tcPr>
            <w:tcW w:type="dxa" w:w="19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BKDR-5-01</w:t>
            </w:r>
          </w:p>
        </w:tc>
        <w:tc>
          <w:tcPr>
            <w:tcW w:type="dxa" w:w="172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D2 Anti-hooked</w:t>
            </w:r>
          </w:p>
        </w:tc>
      </w:tr>
      <w:tr>
        <w:tc>
          <w:tcPr>
            <w:tcW w:type="dxa" w:w="67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7</w:t>
            </w:r>
          </w:p>
        </w:tc>
        <w:tc>
          <w:tcPr>
            <w:tcW w:type="dxa" w:w="211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缺什么就去线上找什么</w:t>
            </w:r>
          </w:p>
        </w:tc>
        <w:tc>
          <w:tcPr>
            <w:tcW w:type="dxa" w:w="316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自主性、控制力、归属感——现实缺哪个，线上补哪个</w:t>
            </w:r>
          </w:p>
        </w:tc>
        <w:tc>
          <w:tcPr>
            <w:tcW w:type="dxa" w:w="19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BKDR-30-01</w:t>
            </w:r>
          </w:p>
        </w:tc>
        <w:tc>
          <w:tcPr>
            <w:tcW w:type="dxa" w:w="172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D1 需求诊断</w:t>
            </w:r>
          </w:p>
        </w:tc>
      </w:tr>
      <w:tr>
        <w:tc>
          <w:tcPr>
            <w:tcW w:type="dxa" w:w="67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8</w:t>
            </w:r>
          </w:p>
        </w:tc>
        <w:tc>
          <w:tcPr>
            <w:tcW w:type="dxa" w:w="211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只删不换，等于没改</w:t>
            </w:r>
          </w:p>
        </w:tc>
        <w:tc>
          <w:tcPr>
            <w:tcW w:type="dxa" w:w="316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拿走一个行为却不回答「那个需要去哪了」，一定反弹</w:t>
            </w:r>
          </w:p>
        </w:tc>
        <w:tc>
          <w:tcPr>
            <w:tcW w:type="dxa" w:w="19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YBN-11-01</w:t>
            </w:r>
          </w:p>
        </w:tc>
        <w:tc>
          <w:tcPr>
            <w:tcW w:type="dxa" w:w="172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D1 桌游 R3 · D2 全天</w:t>
            </w:r>
          </w:p>
        </w:tc>
      </w:tr>
      <w:tr>
        <w:tc>
          <w:tcPr>
            <w:tcW w:type="dxa" w:w="67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9</w:t>
            </w:r>
          </w:p>
        </w:tc>
        <w:tc>
          <w:tcPr>
            <w:tcW w:type="dxa" w:w="211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睡眠是最先被吃掉的</w:t>
            </w:r>
          </w:p>
        </w:tc>
        <w:tc>
          <w:tcPr>
            <w:tcW w:type="dxa" w:w="316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睡眠干扰可预测一年后的抑郁和行为问题</w:t>
            </w:r>
          </w:p>
        </w:tc>
        <w:tc>
          <w:tcPr>
            <w:tcW w:type="dxa" w:w="19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JLD-5-02</w:t>
            </w:r>
          </w:p>
        </w:tc>
        <w:tc>
          <w:tcPr>
            <w:tcW w:type="dxa" w:w="172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D2 弹性尺 L1</w:t>
            </w:r>
          </w:p>
        </w:tc>
      </w:tr>
      <w:tr>
        <w:tc>
          <w:tcPr>
            <w:tcW w:type="dxa" w:w="67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10</w:t>
            </w:r>
          </w:p>
        </w:tc>
        <w:tc>
          <w:tcPr>
            <w:tcW w:type="dxa" w:w="211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未成年人责任反过来</w:t>
            </w:r>
          </w:p>
        </w:tc>
        <w:tc>
          <w:tcPr>
            <w:tcW w:type="dxa" w:w="316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平台默认保护 &gt; 成人环境 &gt; 孩子自律</w:t>
            </w:r>
          </w:p>
        </w:tc>
        <w:tc>
          <w:tcPr>
            <w:tcW w:type="dxa" w:w="19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SY-6-02／YBN-12-02／JLD-10-01</w:t>
            </w:r>
          </w:p>
        </w:tc>
        <w:tc>
          <w:tcPr>
            <w:tcW w:type="dxa" w:w="172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D2 红线公布</w:t>
            </w:r>
          </w:p>
        </w:tc>
      </w:tr>
      <w:tr>
        <w:tc>
          <w:tcPr>
            <w:tcW w:type="dxa" w:w="67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11</w:t>
            </w:r>
          </w:p>
        </w:tc>
        <w:tc>
          <w:tcPr>
            <w:tcW w:type="dxa" w:w="211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想再用 ≠ 不敢不用</w:t>
            </w:r>
          </w:p>
        </w:tc>
        <w:tc>
          <w:tcPr>
            <w:tcW w:type="dxa" w:w="316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后台数据上一模一样，一个是喜欢，一个是害怕</w:t>
            </w:r>
          </w:p>
        </w:tc>
        <w:tc>
          <w:tcPr>
            <w:tcW w:type="dxa" w:w="19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YBN-01-02</w:t>
            </w:r>
          </w:p>
        </w:tc>
        <w:tc>
          <w:tcPr>
            <w:tcW w:type="dxa" w:w="172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D2 弹性尺 C 层</w:t>
            </w:r>
          </w:p>
        </w:tc>
      </w:tr>
      <w:tr>
        <w:tc>
          <w:tcPr>
            <w:tcW w:type="dxa" w:w="67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12</w:t>
            </w:r>
          </w:p>
        </w:tc>
        <w:tc>
          <w:tcPr>
            <w:tcW w:type="dxa" w:w="211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同一套零件，两种用法</w:t>
            </w:r>
          </w:p>
        </w:tc>
        <w:tc>
          <w:tcPr>
            <w:tcW w:type="dxa" w:w="316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机制没有好坏，目标、停止点、透明度和损害有</w:t>
            </w:r>
          </w:p>
        </w:tc>
        <w:tc>
          <w:tcPr>
            <w:tcW w:type="dxa" w:w="19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阶段五对撞第 1 条</w:t>
            </w:r>
          </w:p>
        </w:tc>
        <w:tc>
          <w:tcPr>
            <w:tcW w:type="dxa" w:w="172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全程主线</w:t>
            </w:r>
          </w:p>
        </w:tc>
      </w:tr>
    </w:tbl>
    <w:p>
      <w:pPr>
        <w:spacing w:after="120"/>
      </w:pPr>
      <w:r>
        <w:rPr>
          <w:sz w:val="10"/>
          <w:szCs w:val="10"/>
        </w:rPr>
        <w:t xml:space="preserve"/>
      </w:r>
    </w:p>
    <w:p>
      <w:pPr>
        <w:pStyle w:val="Heading2"/>
        <w:keepNext/>
        <w:spacing w:after="130" w:before="30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D4ED8"/>
          <w:sz w:val="27"/>
          <w:szCs w:val="27"/>
        </w:rPr>
        <w:t xml:space="preserve">1.4 三条证据纪律（讲师必须遵守）</w:t>
      </w:r>
    </w:p>
    <w:p>
      <w:pPr>
        <w:pStyle w:val="ListParagraph"/>
        <w:numPr>
          <w:ilvl w:val="0"/>
          <w:numId w:val="2"/>
        </w:numPr>
        <w:spacing w:after="30" w:before="30" w:line="29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成人案例、动物实验和横断面关联，不得直接升级为儿童因果结论。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讲斯金纳的鸽子必须接一句「这是鸽子，鸽子不用写作业」。</w:t>
      </w:r>
    </w:p>
    <w:p>
      <w:pPr>
        <w:pStyle w:val="ListParagraph"/>
        <w:numPr>
          <w:ilvl w:val="0"/>
          <w:numId w:val="2"/>
        </w:numPr>
        <w:spacing w:after="30" w:before="30" w:line="29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研究的样本、效应量或随机化细节缺失时，讲稿里写「书中未涉及」，不补写。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——这是这门课和市面上「注意力管理课」的根本区别。学员会拿 AI 编的数字来问你，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当场打开 PDF 一起找、找不到就删掉，是这门课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最好的教学时刻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30" w:before="30" w:line="29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涉及未成年人的机制先过伦理闸门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：默认关闭、家长可见、可退出无惩罚、保留求助与无障碍通道。</w:t>
      </w:r>
    </w:p>
    <w:p>
      <w:pPr>
        <w:pBdr>
          <w:bottom w:val="single" w:color="D8DEE8" w:sz="6" w:space="1"/>
        </w:pBdr>
        <w:spacing w:after="160" w:before="160"/>
      </w:pPr>
      <w:r>
        <w:rPr>
          <w:sz w:val="2"/>
          <w:szCs w:val="2"/>
        </w:rPr>
        <w:t xml:space="preserve"/>
      </w:r>
    </w:p>
    <w:p>
      <w:pPr>
        <w:pStyle w:val="Heading1"/>
        <w:keepNext/>
        <w:pBdr>
          <w:bottom w:val="single" w:color="D8DEE8" w:sz="8" w:space="6"/>
        </w:pBdr>
        <w:spacing w:after="160" w:before="36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34"/>
          <w:szCs w:val="34"/>
        </w:rPr>
        <w:t xml:space="preserve">第二部分 · 主设计：造魔王 → 试魔王 → 拆魔王</w:t>
      </w:r>
    </w:p>
    <w:p>
      <w:pPr>
        <w:pStyle w:val="Heading2"/>
        <w:keepNext/>
        <w:spacing w:after="130" w:before="30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D4ED8"/>
          <w:sz w:val="27"/>
          <w:szCs w:val="27"/>
        </w:rPr>
        <w:t xml:space="preserve">2.1 对原课纲的四处结构性修改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原课纲已经很完整，但有四个地方和它自己的主张打架。这一版都改掉了，理由写在下面：</w:t>
      </w:r>
    </w:p>
    <w:p>
      <w:pPr>
        <w:pStyle w:val="Heading3"/>
        <w:keepNext/>
        <w:spacing w:after="100" w:before="24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3"/>
          <w:szCs w:val="23"/>
        </w:rPr>
        <w:t xml:space="preserve">修改一：删掉「设计一个随机抽奖的奖励系统」</w:t>
      </w:r>
    </w:p>
    <w:p>
      <w:pPr>
        <w:pBdr>
          <w:left w:val="single" w:color="1D4ED8" w:sz="18" w:space="8"/>
        </w:pBdr>
        <w:shd w:fill="F1F4F9" w:color="auto" w:val="clear"/>
        <w:spacing w:after="140" w:before="140" w:line="300"/>
        <w:ind w:left="260" w:right="2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0"/>
          <w:szCs w:val="20"/>
        </w:rPr>
        <w:t xml:space="preserve">原文（Day1 15:30–16:15）：「把上瘾模型学到的触发→行动→酬赏→投入每个做一个具象化的功能模块：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0"/>
          <w:szCs w:val="20"/>
        </w:rPr>
        <w:t xml:space="preserve">如设计一个随机抽奖的奖励系统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0"/>
          <w:szCs w:val="20"/>
        </w:rPr>
        <w:t xml:space="preserve">、一个看着就想填满的进度条」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问题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：随机抽奖是四本书里被点名最多的高风险机制（SY-4-02 间隔性强化、YBN-03-01 不可预测反馈）。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课程在 Day 1 教孩子造它，Day 2 再发一张测评表去查它——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等于第一天发毒，第二天发解药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。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改法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：不是删掉这个动作，是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给它一个正当的位置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。见 2.2。</w:t>
      </w:r>
    </w:p>
    <w:p>
      <w:pPr>
        <w:pStyle w:val="Heading3"/>
        <w:keepNext/>
        <w:spacing w:after="100" w:before="24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3"/>
          <w:szCs w:val="23"/>
        </w:rPr>
        <w:t xml:space="preserve">修改二：Anti-hooked 从「补充」提为独立一节，并且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3"/>
          <w:szCs w:val="23"/>
        </w:rPr>
        <w:t xml:space="preserve">往后挪</w:t>
      </w:r>
    </w:p>
    <w:p>
      <w:pPr>
        <w:pBdr>
          <w:left w:val="single" w:color="1D4ED8" w:sz="18" w:space="8"/>
        </w:pBdr>
        <w:shd w:fill="F1F4F9" w:color="auto" w:val="clear"/>
        <w:spacing w:after="140" w:before="140" w:line="300"/>
        <w:ind w:left="260" w:right="2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0"/>
          <w:szCs w:val="20"/>
        </w:rPr>
        <w:t xml:space="preserve">原文（Day1 9:55–10:45）：「Hooked 上瘾模型 + 反上瘾 Anti-hooked 总览 + 拆解」，50 分钟里塞两个模型。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问题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：两个模型挤在一节课里，Anti-hooked 只能变成「顺便提一句」。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而且它被教得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太早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——学员还没有一个自己的产品，反制方法没有落点。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改法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：Day 1 只讲 Hooked，讲透；Anti-hooked 挪到 Day 2 上午，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放在学员亲手测出问题之后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。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学习发生在需要它的那一刻，而不是提前 24 小时。</w:t>
      </w:r>
    </w:p>
    <w:p>
      <w:pPr>
        <w:pStyle w:val="Heading3"/>
        <w:keepNext/>
        <w:spacing w:after="100" w:before="24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3"/>
          <w:szCs w:val="23"/>
        </w:rPr>
        <w:t xml:space="preserve">修改三：四条红线由「讲师宣布」改成「学员测出来」</w:t>
      </w:r>
    </w:p>
    <w:p>
      <w:pPr>
        <w:pBdr>
          <w:left w:val="single" w:color="1D4ED8" w:sz="18" w:space="8"/>
        </w:pBdr>
        <w:shd w:fill="F1F4F9" w:color="auto" w:val="clear"/>
        <w:spacing w:after="140" w:before="140" w:line="300"/>
        <w:ind w:left="260" w:right="2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0"/>
          <w:szCs w:val="20"/>
        </w:rPr>
        <w:t xml:space="preserve">原文：伦理提醒【认知补充二】在 Day1 上午由讲师讲出来。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问题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：14 岁的人对「大人告诉我什么不能做」的免疫力极强。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一条被宣布的规则，和一条自己撞出来的规则，重量差十倍。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改法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：Day 2 上午，学员用弹性尺测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自己昨天做的魔王版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，全场分数一起崩掉，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然后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讲师才公布红线。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红线是被发现的，不是被通知的。</w:t>
      </w:r>
    </w:p>
    <w:p>
      <w:pPr>
        <w:pStyle w:val="Heading3"/>
        <w:keepNext/>
        <w:spacing w:after="100" w:before="24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3"/>
          <w:szCs w:val="23"/>
        </w:rPr>
        <w:t xml:space="preserve">修改四：奖项不能奖励上瘾设计</w:t>
      </w:r>
    </w:p>
    <w:p>
      <w:pPr>
        <w:pBdr>
          <w:left w:val="single" w:color="1D4ED8" w:sz="18" w:space="8"/>
        </w:pBdr>
        <w:shd w:fill="F1F4F9" w:color="auto" w:val="clear"/>
        <w:spacing w:after="140" w:before="140" w:line="300"/>
        <w:ind w:left="260" w:right="2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0"/>
          <w:szCs w:val="20"/>
        </w:rPr>
        <w:t xml:space="preserve">原文奖项：最佳触发设计奖 / 最佳酬赏设计奖 / 最佳投入设计奖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问题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：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学员会照着奖项名单去设计。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 一个叫「最佳酬赏设计奖」的奖，会拉着所有人去把酬赏做得更勾人。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改法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：奖项全部改成奖励反设计能力。见第五部分。</w:t>
      </w:r>
    </w:p>
    <w:p>
      <w:pPr>
        <w:pStyle w:val="Heading2"/>
        <w:keepNext/>
        <w:spacing w:after="130" w:before="30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D4ED8"/>
          <w:sz w:val="27"/>
          <w:szCs w:val="27"/>
        </w:rPr>
        <w:t xml:space="preserve">2.2 主线：三步走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整个两天，学员只做一件事的三个阶段：</w:t>
      </w:r>
    </w:p>
    <w:tbl>
      <w:tblPr>
        <w:tblW w:type="dxa" w:w="9600"/>
        <w:tblBorders>
          <w:top w:val="single" w:color="D8DEE8" w:sz="4"/>
          <w:left w:val="single" w:color="D8DEE8" w:sz="4"/>
          <w:bottom w:val="single" w:color="D8DEE8" w:sz="4"/>
          <w:right w:val="single" w:color="D8DEE8" w:sz="4"/>
          <w:insideH w:val="single" w:color="D8DEE8" w:sz="4"/>
          <w:insideV w:val="single" w:color="D8DEE8" w:sz="4"/>
        </w:tblBorders>
      </w:tblPr>
      <w:tblGrid>
        <w:gridCol w:w="1056"/>
        <w:gridCol w:w="1632"/>
        <w:gridCol w:w="4992"/>
        <w:gridCol w:w="1920"/>
      </w:tblGrid>
      <w:tr>
        <w:trPr>
          <w:tblHeader/>
        </w:trPr>
        <w:tc>
          <w:tcPr>
            <w:tcW w:type="dxa" w:w="1056"/>
            <w:shd w:fill="F1F4F9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阶段</w:t>
            </w:r>
          </w:p>
        </w:tc>
        <w:tc>
          <w:tcPr>
            <w:tcW w:type="dxa" w:w="1632"/>
            <w:shd w:fill="F1F4F9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时间</w:t>
            </w:r>
          </w:p>
        </w:tc>
        <w:tc>
          <w:tcPr>
            <w:tcW w:type="dxa" w:w="4992"/>
            <w:shd w:fill="F1F4F9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学员在做什么</w:t>
            </w:r>
          </w:p>
        </w:tc>
        <w:tc>
          <w:tcPr>
            <w:tcW w:type="dxa" w:w="1920"/>
            <w:shd w:fill="F1F4F9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学到什么</w:t>
            </w:r>
          </w:p>
        </w:tc>
      </w:tr>
      <w:tr>
        <w:tc>
          <w:tcPr>
            <w:tcW w:type="dxa" w:w="105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① 造魔王</w:t>
            </w:r>
          </w:p>
        </w:tc>
        <w:tc>
          <w:tcPr>
            <w:tcW w:type="dxa" w:w="163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Day 1 下午</w:t>
            </w:r>
          </w:p>
        </w:tc>
        <w:tc>
          <w:tcPr>
            <w:tcW w:type="dxa" w:w="499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用 AI 做一个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V1 魔王版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：故意上瘾，必须包含 ≥3 条 hook 机制，并标出每条是哪一步</w:t>
            </w:r>
          </w:p>
        </w:tc>
        <w:tc>
          <w:tcPr>
            <w:tcW w:type="dxa" w:w="19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机制只有亲手装过一遍，才真的懂</w:t>
            </w:r>
          </w:p>
        </w:tc>
      </w:tr>
      <w:tr>
        <w:tc>
          <w:tcPr>
            <w:tcW w:type="dxa" w:w="105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② 试魔王</w:t>
            </w:r>
          </w:p>
        </w:tc>
        <w:tc>
          <w:tcPr>
            <w:tcW w:type="dxa" w:w="163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Day 2 上午</w:t>
            </w:r>
          </w:p>
        </w:tc>
        <w:tc>
          <w:tcPr>
            <w:tcW w:type="dxa" w:w="499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交叉试玩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别人的魔王版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，边玩边用弹性尺打分</w:t>
            </w:r>
          </w:p>
        </w:tc>
        <w:tc>
          <w:tcPr>
            <w:tcW w:type="dxa" w:w="19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被自己人设计的机制抓住是什么感觉</w:t>
            </w:r>
          </w:p>
        </w:tc>
      </w:tr>
      <w:tr>
        <w:tc>
          <w:tcPr>
            <w:tcW w:type="dxa" w:w="105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③ 拆魔王</w:t>
            </w:r>
          </w:p>
        </w:tc>
        <w:tc>
          <w:tcPr>
            <w:tcW w:type="dxa" w:w="163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Day 2 下午</w:t>
            </w:r>
          </w:p>
        </w:tc>
        <w:tc>
          <w:tcPr>
            <w:tcW w:type="dxa" w:w="499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同一个需求，重做成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V2 解药版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：一条红线不含，弹性尺 ≥40 分</w:t>
            </w:r>
          </w:p>
        </w:tc>
        <w:tc>
          <w:tcPr>
            <w:tcW w:type="dxa" w:w="19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保留需要、替换机制，而不是删掉了事</w:t>
            </w:r>
          </w:p>
        </w:tc>
      </w:tr>
    </w:tbl>
    <w:p>
      <w:pPr>
        <w:spacing w:after="120"/>
      </w:pPr>
      <w:r>
        <w:rPr>
          <w:sz w:val="10"/>
          <w:szCs w:val="10"/>
        </w:rPr>
        <w:t xml:space="preserve"/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路演讲的就是这条弧线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：我造了一个魔王 → 它咬了谁 → 我怎么拆的 → 拆完那个需要还在吗。</w:t>
      </w:r>
    </w:p>
    <w:p>
      <w:pPr>
        <w:pStyle w:val="Heading3"/>
        <w:keepNext/>
        <w:spacing w:after="100" w:before="24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3"/>
          <w:szCs w:val="23"/>
        </w:rPr>
        <w:t xml:space="preserve">为什么这个设计是安全的</w:t>
      </w:r>
    </w:p>
    <w:tbl>
      <w:tblPr>
        <w:tblW w:type="dxa" w:w="9600"/>
        <w:tblBorders>
          <w:top w:val="single" w:color="D8DEE8" w:sz="4"/>
          <w:left w:val="single" w:color="D8DEE8" w:sz="4"/>
          <w:bottom w:val="single" w:color="D8DEE8" w:sz="4"/>
          <w:right w:val="single" w:color="D8DEE8" w:sz="4"/>
          <w:insideH w:val="single" w:color="D8DEE8" w:sz="4"/>
          <w:insideV w:val="single" w:color="D8DEE8" w:sz="4"/>
        </w:tblBorders>
      </w:tblPr>
      <w:tblGrid>
        <w:gridCol w:w="4800"/>
        <w:gridCol w:w="4800"/>
      </w:tblGrid>
      <w:tr>
        <w:trPr>
          <w:tblHeader/>
        </w:trPr>
        <w:tc>
          <w:tcPr>
            <w:tcW w:type="dxa" w:w="4800"/>
            <w:shd w:fill="F1F4F9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担心</w:t>
            </w:r>
          </w:p>
        </w:tc>
        <w:tc>
          <w:tcPr>
            <w:tcW w:type="dxa" w:w="4800"/>
            <w:shd w:fill="F1F4F9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处理</w:t>
            </w:r>
          </w:p>
        </w:tc>
      </w:tr>
      <w:tr>
        <w:tc>
          <w:tcPr>
            <w:tcW w:type="dxa" w:w="4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教孩子做上瘾产品？</w:t>
            </w:r>
          </w:p>
        </w:tc>
        <w:tc>
          <w:tcPr>
            <w:tcW w:type="dxa" w:w="4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魔王版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不发布、不带走、不上台、不进作品档案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，只在组内试玩，Day 2 中午归档封存</w:t>
            </w:r>
          </w:p>
        </w:tc>
      </w:tr>
      <w:tr>
        <w:tc>
          <w:tcPr>
            <w:tcW w:type="dxa" w:w="4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会不会有人真的做出有害的东西？</w:t>
            </w:r>
          </w:p>
        </w:tc>
        <w:tc>
          <w:tcPr>
            <w:tcW w:type="dxa" w:w="4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只是 90 分钟的原型，测试范围只有同营学员，全程导师在场</w:t>
            </w:r>
          </w:p>
        </w:tc>
      </w:tr>
      <w:tr>
        <w:tc>
          <w:tcPr>
            <w:tcW w:type="dxa" w:w="4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会不会强化坏习惯？</w:t>
            </w:r>
          </w:p>
        </w:tc>
        <w:tc>
          <w:tcPr>
            <w:tcW w:type="dxa" w:w="4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四本书都支持「理解机制」是保护性的（BKDR-33-01：让孩子理解产品以注意力获利）。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看得见的钩子钩不住人</w:t>
            </w:r>
          </w:p>
        </w:tc>
      </w:tr>
      <w:tr>
        <w:tc>
          <w:tcPr>
            <w:tcW w:type="dxa" w:w="4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万一有人不想造魔王？</w:t>
            </w:r>
          </w:p>
        </w:tc>
        <w:tc>
          <w:tcPr>
            <w:tcW w:type="dxa" w:w="4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可以直接做解药版，两天都做解药版。低阶难度允许，不影响任何评分</w:t>
            </w:r>
          </w:p>
        </w:tc>
      </w:tr>
    </w:tbl>
    <w:p>
      <w:pPr>
        <w:spacing w:after="120"/>
      </w:pPr>
      <w:r>
        <w:rPr>
          <w:sz w:val="10"/>
          <w:szCs w:val="10"/>
        </w:rPr>
        <w:t xml:space="preserve"/>
      </w:r>
    </w:p>
    <w:p>
      <w:pPr>
        <w:pStyle w:val="Heading3"/>
        <w:keepNext/>
        <w:spacing w:after="100" w:before="24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3"/>
          <w:szCs w:val="23"/>
        </w:rPr>
        <w:t xml:space="preserve">桌游是这条弧线的微缩模型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Day 1 早上的上瘾桌游《魔王工厂》，三回合正好是这两天的缩影：</w:t>
      </w:r>
    </w:p>
    <w:tbl>
      <w:tblPr>
        <w:tblW w:type="dxa" w:w="9600"/>
        <w:tblBorders>
          <w:top w:val="single" w:color="D8DEE8" w:sz="4"/>
          <w:left w:val="single" w:color="D8DEE8" w:sz="4"/>
          <w:bottom w:val="single" w:color="D8DEE8" w:sz="4"/>
          <w:right w:val="single" w:color="D8DEE8" w:sz="4"/>
          <w:insideH w:val="single" w:color="D8DEE8" w:sz="4"/>
          <w:insideV w:val="single" w:color="D8DEE8" w:sz="4"/>
        </w:tblBorders>
      </w:tblPr>
      <w:tblGrid>
        <w:gridCol w:w="1056"/>
        <w:gridCol w:w="1632"/>
        <w:gridCol w:w="4992"/>
        <w:gridCol w:w="1920"/>
      </w:tblGrid>
      <w:tr>
        <w:trPr>
          <w:tblHeader/>
        </w:trPr>
        <w:tc>
          <w:tcPr>
            <w:tcW w:type="dxa" w:w="1056"/>
            <w:shd w:fill="F1F4F9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/>
            </w:r>
          </w:p>
        </w:tc>
        <w:tc>
          <w:tcPr>
            <w:tcW w:type="dxa" w:w="1632"/>
            <w:shd w:fill="F1F4F9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第一步</w:t>
            </w:r>
          </w:p>
        </w:tc>
        <w:tc>
          <w:tcPr>
            <w:tcW w:type="dxa" w:w="4992"/>
            <w:shd w:fill="F1F4F9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第二步</w:t>
            </w:r>
          </w:p>
        </w:tc>
        <w:tc>
          <w:tcPr>
            <w:tcW w:type="dxa" w:w="1920"/>
            <w:shd w:fill="F1F4F9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第三步</w:t>
            </w:r>
          </w:p>
        </w:tc>
      </w:tr>
      <w:tr>
        <w:tc>
          <w:tcPr>
            <w:tcW w:type="dxa" w:w="105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桌游（25 分钟）</w:t>
            </w:r>
          </w:p>
        </w:tc>
        <w:tc>
          <w:tcPr>
            <w:tcW w:type="dxa" w:w="163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R1 造魔王</w:t>
            </w:r>
          </w:p>
        </w:tc>
        <w:tc>
          <w:tcPr>
            <w:tcW w:type="dxa" w:w="499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R2 翻代价</w:t>
            </w:r>
          </w:p>
        </w:tc>
        <w:tc>
          <w:tcPr>
            <w:tcW w:type="dxa" w:w="19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R3 破解</w:t>
            </w:r>
          </w:p>
        </w:tc>
      </w:tr>
      <w:tr>
        <w:tc>
          <w:tcPr>
            <w:tcW w:type="dxa" w:w="105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课程（两天）</w:t>
            </w:r>
          </w:p>
        </w:tc>
        <w:tc>
          <w:tcPr>
            <w:tcW w:type="dxa" w:w="163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D1 下午 造魔王版</w:t>
            </w:r>
          </w:p>
        </w:tc>
        <w:tc>
          <w:tcPr>
            <w:tcW w:type="dxa" w:w="499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D2 上午 试玩 + 测评</w:t>
            </w:r>
          </w:p>
        </w:tc>
        <w:tc>
          <w:tcPr>
            <w:tcW w:type="dxa" w:w="19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D2 下午 拆成解药版</w:t>
            </w:r>
          </w:p>
        </w:tc>
      </w:tr>
    </w:tbl>
    <w:p>
      <w:pPr>
        <w:spacing w:after="120"/>
      </w:pPr>
      <w:r>
        <w:rPr>
          <w:sz w:val="10"/>
          <w:szCs w:val="10"/>
        </w:rPr>
        <w:t xml:space="preserve"/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25 分钟先走一遍小的，两天再走一遍大的。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破冰环节不是暖场，是整门课的说明书。</w:t>
      </w:r>
    </w:p>
    <w:p>
      <w:pPr>
        <w:pStyle w:val="Heading2"/>
        <w:keepNext/>
        <w:spacing w:after="130" w:before="30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D4ED8"/>
          <w:sz w:val="27"/>
          <w:szCs w:val="27"/>
        </w:rPr>
        <w:t xml:space="preserve">2.3 两天成长体系</w:t>
      </w:r>
    </w:p>
    <w:tbl>
      <w:tblPr>
        <w:tblW w:type="dxa" w:w="9600"/>
        <w:tblBorders>
          <w:top w:val="single" w:color="D8DEE8" w:sz="4"/>
          <w:left w:val="single" w:color="D8DEE8" w:sz="4"/>
          <w:bottom w:val="single" w:color="D8DEE8" w:sz="4"/>
          <w:right w:val="single" w:color="D8DEE8" w:sz="4"/>
          <w:insideH w:val="single" w:color="D8DEE8" w:sz="4"/>
          <w:insideV w:val="single" w:color="D8DEE8" w:sz="4"/>
        </w:tblBorders>
      </w:tblPr>
      <w:tblGrid>
        <w:gridCol w:w="2112"/>
        <w:gridCol w:w="3744"/>
        <w:gridCol w:w="3744"/>
      </w:tblGrid>
      <w:tr>
        <w:trPr>
          <w:tblHeader/>
        </w:trPr>
        <w:tc>
          <w:tcPr>
            <w:tcW w:type="dxa" w:w="2112"/>
            <w:shd w:fill="F1F4F9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/>
            </w:r>
          </w:p>
        </w:tc>
        <w:tc>
          <w:tcPr>
            <w:tcW w:type="dxa" w:w="3744"/>
            <w:shd w:fill="F1F4F9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LEVEL 1 · 破解者</w:t>
            </w:r>
          </w:p>
        </w:tc>
        <w:tc>
          <w:tcPr>
            <w:tcW w:type="dxa" w:w="3744"/>
            <w:shd w:fill="F1F4F9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LEVEL 2 · 创造者</w:t>
            </w:r>
          </w:p>
        </w:tc>
      </w:tr>
      <w:tr>
        <w:tc>
          <w:tcPr>
            <w:tcW w:type="dxa" w:w="211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一句话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我知道它是怎么抓住我的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我能做一个不抓人的东西</w:t>
            </w:r>
          </w:p>
        </w:tc>
      </w:tr>
      <w:tr>
        <w:tc>
          <w:tcPr>
            <w:tcW w:type="dxa" w:w="211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目标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拆解 Hooked 机制，诊断真实需求，亲手造出 V1 魔王版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测出问题，学会反制，重做出 V2 解药版并路演</w:t>
            </w:r>
          </w:p>
        </w:tc>
      </w:tr>
      <w:tr>
        <w:tc>
          <w:tcPr>
            <w:tcW w:type="dxa" w:w="211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成果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Hooked 认知框架 + 心理营养诊断卡 + V1 魔王版 Demo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弹性尺评分表 + V2 解药版 Demo + 五段式路演 + 作品档案</w:t>
            </w:r>
          </w:p>
        </w:tc>
      </w:tr>
      <w:tr>
        <w:tc>
          <w:tcPr>
            <w:tcW w:type="dxa" w:w="211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通关标志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能指着自己做的东西说「这一步我用的是多变酬赏」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能说出「我删掉了什么，换成了什么，那个需要还在」</w:t>
            </w:r>
          </w:p>
        </w:tc>
      </w:tr>
    </w:tbl>
    <w:p>
      <w:pPr>
        <w:spacing w:after="120"/>
      </w:pPr>
      <w:r>
        <w:rPr>
          <w:sz w:val="10"/>
          <w:szCs w:val="10"/>
        </w:rPr>
        <w:t xml:space="preserve"/>
      </w:r>
    </w:p>
    <w:p>
      <w:pPr>
        <w:pBdr>
          <w:bottom w:val="single" w:color="D8DEE8" w:sz="6" w:space="1"/>
        </w:pBdr>
        <w:spacing w:after="160" w:before="160"/>
      </w:pPr>
      <w:r>
        <w:rPr>
          <w:sz w:val="2"/>
          <w:szCs w:val="2"/>
        </w:rPr>
        <w:t xml:space="preserve"/>
      </w:r>
    </w:p>
    <w:p>
      <w:pPr>
        <w:pStyle w:val="Heading1"/>
        <w:keepNext/>
        <w:pBdr>
          <w:bottom w:val="single" w:color="D8DEE8" w:sz="8" w:space="6"/>
        </w:pBdr>
        <w:spacing w:after="160" w:before="36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34"/>
          <w:szCs w:val="34"/>
        </w:rPr>
        <w:t xml:space="preserve">第三部分 · Day 1 · 破解者：亲手造一个魔王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目标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：拆解 Hooked 机制，诊断真实需求，用 AI 造出 V1 魔王版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成果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：Hooked 认知框架 + 心理营养诊断卡 + V1 魔王版 Demo</w:t>
      </w:r>
    </w:p>
    <w:tbl>
      <w:tblPr>
        <w:tblW w:type="dxa" w:w="9600"/>
        <w:tblBorders>
          <w:top w:val="single" w:color="D8DEE8" w:sz="4"/>
          <w:left w:val="single" w:color="D8DEE8" w:sz="4"/>
          <w:bottom w:val="single" w:color="D8DEE8" w:sz="4"/>
          <w:right w:val="single" w:color="D8DEE8" w:sz="4"/>
          <w:insideH w:val="single" w:color="D8DEE8" w:sz="4"/>
          <w:insideV w:val="single" w:color="D8DEE8" w:sz="4"/>
        </w:tblBorders>
      </w:tblPr>
      <w:tblGrid>
        <w:gridCol w:w="1056"/>
        <w:gridCol w:w="1632"/>
        <w:gridCol w:w="4992"/>
        <w:gridCol w:w="1920"/>
      </w:tblGrid>
      <w:tr>
        <w:trPr>
          <w:tblHeader/>
        </w:trPr>
        <w:tc>
          <w:tcPr>
            <w:tcW w:type="dxa" w:w="1056"/>
            <w:shd w:fill="F1F4F9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时间</w:t>
            </w:r>
          </w:p>
        </w:tc>
        <w:tc>
          <w:tcPr>
            <w:tcW w:type="dxa" w:w="1632"/>
            <w:shd w:fill="F1F4F9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环节</w:t>
            </w:r>
          </w:p>
        </w:tc>
        <w:tc>
          <w:tcPr>
            <w:tcW w:type="dxa" w:w="4992"/>
            <w:shd w:fill="F1F4F9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具体内容</w:t>
            </w:r>
          </w:p>
        </w:tc>
        <w:tc>
          <w:tcPr>
            <w:tcW w:type="dxa" w:w="1920"/>
            <w:shd w:fill="F1F4F9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产出</w:t>
            </w:r>
          </w:p>
        </w:tc>
      </w:tr>
      <w:tr>
        <w:tc>
          <w:tcPr>
            <w:tcW w:type="dxa" w:w="105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9:00–9:45</w:t>
            </w:r>
          </w:p>
        </w:tc>
        <w:tc>
          <w:tcPr>
            <w:tcW w:type="dxa" w:w="163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入营签到 + 破冰</w:t>
            </w:r>
          </w:p>
        </w:tc>
        <w:tc>
          <w:tcPr>
            <w:tcW w:type="dxa" w:w="499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签到；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上瘾桌游《魔王工厂》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（25 分钟三回合：造魔王 → 翻代价 → 破解）；学员互相介绍；每人完成《24 小时观察任务卡》</w:t>
            </w:r>
          </w:p>
        </w:tc>
        <w:tc>
          <w:tcPr>
            <w:tcW w:type="dxa" w:w="19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3–4 人一组；每人一张观察任务卡</w:t>
            </w:r>
          </w:p>
        </w:tc>
      </w:tr>
      <w:tr>
        <w:tc>
          <w:tcPr>
            <w:tcW w:type="dxa" w:w="105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9:45–9:55</w:t>
            </w:r>
          </w:p>
        </w:tc>
        <w:tc>
          <w:tcPr>
            <w:tcW w:type="dxa" w:w="163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为什么学 Hooked</w:t>
            </w:r>
          </w:p>
        </w:tc>
        <w:tc>
          <w:tcPr>
            <w:tcW w:type="dxa" w:w="499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把桌游的两个数字并排写在白板上：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回访 ___ 次 ／ 代价 ___ 格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。「这两个数字从来不会出现在同一张 PPT 上」</w:t>
            </w:r>
          </w:p>
        </w:tc>
        <w:tc>
          <w:tcPr>
            <w:tcW w:type="dxa" w:w="19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全场共识：回访 ≠ 有益</w:t>
            </w:r>
          </w:p>
        </w:tc>
      </w:tr>
      <w:tr>
        <w:tc>
          <w:tcPr>
            <w:tcW w:type="dxa" w:w="105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9:55–10:45</w:t>
            </w:r>
          </w:p>
        </w:tc>
        <w:tc>
          <w:tcPr>
            <w:tcW w:type="dxa" w:w="163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Hooked 机制拆解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（只讲这一个，讲透）</w:t>
            </w:r>
          </w:p>
        </w:tc>
        <w:tc>
          <w:tcPr>
            <w:tcW w:type="dxa" w:w="499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「规则参与者 → 规则设计者」；触发→行动→多变酬赏→投入逐步拆；结合抖音、微信、王者荣耀现场拆一个学员点的产品，每问追一句「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具体是哪个界面上的哪个东西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」</w:t>
            </w:r>
          </w:p>
        </w:tc>
        <w:tc>
          <w:tcPr>
            <w:tcW w:type="dxa" w:w="19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板书：Hooked 闭环图</w:t>
            </w:r>
          </w:p>
        </w:tc>
      </w:tr>
      <w:tr>
        <w:tc>
          <w:tcPr>
            <w:tcW w:type="dxa" w:w="105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10:45–10:55</w:t>
            </w:r>
          </w:p>
        </w:tc>
        <w:tc>
          <w:tcPr>
            <w:tcW w:type="dxa" w:w="163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放松小活动</w:t>
            </w:r>
          </w:p>
        </w:tc>
        <w:tc>
          <w:tcPr>
            <w:tcW w:type="dxa" w:w="499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10 分钟身体活动，离屏</w:t>
            </w:r>
          </w:p>
        </w:tc>
        <w:tc>
          <w:tcPr>
            <w:tcW w:type="dxa" w:w="19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05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10:55–11:20</w:t>
            </w:r>
          </w:p>
        </w:tc>
        <w:tc>
          <w:tcPr>
            <w:tcW w:type="dxa" w:w="163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AI 大模型认知演示</w:t>
            </w:r>
          </w:p>
        </w:tc>
        <w:tc>
          <w:tcPr>
            <w:tcW w:type="dxa" w:w="499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只做演示，不搞复杂实操。讲明白：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人先想好想法，AI 帮忙实现，AI 会出错不能照搬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。现场演示一次「让 AI 编一个数字，然后去原书里找不到」</w:t>
            </w:r>
          </w:p>
        </w:tc>
        <w:tc>
          <w:tcPr>
            <w:tcW w:type="dxa" w:w="19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助教装好 AI vibecoding 平台</w:t>
            </w:r>
          </w:p>
        </w:tc>
      </w:tr>
      <w:tr>
        <w:tc>
          <w:tcPr>
            <w:tcW w:type="dxa" w:w="105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11:20–12:00</w:t>
            </w:r>
          </w:p>
        </w:tc>
        <w:tc>
          <w:tcPr>
            <w:tcW w:type="dxa" w:w="163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需求诊断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（原「需求挖掘」升级）</w:t>
            </w:r>
          </w:p>
        </w:tc>
        <w:tc>
          <w:tcPr>
            <w:tcW w:type="dxa" w:w="499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用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心理营养诊断卡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做结构化诊断：你的循环给你的是哪类酬赏 → 对应缺哪种心理营养 → 现实里哪一刻最缺。组内互为案主与教练，多轮质询过滤伪需求</w:t>
            </w:r>
          </w:p>
        </w:tc>
        <w:tc>
          <w:tcPr>
            <w:tcW w:type="dxa" w:w="19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心理营养诊断卡 + 一句话定位</w:t>
            </w:r>
          </w:p>
        </w:tc>
      </w:tr>
      <w:tr>
        <w:tc>
          <w:tcPr>
            <w:tcW w:type="dxa" w:w="105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12:00–14:00</w:t>
            </w:r>
          </w:p>
        </w:tc>
        <w:tc>
          <w:tcPr>
            <w:tcW w:type="dxa" w:w="163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午餐 + 休息</w:t>
            </w:r>
          </w:p>
        </w:tc>
        <w:tc>
          <w:tcPr>
            <w:tcW w:type="dxa" w:w="499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/>
            </w:r>
          </w:p>
        </w:tc>
        <w:tc>
          <w:tcPr>
            <w:tcW w:type="dxa" w:w="19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05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14:00–14:40</w:t>
            </w:r>
          </w:p>
        </w:tc>
        <w:tc>
          <w:tcPr>
            <w:tcW w:type="dxa" w:w="163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纸上造魔王</w:t>
            </w:r>
          </w:p>
        </w:tc>
        <w:tc>
          <w:tcPr>
            <w:tcW w:type="dxa" w:w="499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不上电脑。拿到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《魔王版任务书》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，纸上画出你的魔王：它靠什么把人拉回来？每个模块标注是 Hooked 的哪一步</w:t>
            </w:r>
          </w:p>
        </w:tc>
        <w:tc>
          <w:tcPr>
            <w:tcW w:type="dxa" w:w="19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魔王版纸质草图</w:t>
            </w:r>
          </w:p>
        </w:tc>
      </w:tr>
      <w:tr>
        <w:tc>
          <w:tcPr>
            <w:tcW w:type="dxa" w:w="105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14:40–15:20</w:t>
            </w:r>
          </w:p>
        </w:tc>
        <w:tc>
          <w:tcPr>
            <w:tcW w:type="dxa" w:w="163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AI 工具上手</w:t>
            </w:r>
          </w:p>
        </w:tc>
        <w:tc>
          <w:tcPr>
            <w:tcW w:type="dxa" w:w="499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学习自然语言 AI 编程工具，掌握基础指令，把草图转成可交互 Demo</w:t>
            </w:r>
          </w:p>
        </w:tc>
        <w:tc>
          <w:tcPr>
            <w:tcW w:type="dxa" w:w="19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掌握基础提示词</w:t>
            </w:r>
          </w:p>
        </w:tc>
      </w:tr>
      <w:tr>
        <w:tc>
          <w:tcPr>
            <w:tcW w:type="dxa" w:w="105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15:20–16:20</w:t>
            </w:r>
          </w:p>
        </w:tc>
        <w:tc>
          <w:tcPr>
            <w:tcW w:type="dxa" w:w="163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开发 V1 魔王版</w:t>
            </w:r>
          </w:p>
        </w:tc>
        <w:tc>
          <w:tcPr>
            <w:tcW w:type="dxa" w:w="499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把 Hooked 四步做成具象功能模块。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魔王版必须包含至少 3 条 hook 机制并在界面上标注出来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（这是学习目标，不是道德失误）。导师一对一辅导卡点</w:t>
            </w:r>
          </w:p>
        </w:tc>
        <w:tc>
          <w:tcPr>
            <w:tcW w:type="dxa" w:w="19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V1 魔王版 Demo</w:t>
            </w:r>
          </w:p>
        </w:tc>
      </w:tr>
      <w:tr>
        <w:tc>
          <w:tcPr>
            <w:tcW w:type="dxa" w:w="105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16:20–16:35</w:t>
            </w:r>
          </w:p>
        </w:tc>
        <w:tc>
          <w:tcPr>
            <w:tcW w:type="dxa" w:w="163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组内讨论检查</w:t>
            </w:r>
          </w:p>
        </w:tc>
        <w:tc>
          <w:tcPr>
            <w:tcW w:type="dxa" w:w="499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组内互查。执行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锅盖遮屏规则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：AI 生成时小组继续讨论、改草图，不能坐着干等</w:t>
            </w:r>
          </w:p>
        </w:tc>
        <w:tc>
          <w:tcPr>
            <w:tcW w:type="dxa" w:w="19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组内反馈</w:t>
            </w:r>
          </w:p>
        </w:tc>
      </w:tr>
      <w:tr>
        <w:tc>
          <w:tcPr>
            <w:tcW w:type="dxa" w:w="105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16:35–17:10</w:t>
            </w:r>
          </w:p>
        </w:tc>
        <w:tc>
          <w:tcPr>
            <w:tcW w:type="dxa" w:w="163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组内互验</w:t>
            </w:r>
          </w:p>
        </w:tc>
        <w:tc>
          <w:tcPr>
            <w:tcW w:type="dxa" w:w="499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组内轮换体验，写反馈便签，不要只说好话</w:t>
            </w:r>
          </w:p>
        </w:tc>
        <w:tc>
          <w:tcPr>
            <w:tcW w:type="dxa" w:w="19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反馈便签</w:t>
            </w:r>
          </w:p>
        </w:tc>
      </w:tr>
      <w:tr>
        <w:tc>
          <w:tcPr>
            <w:tcW w:type="dxa" w:w="105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17:10–18:00</w:t>
            </w:r>
          </w:p>
        </w:tc>
        <w:tc>
          <w:tcPr>
            <w:tcW w:type="dxa" w:w="163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当日复盘 +「揭盖」</w:t>
            </w:r>
          </w:p>
        </w:tc>
        <w:tc>
          <w:tcPr>
            <w:tcW w:type="dxa" w:w="499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梳理知识点，小组轮流发言。结尾讲师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不给答案，只抛一个问题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（见下）；发次日任务卡</w:t>
            </w:r>
          </w:p>
        </w:tc>
        <w:tc>
          <w:tcPr>
            <w:tcW w:type="dxa" w:w="19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次日任务卡片</w:t>
            </w:r>
          </w:p>
        </w:tc>
      </w:tr>
      <w:tr>
        <w:tc>
          <w:tcPr>
            <w:tcW w:type="dxa" w:w="105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18:00–18:30</w:t>
            </w:r>
          </w:p>
        </w:tc>
        <w:tc>
          <w:tcPr>
            <w:tcW w:type="dxa" w:w="163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自由开发（预留）</w:t>
            </w:r>
          </w:p>
        </w:tc>
        <w:tc>
          <w:tcPr>
            <w:tcW w:type="dxa" w:w="499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正式环节 18:00 结束。导师在场辅导，不强制参加</w:t>
            </w:r>
          </w:p>
        </w:tc>
        <w:tc>
          <w:tcPr>
            <w:tcW w:type="dxa" w:w="19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可选产出</w:t>
            </w:r>
          </w:p>
        </w:tc>
      </w:tr>
    </w:tbl>
    <w:p>
      <w:pPr>
        <w:spacing w:after="120"/>
      </w:pPr>
      <w:r>
        <w:rPr>
          <w:sz w:val="10"/>
          <w:szCs w:val="10"/>
        </w:rPr>
        <w:t xml:space="preserve"/>
      </w:r>
    </w:p>
    <w:p>
      <w:pPr>
        <w:pStyle w:val="Heading2"/>
        <w:keepNext/>
        <w:spacing w:after="130" w:before="30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D4ED8"/>
          <w:sz w:val="27"/>
          <w:szCs w:val="27"/>
        </w:rPr>
        <w:t xml:space="preserve">Day 1 关键环节说明</w:t>
      </w:r>
    </w:p>
    <w:p>
      <w:pPr>
        <w:pStyle w:val="Heading3"/>
        <w:keepNext/>
        <w:spacing w:after="100" w:before="24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3"/>
          <w:szCs w:val="23"/>
        </w:rPr>
        <w:t xml:space="preserve">9:00–9:45　上瘾桌游《魔王工厂》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三回合 25 分钟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：</w:t>
      </w:r>
    </w:p>
    <w:tbl>
      <w:tblPr>
        <w:tblW w:type="dxa" w:w="9600"/>
        <w:tblBorders>
          <w:top w:val="single" w:color="D8DEE8" w:sz="4"/>
          <w:left w:val="single" w:color="D8DEE8" w:sz="4"/>
          <w:bottom w:val="single" w:color="D8DEE8" w:sz="4"/>
          <w:right w:val="single" w:color="D8DEE8" w:sz="4"/>
          <w:insideH w:val="single" w:color="D8DEE8" w:sz="4"/>
          <w:insideV w:val="single" w:color="D8DEE8" w:sz="4"/>
        </w:tblBorders>
      </w:tblPr>
      <w:tblGrid>
        <w:gridCol w:w="1056"/>
        <w:gridCol w:w="1632"/>
        <w:gridCol w:w="4992"/>
        <w:gridCol w:w="1920"/>
      </w:tblGrid>
      <w:tr>
        <w:trPr>
          <w:tblHeader/>
        </w:trPr>
        <w:tc>
          <w:tcPr>
            <w:tcW w:type="dxa" w:w="1056"/>
            <w:shd w:fill="F1F4F9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回合</w:t>
            </w:r>
          </w:p>
        </w:tc>
        <w:tc>
          <w:tcPr>
            <w:tcW w:type="dxa" w:w="1632"/>
            <w:shd w:fill="F1F4F9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时长</w:t>
            </w:r>
          </w:p>
        </w:tc>
        <w:tc>
          <w:tcPr>
            <w:tcW w:type="dxa" w:w="4992"/>
            <w:shd w:fill="F1F4F9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做什么</w:t>
            </w:r>
          </w:p>
        </w:tc>
        <w:tc>
          <w:tcPr>
            <w:tcW w:type="dxa" w:w="1920"/>
            <w:shd w:fill="F1F4F9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翻转</w:t>
            </w:r>
          </w:p>
        </w:tc>
      </w:tr>
      <w:tr>
        <w:tc>
          <w:tcPr>
            <w:tcW w:type="dxa" w:w="105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R1 造魔王</w:t>
            </w:r>
          </w:p>
        </w:tc>
        <w:tc>
          <w:tcPr>
            <w:tcW w:type="dxa" w:w="163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8 min</w:t>
            </w:r>
          </w:p>
        </w:tc>
        <w:tc>
          <w:tcPr>
            <w:tcW w:type="dxa" w:w="499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抽产品卡，用触发／行动／酬赏／投入四色卡拼出这个产品的完整循环。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每出一张牌，从灰色代价堆盲抽一张扣在桌布外，不许看</w:t>
            </w:r>
          </w:p>
        </w:tc>
        <w:tc>
          <w:tcPr>
            <w:tcW w:type="dxa" w:w="19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「我每天玩的东西是被设计出来的」</w:t>
            </w:r>
          </w:p>
        </w:tc>
      </w:tr>
      <w:tr>
        <w:tc>
          <w:tcPr>
            <w:tcW w:type="dxa" w:w="105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R2 翻代价</w:t>
            </w:r>
          </w:p>
        </w:tc>
        <w:tc>
          <w:tcPr>
            <w:tcW w:type="dxa" w:w="163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5 min</w:t>
            </w:r>
          </w:p>
        </w:tc>
        <w:tc>
          <w:tcPr>
            <w:tcW w:type="dxa" w:w="499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全部翻开代价卡，按睡眠／身体／学习／关系／心情五槽归位涂格。全场对比：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回访最高的组，代价槽通常也最满</w:t>
            </w:r>
          </w:p>
        </w:tc>
        <w:tc>
          <w:tcPr>
            <w:tcW w:type="dxa" w:w="19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「设计的时候我根本看不见代价」</w:t>
            </w:r>
          </w:p>
        </w:tc>
      </w:tr>
      <w:tr>
        <w:tc>
          <w:tcPr>
            <w:tcW w:type="dxa" w:w="105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R3 破解</w:t>
            </w:r>
          </w:p>
        </w:tc>
        <w:tc>
          <w:tcPr>
            <w:tcW w:type="dxa" w:w="163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8 min</w:t>
            </w:r>
          </w:p>
        </w:tc>
        <w:tc>
          <w:tcPr>
            <w:tcW w:type="dxa" w:w="499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桌布顺时针传给下一组，用绿色替代卡覆盖 2 张，回答中央 4 张闸门卡</w:t>
            </w:r>
          </w:p>
        </w:tc>
        <w:tc>
          <w:tcPr>
            <w:tcW w:type="dxa" w:w="19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「循环可以被改」</w:t>
            </w:r>
          </w:p>
        </w:tc>
      </w:tr>
    </w:tbl>
    <w:p>
      <w:pPr>
        <w:spacing w:after="120"/>
      </w:pPr>
      <w:r>
        <w:rPr>
          <w:sz w:val="10"/>
          <w:szCs w:val="10"/>
        </w:rPr>
        <w:t xml:space="preserve"/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桌布最重要的一个设计决定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：代价槽是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灰色的，画在循环外面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。因为产品公司的循环图上从来没有这一栏。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计分表本身就是教材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：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说出某一环为什么有效 +1／指出一格代价 +1／用替代卡覆盖并说清需要去哪了 +2／四道闸门全答出 +3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造出「最强魔王」+0　速度最快 +0　个人排名不存在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——收尾时讲师指着这张表问一句「为什么它长这样」。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一条关键判定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：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只删不换，不给分。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「把手机砸了」不得分——它没回答那个需要去哪了（判据 8）。</w:t>
      </w:r>
    </w:p>
    <w:p>
      <w:pPr>
        <w:pBdr>
          <w:left w:val="single" w:color="1D4ED8" w:sz="18" w:space="8"/>
        </w:pBdr>
        <w:shd w:fill="F1F4F9" w:color="auto" w:val="clear"/>
        <w:spacing w:after="140" w:before="140" w:line="300"/>
        <w:ind w:left="260" w:right="2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0"/>
          <w:szCs w:val="20"/>
        </w:rPr>
        <w:t xml:space="preserve">完整桌布规格、74 张卡牌卡面、物料清单：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F27"/>
          <w:sz w:val="20"/>
          <w:szCs w:val="20"/>
        </w:rPr>
        <w:t xml:space="preserve">教具/教具1_上瘾桌游_魔王工厂.md</w:t>
      </w:r>
    </w:p>
    <w:p>
      <w:pPr>
        <w:pStyle w:val="Heading3"/>
        <w:keepNext/>
        <w:spacing w:after="100" w:before="24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3"/>
          <w:szCs w:val="23"/>
        </w:rPr>
        <w:t xml:space="preserve">9:00–9:45　24 小时观察任务卡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原课纲写的是「每人发布一个想改掉一个坏习惯的挑战声明」。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这一版改了目标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：</w:t>
      </w:r>
    </w:p>
    <w:p>
      <w:pPr>
        <w:pBdr>
          <w:left w:val="single" w:color="1D4ED8" w:sz="18" w:space="8"/>
        </w:pBdr>
        <w:shd w:fill="F1F4F9" w:color="auto" w:val="clear"/>
        <w:spacing w:after="40" w:before="140" w:line="300"/>
        <w:ind w:left="260" w:right="2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0"/>
          <w:szCs w:val="20"/>
        </w:rPr>
        <w:t xml:space="preserve">❌ 我要改掉 ＿＿＿＿（＝ 公开立戒断誓言，做不到就是当众失败；而且越压抑越反弹，判据 6）</w:t>
      </w:r>
    </w:p>
    <w:p>
      <w:pPr>
        <w:pBdr>
          <w:left w:val="single" w:color="1D4ED8" w:sz="18" w:space="8"/>
        </w:pBdr>
        <w:shd w:fill="F1F4F9" w:color="auto" w:val="clear"/>
        <w:spacing w:after="140" w:before="40" w:line="300"/>
        <w:ind w:left="260" w:right="2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0"/>
          <w:szCs w:val="20"/>
        </w:rPr>
        <w:t xml:space="preserve">✅ 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0"/>
          <w:szCs w:val="20"/>
        </w:rPr>
        <w:t xml:space="preserve">我要在 24 小时内，看懂我的一个循环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任务从「戒掉」换成「看懂」，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这张卡就没有「失败」这个结果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。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标准并没降低——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一个能画出自己完整循环的 14 岁，比熬了两天没碰手机的 14 岁走得远得多。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A4 双面：正面任务卡（选一个低风险循环 → 24 小时只观察不改变 → 设计一个小到不可能失败的替代），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背面记录卡（4×7 记录表 + 情绪勾选 + 复盘三问），页眉写着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「这一面不用交，也不用给任何人看」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。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讲师三条硬规则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：① 不公开朗读；② 有人写「我要戒掉手机」当场改成「我要看懂我什么时候会拿起手机」；③ 第二天早上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匿名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收复盘三问，念 3 条不点名。</w:t>
      </w:r>
    </w:p>
    <w:p>
      <w:pPr>
        <w:pBdr>
          <w:left w:val="single" w:color="1D4ED8" w:sz="18" w:space="8"/>
        </w:pBdr>
        <w:shd w:fill="F1F4F9" w:color="auto" w:val="clear"/>
        <w:spacing w:after="140" w:before="140" w:line="300"/>
        <w:ind w:left="260" w:right="2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0"/>
          <w:szCs w:val="20"/>
        </w:rPr>
        <w:t xml:space="preserve">完整排版规格与全部文案：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F27"/>
          <w:sz w:val="20"/>
          <w:szCs w:val="20"/>
        </w:rPr>
        <w:t xml:space="preserve">教具/教具2_坏习惯挑战说明书.md</w:t>
      </w:r>
    </w:p>
    <w:p>
      <w:pPr>
        <w:pStyle w:val="Heading3"/>
        <w:keepNext/>
        <w:spacing w:after="100" w:before="24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3"/>
          <w:szCs w:val="23"/>
        </w:rPr>
        <w:t xml:space="preserve">11:20–12:00　心理营养诊断卡（原「需求挖掘」的升级）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原课纲的需求挖掘靠 AI 智能体和组内质询，方向对，但缺一根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骨架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——很容易聊成「我想少玩点手机」这种伪需求。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这一版给它一根来自书里的骨架（判据 7 + 判据 12）：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五步诊断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：</w:t>
      </w:r>
    </w:p>
    <w:tbl>
      <w:tblPr>
        <w:tblW w:type="dxa" w:w="9600"/>
        <w:tblBorders>
          <w:top w:val="single" w:color="D8DEE8" w:sz="4"/>
          <w:left w:val="single" w:color="D8DEE8" w:sz="4"/>
          <w:bottom w:val="single" w:color="D8DEE8" w:sz="4"/>
          <w:right w:val="single" w:color="D8DEE8" w:sz="4"/>
          <w:insideH w:val="single" w:color="D8DEE8" w:sz="4"/>
          <w:insideV w:val="single" w:color="D8DEE8" w:sz="4"/>
        </w:tblBorders>
      </w:tblPr>
      <w:tblGrid>
        <w:gridCol w:w="2112"/>
        <w:gridCol w:w="3744"/>
        <w:gridCol w:w="3744"/>
      </w:tblGrid>
      <w:tr>
        <w:trPr>
          <w:tblHeader/>
        </w:trPr>
        <w:tc>
          <w:tcPr>
            <w:tcW w:type="dxa" w:w="2112"/>
            <w:shd w:fill="F1F4F9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步</w:t>
            </w:r>
          </w:p>
        </w:tc>
        <w:tc>
          <w:tcPr>
            <w:tcW w:type="dxa" w:w="3744"/>
            <w:shd w:fill="F1F4F9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问题</w:t>
            </w:r>
          </w:p>
        </w:tc>
        <w:tc>
          <w:tcPr>
            <w:tcW w:type="dxa" w:w="3744"/>
            <w:shd w:fill="F1F4F9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说明</w:t>
            </w:r>
          </w:p>
        </w:tc>
      </w:tr>
      <w:tr>
        <w:tc>
          <w:tcPr>
            <w:tcW w:type="dxa" w:w="211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①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写下你的一个循环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直接用桌游或观察任务卡里的那一个</w:t>
            </w:r>
          </w:p>
        </w:tc>
      </w:tr>
      <w:tr>
        <w:tc>
          <w:tcPr>
            <w:tcW w:type="dxa" w:w="211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②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它给你的酬赏是哪一类？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社交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（有人回我）／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猎物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（刷到好东西）／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自我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（我升级了）</w:t>
            </w:r>
          </w:p>
        </w:tc>
      </w:tr>
      <w:tr>
        <w:tc>
          <w:tcPr>
            <w:tcW w:type="dxa" w:w="211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③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那你缺的是哪种心理营养？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社交酬赏 → 归属感；猎物酬赏 → 新鲜与控制力；自我酬赏 → 胜任感与自主性</w:t>
            </w:r>
          </w:p>
        </w:tc>
      </w:tr>
      <w:tr>
        <w:tc>
          <w:tcPr>
            <w:tcW w:type="dxa" w:w="211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④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现实里，这个缺口在哪一刻最明显？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具体到时间、地点、场景。不接受「平时」「有时候」</w:t>
            </w:r>
          </w:p>
        </w:tc>
      </w:tr>
      <w:tr>
        <w:tc>
          <w:tcPr>
            <w:tcW w:type="dxa" w:w="211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⑤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一句话定位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「我要做一个 ＿＿，帮 ＿＿ 在 ＿＿ 的时候，用 ＿＿ 满足 ＿＿ 的需要。」</w:t>
            </w:r>
          </w:p>
        </w:tc>
      </w:tr>
    </w:tbl>
    <w:p>
      <w:pPr>
        <w:spacing w:after="120"/>
      </w:pPr>
      <w:r>
        <w:rPr>
          <w:sz w:val="10"/>
          <w:szCs w:val="10"/>
        </w:rPr>
        <w:t xml:space="preserve"/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它给你的那一类酬赏，通常就是你现实里缺的那一类。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 这句话是整个诊断的钥匙。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教练提问库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（组内对练时用，印在卡背）：</w:t>
      </w:r>
    </w:p>
    <w:p>
      <w:pPr>
        <w:pStyle w:val="ListParagraph"/>
        <w:numPr>
          <w:ilvl w:val="0"/>
          <w:numId w:val="3"/>
        </w:numPr>
        <w:spacing w:after="30" w:before="30" w:line="29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「你说的这个需要，昨天最后一次出现是什么时候？」</w:t>
      </w:r>
    </w:p>
    <w:p>
      <w:pPr>
        <w:pStyle w:val="ListParagraph"/>
        <w:numPr>
          <w:ilvl w:val="0"/>
          <w:numId w:val="3"/>
        </w:numPr>
        <w:spacing w:after="30" w:before="30" w:line="29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「如果这个 App 明天消失了，你会失去什么？」</w:t>
      </w:r>
    </w:p>
    <w:p>
      <w:pPr>
        <w:pStyle w:val="ListParagraph"/>
        <w:numPr>
          <w:ilvl w:val="0"/>
          <w:numId w:val="3"/>
        </w:numPr>
        <w:spacing w:after="30" w:before="30" w:line="29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「你想解决的，是这个行为，还是这个行为在帮你躲的那件事？」</w:t>
      </w:r>
    </w:p>
    <w:p>
      <w:pPr>
        <w:pStyle w:val="ListParagraph"/>
        <w:numPr>
          <w:ilvl w:val="0"/>
          <w:numId w:val="3"/>
        </w:numPr>
        <w:spacing w:after="30" w:before="30" w:line="29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「你的用户是你自己，还是你想象中的一个更自律的人？」</w:t>
      </w:r>
    </w:p>
    <w:p>
      <w:pPr>
        <w:pStyle w:val="Heading3"/>
        <w:keepNext/>
        <w:spacing w:after="100" w:before="24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3"/>
          <w:szCs w:val="23"/>
        </w:rPr>
        <w:t xml:space="preserve">14:00–14:40　《魔王版任务书》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发给每组一张 A4，正面印这个：</w:t>
      </w:r>
    </w:p>
    <w:p>
      <w:pPr>
        <w:pBdr>
          <w:left w:val="single" w:color="1D4ED8" w:sz="18" w:space="8"/>
        </w:pBdr>
        <w:shd w:fill="F1F4F9" w:color="auto" w:val="clear"/>
        <w:spacing w:after="40" w:before="140" w:line="300"/>
        <w:ind w:left="260" w:right="2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D4ED8"/>
          <w:sz w:val="24"/>
          <w:szCs w:val="24"/>
        </w:rPr>
        <w:t xml:space="preserve">V1 魔王版 · 任务书</w:t>
      </w:r>
    </w:p>
    <w:p>
      <w:pPr>
        <w:pBdr>
          <w:left w:val="single" w:color="1D4ED8" w:sz="18" w:space="8"/>
        </w:pBdr>
        <w:shd w:fill="F1F4F9" w:color="auto" w:val="clear"/>
        <w:spacing w:after="40" w:before="40" w:line="300"/>
        <w:ind w:left="260" w:right="2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0"/>
          <w:szCs w:val="20"/>
        </w:rPr>
        <w:t xml:space="preserve">今天你不是在做产品。你是在做一台机器，</w:t>
      </w:r>
    </w:p>
    <w:p>
      <w:pPr>
        <w:pBdr>
          <w:left w:val="single" w:color="1D4ED8" w:sz="18" w:space="8"/>
        </w:pBdr>
        <w:shd w:fill="F1F4F9" w:color="auto" w:val="clear"/>
        <w:spacing w:after="140" w:before="40" w:line="300"/>
        <w:ind w:left="260" w:right="2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0"/>
          <w:szCs w:val="20"/>
        </w:rPr>
        <w:t xml:space="preserve">它的唯一 KPI 是：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0"/>
          <w:szCs w:val="20"/>
        </w:rPr>
        <w:t xml:space="preserve">让人明天还回来。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我的需求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（来自上午的诊断卡）：＿＿＿＿＿＿＿＿＿＿＿＿＿＿＿＿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必做 —— 从下面挑至少 3 条装进去，并在界面上标出用了哪一条：</w:t>
      </w:r>
    </w:p>
    <w:tbl>
      <w:tblPr>
        <w:tblW w:type="dxa" w:w="9600"/>
        <w:tblBorders>
          <w:top w:val="single" w:color="D8DEE8" w:sz="4"/>
          <w:left w:val="single" w:color="D8DEE8" w:sz="4"/>
          <w:bottom w:val="single" w:color="D8DEE8" w:sz="4"/>
          <w:right w:val="single" w:color="D8DEE8" w:sz="4"/>
          <w:insideH w:val="single" w:color="D8DEE8" w:sz="4"/>
          <w:insideV w:val="single" w:color="D8DEE8" w:sz="4"/>
        </w:tblBorders>
      </w:tblPr>
      <w:tblGrid>
        <w:gridCol w:w="2112"/>
        <w:gridCol w:w="3744"/>
        <w:gridCol w:w="3744"/>
      </w:tblGrid>
      <w:tr>
        <w:trPr>
          <w:tblHeader/>
        </w:trPr>
        <w:tc>
          <w:tcPr>
            <w:tcW w:type="dxa" w:w="2112"/>
            <w:shd w:fill="F1F4F9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□</w:t>
            </w:r>
          </w:p>
        </w:tc>
        <w:tc>
          <w:tcPr>
            <w:tcW w:type="dxa" w:w="3744"/>
            <w:shd w:fill="F1F4F9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机制</w:t>
            </w:r>
          </w:p>
        </w:tc>
        <w:tc>
          <w:tcPr>
            <w:tcW w:type="dxa" w:w="3744"/>
            <w:shd w:fill="F1F4F9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它在做什么</w:t>
            </w:r>
          </w:p>
        </w:tc>
      </w:tr>
      <w:tr>
        <w:tc>
          <w:tcPr>
            <w:tcW w:type="dxa" w:w="211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□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内部触发绑定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让某种情绪一出现，人就想打开你的产品</w:t>
            </w:r>
          </w:p>
        </w:tc>
      </w:tr>
      <w:tr>
        <w:tc>
          <w:tcPr>
            <w:tcW w:type="dxa" w:w="211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□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摩擦清零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让「开始」变成一根手指的事</w:t>
            </w:r>
          </w:p>
        </w:tc>
      </w:tr>
      <w:tr>
        <w:tc>
          <w:tcPr>
            <w:tcW w:type="dxa" w:w="211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□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多变酬赏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让人猜不到下一次会得到什么</w:t>
            </w:r>
          </w:p>
        </w:tc>
      </w:tr>
      <w:tr>
        <w:tc>
          <w:tcPr>
            <w:tcW w:type="dxa" w:w="211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□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期待前置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让等待本身比结果更有劲</w:t>
            </w:r>
          </w:p>
        </w:tc>
      </w:tr>
      <w:tr>
        <w:tc>
          <w:tcPr>
            <w:tcW w:type="dxa" w:w="211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□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投入沉淀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让人往里放东西，越放越走不掉</w:t>
            </w:r>
          </w:p>
        </w:tc>
      </w:tr>
      <w:tr>
        <w:tc>
          <w:tcPr>
            <w:tcW w:type="dxa" w:w="211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□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未完成张力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让人心里一直挂着没做完的那件事</w:t>
            </w:r>
          </w:p>
        </w:tc>
      </w:tr>
      <w:tr>
        <w:tc>
          <w:tcPr>
            <w:tcW w:type="dxa" w:w="211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□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社交反馈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让别人的反应变成继续的理由</w:t>
            </w:r>
          </w:p>
        </w:tc>
      </w:tr>
    </w:tbl>
    <w:p>
      <w:pPr>
        <w:spacing w:after="120"/>
      </w:pPr>
      <w:r>
        <w:rPr>
          <w:sz w:val="10"/>
          <w:szCs w:val="10"/>
        </w:rPr>
        <w:t xml:space="preserve"/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规则：</w:t>
      </w:r>
    </w:p>
    <w:p>
      <w:pPr>
        <w:pStyle w:val="ListParagraph"/>
        <w:numPr>
          <w:ilvl w:val="0"/>
          <w:numId w:val="3"/>
        </w:numPr>
        <w:spacing w:after="30" w:before="30" w:line="29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魔王版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不发布、不带走、不上台路演、不进作品档案</w:t>
      </w:r>
    </w:p>
    <w:p>
      <w:pPr>
        <w:pStyle w:val="ListParagraph"/>
        <w:numPr>
          <w:ilvl w:val="0"/>
          <w:numId w:val="3"/>
        </w:numPr>
        <w:spacing w:after="30" w:before="30" w:line="29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只在组内和明天的交叉试玩里出现，明天中午归档封存</w:t>
      </w:r>
    </w:p>
    <w:p>
      <w:pPr>
        <w:pStyle w:val="ListParagraph"/>
        <w:numPr>
          <w:ilvl w:val="0"/>
          <w:numId w:val="3"/>
        </w:numPr>
        <w:spacing w:after="30" w:before="30" w:line="29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你随时可以不做魔王版，直接做解药版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——不影响任何评分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写下来（明天要用）：</w:t>
      </w:r>
    </w:p>
    <w:tbl>
      <w:tblPr>
        <w:tblW w:type="dxa" w:w="9600"/>
        <w:tblBorders>
          <w:top w:val="single" w:color="D8DEE8" w:sz="4"/>
          <w:left w:val="single" w:color="D8DEE8" w:sz="4"/>
          <w:bottom w:val="single" w:color="D8DEE8" w:sz="4"/>
          <w:right w:val="single" w:color="D8DEE8" w:sz="4"/>
          <w:insideH w:val="single" w:color="D8DEE8" w:sz="4"/>
          <w:insideV w:val="single" w:color="D8DEE8" w:sz="4"/>
        </w:tblBorders>
      </w:tblPr>
      <w:tblGrid>
        <w:gridCol w:w="4800"/>
        <w:gridCol w:w="4800"/>
      </w:tblGrid>
      <w:tr>
        <w:trPr>
          <w:tblHeader/>
        </w:trPr>
        <w:tc>
          <w:tcPr>
            <w:tcW w:type="dxa" w:w="4800"/>
            <w:shd w:fill="F1F4F9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装的机制</w:t>
            </w:r>
          </w:p>
        </w:tc>
        <w:tc>
          <w:tcPr>
            <w:tcW w:type="dxa" w:w="4800"/>
            <w:shd w:fill="F1F4F9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我预计它会让人……</w:t>
            </w:r>
          </w:p>
        </w:tc>
      </w:tr>
      <w:tr>
        <w:tc>
          <w:tcPr>
            <w:tcW w:type="dxa" w:w="4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1. ＿＿＿＿＿＿</w:t>
            </w:r>
          </w:p>
        </w:tc>
        <w:tc>
          <w:tcPr>
            <w:tcW w:type="dxa" w:w="4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＿＿＿＿＿＿＿＿＿＿＿＿＿＿</w:t>
            </w:r>
          </w:p>
        </w:tc>
      </w:tr>
      <w:tr>
        <w:tc>
          <w:tcPr>
            <w:tcW w:type="dxa" w:w="4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2. ＿＿＿＿＿＿</w:t>
            </w:r>
          </w:p>
        </w:tc>
        <w:tc>
          <w:tcPr>
            <w:tcW w:type="dxa" w:w="4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＿＿＿＿＿＿＿＿＿＿＿＿＿＿</w:t>
            </w:r>
          </w:p>
        </w:tc>
      </w:tr>
      <w:tr>
        <w:tc>
          <w:tcPr>
            <w:tcW w:type="dxa" w:w="4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3. ＿＿＿＿＿＿</w:t>
            </w:r>
          </w:p>
        </w:tc>
        <w:tc>
          <w:tcPr>
            <w:tcW w:type="dxa" w:w="4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＿＿＿＿＿＿＿＿＿＿＿＿＿＿</w:t>
            </w:r>
          </w:p>
        </w:tc>
      </w:tr>
    </w:tbl>
    <w:p>
      <w:pPr>
        <w:spacing w:after="120"/>
      </w:pPr>
      <w:r>
        <w:rPr>
          <w:sz w:val="10"/>
          <w:szCs w:val="10"/>
        </w:rPr>
        <w:t xml:space="preserve"/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「我预计它会让人＿＿」这一栏是明天的核心材料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——明天交叉试玩之后，学员要回来对照：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你预计的和真实发生的，差多少。</w:t>
      </w:r>
    </w:p>
    <w:p>
      <w:pPr>
        <w:pStyle w:val="Heading3"/>
        <w:keepNext/>
        <w:spacing w:after="100" w:before="24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3"/>
          <w:szCs w:val="23"/>
        </w:rPr>
        <w:t xml:space="preserve">17:10–18:00　当日复盘的「揭盖」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复盘正常做完之后，讲师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不总结、不给答案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，只做一件事：</w:t>
      </w:r>
    </w:p>
    <w:p>
      <w:pPr>
        <w:pBdr>
          <w:left w:val="single" w:color="1D4ED8" w:sz="18" w:space="8"/>
        </w:pBdr>
        <w:shd w:fill="F1F4F9" w:color="auto" w:val="clear"/>
        <w:spacing w:after="40" w:before="140" w:line="300"/>
        <w:ind w:left="260" w:right="2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0"/>
          <w:szCs w:val="20"/>
        </w:rPr>
        <w:t xml:space="preserve">「明天早上第一件事，你们要互相玩对方做的魔王。</w:t>
      </w:r>
    </w:p>
    <w:p>
      <w:pPr>
        <w:pBdr>
          <w:left w:val="single" w:color="1D4ED8" w:sz="18" w:space="8"/>
        </w:pBdr>
        <w:shd w:fill="F1F4F9" w:color="auto" w:val="clear"/>
        <w:spacing w:after="40" w:before="40" w:line="300"/>
        <w:ind w:left="260" w:right="2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0"/>
          <w:szCs w:val="20"/>
        </w:rPr>
        <w:t xml:space="preserve">今天晚上回去，先想一个问题，不用回答我——</w:t>
      </w:r>
    </w:p>
    <w:p>
      <w:pPr>
        <w:pBdr>
          <w:left w:val="single" w:color="1D4ED8" w:sz="18" w:space="8"/>
        </w:pBdr>
        <w:shd w:fill="F1F4F9" w:color="auto" w:val="clear"/>
        <w:spacing w:after="40" w:before="40" w:line="300"/>
        <w:ind w:left="260" w:right="2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0"/>
          <w:szCs w:val="20"/>
        </w:rPr>
        <w:t xml:space="preserve">如果这个东西装在你弟弟妹妹的手机上，你愿意吗？</w:t>
      </w:r>
    </w:p>
    <w:p>
      <w:pPr>
        <w:pBdr>
          <w:left w:val="single" w:color="1D4ED8" w:sz="18" w:space="8"/>
        </w:pBdr>
        <w:shd w:fill="F1F4F9" w:color="auto" w:val="clear"/>
        <w:spacing w:after="140" w:before="40" w:line="300"/>
        <w:ind w:left="260" w:right="2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0"/>
          <w:szCs w:val="20"/>
        </w:rPr>
        <w:t xml:space="preserve">明天见。」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然后下课。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这个问题必须过夜。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 当场讨论会变成表态，过一夜会变成想法。</w:t>
      </w:r>
    </w:p>
    <w:p>
      <w:pPr>
        <w:pBdr>
          <w:bottom w:val="single" w:color="D8DEE8" w:sz="6" w:space="1"/>
        </w:pBdr>
        <w:spacing w:after="160" w:before="160"/>
      </w:pPr>
      <w:r>
        <w:rPr>
          <w:sz w:val="2"/>
          <w:szCs w:val="2"/>
        </w:rPr>
        <w:t xml:space="preserve"/>
      </w:r>
    </w:p>
    <w:p>
      <w:pPr>
        <w:pStyle w:val="Heading1"/>
        <w:keepNext/>
        <w:pBdr>
          <w:bottom w:val="single" w:color="D8DEE8" w:sz="8" w:space="6"/>
        </w:pBdr>
        <w:spacing w:after="160" w:before="36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34"/>
          <w:szCs w:val="34"/>
        </w:rPr>
        <w:t xml:space="preserve">第四部分 · Day 2 · 创造者：把魔王拆成解药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目标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：测出问题，学会反制，重做出 V2 解药版并路演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成果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：弹性尺评分表 + V2 解药版 Demo + 五段式路演 + 作品档案</w:t>
      </w:r>
    </w:p>
    <w:tbl>
      <w:tblPr>
        <w:tblW w:type="dxa" w:w="9600"/>
        <w:tblBorders>
          <w:top w:val="single" w:color="D8DEE8" w:sz="4"/>
          <w:left w:val="single" w:color="D8DEE8" w:sz="4"/>
          <w:bottom w:val="single" w:color="D8DEE8" w:sz="4"/>
          <w:right w:val="single" w:color="D8DEE8" w:sz="4"/>
          <w:insideH w:val="single" w:color="D8DEE8" w:sz="4"/>
          <w:insideV w:val="single" w:color="D8DEE8" w:sz="4"/>
        </w:tblBorders>
      </w:tblPr>
      <w:tblGrid>
        <w:gridCol w:w="1056"/>
        <w:gridCol w:w="1632"/>
        <w:gridCol w:w="4992"/>
        <w:gridCol w:w="1920"/>
      </w:tblGrid>
      <w:tr>
        <w:trPr>
          <w:tblHeader/>
        </w:trPr>
        <w:tc>
          <w:tcPr>
            <w:tcW w:type="dxa" w:w="1056"/>
            <w:shd w:fill="F1F4F9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时间</w:t>
            </w:r>
          </w:p>
        </w:tc>
        <w:tc>
          <w:tcPr>
            <w:tcW w:type="dxa" w:w="1632"/>
            <w:shd w:fill="F1F4F9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环节</w:t>
            </w:r>
          </w:p>
        </w:tc>
        <w:tc>
          <w:tcPr>
            <w:tcW w:type="dxa" w:w="4992"/>
            <w:shd w:fill="F1F4F9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具体内容</w:t>
            </w:r>
          </w:p>
        </w:tc>
        <w:tc>
          <w:tcPr>
            <w:tcW w:type="dxa" w:w="1920"/>
            <w:shd w:fill="F1F4F9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产出</w:t>
            </w:r>
          </w:p>
        </w:tc>
      </w:tr>
      <w:tr>
        <w:tc>
          <w:tcPr>
            <w:tcW w:type="dxa" w:w="105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9:00–9:15</w:t>
            </w:r>
          </w:p>
        </w:tc>
        <w:tc>
          <w:tcPr>
            <w:tcW w:type="dxa" w:w="163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Morning Stand-up</w:t>
            </w:r>
          </w:p>
        </w:tc>
        <w:tc>
          <w:tcPr>
            <w:tcW w:type="dxa" w:w="499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明确今日目标；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匿名收昨天的观察卡复盘三问，讲师念 3 条不点名</w:t>
            </w:r>
          </w:p>
        </w:tc>
        <w:tc>
          <w:tcPr>
            <w:tcW w:type="dxa" w:w="19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今日目标确认</w:t>
            </w:r>
          </w:p>
        </w:tc>
      </w:tr>
      <w:tr>
        <w:tc>
          <w:tcPr>
            <w:tcW w:type="dxa" w:w="105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9:15–10:15</w:t>
            </w:r>
          </w:p>
        </w:tc>
        <w:tc>
          <w:tcPr>
            <w:tcW w:type="dxa" w:w="163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交叉试玩「魔王版」</w:t>
            </w:r>
          </w:p>
        </w:tc>
        <w:tc>
          <w:tcPr>
            <w:tcW w:type="dxa" w:w="499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组与组互换，每人玩另外两组的魔王版，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边玩边填弹性尺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。匿名写反馈，减少人情客套。记录 Bug + Hooked 断点</w:t>
            </w:r>
          </w:p>
        </w:tc>
        <w:tc>
          <w:tcPr>
            <w:tcW w:type="dxa" w:w="19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Bug + 断点记录 + 弹性尺评分表</w:t>
            </w:r>
          </w:p>
        </w:tc>
      </w:tr>
      <w:tr>
        <w:tc>
          <w:tcPr>
            <w:tcW w:type="dxa" w:w="105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10:15–10:45</w:t>
            </w:r>
          </w:p>
        </w:tc>
        <w:tc>
          <w:tcPr>
            <w:tcW w:type="dxa" w:w="163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分数公示 + 公布四条红线</w:t>
            </w:r>
          </w:p>
        </w:tc>
        <w:tc>
          <w:tcPr>
            <w:tcW w:type="dxa" w:w="499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全场公示分数（产品匿名）；讲师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这时候才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公布四条红线，并说明每条对应弹性尺的哪一项。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【认知补充二】伦理提醒在这里</w:t>
            </w:r>
          </w:p>
        </w:tc>
        <w:tc>
          <w:tcPr>
            <w:tcW w:type="dxa" w:w="19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四条红线板书</w:t>
            </w:r>
          </w:p>
        </w:tc>
      </w:tr>
      <w:tr>
        <w:tc>
          <w:tcPr>
            <w:tcW w:type="dxa" w:w="105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10:45–10:55</w:t>
            </w:r>
          </w:p>
        </w:tc>
        <w:tc>
          <w:tcPr>
            <w:tcW w:type="dxa" w:w="163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放松小活动</w:t>
            </w:r>
          </w:p>
        </w:tc>
        <w:tc>
          <w:tcPr>
            <w:tcW w:type="dxa" w:w="499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离屏</w:t>
            </w:r>
          </w:p>
        </w:tc>
        <w:tc>
          <w:tcPr>
            <w:tcW w:type="dxa" w:w="19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—</w:t>
            </w:r>
          </w:p>
        </w:tc>
      </w:tr>
      <w:tr>
        <w:tc>
          <w:tcPr>
            <w:tcW w:type="dxa" w:w="105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10:55–11:40</w:t>
            </w:r>
          </w:p>
        </w:tc>
        <w:tc>
          <w:tcPr>
            <w:tcW w:type="dxa" w:w="163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Anti-hooked 反制四步</w:t>
            </w:r>
          </w:p>
        </w:tc>
        <w:tc>
          <w:tcPr>
            <w:tcW w:type="dxa" w:w="499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内部触因 → 时间安排 → 外部触因审计 → 预先承诺；三案例双栏对照；明确宣布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代价协议对未成年人禁用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。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【认知补充一】不追求戒掉、分心源于不适，在这里</w:t>
            </w:r>
          </w:p>
        </w:tc>
        <w:tc>
          <w:tcPr>
            <w:tcW w:type="dxa" w:w="19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Hooked ↔ Anti-hooked 对照图</w:t>
            </w:r>
          </w:p>
        </w:tc>
      </w:tr>
      <w:tr>
        <w:tc>
          <w:tcPr>
            <w:tcW w:type="dxa" w:w="105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11:40–12:00</w:t>
            </w:r>
          </w:p>
        </w:tc>
        <w:tc>
          <w:tcPr>
            <w:tcW w:type="dxa" w:w="163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解药版任务书 + 删换清单</w:t>
            </w:r>
          </w:p>
        </w:tc>
        <w:tc>
          <w:tcPr>
            <w:tcW w:type="dxa" w:w="499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发《解药版任务书》；组内列出：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删哪 3 条，各换成什么，那个需要靠什么继续满足</w:t>
            </w:r>
          </w:p>
        </w:tc>
        <w:tc>
          <w:tcPr>
            <w:tcW w:type="dxa" w:w="19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删换清单</w:t>
            </w:r>
          </w:p>
        </w:tc>
      </w:tr>
      <w:tr>
        <w:tc>
          <w:tcPr>
            <w:tcW w:type="dxa" w:w="105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12:00–14:00</w:t>
            </w:r>
          </w:p>
        </w:tc>
        <w:tc>
          <w:tcPr>
            <w:tcW w:type="dxa" w:w="163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午餐 + 休息</w:t>
            </w:r>
          </w:p>
        </w:tc>
        <w:tc>
          <w:tcPr>
            <w:tcW w:type="dxa" w:w="499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魔王版在此归档封存</w:t>
            </w:r>
          </w:p>
        </w:tc>
        <w:tc>
          <w:tcPr>
            <w:tcW w:type="dxa" w:w="19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05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14:00–14:20</w:t>
            </w:r>
          </w:p>
        </w:tc>
        <w:tc>
          <w:tcPr>
            <w:tcW w:type="dxa" w:w="163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纸上重做</w:t>
            </w:r>
          </w:p>
        </w:tc>
        <w:tc>
          <w:tcPr>
            <w:tcW w:type="dxa" w:w="499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不上电脑，先把解药版画出来，过一遍弹性尺 A 层 6 题红线自检</w:t>
            </w:r>
          </w:p>
        </w:tc>
        <w:tc>
          <w:tcPr>
            <w:tcW w:type="dxa" w:w="19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解药版草图 + A 层自检</w:t>
            </w:r>
          </w:p>
        </w:tc>
      </w:tr>
      <w:tr>
        <w:tc>
          <w:tcPr>
            <w:tcW w:type="dxa" w:w="105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14:20–15:40</w:t>
            </w:r>
          </w:p>
        </w:tc>
        <w:tc>
          <w:tcPr>
            <w:tcW w:type="dxa" w:w="163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开发 V2 解药版</w:t>
            </w:r>
          </w:p>
        </w:tc>
        <w:tc>
          <w:tcPr>
            <w:tcW w:type="dxa" w:w="499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同一个需求，反上瘾设计。允许推翻昨天全部想法。导师全程巡组</w:t>
            </w:r>
          </w:p>
        </w:tc>
        <w:tc>
          <w:tcPr>
            <w:tcW w:type="dxa" w:w="19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V2 解药版 Demo</w:t>
            </w:r>
          </w:p>
        </w:tc>
      </w:tr>
      <w:tr>
        <w:tc>
          <w:tcPr>
            <w:tcW w:type="dxa" w:w="105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15:40–16:20</w:t>
            </w:r>
          </w:p>
        </w:tc>
        <w:tc>
          <w:tcPr>
            <w:tcW w:type="dxa" w:w="163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复测 + 路演准备 + 彩排</w:t>
            </w:r>
          </w:p>
        </w:tc>
        <w:tc>
          <w:tcPr>
            <w:tcW w:type="dxa" w:w="499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用弹性尺给自己的解药版打分（目标 ≥40）；AI 生成路演结构，孩子重新组织语言；展台布置</w:t>
            </w:r>
          </w:p>
        </w:tc>
        <w:tc>
          <w:tcPr>
            <w:tcW w:type="dxa" w:w="19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弹性尺复测表 + Pitch</w:t>
            </w:r>
          </w:p>
        </w:tc>
      </w:tr>
      <w:tr>
        <w:tc>
          <w:tcPr>
            <w:tcW w:type="dxa" w:w="105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16:20–17:25</w:t>
            </w:r>
          </w:p>
        </w:tc>
        <w:tc>
          <w:tcPr>
            <w:tcW w:type="dxa" w:w="163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终极路演</w:t>
            </w:r>
          </w:p>
        </w:tc>
        <w:tc>
          <w:tcPr>
            <w:tcW w:type="dxa" w:w="499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每组 3 分钟 + 2 分钟 Demo/Q&amp;A，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五段式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（见下）；评审七维打分；家长进场观摩</w:t>
            </w:r>
          </w:p>
        </w:tc>
        <w:tc>
          <w:tcPr>
            <w:tcW w:type="dxa" w:w="19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正式路演</w:t>
            </w:r>
          </w:p>
        </w:tc>
      </w:tr>
      <w:tr>
        <w:tc>
          <w:tcPr>
            <w:tcW w:type="dxa" w:w="105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17:25–18:00</w:t>
            </w:r>
          </w:p>
        </w:tc>
        <w:tc>
          <w:tcPr>
            <w:tcW w:type="dxa" w:w="163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复盘 + 颁奖 + 圆桌</w:t>
            </w:r>
          </w:p>
        </w:tc>
        <w:tc>
          <w:tcPr>
            <w:tcW w:type="dxa" w:w="499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颁奖 + 证书；圆桌「自律不是苦行，而是设计人生系统」→ 三句话反思 + 「自律设计者」认证</w:t>
            </w:r>
          </w:p>
        </w:tc>
        <w:tc>
          <w:tcPr>
            <w:tcW w:type="dxa" w:w="19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综合评分 + 证书</w:t>
            </w:r>
          </w:p>
        </w:tc>
      </w:tr>
      <w:tr>
        <w:tc>
          <w:tcPr>
            <w:tcW w:type="dxa" w:w="105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18:00–18:30</w:t>
            </w:r>
          </w:p>
        </w:tc>
        <w:tc>
          <w:tcPr>
            <w:tcW w:type="dxa" w:w="163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自由开发（预留）</w:t>
            </w:r>
          </w:p>
        </w:tc>
        <w:tc>
          <w:tcPr>
            <w:tcW w:type="dxa" w:w="499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导师在场，不强制参加</w:t>
            </w:r>
          </w:p>
        </w:tc>
        <w:tc>
          <w:tcPr>
            <w:tcW w:type="dxa" w:w="19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可选产出</w:t>
            </w:r>
          </w:p>
        </w:tc>
      </w:tr>
    </w:tbl>
    <w:p>
      <w:pPr>
        <w:spacing w:after="120"/>
      </w:pPr>
      <w:r>
        <w:rPr>
          <w:sz w:val="10"/>
          <w:szCs w:val="10"/>
        </w:rPr>
        <w:t xml:space="preserve"/>
      </w:r>
    </w:p>
    <w:p>
      <w:pPr>
        <w:pStyle w:val="Heading2"/>
        <w:keepNext/>
        <w:spacing w:after="130" w:before="30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D4ED8"/>
          <w:sz w:val="27"/>
          <w:szCs w:val="27"/>
        </w:rPr>
        <w:t xml:space="preserve">Day 2 关键环节说明</w:t>
      </w:r>
    </w:p>
    <w:p>
      <w:pPr>
        <w:pStyle w:val="Heading3"/>
        <w:keepNext/>
        <w:spacing w:after="100" w:before="24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3"/>
          <w:szCs w:val="23"/>
        </w:rPr>
        <w:t xml:space="preserve">9:15–10:15　交叉试玩魔王版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这是整个两天最重要的 60 分钟。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每人玩另外两组的魔王版，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每玩完一个立刻填弹性尺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，趁感觉还在。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玩之前发一张对照单，让学员边玩边找：</w:t>
      </w:r>
    </w:p>
    <w:p>
      <w:pPr>
        <w:pBdr>
          <w:left w:val="single" w:color="1D4ED8" w:sz="18" w:space="8"/>
        </w:pBdr>
        <w:shd w:fill="F1F4F9" w:color="auto" w:val="clear"/>
        <w:spacing w:after="40" w:before="140" w:line="300"/>
        <w:ind w:left="260" w:right="2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0"/>
          <w:szCs w:val="20"/>
        </w:rPr>
        <w:t xml:space="preserve">昨天做这个魔王的人写了「我装了 ＿＿，我预计它会让人 ＿＿」。</w:t>
      </w:r>
    </w:p>
    <w:p>
      <w:pPr>
        <w:pBdr>
          <w:left w:val="single" w:color="1D4ED8" w:sz="18" w:space="8"/>
        </w:pBdr>
        <w:shd w:fill="F1F4F9" w:color="auto" w:val="clear"/>
        <w:spacing w:after="140" w:before="40" w:line="300"/>
        <w:ind w:left="260" w:right="2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0"/>
          <w:szCs w:val="20"/>
        </w:rPr>
        <w:t xml:space="preserve">你现在真的被那样了吗？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讲师这一小时只做一件事：不干预，也不评论。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 让分数自己说话。</w:t>
      </w:r>
    </w:p>
    <w:p>
      <w:pPr>
        <w:pStyle w:val="Heading3"/>
        <w:keepNext/>
        <w:spacing w:after="100" w:before="24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3"/>
          <w:szCs w:val="23"/>
        </w:rPr>
        <w:t xml:space="preserve">10:15–10:45　分数公示与红线公布</w:t>
      </w:r>
    </w:p>
    <w:p>
      <w:pPr>
        <w:pStyle w:val="ListParagraph"/>
        <w:numPr>
          <w:ilvl w:val="0"/>
          <w:numId w:val="2"/>
        </w:numPr>
        <w:spacing w:after="30" w:before="30" w:line="29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匿名公示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全场魔王版的弹性尺得分。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几乎全部会在 🔴 或 🟠 区。</w:t>
      </w:r>
    </w:p>
    <w:p>
      <w:pPr>
        <w:pStyle w:val="ListParagraph"/>
        <w:numPr>
          <w:ilvl w:val="0"/>
          <w:numId w:val="2"/>
        </w:numPr>
        <w:spacing w:after="30" w:before="30" w:line="29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讲师问一句：「这些产品是谁做的？」——是他们自己。</w:t>
      </w:r>
    </w:p>
    <w:p>
      <w:pPr>
        <w:pStyle w:val="ListParagraph"/>
        <w:numPr>
          <w:ilvl w:val="0"/>
          <w:numId w:val="2"/>
        </w:numPr>
        <w:spacing w:after="30" w:before="30" w:line="29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然后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才公布四条红线，并逐条对回弹性尺：</w:t>
      </w:r>
    </w:p>
    <w:tbl>
      <w:tblPr>
        <w:tblW w:type="dxa" w:w="9600"/>
        <w:tblBorders>
          <w:top w:val="single" w:color="D8DEE8" w:sz="4"/>
          <w:left w:val="single" w:color="D8DEE8" w:sz="4"/>
          <w:bottom w:val="single" w:color="D8DEE8" w:sz="4"/>
          <w:right w:val="single" w:color="D8DEE8" w:sz="4"/>
          <w:insideH w:val="single" w:color="D8DEE8" w:sz="4"/>
          <w:insideV w:val="single" w:color="D8DEE8" w:sz="4"/>
        </w:tblBorders>
      </w:tblPr>
      <w:tblGrid>
        <w:gridCol w:w="1056"/>
        <w:gridCol w:w="1632"/>
        <w:gridCol w:w="4992"/>
        <w:gridCol w:w="1920"/>
      </w:tblGrid>
      <w:tr>
        <w:trPr>
          <w:tblHeader/>
        </w:trPr>
        <w:tc>
          <w:tcPr>
            <w:tcW w:type="dxa" w:w="1056"/>
            <w:shd w:fill="F1F4F9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#</w:t>
            </w:r>
          </w:p>
        </w:tc>
        <w:tc>
          <w:tcPr>
            <w:tcW w:type="dxa" w:w="1632"/>
            <w:shd w:fill="F1F4F9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红线</w:t>
            </w:r>
          </w:p>
        </w:tc>
        <w:tc>
          <w:tcPr>
            <w:tcW w:type="dxa" w:w="4992"/>
            <w:shd w:fill="F1F4F9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长什么样</w:t>
            </w:r>
          </w:p>
        </w:tc>
        <w:tc>
          <w:tcPr>
            <w:tcW w:type="dxa" w:w="1920"/>
            <w:shd w:fill="F1F4F9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对应弹性尺</w:t>
            </w:r>
          </w:p>
        </w:tc>
      </w:tr>
      <w:tr>
        <w:tc>
          <w:tcPr>
            <w:tcW w:type="dxa" w:w="105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①</w:t>
            </w:r>
          </w:p>
        </w:tc>
        <w:tc>
          <w:tcPr>
            <w:tcW w:type="dxa" w:w="163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随机奖励</w:t>
            </w:r>
          </w:p>
        </w:tc>
        <w:tc>
          <w:tcPr>
            <w:tcW w:type="dxa" w:w="499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抽卡、随机掉落、盲盒、「差一点就成功」</w:t>
            </w:r>
          </w:p>
        </w:tc>
        <w:tc>
          <w:tcPr>
            <w:tcW w:type="dxa" w:w="19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A 层 R1</w:t>
            </w:r>
          </w:p>
        </w:tc>
      </w:tr>
      <w:tr>
        <w:tc>
          <w:tcPr>
            <w:tcW w:type="dxa" w:w="105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②</w:t>
            </w:r>
          </w:p>
        </w:tc>
        <w:tc>
          <w:tcPr>
            <w:tcW w:type="dxa" w:w="163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公开排名</w:t>
            </w:r>
          </w:p>
        </w:tc>
        <w:tc>
          <w:tcPr>
            <w:tcW w:type="dxa" w:w="499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排行榜、公开点赞数、谁比谁强</w:t>
            </w:r>
          </w:p>
        </w:tc>
        <w:tc>
          <w:tcPr>
            <w:tcW w:type="dxa" w:w="19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A 层 R2</w:t>
            </w:r>
          </w:p>
        </w:tc>
      </w:tr>
      <w:tr>
        <w:tc>
          <w:tcPr>
            <w:tcW w:type="dxa" w:w="105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③</w:t>
            </w:r>
          </w:p>
        </w:tc>
        <w:tc>
          <w:tcPr>
            <w:tcW w:type="dxa" w:w="163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归零惩罚</w:t>
            </w:r>
          </w:p>
        </w:tc>
        <w:tc>
          <w:tcPr>
            <w:tcW w:type="dxa" w:w="499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连续记录清零、没完成扣资格、扣钱</w:t>
            </w:r>
          </w:p>
        </w:tc>
        <w:tc>
          <w:tcPr>
            <w:tcW w:type="dxa" w:w="19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A 层 R3</w:t>
            </w:r>
          </w:p>
        </w:tc>
      </w:tr>
      <w:tr>
        <w:tc>
          <w:tcPr>
            <w:tcW w:type="dxa" w:w="105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④</w:t>
            </w:r>
          </w:p>
        </w:tc>
        <w:tc>
          <w:tcPr>
            <w:tcW w:type="dxa" w:w="163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焦虑逼迫</w:t>
            </w:r>
          </w:p>
        </w:tc>
        <w:tc>
          <w:tcPr>
            <w:tcW w:type="dxa" w:w="499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倒计时、限时、稀缺、「你的朋友都在用」</w:t>
            </w:r>
          </w:p>
        </w:tc>
        <w:tc>
          <w:tcPr>
            <w:tcW w:type="dxa" w:w="19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A 层 R4</w:t>
            </w:r>
          </w:p>
        </w:tc>
      </w:tr>
    </w:tbl>
    <w:p>
      <w:pPr>
        <w:spacing w:after="120"/>
      </w:pPr>
      <w:r>
        <w:rPr>
          <w:sz w:val="10"/>
          <w:szCs w:val="10"/>
        </w:rPr>
        <w:t xml:space="preserve"/>
      </w:r>
    </w:p>
    <w:p>
      <w:pPr>
        <w:pStyle w:val="ListParagraph"/>
        <w:numPr>
          <w:ilvl w:val="0"/>
          <w:numId w:val="2"/>
        </w:numPr>
        <w:spacing w:after="30" w:before="30" w:line="29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【认知补充二】伦理提醒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，讲师原话建议：</w:t>
      </w:r>
    </w:p>
    <w:p>
      <w:pPr>
        <w:pBdr>
          <w:left w:val="single" w:color="1D4ED8" w:sz="18" w:space="8"/>
        </w:pBdr>
        <w:shd w:fill="F1F4F9" w:color="auto" w:val="clear"/>
        <w:spacing w:after="40" w:before="140" w:line="300"/>
        <w:ind w:left="260" w:right="2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0"/>
          <w:szCs w:val="20"/>
        </w:rPr>
        <w:t xml:space="preserve">「昨天你们做的东西，都很好玩。我说真的，比市面上很多正经 App 好玩。</w:t>
      </w:r>
    </w:p>
    <w:p>
      <w:pPr>
        <w:pBdr>
          <w:left w:val="single" w:color="1D4ED8" w:sz="18" w:space="8"/>
        </w:pBdr>
        <w:shd w:fill="F1F4F9" w:color="auto" w:val="clear"/>
        <w:spacing w:after="40" w:before="40" w:line="300"/>
        <w:ind w:left="260" w:right="2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0"/>
          <w:szCs w:val="20"/>
        </w:rPr>
        <w:t xml:space="preserve">这就是今天要讲的第一件事：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0"/>
          <w:szCs w:val="20"/>
        </w:rPr>
        <w:t xml:space="preserve">好玩不是免罪符。</w:t>
      </w:r>
    </w:p>
    <w:p>
      <w:pPr>
        <w:pBdr>
          <w:left w:val="single" w:color="1D4ED8" w:sz="18" w:space="8"/>
        </w:pBdr>
        <w:shd w:fill="F1F4F9" w:color="auto" w:val="clear"/>
        <w:spacing w:after="40" w:before="40" w:line="300"/>
        <w:ind w:left="260" w:right="2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0"/>
          <w:szCs w:val="20"/>
        </w:rPr>
        <w:t xml:space="preserve">一个产品越精致，红线的杀伤力越大——因为更多人会留下来被它伤到。</w:t>
      </w:r>
    </w:p>
    <w:p>
      <w:pPr>
        <w:pBdr>
          <w:left w:val="single" w:color="1D4ED8" w:sz="18" w:space="8"/>
        </w:pBdr>
        <w:shd w:fill="F1F4F9" w:color="auto" w:val="clear"/>
        <w:spacing w:after="40" w:before="40" w:line="300"/>
        <w:ind w:left="260" w:right="2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0"/>
          <w:szCs w:val="20"/>
        </w:rPr>
        <w:t xml:space="preserve">第二件事更麻烦：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0"/>
          <w:szCs w:val="20"/>
        </w:rPr>
        <w:t xml:space="preserve">你们下午会很想用同一套东西来做自律 App。</w:t>
      </w:r>
    </w:p>
    <w:p>
      <w:pPr>
        <w:pBdr>
          <w:left w:val="single" w:color="1D4ED8" w:sz="18" w:space="8"/>
        </w:pBdr>
        <w:shd w:fill="F1F4F9" w:color="auto" w:val="clear"/>
        <w:spacing w:after="40" w:before="40" w:line="300"/>
        <w:ind w:left="260" w:right="2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0"/>
          <w:szCs w:val="20"/>
        </w:rPr>
        <w:t xml:space="preserve">既然抽卡这么管用，用它来让人运动不就行了？</w:t>
      </w:r>
    </w:p>
    <w:p>
      <w:pPr>
        <w:pBdr>
          <w:left w:val="single" w:color="1D4ED8" w:sz="18" w:space="8"/>
        </w:pBdr>
        <w:shd w:fill="F1F4F9" w:color="auto" w:val="clear"/>
        <w:spacing w:after="40" w:before="40" w:line="300"/>
        <w:ind w:left="260" w:right="2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0"/>
          <w:szCs w:val="20"/>
        </w:rPr>
        <w:t xml:space="preserve">可以。然后你会做出一个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0"/>
          <w:szCs w:val="20"/>
        </w:rPr>
        <w:t xml:space="preserve">逼人运动的东西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0"/>
          <w:szCs w:val="20"/>
        </w:rPr>
        <w:t xml:space="preserve">。它会在第 19 天连续记录断掉的时候，</w:t>
      </w:r>
    </w:p>
    <w:p>
      <w:pPr>
        <w:pBdr>
          <w:left w:val="single" w:color="1D4ED8" w:sz="18" w:space="8"/>
        </w:pBdr>
        <w:shd w:fill="F1F4F9" w:color="auto" w:val="clear"/>
        <w:spacing w:after="40" w:before="40" w:line="300"/>
        <w:ind w:left="260" w:right="2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0"/>
          <w:szCs w:val="20"/>
        </w:rPr>
        <w:t xml:space="preserve">让那个人把整个 App 删了，而且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0"/>
          <w:szCs w:val="20"/>
        </w:rPr>
        <w:t xml:space="preserve">比开始之前更讨厌运动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0"/>
          <w:szCs w:val="20"/>
        </w:rPr>
        <w:t xml:space="preserve">。</w:t>
      </w:r>
    </w:p>
    <w:p>
      <w:pPr>
        <w:pBdr>
          <w:left w:val="single" w:color="1D4ED8" w:sz="18" w:space="8"/>
        </w:pBdr>
        <w:shd w:fill="F1F4F9" w:color="auto" w:val="clear"/>
        <w:spacing w:after="140" w:before="40" w:line="300"/>
        <w:ind w:left="260" w:right="2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0"/>
          <w:szCs w:val="20"/>
        </w:rPr>
        <w:t xml:space="preserve">这个陷阱有个名字：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0"/>
          <w:szCs w:val="20"/>
        </w:rPr>
        <w:t xml:space="preserve">用上瘾对抗上瘾。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0"/>
          <w:szCs w:val="20"/>
        </w:rPr>
        <w:t xml:space="preserve"> 今天下午我们就是要绕过它。」</w:t>
      </w:r>
    </w:p>
    <w:p>
      <w:pPr>
        <w:pStyle w:val="Heading3"/>
        <w:keepNext/>
        <w:spacing w:after="100" w:before="24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3"/>
          <w:szCs w:val="23"/>
        </w:rPr>
        <w:t xml:space="preserve">10:55–11:40　Anti-hooked 反制四步</w:t>
      </w:r>
    </w:p>
    <w:tbl>
      <w:tblPr>
        <w:tblW w:type="dxa" w:w="9600"/>
        <w:tblBorders>
          <w:top w:val="single" w:color="D8DEE8" w:sz="4"/>
          <w:left w:val="single" w:color="D8DEE8" w:sz="4"/>
          <w:bottom w:val="single" w:color="D8DEE8" w:sz="4"/>
          <w:right w:val="single" w:color="D8DEE8" w:sz="4"/>
          <w:insideH w:val="single" w:color="D8DEE8" w:sz="4"/>
          <w:insideV w:val="single" w:color="D8DEE8" w:sz="4"/>
        </w:tblBorders>
      </w:tblPr>
      <w:tblGrid>
        <w:gridCol w:w="2112"/>
        <w:gridCol w:w="3744"/>
        <w:gridCol w:w="3744"/>
      </w:tblGrid>
      <w:tr>
        <w:trPr>
          <w:tblHeader/>
        </w:trPr>
        <w:tc>
          <w:tcPr>
            <w:tcW w:type="dxa" w:w="2112"/>
            <w:shd w:fill="F1F4F9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环节</w:t>
            </w:r>
          </w:p>
        </w:tc>
        <w:tc>
          <w:tcPr>
            <w:tcW w:type="dxa" w:w="3744"/>
            <w:shd w:fill="F1F4F9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关键动作</w:t>
            </w:r>
          </w:p>
        </w:tc>
        <w:tc>
          <w:tcPr>
            <w:tcW w:type="dxa" w:w="3744"/>
            <w:shd w:fill="F1F4F9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对未成年人的边界</w:t>
            </w:r>
          </w:p>
        </w:tc>
      </w:tr>
      <w:tr>
        <w:tc>
          <w:tcPr>
            <w:tcW w:type="dxa" w:w="211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① 内部触因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给情绪命名，不给自己定罪：「我现在很烦，因为这道题看了三遍还是不会」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越压抑越反弹（判据 6），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不能教「不许想」</w:t>
            </w:r>
          </w:p>
        </w:tc>
      </w:tr>
      <w:tr>
        <w:tc>
          <w:tcPr>
            <w:tcW w:type="dxa" w:w="211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② 时间安排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把学习、睡眠、运动、朋友、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娱乐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都写进格子。分心 ＝ 没按自己的计划走，不是「玩了」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必须孩子自己排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。家长排的那个叫作息表，不叫时间盒</w:t>
            </w:r>
          </w:p>
        </w:tc>
      </w:tr>
      <w:tr>
        <w:tc>
          <w:tcPr>
            <w:tcW w:type="dxa" w:w="211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③ 外部触因审计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一句话：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「它在为我服务，还是我在为它服务？」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 今天只关掉一个通知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不能变成全天候监控；保留紧急联络与求助白名单</w:t>
            </w:r>
          </w:p>
        </w:tc>
      </w:tr>
      <w:tr>
        <w:tc>
          <w:tcPr>
            <w:tcW w:type="dxa" w:w="211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④ 预先承诺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努力协议 ✅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（多加一步）＞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身份协议 ⚠️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（只能说「我正在练习」）＞＞ 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代价协议 ❌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代价协议——押金、罚钱、扣资格——对未成年人禁用。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失败的成本要能承受</w:t>
            </w:r>
          </w:p>
        </w:tc>
      </w:tr>
    </w:tbl>
    <w:p>
      <w:pPr>
        <w:spacing w:after="120"/>
      </w:pPr>
      <w:r>
        <w:rPr>
          <w:sz w:val="10"/>
          <w:szCs w:val="10"/>
        </w:rPr>
        <w:t xml:space="preserve"/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【认知补充一】在这一节开头讲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：</w:t>
      </w:r>
    </w:p>
    <w:p>
      <w:pPr>
        <w:pBdr>
          <w:left w:val="single" w:color="1D4ED8" w:sz="18" w:space="8"/>
        </w:pBdr>
        <w:shd w:fill="F1F4F9" w:color="auto" w:val="clear"/>
        <w:spacing w:after="40" w:before="140" w:line="300"/>
        <w:ind w:left="260" w:right="2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0"/>
          <w:szCs w:val="20"/>
        </w:rPr>
        <w:t xml:space="preserve">「我们的目标不是戒掉手机。两个原因。</w:t>
      </w:r>
    </w:p>
    <w:p>
      <w:pPr>
        <w:pBdr>
          <w:left w:val="single" w:color="1D4ED8" w:sz="18" w:space="8"/>
        </w:pBdr>
        <w:shd w:fill="F1F4F9" w:color="auto" w:val="clear"/>
        <w:spacing w:after="40" w:before="40" w:line="300"/>
        <w:ind w:left="260" w:right="2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0"/>
          <w:szCs w:val="20"/>
        </w:rPr>
        <w:t xml:space="preserve">第一，做不到——越告诉自己别想，想得越多。</w:t>
      </w:r>
    </w:p>
    <w:p>
      <w:pPr>
        <w:pBdr>
          <w:left w:val="single" w:color="1D4ED8" w:sz="18" w:space="8"/>
        </w:pBdr>
        <w:shd w:fill="F1F4F9" w:color="auto" w:val="clear"/>
        <w:spacing w:after="40" w:before="40" w:line="300"/>
        <w:ind w:left="260" w:right="2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0"/>
          <w:szCs w:val="20"/>
        </w:rPr>
        <w:t xml:space="preserve">第二，更重要：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0"/>
          <w:szCs w:val="20"/>
        </w:rPr>
        <w:t xml:space="preserve">分心大部分时候不是手机的错，是你在躲什么。</w:t>
      </w:r>
    </w:p>
    <w:p>
      <w:pPr>
        <w:pBdr>
          <w:left w:val="single" w:color="1D4ED8" w:sz="18" w:space="8"/>
        </w:pBdr>
        <w:shd w:fill="F1F4F9" w:color="auto" w:val="clear"/>
        <w:spacing w:after="40" w:before="40" w:line="300"/>
        <w:ind w:left="260" w:right="2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0"/>
          <w:szCs w:val="20"/>
        </w:rPr>
        <w:t xml:space="preserve">你在躲一道不会做的题、一个不想面对的人、一种说不出来的空。</w:t>
      </w:r>
    </w:p>
    <w:p>
      <w:pPr>
        <w:pBdr>
          <w:left w:val="single" w:color="1D4ED8" w:sz="18" w:space="8"/>
        </w:pBdr>
        <w:shd w:fill="F1F4F9" w:color="auto" w:val="clear"/>
        <w:spacing w:after="40" w:before="40" w:line="300"/>
        <w:ind w:left="260" w:right="2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0"/>
          <w:szCs w:val="20"/>
        </w:rPr>
        <w:t xml:space="preserve">手机只是最近的那个出口。把手机拿走，你会躲到冰箱、发呆、跟人吵架。</w:t>
      </w:r>
    </w:p>
    <w:p>
      <w:pPr>
        <w:pBdr>
          <w:left w:val="single" w:color="1D4ED8" w:sz="18" w:space="8"/>
        </w:pBdr>
        <w:shd w:fill="F1F4F9" w:color="auto" w:val="clear"/>
        <w:spacing w:after="140" w:before="40" w:line="300"/>
        <w:ind w:left="260" w:right="2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0"/>
          <w:szCs w:val="20"/>
        </w:rPr>
        <w:t xml:space="preserve">所以答案不是『什么都没有』，是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0"/>
          <w:szCs w:val="20"/>
        </w:rPr>
        <w:t xml:space="preserve">换一个东西满足同样的需要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0"/>
          <w:szCs w:val="20"/>
        </w:rPr>
        <w:t xml:space="preserve">。」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现场练习（15 分钟）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：发案例双栏表，左栏 Hooked 已填好，右栏空白，同桌讨论填完对答案。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三个案例：写代码报错 / 睡前刷到凌晨 / 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健身打卡 App 危险版 vs 安全版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。</w:t>
      </w:r>
    </w:p>
    <w:p>
      <w:pPr>
        <w:pBdr>
          <w:left w:val="single" w:color="1D4ED8" w:sz="18" w:space="8"/>
        </w:pBdr>
        <w:shd w:fill="F1F4F9" w:color="auto" w:val="clear"/>
        <w:spacing w:after="140" w:before="140" w:line="300"/>
        <w:ind w:left="260" w:right="2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0"/>
          <w:szCs w:val="20"/>
        </w:rPr>
        <w:t xml:space="preserve">完整逐字稿、讲师课前 AI 拆解流程、标准答案：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F27"/>
          <w:sz w:val="20"/>
          <w:szCs w:val="20"/>
        </w:rPr>
        <w:t xml:space="preserve">教具/教具3_Hooked与Anti-hooked授课包.md</w:t>
      </w:r>
    </w:p>
    <w:p>
      <w:pPr>
        <w:pStyle w:val="Heading3"/>
        <w:keepNext/>
        <w:spacing w:after="100" w:before="24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3"/>
          <w:szCs w:val="23"/>
        </w:rPr>
        <w:t xml:space="preserve">11:40–12:00　《解药版任务书》</w:t>
      </w:r>
    </w:p>
    <w:p>
      <w:pPr>
        <w:pBdr>
          <w:left w:val="single" w:color="1D4ED8" w:sz="18" w:space="8"/>
        </w:pBdr>
        <w:shd w:fill="F1F4F9" w:color="auto" w:val="clear"/>
        <w:spacing w:after="40" w:before="140" w:line="300"/>
        <w:ind w:left="260" w:right="2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D4ED8"/>
          <w:sz w:val="24"/>
          <w:szCs w:val="24"/>
        </w:rPr>
        <w:t xml:space="preserve">V2 解药版 · 任务书</w:t>
      </w:r>
    </w:p>
    <w:p>
      <w:pPr>
        <w:pBdr>
          <w:left w:val="single" w:color="1D4ED8" w:sz="18" w:space="8"/>
        </w:pBdr>
        <w:shd w:fill="F1F4F9" w:color="auto" w:val="clear"/>
        <w:spacing w:after="40" w:before="40" w:line="300"/>
        <w:ind w:left="260" w:right="2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0"/>
          <w:szCs w:val="20"/>
        </w:rPr>
        <w:t xml:space="preserve">同一个需求。同一批用户。</w:t>
      </w:r>
    </w:p>
    <w:p>
      <w:pPr>
        <w:pBdr>
          <w:left w:val="single" w:color="1D4ED8" w:sz="18" w:space="8"/>
        </w:pBdr>
        <w:shd w:fill="F1F4F9" w:color="auto" w:val="clear"/>
        <w:spacing w:after="140" w:before="40" w:line="300"/>
        <w:ind w:left="260" w:right="2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0"/>
          <w:szCs w:val="20"/>
        </w:rPr>
        <w:t xml:space="preserve">这次的 KPI 是：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0"/>
          <w:szCs w:val="20"/>
        </w:rPr>
        <w:t xml:space="preserve">让人越来越有能力离开你的产品。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我昨天的需求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（不许改）：＿＿＿＿＿＿＿＿＿＿＿＿＿＿＿＿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删换清单 —— 这是今天唯一的作业：</w:t>
      </w:r>
    </w:p>
    <w:tbl>
      <w:tblPr>
        <w:tblW w:type="dxa" w:w="9600"/>
        <w:tblBorders>
          <w:top w:val="single" w:color="D8DEE8" w:sz="4"/>
          <w:left w:val="single" w:color="D8DEE8" w:sz="4"/>
          <w:bottom w:val="single" w:color="D8DEE8" w:sz="4"/>
          <w:right w:val="single" w:color="D8DEE8" w:sz="4"/>
          <w:insideH w:val="single" w:color="D8DEE8" w:sz="4"/>
          <w:insideV w:val="single" w:color="D8DEE8" w:sz="4"/>
        </w:tblBorders>
      </w:tblPr>
      <w:tblGrid>
        <w:gridCol w:w="1056"/>
        <w:gridCol w:w="1632"/>
        <w:gridCol w:w="4992"/>
        <w:gridCol w:w="1920"/>
      </w:tblGrid>
      <w:tr>
        <w:trPr>
          <w:tblHeader/>
        </w:trPr>
        <w:tc>
          <w:tcPr>
            <w:tcW w:type="dxa" w:w="1056"/>
            <w:shd w:fill="F1F4F9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#</w:t>
            </w:r>
          </w:p>
        </w:tc>
        <w:tc>
          <w:tcPr>
            <w:tcW w:type="dxa" w:w="1632"/>
            <w:shd w:fill="F1F4F9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我删掉的机制</w:t>
            </w:r>
          </w:p>
        </w:tc>
        <w:tc>
          <w:tcPr>
            <w:tcW w:type="dxa" w:w="4992"/>
            <w:shd w:fill="F1F4F9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我换成了什么</w:t>
            </w:r>
          </w:p>
        </w:tc>
        <w:tc>
          <w:tcPr>
            <w:tcW w:type="dxa" w:w="1920"/>
            <w:shd w:fill="F1F4F9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原来那个需要靠什么满足</w:t>
            </w:r>
          </w:p>
        </w:tc>
      </w:tr>
      <w:tr>
        <w:tc>
          <w:tcPr>
            <w:tcW w:type="dxa" w:w="105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1</w:t>
            </w:r>
          </w:p>
        </w:tc>
        <w:tc>
          <w:tcPr>
            <w:tcW w:type="dxa" w:w="163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/>
            </w:r>
          </w:p>
        </w:tc>
        <w:tc>
          <w:tcPr>
            <w:tcW w:type="dxa" w:w="499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/>
            </w:r>
          </w:p>
        </w:tc>
        <w:tc>
          <w:tcPr>
            <w:tcW w:type="dxa" w:w="19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05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2</w:t>
            </w:r>
          </w:p>
        </w:tc>
        <w:tc>
          <w:tcPr>
            <w:tcW w:type="dxa" w:w="163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/>
            </w:r>
          </w:p>
        </w:tc>
        <w:tc>
          <w:tcPr>
            <w:tcW w:type="dxa" w:w="499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/>
            </w:r>
          </w:p>
        </w:tc>
        <w:tc>
          <w:tcPr>
            <w:tcW w:type="dxa" w:w="19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05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3</w:t>
            </w:r>
          </w:p>
        </w:tc>
        <w:tc>
          <w:tcPr>
            <w:tcW w:type="dxa" w:w="163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/>
            </w:r>
          </w:p>
        </w:tc>
        <w:tc>
          <w:tcPr>
            <w:tcW w:type="dxa" w:w="499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/>
            </w:r>
          </w:p>
        </w:tc>
        <w:tc>
          <w:tcPr>
            <w:tcW w:type="dxa" w:w="19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sz w:val="10"/>
          <w:szCs w:val="10"/>
        </w:rPr>
        <w:t xml:space="preserve"/>
      </w:r>
    </w:p>
    <w:p>
      <w:pPr>
        <w:pBdr>
          <w:left w:val="single" w:color="1D4ED8" w:sz="18" w:space="8"/>
        </w:pBdr>
        <w:shd w:fill="F1F4F9" w:color="auto" w:val="clear"/>
        <w:spacing w:after="140" w:before="140" w:line="300"/>
        <w:ind w:left="260" w:right="2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0"/>
          <w:szCs w:val="20"/>
        </w:rPr>
        <w:t xml:space="preserve">⚠️ 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0"/>
          <w:szCs w:val="20"/>
        </w:rPr>
        <w:t xml:space="preserve">第三列空着的，这一行不算完成。只删不换，等于没改。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硬指标：</w:t>
      </w:r>
    </w:p>
    <w:p>
      <w:pPr>
        <w:pStyle w:val="ListParagraph"/>
        <w:numPr>
          <w:ilvl w:val="0"/>
          <w:numId w:val="3"/>
        </w:numPr>
        <w:spacing w:after="30" w:before="30" w:line="29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四条红线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一条都不许有</w:t>
      </w:r>
    </w:p>
    <w:p>
      <w:pPr>
        <w:pStyle w:val="ListParagraph"/>
        <w:numPr>
          <w:ilvl w:val="0"/>
          <w:numId w:val="3"/>
        </w:numPr>
        <w:spacing w:after="30" w:before="30" w:line="29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弹性尺 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≥ 40 分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（满分 45）</w:t>
      </w:r>
    </w:p>
    <w:p>
      <w:pPr>
        <w:pStyle w:val="ListParagraph"/>
        <w:numPr>
          <w:ilvl w:val="0"/>
          <w:numId w:val="3"/>
        </w:numPr>
        <w:spacing w:after="30" w:before="30" w:line="29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五个维度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没有任何一维 ≤ 4 分</w:t>
      </w:r>
    </w:p>
    <w:p>
      <w:pPr>
        <w:pStyle w:val="ListParagraph"/>
        <w:numPr>
          <w:ilvl w:val="0"/>
          <w:numId w:val="3"/>
        </w:numPr>
        <w:spacing w:after="30" w:before="30" w:line="29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试玩者 U3 必须勾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「我想再用」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加分题（高阶）：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 L3 拿满分——让你产品的核心动作发生在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屏幕外面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。</w:t>
      </w:r>
    </w:p>
    <w:p>
      <w:pPr>
        <w:pStyle w:val="Heading3"/>
        <w:keepNext/>
        <w:spacing w:after="100" w:before="24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3"/>
          <w:szCs w:val="23"/>
        </w:rPr>
        <w:t xml:space="preserve">16:20–17:25　终极路演 · 五段式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原课纲的五段式是「习惯痛点 → Hooked 模型 → 灵感 → 方案 → 真人验证」。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这一版换成叙事弧线，因为学员这两天真的走了这条弧线：</w:t>
      </w:r>
    </w:p>
    <w:tbl>
      <w:tblPr>
        <w:tblW w:type="dxa" w:w="9600"/>
        <w:tblBorders>
          <w:top w:val="single" w:color="D8DEE8" w:sz="4"/>
          <w:left w:val="single" w:color="D8DEE8" w:sz="4"/>
          <w:bottom w:val="single" w:color="D8DEE8" w:sz="4"/>
          <w:right w:val="single" w:color="D8DEE8" w:sz="4"/>
          <w:insideH w:val="single" w:color="D8DEE8" w:sz="4"/>
          <w:insideV w:val="single" w:color="D8DEE8" w:sz="4"/>
        </w:tblBorders>
      </w:tblPr>
      <w:tblGrid>
        <w:gridCol w:w="2112"/>
        <w:gridCol w:w="3744"/>
        <w:gridCol w:w="3744"/>
      </w:tblGrid>
      <w:tr>
        <w:trPr>
          <w:tblHeader/>
        </w:trPr>
        <w:tc>
          <w:tcPr>
            <w:tcW w:type="dxa" w:w="2112"/>
            <w:shd w:fill="F1F4F9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段</w:t>
            </w:r>
          </w:p>
        </w:tc>
        <w:tc>
          <w:tcPr>
            <w:tcW w:type="dxa" w:w="3744"/>
            <w:shd w:fill="F1F4F9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讲什么</w:t>
            </w:r>
          </w:p>
        </w:tc>
        <w:tc>
          <w:tcPr>
            <w:tcW w:type="dxa" w:w="3744"/>
            <w:shd w:fill="F1F4F9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时长</w:t>
            </w:r>
          </w:p>
        </w:tc>
      </w:tr>
      <w:tr>
        <w:tc>
          <w:tcPr>
            <w:tcW w:type="dxa" w:w="211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① 我的循环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我是在什么时候、什么感觉下，做了什么，得到了什么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30 秒</w:t>
            </w:r>
          </w:p>
        </w:tc>
      </w:tr>
      <w:tr>
        <w:tc>
          <w:tcPr>
            <w:tcW w:type="dxa" w:w="211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② 我造的魔王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我装了哪三条机制，我当时预计它会让人怎样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40 秒</w:t>
            </w:r>
          </w:p>
        </w:tc>
      </w:tr>
      <w:tr>
        <w:tc>
          <w:tcPr>
            <w:tcW w:type="dxa" w:w="211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③ 魔王咬了谁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试玩的人真实的反应，和我预计的差在哪，弹性尺打了多少分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40 秒</w:t>
            </w:r>
          </w:p>
        </w:tc>
      </w:tr>
      <w:tr>
        <w:tc>
          <w:tcPr>
            <w:tcW w:type="dxa" w:w="211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④ 我怎么拆的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删换清单三行，逐行讲：删了什么、换成什么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50 秒</w:t>
            </w:r>
          </w:p>
        </w:tc>
      </w:tr>
      <w:tr>
        <w:tc>
          <w:tcPr>
            <w:tcW w:type="dxa" w:w="211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⑤ 那个需要还在吗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拆完之后，最开始那个需要靠什么继续满足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20 秒</w:t>
            </w:r>
          </w:p>
        </w:tc>
      </w:tr>
    </w:tbl>
    <w:p>
      <w:pPr>
        <w:spacing w:after="120"/>
      </w:pPr>
      <w:r>
        <w:rPr>
          <w:sz w:val="10"/>
          <w:szCs w:val="10"/>
        </w:rPr>
        <w:t xml:space="preserve"/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第 ⑤ 段是评审最看重的一段。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 讲不出来的，说明只删没换。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展台布置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：产品名 / 二维码 / 需求一句话定位 / 删换清单 / 弹性尺前后分数对比。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允许手绘海报代替 PPT，不强制每一个孩子上台演讲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（可由组员代讲，不扣分）。</w:t>
      </w:r>
    </w:p>
    <w:p>
      <w:pPr>
        <w:pStyle w:val="Heading3"/>
        <w:keepNext/>
        <w:spacing w:after="100" w:before="24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3"/>
          <w:szCs w:val="23"/>
        </w:rPr>
        <w:t xml:space="preserve">17:25–18:00　圆桌议题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① 怎样和手机相处——不是彻底戒掉，而是学会管理？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② 自律如果带来痛苦，还要坚持吗？——警惕过度自律和强迫行为。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③ 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（新增）昨天那个问题，你们想了一晚上：如果这个东西装在你弟弟妹妹的手机上，你愿意吗？</w:t>
      </w:r>
    </w:p>
    <w:p>
      <w:pPr>
        <w:pBdr>
          <w:bottom w:val="single" w:color="D8DEE8" w:sz="6" w:space="1"/>
        </w:pBdr>
        <w:spacing w:after="160" w:before="160"/>
      </w:pPr>
      <w:r>
        <w:rPr>
          <w:sz w:val="2"/>
          <w:szCs w:val="2"/>
        </w:rPr>
        <w:t xml:space="preserve"/>
      </w:r>
    </w:p>
    <w:p>
      <w:pPr>
        <w:pStyle w:val="Heading1"/>
        <w:keepNext/>
        <w:pBdr>
          <w:bottom w:val="single" w:color="D8DEE8" w:sz="8" w:space="6"/>
        </w:pBdr>
        <w:spacing w:after="160" w:before="36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34"/>
          <w:szCs w:val="34"/>
        </w:rPr>
        <w:t xml:space="preserve">第五部分 · 评价体系</w:t>
      </w:r>
    </w:p>
    <w:p>
      <w:pPr>
        <w:pStyle w:val="Heading2"/>
        <w:keepNext/>
        <w:spacing w:after="130" w:before="30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D4ED8"/>
          <w:sz w:val="27"/>
          <w:szCs w:val="27"/>
        </w:rPr>
        <w:t xml:space="preserve">5.1 弹性尺 v2.0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原课纲的四条测评维度（①能否自由设定时长 ②有无惩罚机制 ③是否允许休息日 ④酬赏是否焦虑），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问的是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同一件事的四个角度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：</w:t>
      </w:r>
    </w:p>
    <w:p>
      <w:pPr>
        <w:pBdr>
          <w:left w:val="single" w:color="1D4ED8" w:sz="18" w:space="8"/>
        </w:pBdr>
        <w:shd w:fill="F1F4F9" w:color="auto" w:val="clear"/>
        <w:spacing w:after="40" w:before="140" w:line="300"/>
        <w:ind w:left="260" w:right="2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D4ED8"/>
          <w:sz w:val="24"/>
          <w:szCs w:val="24"/>
        </w:rPr>
        <w:t xml:space="preserve">这个产品，把选择权留给用户了吗？还是逼着用户就范？</w:t>
      </w:r>
    </w:p>
    <w:p>
      <w:pPr>
        <w:pBdr>
          <w:left w:val="single" w:color="1D4ED8" w:sz="18" w:space="8"/>
        </w:pBdr>
        <w:shd w:fill="F1F4F9" w:color="auto" w:val="clear"/>
        <w:spacing w:after="140" w:before="40" w:line="300"/>
        <w:ind w:left="260" w:right="2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0"/>
          <w:szCs w:val="20"/>
        </w:rPr>
        <w:t xml:space="preserve">弹性 ＝ 你能不能改它。非胁迫 ＝ 你不改它，它也不整你。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原版方向对，但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不够用来打分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：只能答有／没有；「过度惩罚」没有定义；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红线和普通扣分混在一起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（一个产品可以①②③做得很好但藏了抽卡系统，平均一下还是「良好」）；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漏了数据隐私、夜间睡眠、自然终点、退出路径；试玩者自己的感受进不了分数。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v2.0 三层结构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：</w:t>
      </w:r>
    </w:p>
    <w:p>
      <w:pPr>
        <w:pStyle w:val="Heading3"/>
        <w:keepNext/>
        <w:spacing w:after="100" w:before="24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3"/>
          <w:szCs w:val="23"/>
        </w:rPr>
        <w:t xml:space="preserve">A 层 · 红线否决（6 题 · 是／否 · 任一命中即 不计分）</w:t>
      </w:r>
    </w:p>
    <w:tbl>
      <w:tblPr>
        <w:tblW w:type="dxa" w:w="9600"/>
        <w:tblBorders>
          <w:top w:val="single" w:color="D8DEE8" w:sz="4"/>
          <w:left w:val="single" w:color="D8DEE8" w:sz="4"/>
          <w:bottom w:val="single" w:color="D8DEE8" w:sz="4"/>
          <w:right w:val="single" w:color="D8DEE8" w:sz="4"/>
          <w:insideH w:val="single" w:color="D8DEE8" w:sz="4"/>
          <w:insideV w:val="single" w:color="D8DEE8" w:sz="4"/>
        </w:tblBorders>
      </w:tblPr>
      <w:tblGrid>
        <w:gridCol w:w="2112"/>
        <w:gridCol w:w="3744"/>
        <w:gridCol w:w="3744"/>
      </w:tblGrid>
      <w:tr>
        <w:trPr>
          <w:tblHeader/>
        </w:trPr>
        <w:tc>
          <w:tcPr>
            <w:tcW w:type="dxa" w:w="2112"/>
            <w:shd w:fill="F1F4F9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#</w:t>
            </w:r>
          </w:p>
        </w:tc>
        <w:tc>
          <w:tcPr>
            <w:tcW w:type="dxa" w:w="3744"/>
            <w:shd w:fill="F1F4F9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红线</w:t>
            </w:r>
          </w:p>
        </w:tc>
        <w:tc>
          <w:tcPr>
            <w:tcW w:type="dxa" w:w="3744"/>
            <w:shd w:fill="F1F4F9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判定问法</w:t>
            </w:r>
          </w:p>
        </w:tc>
      </w:tr>
      <w:tr>
        <w:tc>
          <w:tcPr>
            <w:tcW w:type="dxa" w:w="211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R1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不可预测奖励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有没有抽卡、随机掉落、盲盒、「差一点就中」？</w:t>
            </w:r>
          </w:p>
        </w:tc>
      </w:tr>
      <w:tr>
        <w:tc>
          <w:tcPr>
            <w:tcW w:type="dxa" w:w="211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R2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公开比较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有没有排行榜、公开点赞数、「你排第 N」？</w:t>
            </w:r>
          </w:p>
        </w:tc>
      </w:tr>
      <w:tr>
        <w:tc>
          <w:tcPr>
            <w:tcW w:type="dxa" w:w="211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R3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归零惩罚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中断一次会不会清零／掉级，且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无法补救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？</w:t>
            </w:r>
          </w:p>
        </w:tc>
      </w:tr>
      <w:tr>
        <w:tc>
          <w:tcPr>
            <w:tcW w:type="dxa" w:w="211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R4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实质惩罚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有没有扣钱、扣资格、锁功能、公开点名？</w:t>
            </w:r>
          </w:p>
        </w:tc>
      </w:tr>
      <w:tr>
        <w:tc>
          <w:tcPr>
            <w:tcW w:type="dxa" w:w="211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R5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出不去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退出／关闭／卸载入口，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3 步之内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找得到吗？</w:t>
            </w:r>
          </w:p>
        </w:tc>
      </w:tr>
      <w:tr>
        <w:tc>
          <w:tcPr>
            <w:tcW w:type="dxa" w:w="211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R6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数据留痕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收了用不上的信息吗？收了能删掉吗？</w:t>
            </w:r>
          </w:p>
        </w:tc>
      </w:tr>
    </w:tbl>
    <w:p>
      <w:pPr>
        <w:spacing w:after="120"/>
      </w:pPr>
      <w:r>
        <w:rPr>
          <w:sz w:val="10"/>
          <w:szCs w:val="10"/>
        </w:rPr>
        <w:t xml:space="preserve"/>
      </w:r>
    </w:p>
    <w:p>
      <w:pPr>
        <w:pBdr>
          <w:left w:val="single" w:color="1D4ED8" w:sz="18" w:space="8"/>
        </w:pBdr>
        <w:shd w:fill="F1F4F9" w:color="auto" w:val="clear"/>
        <w:spacing w:after="40" w:before="140" w:line="300"/>
        <w:ind w:left="260" w:right="2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0"/>
          <w:szCs w:val="20"/>
        </w:rPr>
        <w:t xml:space="preserve">为什么一票否决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0"/>
          <w:szCs w:val="20"/>
        </w:rPr>
        <w:t xml:space="preserve">：这六条不是「做得不够好」，是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0"/>
          <w:szCs w:val="20"/>
        </w:rPr>
        <w:t xml:space="preserve">方向反了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0"/>
          <w:szCs w:val="20"/>
        </w:rPr>
        <w:t xml:space="preserve">。</w:t>
      </w:r>
    </w:p>
    <w:p>
      <w:pPr>
        <w:pBdr>
          <w:left w:val="single" w:color="1D4ED8" w:sz="18" w:space="8"/>
        </w:pBdr>
        <w:shd w:fill="F1F4F9" w:color="auto" w:val="clear"/>
        <w:spacing w:after="140" w:before="40" w:line="300"/>
        <w:ind w:left="260" w:right="2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0"/>
          <w:szCs w:val="20"/>
        </w:rPr>
        <w:t xml:space="preserve">一个有抽卡系统的自律 App，其它地方做得越精致，伤害越大。平均分会把它藏起来，红线不会。</w:t>
      </w:r>
    </w:p>
    <w:p>
      <w:pPr>
        <w:pStyle w:val="Heading3"/>
        <w:keepNext/>
        <w:spacing w:after="100" w:before="24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3"/>
          <w:szCs w:val="23"/>
        </w:rPr>
        <w:t xml:space="preserve">B 层 · 五维评分（15 题 × 0–3 分 · 满分 45）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每题都写清 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0/1/2/3 分各长什么样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（行为锚定），让两个 14 岁能打出接近的分数。</w:t>
      </w:r>
    </w:p>
    <w:tbl>
      <w:tblPr>
        <w:tblW w:type="dxa" w:w="9600"/>
        <w:tblBorders>
          <w:top w:val="single" w:color="D8DEE8" w:sz="4"/>
          <w:left w:val="single" w:color="D8DEE8" w:sz="4"/>
          <w:bottom w:val="single" w:color="D8DEE8" w:sz="4"/>
          <w:right w:val="single" w:color="D8DEE8" w:sz="4"/>
          <w:insideH w:val="single" w:color="D8DEE8" w:sz="4"/>
          <w:insideV w:val="single" w:color="D8DEE8" w:sz="4"/>
        </w:tblBorders>
      </w:tblPr>
      <w:tblGrid>
        <w:gridCol w:w="1056"/>
        <w:gridCol w:w="1632"/>
        <w:gridCol w:w="4992"/>
        <w:gridCol w:w="1920"/>
      </w:tblGrid>
      <w:tr>
        <w:trPr>
          <w:tblHeader/>
        </w:trPr>
        <w:tc>
          <w:tcPr>
            <w:tcW w:type="dxa" w:w="1056"/>
            <w:shd w:fill="F1F4F9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维度</w:t>
            </w:r>
          </w:p>
        </w:tc>
        <w:tc>
          <w:tcPr>
            <w:tcW w:type="dxa" w:w="1632"/>
            <w:shd w:fill="F1F4F9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满分</w:t>
            </w:r>
          </w:p>
        </w:tc>
        <w:tc>
          <w:tcPr>
            <w:tcW w:type="dxa" w:w="4992"/>
            <w:shd w:fill="F1F4F9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三题</w:t>
            </w:r>
          </w:p>
        </w:tc>
        <w:tc>
          <w:tcPr>
            <w:tcW w:type="dxa" w:w="1920"/>
            <w:shd w:fill="F1F4F9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理论来源</w:t>
            </w:r>
          </w:p>
        </w:tc>
      </w:tr>
      <w:tr>
        <w:tc>
          <w:tcPr>
            <w:tcW w:type="dxa" w:w="105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自主权</w:t>
            </w:r>
          </w:p>
        </w:tc>
        <w:tc>
          <w:tcPr>
            <w:tcW w:type="dxa" w:w="163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9</w:t>
            </w:r>
          </w:p>
        </w:tc>
        <w:tc>
          <w:tcPr>
            <w:tcW w:type="dxa" w:w="499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时长谁定 · 目标谁定 · 改的代价</w:t>
            </w:r>
          </w:p>
        </w:tc>
        <w:tc>
          <w:tcPr>
            <w:tcW w:type="dxa" w:w="19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BKDR-30-01 自主性</w:t>
            </w:r>
          </w:p>
        </w:tc>
      </w:tr>
      <w:tr>
        <w:tc>
          <w:tcPr>
            <w:tcW w:type="dxa" w:w="105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退出权</w:t>
            </w:r>
          </w:p>
        </w:tc>
        <w:tc>
          <w:tcPr>
            <w:tcW w:type="dxa" w:w="163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9</w:t>
            </w:r>
          </w:p>
        </w:tc>
        <w:tc>
          <w:tcPr>
            <w:tcW w:type="dxa" w:w="499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暂停 · 退出 · 数据带走</w:t>
            </w:r>
          </w:p>
        </w:tc>
        <w:tc>
          <w:tcPr>
            <w:tcW w:type="dxa" w:w="19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BKDR-22-01；SY-1-04</w:t>
            </w:r>
          </w:p>
        </w:tc>
      </w:tr>
      <w:tr>
        <w:tc>
          <w:tcPr>
            <w:tcW w:type="dxa" w:w="105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酬赏诚实度</w:t>
            </w:r>
          </w:p>
        </w:tc>
        <w:tc>
          <w:tcPr>
            <w:tcW w:type="dxa" w:w="163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9</w:t>
            </w:r>
          </w:p>
        </w:tc>
        <w:tc>
          <w:tcPr>
            <w:tcW w:type="dxa" w:w="499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可预测 · 挂钩真实能力 · 可关不比</w:t>
            </w:r>
          </w:p>
        </w:tc>
        <w:tc>
          <w:tcPr>
            <w:tcW w:type="dxa" w:w="19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SY-4-02／4-03；YBN-12-01</w:t>
            </w:r>
          </w:p>
        </w:tc>
      </w:tr>
      <w:tr>
        <w:tc>
          <w:tcPr>
            <w:tcW w:type="dxa" w:w="105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失败宽容度</w:t>
            </w:r>
          </w:p>
        </w:tc>
        <w:tc>
          <w:tcPr>
            <w:tcW w:type="dxa" w:w="163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9</w:t>
            </w:r>
          </w:p>
        </w:tc>
        <w:tc>
          <w:tcPr>
            <w:tcW w:type="dxa" w:w="499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未完成后果 · 休息日 · 回归成本</w:t>
            </w:r>
          </w:p>
        </w:tc>
        <w:tc>
          <w:tcPr>
            <w:tcW w:type="dxa" w:w="19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BKDR-25-01；YBN-11-01</w:t>
            </w:r>
          </w:p>
        </w:tc>
      </w:tr>
      <w:tr>
        <w:tc>
          <w:tcPr>
            <w:tcW w:type="dxa" w:w="105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生活边界</w:t>
            </w:r>
          </w:p>
        </w:tc>
        <w:tc>
          <w:tcPr>
            <w:tcW w:type="dxa" w:w="163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9</w:t>
            </w:r>
          </w:p>
        </w:tc>
        <w:tc>
          <w:tcPr>
            <w:tcW w:type="dxa" w:w="499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夜间 · 自然终点 · 线下与关系</w:t>
            </w:r>
          </w:p>
        </w:tc>
        <w:tc>
          <w:tcPr>
            <w:tcW w:type="dxa" w:w="19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JLD-5-02；YBN-07-01；JLD-11-01</w:t>
            </w:r>
          </w:p>
        </w:tc>
      </w:tr>
    </w:tbl>
    <w:p>
      <w:pPr>
        <w:spacing w:after="120"/>
      </w:pPr>
      <w:r>
        <w:rPr>
          <w:sz w:val="10"/>
          <w:szCs w:val="10"/>
        </w:rPr>
        <w:t xml:space="preserve"/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判定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：40–45 🟢 优秀｜31–39 🟡 列 2 条改进｜21–30 🟠 迭代后复测｜≤20 🔴 重做核心机制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独立否决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：任一维度 ≤4 分 → 单维告警，总分不作数。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最狠的一条是 L3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：产品的核心动作发生在屏幕里还是屏幕外？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拿满 3 分意味着核心动作在健身房、在操场、在书桌前，App 只负责记录和反馈——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这个 App 的目标是让你少看它。</w:t>
      </w:r>
    </w:p>
    <w:p>
      <w:pPr>
        <w:pStyle w:val="Heading3"/>
        <w:keepNext/>
        <w:spacing w:after="100" w:before="24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3"/>
          <w:szCs w:val="23"/>
        </w:rPr>
        <w:t xml:space="preserve">C 层 · 试玩者体感（3 题 · 匿名 · 试玩者本人填）</w:t>
      </w:r>
    </w:p>
    <w:p>
      <w:pPr>
        <w:pStyle w:val="ListParagraph"/>
        <w:numPr>
          <w:ilvl w:val="0"/>
          <w:numId w:val="3"/>
        </w:numPr>
        <w:spacing w:after="30" w:before="30" w:line="29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U1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 试玩之后我更焦虑吗？（0–3）</w:t>
      </w:r>
    </w:p>
    <w:p>
      <w:pPr>
        <w:pStyle w:val="ListParagraph"/>
        <w:numPr>
          <w:ilvl w:val="0"/>
          <w:numId w:val="3"/>
        </w:numPr>
        <w:spacing w:after="30" w:before="30" w:line="29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U2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 是我在用它，还是它在推着我？（0–3）</w:t>
      </w:r>
    </w:p>
    <w:p>
      <w:pPr>
        <w:pStyle w:val="ListParagraph"/>
        <w:numPr>
          <w:ilvl w:val="0"/>
          <w:numId w:val="3"/>
        </w:numPr>
        <w:spacing w:after="30" w:before="30" w:line="29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U3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 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如果明天再用一次，我心里更接近哪个：☐ 我想再用　☐ 我不敢不用</w:t>
      </w:r>
    </w:p>
    <w:p>
      <w:pPr>
        <w:pBdr>
          <w:left w:val="single" w:color="1D4ED8" w:sz="18" w:space="8"/>
        </w:pBdr>
        <w:shd w:fill="F1F4F9" w:color="auto" w:val="clear"/>
        <w:spacing w:after="40" w:before="140" w:line="300"/>
        <w:ind w:left="260" w:right="2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0"/>
          <w:szCs w:val="20"/>
        </w:rPr>
        <w:t xml:space="preserve">U3 是这张表的灵魂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0"/>
          <w:szCs w:val="20"/>
        </w:rPr>
        <w:t xml:space="preserve">（判据 11）。这两种人在后台数据上长得一模一样——都是第二天回来了。</w:t>
      </w:r>
    </w:p>
    <w:p>
      <w:pPr>
        <w:pBdr>
          <w:left w:val="single" w:color="1D4ED8" w:sz="18" w:space="8"/>
        </w:pBdr>
        <w:shd w:fill="F1F4F9" w:color="auto" w:val="clear"/>
        <w:spacing w:after="40" w:before="40" w:line="300"/>
        <w:ind w:left="260" w:right="2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0"/>
          <w:szCs w:val="20"/>
        </w:rPr>
        <w:t xml:space="preserve">但一个是喜欢，一个是害怕。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0"/>
          <w:szCs w:val="20"/>
        </w:rPr>
        <w:t xml:space="preserve">公司的后台分不出这两种人，只有用的人自己分得出来。</w:t>
      </w:r>
    </w:p>
    <w:p>
      <w:pPr>
        <w:pBdr>
          <w:left w:val="single" w:color="1D4ED8" w:sz="18" w:space="8"/>
        </w:pBdr>
        <w:shd w:fill="F1F4F9" w:color="auto" w:val="clear"/>
        <w:spacing w:after="140" w:before="40" w:line="300"/>
        <w:ind w:left="260" w:right="2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0"/>
          <w:szCs w:val="20"/>
        </w:rPr>
        <w:t xml:space="preserve">U3 勾「我不敢不用」＝ 按红线处理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0"/>
          <w:szCs w:val="20"/>
        </w:rPr>
        <w:t xml:space="preserve">，不管 B 层考了多少分。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评分者一致性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：至少 2 名不同组试玩者独立打分，任一题差 ≥2 分 → 当场开屏对质重打。</w:t>
      </w:r>
    </w:p>
    <w:p>
      <w:pPr>
        <w:pBdr>
          <w:left w:val="single" w:color="1D4ED8" w:sz="18" w:space="8"/>
        </w:pBdr>
        <w:shd w:fill="F1F4F9" w:color="auto" w:val="clear"/>
        <w:spacing w:after="140" w:before="140" w:line="300"/>
        <w:ind w:left="260" w:right="2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0"/>
          <w:szCs w:val="20"/>
        </w:rPr>
        <w:t xml:space="preserve">完整 15 题行为锚定表 + 一页现场卡：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F27"/>
          <w:sz w:val="20"/>
          <w:szCs w:val="20"/>
        </w:rPr>
        <w:t xml:space="preserve">教具/教具4_弹性尺_非胁迫测评量表v2.md</w:t>
      </w:r>
    </w:p>
    <w:p>
      <w:pPr>
        <w:pStyle w:val="Heading2"/>
        <w:keepNext/>
        <w:spacing w:after="130" w:before="30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D4ED8"/>
          <w:sz w:val="27"/>
          <w:szCs w:val="27"/>
        </w:rPr>
        <w:t xml:space="preserve">5.2 路演评审七维</w:t>
      </w:r>
    </w:p>
    <w:tbl>
      <w:tblPr>
        <w:tblW w:type="dxa" w:w="9600"/>
        <w:tblBorders>
          <w:top w:val="single" w:color="D8DEE8" w:sz="4"/>
          <w:left w:val="single" w:color="D8DEE8" w:sz="4"/>
          <w:bottom w:val="single" w:color="D8DEE8" w:sz="4"/>
          <w:right w:val="single" w:color="D8DEE8" w:sz="4"/>
          <w:insideH w:val="single" w:color="D8DEE8" w:sz="4"/>
          <w:insideV w:val="single" w:color="D8DEE8" w:sz="4"/>
        </w:tblBorders>
      </w:tblPr>
      <w:tblGrid>
        <w:gridCol w:w="2112"/>
        <w:gridCol w:w="3744"/>
        <w:gridCol w:w="3744"/>
      </w:tblGrid>
      <w:tr>
        <w:trPr>
          <w:tblHeader/>
        </w:trPr>
        <w:tc>
          <w:tcPr>
            <w:tcW w:type="dxa" w:w="2112"/>
            <w:shd w:fill="F1F4F9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维度</w:t>
            </w:r>
          </w:p>
        </w:tc>
        <w:tc>
          <w:tcPr>
            <w:tcW w:type="dxa" w:w="3744"/>
            <w:shd w:fill="F1F4F9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权重</w:t>
            </w:r>
          </w:p>
        </w:tc>
        <w:tc>
          <w:tcPr>
            <w:tcW w:type="dxa" w:w="3744"/>
            <w:shd w:fill="F1F4F9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看什么</w:t>
            </w:r>
          </w:p>
        </w:tc>
      </w:tr>
      <w:tr>
        <w:tc>
          <w:tcPr>
            <w:tcW w:type="dxa" w:w="211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拆解深度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20%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能不能指着自己的东西说清「这一步用的是哪条机制，为什么有效」</w:t>
            </w:r>
          </w:p>
        </w:tc>
      </w:tr>
      <w:tr>
        <w:tc>
          <w:tcPr>
            <w:tcW w:type="dxa" w:w="211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删换质量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20%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删换清单第三列（那个需要靠什么满足）填得实不实</w:t>
            </w:r>
          </w:p>
        </w:tc>
      </w:tr>
      <w:tr>
        <w:tc>
          <w:tcPr>
            <w:tcW w:type="dxa" w:w="211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弹性与风险防护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20%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弹性尺终分 + 前后分数差</w:t>
            </w:r>
          </w:p>
        </w:tc>
      </w:tr>
      <w:tr>
        <w:tc>
          <w:tcPr>
            <w:tcW w:type="dxa" w:w="211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真人验证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15%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有没有真的拿给人试过，反馈有没有改变设计</w:t>
            </w:r>
          </w:p>
        </w:tc>
      </w:tr>
      <w:tr>
        <w:tc>
          <w:tcPr>
            <w:tcW w:type="dxa" w:w="211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表达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10%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五段式讲不讲得清楚（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不看台风，不看普通话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）</w:t>
            </w:r>
          </w:p>
        </w:tc>
      </w:tr>
      <w:tr>
        <w:tc>
          <w:tcPr>
            <w:tcW w:type="dxa" w:w="211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小组沟通与思考过程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10%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过程中有没有推翻过自己</w:t>
            </w:r>
          </w:p>
        </w:tc>
      </w:tr>
      <w:tr>
        <w:tc>
          <w:tcPr>
            <w:tcW w:type="dxa" w:w="211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完成度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5%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Demo 能不能跑（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纸面方案不扣分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）</w:t>
            </w:r>
          </w:p>
        </w:tc>
      </w:tr>
    </w:tbl>
    <w:p>
      <w:pPr>
        <w:spacing w:after="120"/>
      </w:pPr>
      <w:r>
        <w:rPr>
          <w:sz w:val="10"/>
          <w:szCs w:val="10"/>
        </w:rPr>
        <w:t xml:space="preserve"/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注意权重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：完成度只占 5%，拆解深度和删换质量占 40%。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这门课奖励的是想明白，不是做得多。</w:t>
      </w:r>
    </w:p>
    <w:p>
      <w:pPr>
        <w:pStyle w:val="Heading2"/>
        <w:keepNext/>
        <w:spacing w:after="130" w:before="30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D4ED8"/>
          <w:sz w:val="27"/>
          <w:szCs w:val="27"/>
        </w:rPr>
        <w:t xml:space="preserve">5.3 奖项设置（全部改成奖励反设计）</w:t>
      </w:r>
    </w:p>
    <w:tbl>
      <w:tblPr>
        <w:tblW w:type="dxa" w:w="9600"/>
        <w:tblBorders>
          <w:top w:val="single" w:color="D8DEE8" w:sz="4"/>
          <w:left w:val="single" w:color="D8DEE8" w:sz="4"/>
          <w:bottom w:val="single" w:color="D8DEE8" w:sz="4"/>
          <w:right w:val="single" w:color="D8DEE8" w:sz="4"/>
          <w:insideH w:val="single" w:color="D8DEE8" w:sz="4"/>
          <w:insideV w:val="single" w:color="D8DEE8" w:sz="4"/>
        </w:tblBorders>
      </w:tblPr>
      <w:tblGrid>
        <w:gridCol w:w="4800"/>
        <w:gridCol w:w="4800"/>
      </w:tblGrid>
      <w:tr>
        <w:trPr>
          <w:tblHeader/>
        </w:trPr>
        <w:tc>
          <w:tcPr>
            <w:tcW w:type="dxa" w:w="4800"/>
            <w:shd w:fill="F1F4F9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奖项</w:t>
            </w:r>
          </w:p>
        </w:tc>
        <w:tc>
          <w:tcPr>
            <w:tcW w:type="dxa" w:w="4800"/>
            <w:shd w:fill="F1F4F9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发给谁</w:t>
            </w:r>
          </w:p>
        </w:tc>
      </w:tr>
      <w:tr>
        <w:tc>
          <w:tcPr>
            <w:tcW w:type="dxa" w:w="4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最佳魔王奖</w:t>
            </w:r>
          </w:p>
        </w:tc>
        <w:tc>
          <w:tcPr>
            <w:tcW w:type="dxa" w:w="4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Day 1 魔王版机制装得最狠、且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自己解释得最清楚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的组</w:t>
            </w:r>
          </w:p>
        </w:tc>
      </w:tr>
      <w:tr>
        <w:tc>
          <w:tcPr>
            <w:tcW w:type="dxa" w:w="4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最佳拆解奖</w:t>
            </w:r>
          </w:p>
        </w:tc>
        <w:tc>
          <w:tcPr>
            <w:tcW w:type="dxa" w:w="4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删换清单三行都填满、且第三列最实的组</w:t>
            </w:r>
          </w:p>
        </w:tc>
      </w:tr>
      <w:tr>
        <w:tc>
          <w:tcPr>
            <w:tcW w:type="dxa" w:w="4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最大反转奖</w:t>
            </w:r>
          </w:p>
        </w:tc>
        <w:tc>
          <w:tcPr>
            <w:tcW w:type="dxa" w:w="4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弹性尺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前后分差最大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的组</w:t>
            </w:r>
          </w:p>
        </w:tc>
      </w:tr>
      <w:tr>
        <w:tc>
          <w:tcPr>
            <w:tcW w:type="dxa" w:w="4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最佳退出设计奖</w:t>
            </w:r>
          </w:p>
        </w:tc>
        <w:tc>
          <w:tcPr>
            <w:tcW w:type="dxa" w:w="4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退出权维度满分——让用户走得最痛快</w:t>
            </w:r>
          </w:p>
        </w:tc>
      </w:tr>
      <w:tr>
        <w:tc>
          <w:tcPr>
            <w:tcW w:type="dxa" w:w="4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最诚实酬赏奖</w:t>
            </w:r>
          </w:p>
        </w:tc>
        <w:tc>
          <w:tcPr>
            <w:tcW w:type="dxa" w:w="4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酬赏诚实度满分——奖励说实话</w:t>
            </w:r>
          </w:p>
        </w:tc>
      </w:tr>
      <w:tr>
        <w:tc>
          <w:tcPr>
            <w:tcW w:type="dxa" w:w="4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最宽容设计奖</w:t>
            </w:r>
          </w:p>
        </w:tc>
        <w:tc>
          <w:tcPr>
            <w:tcW w:type="dxa" w:w="4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失败宽容度满分——搞砸了最不受罚</w:t>
            </w:r>
          </w:p>
        </w:tc>
      </w:tr>
      <w:tr>
        <w:tc>
          <w:tcPr>
            <w:tcW w:type="dxa" w:w="4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屏幕外奖</w:t>
            </w:r>
          </w:p>
        </w:tc>
        <w:tc>
          <w:tcPr>
            <w:tcW w:type="dxa" w:w="4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L3 满分——核心动作发生在现实世界</w:t>
            </w:r>
          </w:p>
        </w:tc>
      </w:tr>
      <w:tr>
        <w:tc>
          <w:tcPr>
            <w:tcW w:type="dxa" w:w="4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真实世界奖</w:t>
            </w:r>
          </w:p>
        </w:tc>
        <w:tc>
          <w:tcPr>
            <w:tcW w:type="dxa" w:w="4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真的拿给营外的人试过并改了设计</w:t>
            </w:r>
          </w:p>
        </w:tc>
      </w:tr>
      <w:tr>
        <w:tc>
          <w:tcPr>
            <w:tcW w:type="dxa" w:w="4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最想下载奖</w:t>
            </w:r>
          </w:p>
        </w:tc>
        <w:tc>
          <w:tcPr>
            <w:tcW w:type="dxa" w:w="4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全场投票（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投票问的是「你想再用」，不是「哪个好玩」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）</w:t>
            </w:r>
          </w:p>
        </w:tc>
      </w:tr>
      <w:tr>
        <w:tc>
          <w:tcPr>
            <w:tcW w:type="dxa" w:w="4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最佳思考过程奖</w:t>
            </w:r>
          </w:p>
        </w:tc>
        <w:tc>
          <w:tcPr>
            <w:tcW w:type="dxa" w:w="4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推翻自己次数最多、且说得出为什么的组</w:t>
            </w:r>
          </w:p>
        </w:tc>
      </w:tr>
      <w:tr>
        <w:tc>
          <w:tcPr>
            <w:tcW w:type="dxa" w:w="4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最佳协作奖</w:t>
            </w:r>
          </w:p>
        </w:tc>
        <w:tc>
          <w:tcPr>
            <w:tcW w:type="dxa" w:w="4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组内分工与互助</w:t>
            </w:r>
          </w:p>
        </w:tc>
      </w:tr>
    </w:tbl>
    <w:p>
      <w:pPr>
        <w:spacing w:after="120"/>
      </w:pPr>
      <w:r>
        <w:rPr>
          <w:sz w:val="10"/>
          <w:szCs w:val="10"/>
        </w:rPr>
        <w:t xml:space="preserve"/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为什么删掉了原来的「最佳触发设计奖／最佳酬赏设计奖／最佳投入设计奖」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：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学员会照着奖项名单去设计。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 一个叫「最佳酬赏设计奖」的奖，会拉着所有人把酬赏做得更勾人。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奖项必须奖励课程真正想要的东西。</w:t>
      </w:r>
    </w:p>
    <w:p>
      <w:pPr>
        <w:pBdr>
          <w:bottom w:val="single" w:color="D8DEE8" w:sz="6" w:space="1"/>
        </w:pBdr>
        <w:spacing w:after="160" w:before="160"/>
      </w:pPr>
      <w:r>
        <w:rPr>
          <w:sz w:val="2"/>
          <w:szCs w:val="2"/>
        </w:rPr>
        <w:t xml:space="preserve"/>
      </w:r>
    </w:p>
    <w:p>
      <w:pPr>
        <w:pStyle w:val="Heading1"/>
        <w:keepNext/>
        <w:pBdr>
          <w:bottom w:val="single" w:color="D8DEE8" w:sz="8" w:space="6"/>
        </w:pBdr>
        <w:spacing w:after="160" w:before="36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34"/>
          <w:szCs w:val="34"/>
        </w:rPr>
        <w:t xml:space="preserve">第六部分 · 现场执行</w:t>
      </w:r>
    </w:p>
    <w:p>
      <w:pPr>
        <w:pStyle w:val="Heading2"/>
        <w:keepNext/>
        <w:spacing w:after="130" w:before="30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D4ED8"/>
          <w:sz w:val="27"/>
          <w:szCs w:val="27"/>
        </w:rPr>
        <w:t xml:space="preserve">6.1 安全底线</w:t>
      </w:r>
    </w:p>
    <w:p>
      <w:pPr>
        <w:pStyle w:val="ListParagraph"/>
        <w:numPr>
          <w:ilvl w:val="0"/>
          <w:numId w:val="2"/>
        </w:numPr>
        <w:spacing w:after="30" w:before="30" w:line="29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不要求公开个人诊断、创伤或具体成瘾经历。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虚构案例卡默认摆在桌上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，不需要开口要——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主动提供 ＝ 不用暴露；被动索要 ＝ 已经暴露了。</w:t>
      </w:r>
    </w:p>
    <w:p>
      <w:pPr>
        <w:pStyle w:val="ListParagraph"/>
        <w:numPr>
          <w:ilvl w:val="0"/>
          <w:numId w:val="2"/>
        </w:numPr>
        <w:spacing w:after="30" w:before="30" w:line="29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所有挑战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自愿、可跳过、可随时退出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；无个人排名、无金钱惩罚、无公开点名。</w:t>
      </w:r>
    </w:p>
    <w:p>
      <w:pPr>
        <w:pStyle w:val="ListParagraph"/>
        <w:numPr>
          <w:ilvl w:val="0"/>
          <w:numId w:val="2"/>
        </w:numPr>
        <w:spacing w:after="30" w:before="30" w:line="29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不强制做魔王版。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 想直接做解药版的，两天都做解药版，不影响任何评分。</w:t>
      </w:r>
    </w:p>
    <w:p>
      <w:pPr>
        <w:pStyle w:val="ListParagraph"/>
        <w:numPr>
          <w:ilvl w:val="0"/>
          <w:numId w:val="2"/>
        </w:numPr>
        <w:spacing w:after="30" w:before="30" w:line="29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家长／监护人知情，全程保留求助通道。</w:t>
      </w:r>
    </w:p>
    <w:p>
      <w:pPr>
        <w:pStyle w:val="ListParagraph"/>
        <w:numPr>
          <w:ilvl w:val="0"/>
          <w:numId w:val="2"/>
        </w:numPr>
        <w:spacing w:after="30" w:before="30" w:line="29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课程不是医疗或心理治疗。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 持续失眠、抑郁、自伤想法或失控行为，应转介专业人员。</w:t>
      </w:r>
    </w:p>
    <w:p>
      <w:pPr>
        <w:pStyle w:val="ListParagraph"/>
        <w:numPr>
          <w:ilvl w:val="0"/>
          <w:numId w:val="2"/>
        </w:numPr>
        <w:spacing w:after="30" w:before="30" w:line="29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本营属创新 PBL 项目营，存在急性心理危机的学员不建议报名。</w:t>
      </w:r>
    </w:p>
    <w:p>
      <w:pPr>
        <w:pStyle w:val="ListParagraph"/>
        <w:numPr>
          <w:ilvl w:val="0"/>
          <w:numId w:val="2"/>
        </w:numPr>
        <w:spacing w:after="30" w:before="30" w:line="29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课程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不以彻底戒除游戏、手机为目标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，重在管理注意力、与电子产品共存。</w:t>
      </w:r>
    </w:p>
    <w:p>
      <w:pPr>
        <w:pStyle w:val="Heading2"/>
        <w:keepNext/>
        <w:spacing w:after="130" w:before="30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D4ED8"/>
          <w:sz w:val="27"/>
          <w:szCs w:val="27"/>
        </w:rPr>
        <w:t xml:space="preserve">6.2 讲师现场提示</w:t>
      </w:r>
    </w:p>
    <w:tbl>
      <w:tblPr>
        <w:tblW w:type="dxa" w:w="9600"/>
        <w:tblBorders>
          <w:top w:val="single" w:color="D8DEE8" w:sz="4"/>
          <w:left w:val="single" w:color="D8DEE8" w:sz="4"/>
          <w:bottom w:val="single" w:color="D8DEE8" w:sz="4"/>
          <w:right w:val="single" w:color="D8DEE8" w:sz="4"/>
          <w:insideH w:val="single" w:color="D8DEE8" w:sz="4"/>
          <w:insideV w:val="single" w:color="D8DEE8" w:sz="4"/>
        </w:tblBorders>
      </w:tblPr>
      <w:tblGrid>
        <w:gridCol w:w="4800"/>
        <w:gridCol w:w="4800"/>
      </w:tblGrid>
      <w:tr>
        <w:trPr>
          <w:tblHeader/>
        </w:trPr>
        <w:tc>
          <w:tcPr>
            <w:tcW w:type="dxa" w:w="4800"/>
            <w:shd w:fill="F1F4F9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情况</w:t>
            </w:r>
          </w:p>
        </w:tc>
        <w:tc>
          <w:tcPr>
            <w:tcW w:type="dxa" w:w="4800"/>
            <w:shd w:fill="F1F4F9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怎么处理</w:t>
            </w:r>
          </w:p>
        </w:tc>
      </w:tr>
      <w:tr>
        <w:tc>
          <w:tcPr>
            <w:tcW w:type="dxa" w:w="4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有学员说「我就是废物／我自制力差」</w:t>
            </w:r>
          </w:p>
        </w:tc>
        <w:tc>
          <w:tcPr>
            <w:tcW w:type="dxa" w:w="4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立刻重新归因：「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这不是自制力的问题，这是人数的问题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——他们几千人拿着工资研究怎么留住你，你一个人扛。」</w:t>
            </w:r>
          </w:p>
        </w:tc>
      </w:tr>
      <w:tr>
        <w:tc>
          <w:tcPr>
            <w:tcW w:type="dxa" w:w="4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有学员讲自己很惨的经历</w:t>
            </w:r>
          </w:p>
        </w:tc>
        <w:tc>
          <w:tcPr>
            <w:tcW w:type="dxa" w:w="4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感谢 + 收住 + 转向机制：「谢谢你说这个。我们先看这个循环的第一步是什么。」课后单独找，必要时转介</w:t>
            </w:r>
          </w:p>
        </w:tc>
      </w:tr>
      <w:tr>
        <w:tc>
          <w:tcPr>
            <w:tcW w:type="dxa" w:w="4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有学员拿 AI 编的数字来问</w:t>
            </w:r>
          </w:p>
        </w:tc>
        <w:tc>
          <w:tcPr>
            <w:tcW w:type="dxa" w:w="4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当场一起打开 PDF 找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。找不到就删掉。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这是全课最好的教学时刻，不要放过</w:t>
            </w:r>
          </w:p>
        </w:tc>
      </w:tr>
      <w:tr>
        <w:tc>
          <w:tcPr>
            <w:tcW w:type="dxa" w:w="4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巡场看到全盘禁止娱乐的方案</w:t>
            </w:r>
          </w:p>
        </w:tc>
        <w:tc>
          <w:tcPr>
            <w:tcW w:type="dxa" w:w="4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问一句：「你把它删了，原来那个需要去哪了？」</w:t>
            </w:r>
          </w:p>
        </w:tc>
      </w:tr>
      <w:tr>
        <w:tc>
          <w:tcPr>
            <w:tcW w:type="dxa" w:w="4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巡场看到严苛惩罚式打卡</w:t>
            </w:r>
          </w:p>
        </w:tc>
        <w:tc>
          <w:tcPr>
            <w:tcW w:type="dxa" w:w="4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问一句：「第 19 天断掉的时候，用户会怎么做？」</w:t>
            </w:r>
          </w:p>
        </w:tc>
      </w:tr>
      <w:tr>
        <w:tc>
          <w:tcPr>
            <w:tcW w:type="dxa" w:w="4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遇到完美主义、自我否定</w:t>
            </w:r>
          </w:p>
        </w:tc>
        <w:tc>
          <w:tcPr>
            <w:tcW w:type="dxa" w:w="4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引导自我接纳，拒绝全或无思维。用「我正在练习」替代「我是／我不是」</w:t>
            </w:r>
          </w:p>
        </w:tc>
      </w:tr>
      <w:tr>
        <w:tc>
          <w:tcPr>
            <w:tcW w:type="dxa" w:w="4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全场很闷没人回答</w:t>
            </w:r>
          </w:p>
        </w:tc>
        <w:tc>
          <w:tcPr>
            <w:tcW w:type="dxa" w:w="4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改成「同桌说给同桌听，30 秒」，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不要点名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——社恐和阿斯学员在点名下会直接关机</w:t>
            </w:r>
          </w:p>
        </w:tc>
      </w:tr>
      <w:tr>
        <w:tc>
          <w:tcPr>
            <w:tcW w:type="dxa" w:w="4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时间超了</w:t>
            </w:r>
          </w:p>
        </w:tc>
        <w:tc>
          <w:tcPr>
            <w:tcW w:type="dxa" w:w="4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砍 Day1 的现场拆解（桌游已拆过一次）。</w:t>
            </w: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Day2 10:15 的红线公布和 11:40 的删换清单，一秒都不能砍</w:t>
            </w:r>
          </w:p>
        </w:tc>
      </w:tr>
    </w:tbl>
    <w:p>
      <w:pPr>
        <w:spacing w:after="120"/>
      </w:pPr>
      <w:r>
        <w:rPr>
          <w:sz w:val="10"/>
          <w:szCs w:val="10"/>
        </w:rPr>
        <w:t xml:space="preserve"/>
      </w:r>
    </w:p>
    <w:p>
      <w:pPr>
        <w:pStyle w:val="Heading2"/>
        <w:keepNext/>
        <w:spacing w:after="130" w:before="30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D4ED8"/>
          <w:sz w:val="27"/>
          <w:szCs w:val="27"/>
        </w:rPr>
        <w:t xml:space="preserve">6.3 神经多样性学员的默认规则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不作为「特殊照顾」宣布，直接做进规则里：</w:t>
      </w:r>
    </w:p>
    <w:p>
      <w:pPr>
        <w:pStyle w:val="ListParagraph"/>
        <w:numPr>
          <w:ilvl w:val="0"/>
          <w:numId w:val="3"/>
        </w:numPr>
        <w:spacing w:after="30" w:before="30" w:line="29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回合与环节边界清晰，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独立计时器看得见剩余时间</w:t>
      </w:r>
    </w:p>
    <w:p>
      <w:pPr>
        <w:pStyle w:val="ListParagraph"/>
        <w:numPr>
          <w:ilvl w:val="0"/>
          <w:numId w:val="3"/>
        </w:numPr>
        <w:spacing w:after="30" w:before="30" w:line="29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发言有固定句式（「它在这一步有效，因为＿＿」），不需要即兴发挥</w:t>
      </w:r>
    </w:p>
    <w:p>
      <w:pPr>
        <w:pStyle w:val="ListParagraph"/>
        <w:numPr>
          <w:ilvl w:val="0"/>
          <w:numId w:val="3"/>
        </w:numPr>
        <w:spacing w:after="30" w:before="30" w:line="29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记录员、计时员、翻卡员是正式岗位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——参与不等于说话</w:t>
      </w:r>
    </w:p>
    <w:p>
      <w:pPr>
        <w:pStyle w:val="ListParagraph"/>
        <w:numPr>
          <w:ilvl w:val="0"/>
          <w:numId w:val="3"/>
        </w:numPr>
        <w:spacing w:after="30" w:before="30" w:line="29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所有例子可以说「我认识的一个人」，不必是自己</w:t>
      </w:r>
    </w:p>
    <w:p>
      <w:pPr>
        <w:pStyle w:val="ListParagraph"/>
        <w:numPr>
          <w:ilvl w:val="0"/>
          <w:numId w:val="3"/>
        </w:numPr>
        <w:spacing w:after="30" w:before="30" w:line="29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「跳过」是正式动作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，不扣分、不追问、不需要理由</w:t>
      </w:r>
    </w:p>
    <w:p>
      <w:pPr>
        <w:pStyle w:val="ListParagraph"/>
        <w:numPr>
          <w:ilvl w:val="0"/>
          <w:numId w:val="3"/>
        </w:numPr>
        <w:spacing w:after="30" w:before="30" w:line="29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不用铃、不用倒计时音效、不搞突然抢答</w:t>
      </w:r>
    </w:p>
    <w:p>
      <w:pPr>
        <w:pStyle w:val="ListParagraph"/>
        <w:numPr>
          <w:ilvl w:val="0"/>
          <w:numId w:val="3"/>
        </w:numPr>
        <w:spacing w:after="30" w:before="30" w:line="29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需要时可离场 2 分钟再回来，位置保留</w:t>
      </w:r>
    </w:p>
    <w:p>
      <w:pPr>
        <w:pStyle w:val="ListParagraph"/>
        <w:numPr>
          <w:ilvl w:val="0"/>
          <w:numId w:val="3"/>
        </w:numPr>
        <w:spacing w:after="30" w:before="30" w:line="29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所有规则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印在纸上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，不靠口头记忆</w:t>
      </w:r>
    </w:p>
    <w:p>
      <w:pPr>
        <w:pStyle w:val="Heading2"/>
        <w:keepNext/>
        <w:spacing w:after="130" w:before="30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D4ED8"/>
          <w:sz w:val="27"/>
          <w:szCs w:val="27"/>
        </w:rPr>
        <w:t xml:space="preserve">6.4 三档可选任务难度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同一套课程只区分产出标准，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不增加额外工作量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：</w:t>
      </w:r>
    </w:p>
    <w:tbl>
      <w:tblPr>
        <w:tblW w:type="dxa" w:w="9600"/>
        <w:tblBorders>
          <w:top w:val="single" w:color="D8DEE8" w:sz="4"/>
          <w:left w:val="single" w:color="D8DEE8" w:sz="4"/>
          <w:bottom w:val="single" w:color="D8DEE8" w:sz="4"/>
          <w:right w:val="single" w:color="D8DEE8" w:sz="4"/>
          <w:insideH w:val="single" w:color="D8DEE8" w:sz="4"/>
          <w:insideV w:val="single" w:color="D8DEE8" w:sz="4"/>
        </w:tblBorders>
      </w:tblPr>
      <w:tblGrid>
        <w:gridCol w:w="4800"/>
        <w:gridCol w:w="4800"/>
      </w:tblGrid>
      <w:tr>
        <w:trPr>
          <w:tblHeader/>
        </w:trPr>
        <w:tc>
          <w:tcPr>
            <w:tcW w:type="dxa" w:w="4800"/>
            <w:shd w:fill="F1F4F9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档</w:t>
            </w:r>
          </w:p>
        </w:tc>
        <w:tc>
          <w:tcPr>
            <w:tcW w:type="dxa" w:w="4800"/>
            <w:shd w:fill="F1F4F9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标准</w:t>
            </w:r>
          </w:p>
        </w:tc>
      </w:tr>
      <w:tr>
        <w:tc>
          <w:tcPr>
            <w:tcW w:type="dxa" w:w="4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高阶</w:t>
            </w:r>
          </w:p>
        </w:tc>
        <w:tc>
          <w:tcPr>
            <w:tcW w:type="dxa" w:w="4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魔王版 + 解药版都完成；解药版弹性尺 ≥40 且 L3 满分；含休息日机制与破戒宽容策略</w:t>
            </w:r>
          </w:p>
        </w:tc>
      </w:tr>
      <w:tr>
        <w:tc>
          <w:tcPr>
            <w:tcW w:type="dxa" w:w="4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中阶</w:t>
            </w:r>
          </w:p>
        </w:tc>
        <w:tc>
          <w:tcPr>
            <w:tcW w:type="dxa" w:w="4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两个版本都完成，删换清单写清思路即可，不强制全部 AI 实现</w:t>
            </w:r>
          </w:p>
        </w:tc>
      </w:tr>
      <w:tr>
        <w:tc>
          <w:tcPr>
            <w:tcW w:type="dxa" w:w="4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低阶</w:t>
            </w:r>
          </w:p>
        </w:tc>
        <w:tc>
          <w:tcPr>
            <w:tcW w:type="dxa" w:w="4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只做解药版；完成纸面产出即可，不强制 AI Demo、不强制上台</w:t>
            </w:r>
          </w:p>
        </w:tc>
      </w:tr>
    </w:tbl>
    <w:p>
      <w:pPr>
        <w:spacing w:after="120"/>
      </w:pPr>
      <w:r>
        <w:rPr>
          <w:sz w:val="10"/>
          <w:szCs w:val="10"/>
        </w:rPr>
        <w:t xml:space="preserve"/>
      </w:r>
    </w:p>
    <w:p>
      <w:pPr>
        <w:pStyle w:val="Heading2"/>
        <w:keepNext/>
        <w:spacing w:after="130" w:before="30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D4ED8"/>
          <w:sz w:val="27"/>
          <w:szCs w:val="27"/>
        </w:rPr>
        <w:t xml:space="preserve">6.5 通用执行规则</w:t>
      </w:r>
    </w:p>
    <w:p>
      <w:pPr>
        <w:pStyle w:val="ListParagraph"/>
        <w:numPr>
          <w:ilvl w:val="0"/>
          <w:numId w:val="3"/>
        </w:numPr>
        <w:spacing w:after="30" w:before="30" w:line="29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AI 工作中需人工介入，人类继续创造。AI Working ≠ Human Waiting</w:t>
      </w:r>
    </w:p>
    <w:p>
      <w:pPr>
        <w:pStyle w:val="ListParagraph"/>
        <w:numPr>
          <w:ilvl w:val="0"/>
          <w:numId w:val="3"/>
        </w:numPr>
        <w:spacing w:after="30" w:before="30" w:line="29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物理「锅盖」遮屏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 → AI 生成时离屏：纸上设计 / 身体活动 / 讨论 / 测试</w:t>
      </w:r>
    </w:p>
    <w:p>
      <w:pPr>
        <w:pStyle w:val="ListParagraph"/>
        <w:numPr>
          <w:ilvl w:val="0"/>
          <w:numId w:val="3"/>
        </w:numPr>
        <w:spacing w:after="30" w:before="30" w:line="29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分组后简单分配岗位：访谈记录、草图绘制、测试、路演。不用复杂定义</w:t>
      </w:r>
    </w:p>
    <w:p>
      <w:pPr>
        <w:pStyle w:val="ListParagraph"/>
        <w:numPr>
          <w:ilvl w:val="0"/>
          <w:numId w:val="3"/>
        </w:numPr>
        <w:spacing w:after="30" w:before="30" w:line="29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项目尽量用孩子自己真实的习惯问题，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但虚构案例卡默认可用</w:t>
      </w:r>
    </w:p>
    <w:p>
      <w:pPr>
        <w:pStyle w:val="ListParagraph"/>
        <w:numPr>
          <w:ilvl w:val="0"/>
          <w:numId w:val="3"/>
        </w:numPr>
        <w:spacing w:after="30" w:before="30" w:line="29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AI 工具出问题时，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纸质草图也算正式成果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，可以用来路演</w:t>
      </w:r>
    </w:p>
    <w:p>
      <w:pPr>
        <w:pStyle w:val="ListParagraph"/>
        <w:numPr>
          <w:ilvl w:val="0"/>
          <w:numId w:val="3"/>
        </w:numPr>
        <w:spacing w:after="30" w:before="30" w:line="29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学员是零基础小初高，给填空模板，不搞完全放养</w:t>
      </w:r>
    </w:p>
    <w:p>
      <w:pPr>
        <w:pStyle w:val="ListParagraph"/>
        <w:numPr>
          <w:ilvl w:val="0"/>
          <w:numId w:val="3"/>
        </w:numPr>
        <w:spacing w:after="30" w:before="30" w:line="29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每日正式环节 18:00 结束，18:00–18:30 自由开发，导师在场但不强制参加</w:t>
      </w:r>
    </w:p>
    <w:p>
      <w:pPr>
        <w:pStyle w:val="Heading2"/>
        <w:keepNext/>
        <w:spacing w:after="130" w:before="30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D4ED8"/>
          <w:sz w:val="27"/>
          <w:szCs w:val="27"/>
        </w:rPr>
        <w:t xml:space="preserve">6.6 物料清单（按 5 组 · 20 人计）</w:t>
      </w:r>
    </w:p>
    <w:tbl>
      <w:tblPr>
        <w:tblW w:type="dxa" w:w="9600"/>
        <w:tblBorders>
          <w:top w:val="single" w:color="D8DEE8" w:sz="4"/>
          <w:left w:val="single" w:color="D8DEE8" w:sz="4"/>
          <w:bottom w:val="single" w:color="D8DEE8" w:sz="4"/>
          <w:right w:val="single" w:color="D8DEE8" w:sz="4"/>
          <w:insideH w:val="single" w:color="D8DEE8" w:sz="4"/>
          <w:insideV w:val="single" w:color="D8DEE8" w:sz="4"/>
        </w:tblBorders>
      </w:tblPr>
      <w:tblGrid>
        <w:gridCol w:w="1056"/>
        <w:gridCol w:w="1632"/>
        <w:gridCol w:w="4992"/>
        <w:gridCol w:w="1920"/>
      </w:tblGrid>
      <w:tr>
        <w:trPr>
          <w:tblHeader/>
        </w:trPr>
        <w:tc>
          <w:tcPr>
            <w:tcW w:type="dxa" w:w="1056"/>
            <w:shd w:fill="F1F4F9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#</w:t>
            </w:r>
          </w:p>
        </w:tc>
        <w:tc>
          <w:tcPr>
            <w:tcW w:type="dxa" w:w="1632"/>
            <w:shd w:fill="F1F4F9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物料</w:t>
            </w:r>
          </w:p>
        </w:tc>
        <w:tc>
          <w:tcPr>
            <w:tcW w:type="dxa" w:w="4992"/>
            <w:shd w:fill="F1F4F9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数量</w:t>
            </w:r>
          </w:p>
        </w:tc>
        <w:tc>
          <w:tcPr>
            <w:tcW w:type="dxa" w:w="1920"/>
            <w:shd w:fill="F1F4F9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用在</w:t>
            </w:r>
          </w:p>
        </w:tc>
      </w:tr>
      <w:tr>
        <w:tc>
          <w:tcPr>
            <w:tcW w:type="dxa" w:w="105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1</w:t>
            </w:r>
          </w:p>
        </w:tc>
        <w:tc>
          <w:tcPr>
            <w:tcW w:type="dxa" w:w="163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A1 桌游桌布《魔王工厂》</w:t>
            </w:r>
          </w:p>
        </w:tc>
        <w:tc>
          <w:tcPr>
            <w:tcW w:type="dxa" w:w="499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5</w:t>
            </w:r>
          </w:p>
        </w:tc>
        <w:tc>
          <w:tcPr>
            <w:tcW w:type="dxa" w:w="19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D1 9:00</w:t>
            </w:r>
          </w:p>
        </w:tc>
      </w:tr>
      <w:tr>
        <w:tc>
          <w:tcPr>
            <w:tcW w:type="dxa" w:w="105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2</w:t>
            </w:r>
          </w:p>
        </w:tc>
        <w:tc>
          <w:tcPr>
            <w:tcW w:type="dxa" w:w="163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桌游卡牌套（74 张／套）</w:t>
            </w:r>
          </w:p>
        </w:tc>
        <w:tc>
          <w:tcPr>
            <w:tcW w:type="dxa" w:w="499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5</w:t>
            </w:r>
          </w:p>
        </w:tc>
        <w:tc>
          <w:tcPr>
            <w:tcW w:type="dxa" w:w="19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D1 9:00</w:t>
            </w:r>
          </w:p>
        </w:tc>
      </w:tr>
      <w:tr>
        <w:tc>
          <w:tcPr>
            <w:tcW w:type="dxa" w:w="105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3</w:t>
            </w:r>
          </w:p>
        </w:tc>
        <w:tc>
          <w:tcPr>
            <w:tcW w:type="dxa" w:w="163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24 小时观察任务卡（A4 双面）</w:t>
            </w:r>
          </w:p>
        </w:tc>
        <w:tc>
          <w:tcPr>
            <w:tcW w:type="dxa" w:w="499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24</w:t>
            </w:r>
          </w:p>
        </w:tc>
        <w:tc>
          <w:tcPr>
            <w:tcW w:type="dxa" w:w="19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D1 9:00</w:t>
            </w:r>
          </w:p>
        </w:tc>
      </w:tr>
      <w:tr>
        <w:tc>
          <w:tcPr>
            <w:tcW w:type="dxa" w:w="105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4</w:t>
            </w:r>
          </w:p>
        </w:tc>
        <w:tc>
          <w:tcPr>
            <w:tcW w:type="dxa" w:w="163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虚构案例卡（5 张／套）</w:t>
            </w:r>
          </w:p>
        </w:tc>
        <w:tc>
          <w:tcPr>
            <w:tcW w:type="dxa" w:w="499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5</w:t>
            </w:r>
          </w:p>
        </w:tc>
        <w:tc>
          <w:tcPr>
            <w:tcW w:type="dxa" w:w="19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全程摆桌</w:t>
            </w:r>
          </w:p>
        </w:tc>
      </w:tr>
      <w:tr>
        <w:tc>
          <w:tcPr>
            <w:tcW w:type="dxa" w:w="105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5</w:t>
            </w:r>
          </w:p>
        </w:tc>
        <w:tc>
          <w:tcPr>
            <w:tcW w:type="dxa" w:w="163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心理营养诊断卡</w:t>
            </w:r>
          </w:p>
        </w:tc>
        <w:tc>
          <w:tcPr>
            <w:tcW w:type="dxa" w:w="499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24</w:t>
            </w:r>
          </w:p>
        </w:tc>
        <w:tc>
          <w:tcPr>
            <w:tcW w:type="dxa" w:w="19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D1 11:20</w:t>
            </w:r>
          </w:p>
        </w:tc>
      </w:tr>
      <w:tr>
        <w:tc>
          <w:tcPr>
            <w:tcW w:type="dxa" w:w="105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6</w:t>
            </w:r>
          </w:p>
        </w:tc>
        <w:tc>
          <w:tcPr>
            <w:tcW w:type="dxa" w:w="163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《魔王版任务书》</w:t>
            </w:r>
          </w:p>
        </w:tc>
        <w:tc>
          <w:tcPr>
            <w:tcW w:type="dxa" w:w="499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5</w:t>
            </w:r>
          </w:p>
        </w:tc>
        <w:tc>
          <w:tcPr>
            <w:tcW w:type="dxa" w:w="19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D1 14:00</w:t>
            </w:r>
          </w:p>
        </w:tc>
      </w:tr>
      <w:tr>
        <w:tc>
          <w:tcPr>
            <w:tcW w:type="dxa" w:w="105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7</w:t>
            </w:r>
          </w:p>
        </w:tc>
        <w:tc>
          <w:tcPr>
            <w:tcW w:type="dxa" w:w="163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《解药版任务书》</w:t>
            </w:r>
          </w:p>
        </w:tc>
        <w:tc>
          <w:tcPr>
            <w:tcW w:type="dxa" w:w="499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5</w:t>
            </w:r>
          </w:p>
        </w:tc>
        <w:tc>
          <w:tcPr>
            <w:tcW w:type="dxa" w:w="19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D2 11:40</w:t>
            </w:r>
          </w:p>
        </w:tc>
      </w:tr>
      <w:tr>
        <w:tc>
          <w:tcPr>
            <w:tcW w:type="dxa" w:w="105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8</w:t>
            </w:r>
          </w:p>
        </w:tc>
        <w:tc>
          <w:tcPr>
            <w:tcW w:type="dxa" w:w="163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弹性尺一页现场卡</w:t>
            </w:r>
          </w:p>
        </w:tc>
        <w:tc>
          <w:tcPr>
            <w:tcW w:type="dxa" w:w="499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48</w:t>
            </w:r>
          </w:p>
        </w:tc>
        <w:tc>
          <w:tcPr>
            <w:tcW w:type="dxa" w:w="19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D2 9:15（每人测 2 组）+ 复测</w:t>
            </w:r>
          </w:p>
        </w:tc>
      </w:tr>
      <w:tr>
        <w:tc>
          <w:tcPr>
            <w:tcW w:type="dxa" w:w="105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9</w:t>
            </w:r>
          </w:p>
        </w:tc>
        <w:tc>
          <w:tcPr>
            <w:tcW w:type="dxa" w:w="163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案例双栏表（右栏空白版）</w:t>
            </w:r>
          </w:p>
        </w:tc>
        <w:tc>
          <w:tcPr>
            <w:tcW w:type="dxa" w:w="499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24</w:t>
            </w:r>
          </w:p>
        </w:tc>
        <w:tc>
          <w:tcPr>
            <w:tcW w:type="dxa" w:w="19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D2 10:55</w:t>
            </w:r>
          </w:p>
        </w:tc>
      </w:tr>
      <w:tr>
        <w:tc>
          <w:tcPr>
            <w:tcW w:type="dxa" w:w="105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10</w:t>
            </w:r>
          </w:p>
        </w:tc>
        <w:tc>
          <w:tcPr>
            <w:tcW w:type="dxa" w:w="163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白板笔、可见计时器、绿色小旗、破解者徽章贴纸</w:t>
            </w:r>
          </w:p>
        </w:tc>
        <w:tc>
          <w:tcPr>
            <w:tcW w:type="dxa" w:w="499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—</w:t>
            </w:r>
          </w:p>
        </w:tc>
        <w:tc>
          <w:tcPr>
            <w:tcW w:type="dxa" w:w="19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全程</w:t>
            </w:r>
          </w:p>
        </w:tc>
      </w:tr>
    </w:tbl>
    <w:p>
      <w:pPr>
        <w:spacing w:after="120"/>
      </w:pPr>
      <w:r>
        <w:rPr>
          <w:sz w:val="10"/>
          <w:szCs w:val="10"/>
        </w:rPr>
        <w:t xml:space="preserve"/>
      </w:r>
    </w:p>
    <w:p>
      <w:pPr>
        <w:pStyle w:val="Heading2"/>
        <w:keepNext/>
        <w:spacing w:after="130" w:before="30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D4ED8"/>
          <w:sz w:val="27"/>
          <w:szCs w:val="27"/>
        </w:rPr>
        <w:t xml:space="preserve">6.7 课前分工</w:t>
      </w:r>
    </w:p>
    <w:tbl>
      <w:tblPr>
        <w:tblW w:type="dxa" w:w="9600"/>
        <w:tblBorders>
          <w:top w:val="single" w:color="D8DEE8" w:sz="4"/>
          <w:left w:val="single" w:color="D8DEE8" w:sz="4"/>
          <w:bottom w:val="single" w:color="D8DEE8" w:sz="4"/>
          <w:right w:val="single" w:color="D8DEE8" w:sz="4"/>
          <w:insideH w:val="single" w:color="D8DEE8" w:sz="4"/>
          <w:insideV w:val="single" w:color="D8DEE8" w:sz="4"/>
        </w:tblBorders>
      </w:tblPr>
      <w:tblGrid>
        <w:gridCol w:w="2112"/>
        <w:gridCol w:w="3744"/>
        <w:gridCol w:w="3744"/>
      </w:tblGrid>
      <w:tr>
        <w:trPr>
          <w:tblHeader/>
        </w:trPr>
        <w:tc>
          <w:tcPr>
            <w:tcW w:type="dxa" w:w="2112"/>
            <w:shd w:fill="F1F4F9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#</w:t>
            </w:r>
          </w:p>
        </w:tc>
        <w:tc>
          <w:tcPr>
            <w:tcW w:type="dxa" w:w="3744"/>
            <w:shd w:fill="F1F4F9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事项</w:t>
            </w:r>
          </w:p>
        </w:tc>
        <w:tc>
          <w:tcPr>
            <w:tcW w:type="dxa" w:w="3744"/>
            <w:shd w:fill="F1F4F9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负责人</w:t>
            </w:r>
          </w:p>
        </w:tc>
      </w:tr>
      <w:tr>
        <w:tc>
          <w:tcPr>
            <w:tcW w:type="dxa" w:w="211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1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需求教练 AI 智能体（按 6.2 心理营养五步诊断重做提问库）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吉祥 + 胡杨老师</w:t>
            </w:r>
          </w:p>
        </w:tc>
      </w:tr>
      <w:tr>
        <w:tc>
          <w:tcPr>
            <w:tcW w:type="dxa" w:w="211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2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课程开发进度跟踪平台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超级富 + 跑鱼老师</w:t>
            </w:r>
          </w:p>
        </w:tc>
      </w:tr>
      <w:tr>
        <w:tc>
          <w:tcPr>
            <w:tcW w:type="dxa" w:w="211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3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课程视频拍摄及剪辑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如意</w:t>
            </w:r>
          </w:p>
        </w:tc>
      </w:tr>
      <w:tr>
        <w:tc>
          <w:tcPr>
            <w:tcW w:type="dxa" w:w="211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4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魔王版 + 解药版对照 Demo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（讲师示范用，同一需求两个版本）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超级富 / 吉祥 / 如意</w:t>
            </w:r>
          </w:p>
        </w:tc>
      </w:tr>
      <w:tr>
        <w:tc>
          <w:tcPr>
            <w:tcW w:type="dxa" w:w="211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5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五本书的 AI 拆解预习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超级富 / 吉祥 / 如意</w:t>
            </w:r>
          </w:p>
        </w:tc>
      </w:tr>
      <w:tr>
        <w:tc>
          <w:tcPr>
            <w:tcW w:type="dxa" w:w="211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6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市场宣传和 6 名试课者招募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Lisa 老师</w:t>
            </w:r>
          </w:p>
        </w:tc>
      </w:tr>
      <w:tr>
        <w:tc>
          <w:tcPr>
            <w:tcW w:type="dxa" w:w="211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7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桌游物料打印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（5 套桌布 + 5 套卡牌）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待定</w:t>
            </w:r>
          </w:p>
        </w:tc>
      </w:tr>
      <w:tr>
        <w:tc>
          <w:tcPr>
            <w:tcW w:type="dxa" w:w="211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8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四张任务卡付印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（观察卡 / 诊断卡 / 魔王任务书 / 解药任务书）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待定</w:t>
            </w:r>
          </w:p>
        </w:tc>
      </w:tr>
      <w:tr>
        <w:tc>
          <w:tcPr>
            <w:tcW w:type="dxa" w:w="211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9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讲师课前 AI 拆解 + 人工核对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，核对结果回写进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notes/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主讲</w:t>
            </w:r>
          </w:p>
        </w:tc>
      </w:tr>
      <w:tr>
        <w:tc>
          <w:tcPr>
            <w:tcW w:type="dxa" w:w="211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10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弹性尺现场卡打印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（每人 3 份）</w:t>
            </w:r>
          </w:p>
        </w:tc>
        <w:tc>
          <w:tcPr>
            <w:tcW w:type="dxa" w:w="3744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待定</w:t>
            </w:r>
          </w:p>
        </w:tc>
      </w:tr>
    </w:tbl>
    <w:p>
      <w:pPr>
        <w:spacing w:after="120"/>
      </w:pPr>
      <w:r>
        <w:rPr>
          <w:sz w:val="10"/>
          <w:szCs w:val="10"/>
        </w:rPr>
        <w:t xml:space="preserve"/>
      </w:r>
    </w:p>
    <w:p>
      <w:pPr>
        <w:pBdr>
          <w:bottom w:val="single" w:color="D8DEE8" w:sz="6" w:space="1"/>
        </w:pBdr>
        <w:spacing w:after="160" w:before="160"/>
      </w:pPr>
      <w:r>
        <w:rPr>
          <w:sz w:val="2"/>
          <w:szCs w:val="2"/>
        </w:rPr>
        <w:t xml:space="preserve"/>
      </w:r>
    </w:p>
    <w:p>
      <w:pPr>
        <w:pStyle w:val="Heading1"/>
        <w:keepNext/>
        <w:pBdr>
          <w:bottom w:val="single" w:color="D8DEE8" w:sz="8" w:space="6"/>
        </w:pBdr>
        <w:spacing w:after="160" w:before="36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34"/>
          <w:szCs w:val="34"/>
        </w:rPr>
        <w:t xml:space="preserve">附录 · 理论出处索引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本课程全部机制、边界与红线，来自对四本书的分块精读，共 </w:t>
      </w: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96 张卡片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，工作笔记在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F27"/>
          <w:sz w:val="21"/>
          <w:szCs w:val="21"/>
        </w:rPr>
        <w:t xml:space="preserve">notes/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：</w:t>
      </w:r>
    </w:p>
    <w:tbl>
      <w:tblPr>
        <w:tblW w:type="dxa" w:w="9600"/>
        <w:tblBorders>
          <w:top w:val="single" w:color="D8DEE8" w:sz="4"/>
          <w:left w:val="single" w:color="D8DEE8" w:sz="4"/>
          <w:bottom w:val="single" w:color="D8DEE8" w:sz="4"/>
          <w:right w:val="single" w:color="D8DEE8" w:sz="4"/>
          <w:insideH w:val="single" w:color="D8DEE8" w:sz="4"/>
          <w:insideV w:val="single" w:color="D8DEE8" w:sz="4"/>
        </w:tblBorders>
      </w:tblPr>
      <w:tblGrid>
        <w:gridCol w:w="1056"/>
        <w:gridCol w:w="1632"/>
        <w:gridCol w:w="4992"/>
        <w:gridCol w:w="1920"/>
      </w:tblGrid>
      <w:tr>
        <w:trPr>
          <w:tblHeader/>
        </w:trPr>
        <w:tc>
          <w:tcPr>
            <w:tcW w:type="dxa" w:w="1056"/>
            <w:shd w:fill="F1F4F9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书</w:t>
            </w:r>
          </w:p>
        </w:tc>
        <w:tc>
          <w:tcPr>
            <w:tcW w:type="dxa" w:w="1632"/>
            <w:shd w:fill="F1F4F9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精读范围</w:t>
            </w:r>
          </w:p>
        </w:tc>
        <w:tc>
          <w:tcPr>
            <w:tcW w:type="dxa" w:w="4992"/>
            <w:shd w:fill="F1F4F9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卡片数</w:t>
            </w:r>
          </w:p>
        </w:tc>
        <w:tc>
          <w:tcPr>
            <w:tcW w:type="dxa" w:w="1920"/>
            <w:shd w:fill="F1F4F9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笔记文件</w:t>
            </w:r>
          </w:p>
        </w:tc>
      </w:tr>
      <w:tr>
        <w:tc>
          <w:tcPr>
            <w:tcW w:type="dxa" w:w="105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《上瘾：让用户养成使用习惯的四大产品逻辑》</w:t>
            </w:r>
          </w:p>
        </w:tc>
        <w:tc>
          <w:tcPr>
            <w:tcW w:type="dxa" w:w="163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PDF p.10–160</w:t>
            </w:r>
          </w:p>
        </w:tc>
        <w:tc>
          <w:tcPr>
            <w:tcW w:type="dxa" w:w="499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28</w:t>
            </w:r>
          </w:p>
        </w:tc>
        <w:tc>
          <w:tcPr>
            <w:tcW w:type="dxa" w:w="19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notes/上瘾_批次1~3.md</w:t>
            </w:r>
          </w:p>
        </w:tc>
      </w:tr>
      <w:tr>
        <w:tc>
          <w:tcPr>
            <w:tcW w:type="dxa" w:w="105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《焦虑的一代》</w:t>
            </w:r>
          </w:p>
        </w:tc>
        <w:tc>
          <w:tcPr>
            <w:tcW w:type="dxa" w:w="163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PDF p.34–336</w:t>
            </w:r>
          </w:p>
        </w:tc>
        <w:tc>
          <w:tcPr>
            <w:tcW w:type="dxa" w:w="499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23</w:t>
            </w:r>
          </w:p>
        </w:tc>
        <w:tc>
          <w:tcPr>
            <w:tcW w:type="dxa" w:w="19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notes/焦虑的一代_批次1~3.md</w:t>
            </w:r>
          </w:p>
        </w:tc>
      </w:tr>
      <w:tr>
        <w:tc>
          <w:tcPr>
            <w:tcW w:type="dxa" w:w="105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《不可打扰》</w:t>
            </w:r>
          </w:p>
        </w:tc>
        <w:tc>
          <w:tcPr>
            <w:tcW w:type="dxa" w:w="163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PDF p.18–261</w:t>
            </w:r>
          </w:p>
        </w:tc>
        <w:tc>
          <w:tcPr>
            <w:tcW w:type="dxa" w:w="499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25</w:t>
            </w:r>
          </w:p>
        </w:tc>
        <w:tc>
          <w:tcPr>
            <w:tcW w:type="dxa" w:w="19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notes/不可打扰_批次1~3.md</w:t>
            </w:r>
          </w:p>
        </w:tc>
      </w:tr>
      <w:tr>
        <w:tc>
          <w:tcPr>
            <w:tcW w:type="dxa" w:w="105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《欲罢不能》</w:t>
            </w:r>
          </w:p>
        </w:tc>
        <w:tc>
          <w:tcPr>
            <w:tcW w:type="dxa" w:w="163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PDF p.12–238</w:t>
            </w:r>
          </w:p>
        </w:tc>
        <w:tc>
          <w:tcPr>
            <w:tcW w:type="dxa" w:w="499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20</w:t>
            </w:r>
          </w:p>
        </w:tc>
        <w:tc>
          <w:tcPr>
            <w:tcW w:type="dxa" w:w="19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notes/欲罢不能_批次1~3.md</w:t>
            </w:r>
          </w:p>
        </w:tc>
      </w:tr>
      <w:tr>
        <w:tc>
          <w:tcPr>
            <w:tcW w:type="dxa" w:w="105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结构测绘 / 相关性矩阵 / 跨文本对撞</w:t>
            </w:r>
          </w:p>
        </w:tc>
        <w:tc>
          <w:tcPr>
            <w:tcW w:type="dxa" w:w="163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—</w:t>
            </w:r>
          </w:p>
        </w:tc>
        <w:tc>
          <w:tcPr>
            <w:tcW w:type="dxa" w:w="499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—</w:t>
            </w:r>
          </w:p>
        </w:tc>
        <w:tc>
          <w:tcPr>
            <w:tcW w:type="dxa" w:w="192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notes/阶段二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阶段四</w:t>
            </w: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、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阶段五</w:t>
            </w:r>
          </w:p>
        </w:tc>
      </w:tr>
    </w:tbl>
    <w:p>
      <w:pPr>
        <w:spacing w:after="120"/>
      </w:pPr>
      <w:r>
        <w:rPr>
          <w:sz w:val="10"/>
          <w:szCs w:val="10"/>
        </w:rPr>
        <w:t xml:space="preserve"/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每张卡片含：一句话定义 / 论证链 / 证据与强度 / 适用边界 / 失效条件 / 与目标锚点的关系 / 可操作化 / PDF 页码。</w:t>
      </w:r>
    </w:p>
    <w:p>
      <w:pPr>
        <w:spacing w:after="60" w:before="60" w:line="3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A1F27"/>
          <w:sz w:val="21"/>
          <w:szCs w:val="21"/>
        </w:rPr>
        <w:t xml:space="preserve">配套教具</w:t>
      </w:r>
      <w:r>
        <w:rPr>
          <w:rFonts w:ascii="Microsoft YaHei" w:cs="Microsoft YaHei" w:eastAsia="Microsoft YaHei" w:hAnsi="Microsoft YaHei"/>
          <w:b w:val="false"/>
          <w:bCs w:val="false"/>
          <w:i w:val="false"/>
          <w:iCs w:val="false"/>
          <w:color w:val="1A1F27"/>
          <w:sz w:val="21"/>
          <w:szCs w:val="21"/>
        </w:rPr>
        <w:t xml:space="preserve">（四份，独立文件）：</w:t>
      </w:r>
    </w:p>
    <w:tbl>
      <w:tblPr>
        <w:tblW w:type="dxa" w:w="9600"/>
        <w:tblBorders>
          <w:top w:val="single" w:color="D8DEE8" w:sz="4"/>
          <w:left w:val="single" w:color="D8DEE8" w:sz="4"/>
          <w:bottom w:val="single" w:color="D8DEE8" w:sz="4"/>
          <w:right w:val="single" w:color="D8DEE8" w:sz="4"/>
          <w:insideH w:val="single" w:color="D8DEE8" w:sz="4"/>
          <w:insideV w:val="single" w:color="D8DEE8" w:sz="4"/>
        </w:tblBorders>
      </w:tblPr>
      <w:tblGrid>
        <w:gridCol w:w="4800"/>
        <w:gridCol w:w="4800"/>
      </w:tblGrid>
      <w:tr>
        <w:trPr>
          <w:tblHeader/>
        </w:trPr>
        <w:tc>
          <w:tcPr>
            <w:tcW w:type="dxa" w:w="4800"/>
            <w:shd w:fill="F1F4F9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教具</w:t>
            </w:r>
          </w:p>
        </w:tc>
        <w:tc>
          <w:tcPr>
            <w:tcW w:type="dxa" w:w="4800"/>
            <w:shd w:fill="F1F4F9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/>
                <w:bCs/>
                <w:i w:val="false"/>
                <w:iCs w:val="false"/>
                <w:color w:val="1A1F27"/>
                <w:sz w:val="19"/>
                <w:szCs w:val="19"/>
              </w:rPr>
              <w:t xml:space="preserve">用于</w:t>
            </w:r>
          </w:p>
        </w:tc>
      </w:tr>
      <w:tr>
        <w:tc>
          <w:tcPr>
            <w:tcW w:type="dxa" w:w="4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教具/教具1_上瘾桌游_魔王工厂.md</w:t>
            </w:r>
          </w:p>
        </w:tc>
        <w:tc>
          <w:tcPr>
            <w:tcW w:type="dxa" w:w="4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D1 9:00 桌布规格 · 74 张卡牌 · 三回合玩法</w:t>
            </w:r>
          </w:p>
        </w:tc>
      </w:tr>
      <w:tr>
        <w:tc>
          <w:tcPr>
            <w:tcW w:type="dxa" w:w="4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教具/教具2_坏习惯挑战说明书.md</w:t>
            </w:r>
          </w:p>
        </w:tc>
        <w:tc>
          <w:tcPr>
            <w:tcW w:type="dxa" w:w="4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D1 9:00 A4 双面排版 · 全文案 · 虚构案例卡</w:t>
            </w:r>
          </w:p>
        </w:tc>
      </w:tr>
      <w:tr>
        <w:tc>
          <w:tcPr>
            <w:tcW w:type="dxa" w:w="4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教具/教具3_Hooked与Anti-hooked授课包.md</w:t>
            </w:r>
          </w:p>
        </w:tc>
        <w:tc>
          <w:tcPr>
            <w:tcW w:type="dxa" w:w="4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D1 9:55 + D2 10:55 授课逐字稿 · 标准答案</w:t>
            </w:r>
          </w:p>
        </w:tc>
      </w:tr>
      <w:tr>
        <w:tc>
          <w:tcPr>
            <w:tcW w:type="dxa" w:w="4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教具/教具4_弹性尺_非胁迫测评量表v2.md</w:t>
            </w:r>
          </w:p>
        </w:tc>
        <w:tc>
          <w:tcPr>
            <w:tcW w:type="dxa" w:w="48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before="0" w:line="260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i w:val="false"/>
                <w:iCs w:val="false"/>
                <w:color w:val="1A1F27"/>
                <w:sz w:val="19"/>
                <w:szCs w:val="19"/>
              </w:rPr>
              <w:t xml:space="preserve">D2 9:15 三层测评完整表 · 一页现场卡</w:t>
            </w:r>
          </w:p>
        </w:tc>
      </w:tr>
    </w:tbl>
    <w:p>
      <w:pPr>
        <w:spacing w:after="120"/>
      </w:pPr>
      <w:r>
        <w:rPr>
          <w:sz w:val="10"/>
          <w:szCs w:val="10"/>
        </w:rPr>
        <w:t xml:space="preserve"/>
      </w:r>
    </w:p>
    <w:p>
      <w:pPr>
        <w:pBdr>
          <w:bottom w:val="single" w:color="D8DEE8" w:sz="6" w:space="1"/>
        </w:pBdr>
        <w:spacing w:after="160" w:before="160"/>
      </w:pPr>
      <w:r>
        <w:rPr>
          <w:sz w:val="2"/>
          <w:szCs w:val="2"/>
        </w:rPr>
        <w:t xml:space="preserve"/>
      </w:r>
    </w:p>
    <w:p>
      <w:pPr>
        <w:pBdr>
          <w:left w:val="single" w:color="1D4ED8" w:sz="18" w:space="8"/>
        </w:pBdr>
        <w:shd w:fill="F1F4F9" w:color="auto" w:val="clear"/>
        <w:spacing w:after="40" w:before="140" w:line="300"/>
        <w:ind w:left="260" w:right="2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D4ED8"/>
          <w:sz w:val="24"/>
          <w:szCs w:val="24"/>
        </w:rPr>
        <w:t xml:space="preserve">全课程唯一判据</w:t>
      </w:r>
    </w:p>
    <w:p>
      <w:pPr>
        <w:pBdr>
          <w:left w:val="single" w:color="1D4ED8" w:sz="18" w:space="8"/>
        </w:pBdr>
        <w:shd w:fill="F1F4F9" w:color="auto" w:val="clear"/>
        <w:spacing w:after="40" w:before="40" w:line="300"/>
        <w:ind w:left="260" w:right="2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D4ED8"/>
          <w:sz w:val="24"/>
          <w:szCs w:val="24"/>
        </w:rPr>
        <w:t xml:space="preserve">一个好的自律工具，不是让你离不开它。</w:t>
      </w:r>
    </w:p>
    <w:p>
      <w:pPr>
        <w:pBdr>
          <w:left w:val="single" w:color="1D4ED8" w:sz="18" w:space="8"/>
        </w:pBdr>
        <w:shd w:fill="F1F4F9" w:color="auto" w:val="clear"/>
        <w:spacing w:after="140" w:before="40" w:line="300"/>
        <w:ind w:left="260" w:right="200"/>
      </w:pPr>
      <w:r>
        <w:rPr>
          <w:rFonts w:ascii="Microsoft YaHei" w:cs="Microsoft YaHei" w:eastAsia="Microsoft YaHei" w:hAnsi="Microsoft YaHei"/>
          <w:b/>
          <w:bCs/>
          <w:i w:val="false"/>
          <w:iCs w:val="false"/>
          <w:color w:val="1D4ED8"/>
          <w:sz w:val="24"/>
          <w:szCs w:val="24"/>
        </w:rPr>
        <w:t xml:space="preserve">是让你越来越有能力离开它，回到你自己的生活里。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300" w:hanging="240"/>
      </w:pPr>
    </w:lvl>
    <w:lvl w:ilvl="1" w15:tentative="1">
      <w:start w:val="1"/>
      <w:numFmt w:val="bullet"/>
      <w:lvlText w:val="○"/>
      <w:lvlJc w:val="left"/>
      <w:pPr>
        <w:ind w:left="600" w:hanging="240"/>
      </w:pPr>
    </w:lvl>
    <w:lvl w:ilvl="2" w15:tentative="1">
      <w:start w:val="1"/>
      <w:numFmt w:val="bullet"/>
      <w:lvlText w:val="▪"/>
      <w:lvlJc w:val="left"/>
      <w:pPr>
        <w:ind w:left="9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00" w:hanging="240"/>
      </w:pPr>
    </w:lvl>
    <w:lvl w:ilvl="1" w15:tentative="1">
      <w:start w:val="1"/>
      <w:numFmt w:val="decimal"/>
      <w:lvlText w:val="%2."/>
      <w:lvlJc w:val="left"/>
      <w:pPr>
        <w:ind w:left="600" w:hanging="240"/>
      </w:pPr>
    </w:lvl>
    <w:lvl w:ilvl="2" w15:tentative="1">
      <w:start w:val="1"/>
      <w:numFmt w:val="decimal"/>
      <w:lvlText w:val="%3."/>
      <w:lvlJc w:val="left"/>
      <w:pPr>
        <w:ind w:left="900" w:hanging="2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color w:val="1A1F27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上瘾自律 两天AI创造营 实战设计 v3.0</dc:title>
  <dc:creator>Teenager-Guide</dc:creator>
  <dc:description>基于《上瘾》《焦虑的一代》《不可打扰》《欲罢不能》四本书精读的两天AI创造营实战设计</dc:description>
  <cp:lastModifiedBy>Un-named</cp:lastModifiedBy>
  <cp:revision>1</cp:revision>
  <dcterms:created xsi:type="dcterms:W3CDTF">2026-08-27T17:02:49.884Z</dcterms:created>
  <dcterms:modified xsi:type="dcterms:W3CDTF">2026-08-27T17:02:49.884Z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