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eastAsia="华文行楷"/>
          <w:b/>
          <w:bCs/>
          <w:sz w:val="48"/>
          <w:szCs w:val="48"/>
        </w:rPr>
      </w:pPr>
      <w:r>
        <w:rPr>
          <w:rFonts w:hint="eastAsia" w:eastAsia="华文行楷"/>
          <w:b/>
          <w:bCs/>
          <w:sz w:val="48"/>
          <w:szCs w:val="48"/>
        </w:rPr>
        <w:t>电子科技大学成都学院</w:t>
      </w:r>
    </w:p>
    <w:p>
      <w:pPr>
        <w:pStyle w:val="5"/>
        <w:spacing w:after="360" w:line="400" w:lineRule="exact"/>
        <w:jc w:val="center"/>
        <w:outlineLvl w:val="0"/>
        <w:rPr>
          <w:rFonts w:ascii="微软雅黑" w:hAnsi="微软雅黑" w:eastAsia="微软雅黑"/>
          <w:color w:val="auto"/>
          <w:sz w:val="36"/>
          <w:szCs w:val="36"/>
          <w:lang w:val="zh-CN"/>
        </w:rPr>
      </w:pPr>
      <w:bookmarkStart w:id="0" w:name="_Toc514701243"/>
      <w:r>
        <w:rPr>
          <w:rFonts w:hint="eastAsia" w:ascii="微软雅黑" w:hAnsi="微软雅黑" w:eastAsia="微软雅黑"/>
          <w:color w:val="auto"/>
          <w:sz w:val="36"/>
          <w:szCs w:val="36"/>
          <w:lang w:val="zh-CN"/>
        </w:rPr>
        <w:t>项目沟通会议纪要2</w:t>
      </w:r>
      <w:bookmarkEnd w:id="0"/>
    </w:p>
    <w:tbl>
      <w:tblPr>
        <w:tblStyle w:val="3"/>
        <w:tblpPr w:leftFromText="180" w:rightFromText="180" w:vertAnchor="page" w:horzAnchor="margin" w:tblpY="372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443"/>
        <w:gridCol w:w="1795"/>
        <w:gridCol w:w="1081"/>
        <w:gridCol w:w="533"/>
        <w:gridCol w:w="702"/>
        <w:gridCol w:w="2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5000" w:type="pct"/>
            <w:gridSpan w:val="7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044" w:type="pct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召集人</w:t>
            </w:r>
          </w:p>
        </w:tc>
        <w:tc>
          <w:tcPr>
            <w:tcW w:w="1284" w:type="pct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44" w:type="pct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年   月   日</w:t>
            </w:r>
          </w:p>
        </w:tc>
        <w:tc>
          <w:tcPr>
            <w:tcW w:w="1359" w:type="pct"/>
            <w:gridSpan w:val="3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会议时间</w:t>
            </w:r>
          </w:p>
        </w:tc>
        <w:tc>
          <w:tcPr>
            <w:tcW w:w="1284" w:type="pct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044" w:type="pct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记录人</w:t>
            </w:r>
          </w:p>
        </w:tc>
        <w:tc>
          <w:tcPr>
            <w:tcW w:w="1284" w:type="pct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044" w:type="pct"/>
            <w:vMerge w:val="restart"/>
            <w:vAlign w:val="center"/>
          </w:tcPr>
          <w:p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会议参会人</w:t>
            </w:r>
          </w:p>
          <w:p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(学生签字)</w:t>
            </w:r>
          </w:p>
        </w:tc>
        <w:tc>
          <w:tcPr>
            <w:tcW w:w="260" w:type="pct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44" w:type="pct"/>
            <w:vMerge w:val="continue"/>
            <w:vAlign w:val="center"/>
          </w:tcPr>
          <w:p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044" w:type="pct"/>
            <w:vMerge w:val="continue"/>
            <w:vAlign w:val="center"/>
          </w:tcPr>
          <w:p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044" w:type="pct"/>
            <w:vMerge w:val="continue"/>
            <w:vAlign w:val="center"/>
          </w:tcPr>
          <w:p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044" w:type="pct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5000" w:type="pct"/>
            <w:gridSpan w:val="7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三、会议概要（发言人的观点、意见和建议）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0" w:hRule="atLeast"/>
        </w:trPr>
        <w:tc>
          <w:tcPr>
            <w:tcW w:w="5000" w:type="pct"/>
            <w:gridSpan w:val="7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000" w:type="pct"/>
            <w:gridSpan w:val="7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四、会议决议（会议结论）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4" w:hRule="atLeast"/>
        </w:trPr>
        <w:tc>
          <w:tcPr>
            <w:tcW w:w="5000" w:type="pct"/>
            <w:gridSpan w:val="7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B76D7"/>
    <w:rsid w:val="7CBB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2019-12-02T14:28:00Z</dcterms:created>
  <dc:creator>Administrator</dc:creator>
  <cp:lastModifiedBy>Administrator</cp:lastModifiedBy>
  <dcterms:modified xsi:type="dcterms:W3CDTF">2019-12-02T14:29:08Z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