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478C" w14:textId="77777777" w:rsidR="00C80F67" w:rsidRDefault="00C80F67" w:rsidP="00C80F67">
      <w:pPr>
        <w:rPr>
          <w:rFonts w:ascii="Times New Roman" w:eastAsia="Times New Roman" w:hAnsi="Times New Roman" w:cs="Times New Roman"/>
          <w:sz w:val="18"/>
        </w:rPr>
      </w:pPr>
    </w:p>
    <w:p w14:paraId="28A19BF4" w14:textId="77777777" w:rsidR="00C80F67" w:rsidRDefault="00C80F67" w:rsidP="00C80F67">
      <w:pPr>
        <w:keepNext/>
        <w:keepLines/>
        <w:spacing w:before="480" w:after="360" w:line="398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项目任务书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4"/>
        <w:gridCol w:w="6474"/>
      </w:tblGrid>
      <w:tr w:rsidR="00C80F67" w14:paraId="2B6E68E3" w14:textId="77777777" w:rsidTr="00C80F67">
        <w:trPr>
          <w:trHeight w:val="1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AE2A" w14:textId="77777777" w:rsidR="00C80F67" w:rsidRDefault="00C80F67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一、项目基本情况</w:t>
            </w:r>
          </w:p>
        </w:tc>
      </w:tr>
      <w:tr w:rsidR="00C80F67" w14:paraId="06F53067" w14:textId="77777777" w:rsidTr="00C80F67">
        <w:trPr>
          <w:trHeight w:val="1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A87F5" w14:textId="77777777" w:rsidR="00C80F67" w:rsidRDefault="00C80F67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项目名称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EA463" w14:textId="2CD02F91" w:rsidR="00C80F67" w:rsidRDefault="00C80F67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生活费管理</w:t>
            </w:r>
            <w:r>
              <w:rPr>
                <w:rFonts w:ascii="宋体" w:eastAsia="宋体" w:hAnsi="宋体" w:cs="宋体" w:hint="eastAsia"/>
              </w:rPr>
              <w:t>系统</w:t>
            </w:r>
          </w:p>
        </w:tc>
      </w:tr>
      <w:tr w:rsidR="00C80F67" w14:paraId="4A855A1B" w14:textId="77777777" w:rsidTr="00C80F67">
        <w:trPr>
          <w:trHeight w:val="1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E8902" w14:textId="77777777" w:rsidR="00C80F67" w:rsidRDefault="00C80F67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项目起止日期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ABDEF" w14:textId="598E824F" w:rsidR="00C80F67" w:rsidRDefault="00C80F67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2019.0</w:t>
            </w:r>
            <w:r>
              <w:rPr>
                <w:rFonts w:asciiTheme="minorEastAsia" w:hAnsiTheme="minorEastAsia" w:cs="Times New Roman" w:hint="eastAsia"/>
              </w:rPr>
              <w:t>9.</w:t>
            </w:r>
            <w:r>
              <w:rPr>
                <w:rFonts w:ascii="Times New Roman" w:eastAsia="Times New Roman" w:hAnsi="Times New Roman" w:cs="Times New Roman"/>
              </w:rPr>
              <w:t>16——2019.</w:t>
            </w:r>
            <w:r>
              <w:rPr>
                <w:rFonts w:asciiTheme="minorEastAsia" w:hAnsiTheme="minorEastAsia" w:cs="Times New Roman" w:hint="eastAsia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>.20</w:t>
            </w:r>
          </w:p>
        </w:tc>
      </w:tr>
      <w:tr w:rsidR="00C80F67" w14:paraId="6B2C093F" w14:textId="77777777" w:rsidTr="00C80F67">
        <w:trPr>
          <w:trHeight w:val="1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EA761" w14:textId="77777777" w:rsidR="00C80F67" w:rsidRDefault="00C80F67">
            <w:pPr>
              <w:spacing w:line="48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项目指导老师</w:t>
            </w:r>
          </w:p>
        </w:tc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831D2" w14:textId="0781ADEB" w:rsidR="00C80F67" w:rsidRDefault="00C80F67">
            <w:pPr>
              <w:spacing w:line="480" w:lineRule="auto"/>
              <w:ind w:left="360"/>
              <w:jc w:val="left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李秋璇</w:t>
            </w:r>
            <w:r>
              <w:rPr>
                <w:rFonts w:ascii="Times New Roman" w:eastAsia="Times New Roman" w:hAnsi="Times New Roman" w:cs="Times New Roman"/>
              </w:rPr>
              <w:t xml:space="preserve">                  </w:t>
            </w:r>
          </w:p>
        </w:tc>
      </w:tr>
      <w:tr w:rsidR="00C80F67" w14:paraId="24C292DD" w14:textId="77777777" w:rsidTr="00C80F67">
        <w:trPr>
          <w:trHeight w:val="1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AC6D" w14:textId="77777777" w:rsidR="00C80F67" w:rsidRDefault="00C80F67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二、项目描述</w:t>
            </w:r>
          </w:p>
        </w:tc>
      </w:tr>
      <w:tr w:rsidR="00C80F67" w14:paraId="39972BAD" w14:textId="77777777" w:rsidTr="00C80F67">
        <w:trPr>
          <w:trHeight w:val="1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8E3C7" w14:textId="77777777" w:rsidR="00C80F67" w:rsidRDefault="00C80F67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 w:hint="eastAsia"/>
              </w:rPr>
              <w:t>、项目背景与目的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（该部分简要描述）</w:t>
            </w:r>
          </w:p>
        </w:tc>
      </w:tr>
      <w:tr w:rsidR="00C80F67" w14:paraId="0CBD7365" w14:textId="77777777" w:rsidTr="00C80F67">
        <w:trPr>
          <w:trHeight w:val="1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35247" w14:textId="58CB4131" w:rsidR="00C80F67" w:rsidRDefault="00C80F67">
            <w:pPr>
              <w:ind w:firstLine="480"/>
              <w:jc w:val="left"/>
              <w:rPr>
                <w:rFonts w:ascii="Calibri" w:eastAsia="Calibri" w:hAnsi="Calibri" w:cs="Calibri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在大学生活中，</w:t>
            </w:r>
            <w:r>
              <w:rPr>
                <w:rFonts w:ascii="宋体" w:eastAsia="宋体" w:hAnsi="宋体" w:cs="宋体" w:hint="eastAsia"/>
                <w:sz w:val="24"/>
              </w:rPr>
              <w:t>生活费是我们每个人都离不开的东西</w:t>
            </w:r>
            <w:r>
              <w:rPr>
                <w:rFonts w:ascii="宋体" w:eastAsia="宋体" w:hAnsi="宋体" w:cs="宋体" w:hint="eastAsia"/>
                <w:sz w:val="24"/>
              </w:rPr>
              <w:t>，因而</w:t>
            </w:r>
            <w:r>
              <w:rPr>
                <w:rFonts w:ascii="宋体" w:eastAsia="宋体" w:hAnsi="宋体" w:cs="宋体" w:hint="eastAsia"/>
                <w:sz w:val="24"/>
              </w:rPr>
              <w:t>生活费</w:t>
            </w:r>
            <w:r>
              <w:rPr>
                <w:rFonts w:ascii="宋体" w:eastAsia="宋体" w:hAnsi="宋体" w:cs="宋体" w:hint="eastAsia"/>
                <w:sz w:val="24"/>
              </w:rPr>
              <w:t>的管理无疑是我们需要关注的一个问题。</w:t>
            </w:r>
          </w:p>
          <w:p w14:paraId="1E28641B" w14:textId="10BE5B42" w:rsidR="00C80F67" w:rsidRDefault="00C80F67">
            <w:pPr>
              <w:jc w:val="left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生活费拿在我们的手上我们必须学会去管理它，这样才会避免出现月底囊中羞涩的问题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0E953275" w14:textId="07CD4F5C" w:rsidR="00C80F67" w:rsidRDefault="00C80F67">
            <w:pPr>
              <w:ind w:firstLine="480"/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因此必须制定一套合理、有效、规范和实用的</w:t>
            </w:r>
            <w:r>
              <w:rPr>
                <w:rFonts w:ascii="宋体" w:eastAsia="宋体" w:hAnsi="宋体" w:cs="宋体" w:hint="eastAsia"/>
                <w:sz w:val="24"/>
              </w:rPr>
              <w:t>生活费</w:t>
            </w:r>
            <w:r>
              <w:rPr>
                <w:rFonts w:ascii="宋体" w:eastAsia="宋体" w:hAnsi="宋体" w:cs="宋体" w:hint="eastAsia"/>
                <w:sz w:val="24"/>
              </w:rPr>
              <w:t>管理系统，</w:t>
            </w:r>
            <w:r>
              <w:rPr>
                <w:rFonts w:ascii="宋体" w:eastAsia="宋体" w:hAnsi="宋体" w:cs="宋体" w:hint="eastAsia"/>
                <w:sz w:val="24"/>
              </w:rPr>
              <w:t>这样也可以让大学生早点学会理财，知道钱财的来之不易。</w:t>
            </w:r>
            <w:r>
              <w:t xml:space="preserve"> </w:t>
            </w:r>
          </w:p>
        </w:tc>
      </w:tr>
      <w:tr w:rsidR="00C80F67" w14:paraId="4354F860" w14:textId="77777777" w:rsidTr="00C80F67">
        <w:trPr>
          <w:trHeight w:val="1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0A8B4" w14:textId="77777777" w:rsidR="00C80F67" w:rsidRDefault="00C80F67">
            <w:pPr>
              <w:spacing w:line="360" w:lineRule="auto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宋体" w:eastAsia="宋体" w:hAnsi="宋体" w:cs="宋体" w:hint="eastAsia"/>
              </w:rPr>
              <w:t>、项目目标（交付实物产品特征的主要描述）</w:t>
            </w:r>
          </w:p>
        </w:tc>
      </w:tr>
      <w:tr w:rsidR="00C80F67" w14:paraId="410E9BE3" w14:textId="77777777" w:rsidTr="00C80F67">
        <w:trPr>
          <w:trHeight w:val="1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F2156" w14:textId="7894E5B2" w:rsidR="00C80F67" w:rsidRDefault="000767F4">
            <w:pPr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设计一个简单的生活费管理系统，让学生能够对自己的生活费进行消费管理</w:t>
            </w:r>
            <w:bookmarkStart w:id="0" w:name="_GoBack"/>
            <w:bookmarkEnd w:id="0"/>
          </w:p>
        </w:tc>
      </w:tr>
      <w:tr w:rsidR="00C80F67" w14:paraId="6F98766C" w14:textId="77777777" w:rsidTr="00C80F67">
        <w:trPr>
          <w:trHeight w:val="1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1D6B" w14:textId="77777777" w:rsidR="00C80F67" w:rsidRDefault="00C80F67">
            <w:pPr>
              <w:keepNext/>
              <w:spacing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三、项目评价标准（说明项目在何种情况下将被接受）</w:t>
            </w:r>
          </w:p>
        </w:tc>
      </w:tr>
      <w:tr w:rsidR="00C80F67" w14:paraId="444635EE" w14:textId="77777777" w:rsidTr="00C80F67">
        <w:trPr>
          <w:trHeight w:val="1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4044C" w14:textId="77777777" w:rsidR="00C80F67" w:rsidRDefault="00C80F67">
            <w:pPr>
              <w:spacing w:line="300" w:lineRule="auto"/>
              <w:ind w:firstLine="420"/>
              <w:rPr>
                <w:rFonts w:ascii="Calibri" w:eastAsia="Calibri" w:hAnsi="Calibri" w:cs="Calibri" w:hint="eastAsia"/>
              </w:rPr>
            </w:pP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宋体" w:eastAsia="宋体" w:hAnsi="宋体" w:cs="宋体" w:hint="eastAsia"/>
              </w:rPr>
              <w:t>个同学为一组，请自由组合，选出组长，填写分组表，拟定进度计划表，并严格按照进度表进行。</w:t>
            </w:r>
          </w:p>
          <w:p w14:paraId="0025A337" w14:textId="77777777" w:rsidR="00C80F67" w:rsidRDefault="00C80F67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r>
              <w:rPr>
                <w:rFonts w:ascii="宋体" w:eastAsia="宋体" w:hAnsi="宋体" w:cs="宋体" w:hint="eastAsia"/>
              </w:rPr>
              <w:t>检查要求</w:t>
            </w:r>
          </w:p>
          <w:p w14:paraId="3EF33306" w14:textId="77777777" w:rsidR="00C80F67" w:rsidRDefault="00C80F67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(1) </w:t>
            </w:r>
            <w:r>
              <w:rPr>
                <w:rFonts w:ascii="宋体" w:eastAsia="宋体" w:hAnsi="宋体" w:cs="宋体" w:hint="eastAsia"/>
              </w:rPr>
              <w:t>每组必须有可运行的程序（</w:t>
            </w:r>
            <w:r>
              <w:rPr>
                <w:rFonts w:ascii="Calibri" w:eastAsia="Calibri" w:hAnsi="Calibri" w:cs="Calibri"/>
              </w:rPr>
              <w:t>40</w:t>
            </w:r>
            <w:r>
              <w:rPr>
                <w:rFonts w:ascii="宋体" w:eastAsia="宋体" w:hAnsi="宋体" w:cs="宋体" w:hint="eastAsia"/>
              </w:rPr>
              <w:t>分）；</w:t>
            </w:r>
          </w:p>
          <w:p w14:paraId="12F92FF2" w14:textId="77777777" w:rsidR="00C80F67" w:rsidRDefault="00C80F67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(2) </w:t>
            </w:r>
            <w:r>
              <w:rPr>
                <w:rFonts w:ascii="宋体" w:eastAsia="宋体" w:hAnsi="宋体" w:cs="宋体" w:hint="eastAsia"/>
              </w:rPr>
              <w:t>每组必须提交《项目开发文档》（电子档及纸质档）（</w:t>
            </w: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宋体" w:eastAsia="宋体" w:hAnsi="宋体" w:cs="宋体" w:hint="eastAsia"/>
              </w:rPr>
              <w:t>分）</w:t>
            </w:r>
          </w:p>
          <w:p w14:paraId="7CB112B4" w14:textId="77777777" w:rsidR="00C80F67" w:rsidRDefault="00C80F67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(3) </w:t>
            </w:r>
            <w:r>
              <w:rPr>
                <w:rFonts w:ascii="宋体" w:eastAsia="宋体" w:hAnsi="宋体" w:cs="宋体" w:hint="eastAsia"/>
              </w:rPr>
              <w:t>每组有</w:t>
            </w:r>
            <w:r>
              <w:rPr>
                <w:rFonts w:ascii="Calibri" w:eastAsia="Calibri" w:hAnsi="Calibri" w:cs="Calibri"/>
              </w:rPr>
              <w:t>ppt</w:t>
            </w:r>
            <w:r>
              <w:rPr>
                <w:rFonts w:ascii="宋体" w:eastAsia="宋体" w:hAnsi="宋体" w:cs="宋体" w:hint="eastAsia"/>
              </w:rPr>
              <w:t>演示，答辩时能回答老师提出的问题（</w:t>
            </w: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宋体" w:eastAsia="宋体" w:hAnsi="宋体" w:cs="宋体" w:hint="eastAsia"/>
              </w:rPr>
              <w:t>分）</w:t>
            </w:r>
          </w:p>
          <w:p w14:paraId="302781A5" w14:textId="77777777" w:rsidR="00C80F67" w:rsidRDefault="00C80F67">
            <w:pPr>
              <w:spacing w:line="300" w:lineRule="auto"/>
              <w:ind w:firstLine="4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(4) </w:t>
            </w:r>
            <w:r>
              <w:rPr>
                <w:rFonts w:ascii="宋体" w:eastAsia="宋体" w:hAnsi="宋体" w:cs="宋体" w:hint="eastAsia"/>
              </w:rPr>
              <w:t>每组同学的出勤情况（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 w:hint="eastAsia"/>
              </w:rPr>
              <w:t>分）</w:t>
            </w:r>
          </w:p>
          <w:p w14:paraId="76A57353" w14:textId="77777777" w:rsidR="00C80F67" w:rsidRDefault="00C80F67">
            <w:pPr>
              <w:keepNext/>
              <w:spacing w:line="360" w:lineRule="auto"/>
              <w:ind w:firstLine="420"/>
            </w:pPr>
            <w:r>
              <w:rPr>
                <w:rFonts w:ascii="Calibri" w:eastAsia="Calibri" w:hAnsi="Calibri" w:cs="Calibri"/>
              </w:rPr>
              <w:t xml:space="preserve">(5) </w:t>
            </w:r>
            <w:r>
              <w:rPr>
                <w:rFonts w:ascii="宋体" w:eastAsia="宋体" w:hAnsi="宋体" w:cs="宋体" w:hint="eastAsia"/>
              </w:rPr>
              <w:t>每组同学团队合作情况（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 w:hint="eastAsia"/>
              </w:rPr>
              <w:t>分）</w:t>
            </w:r>
          </w:p>
        </w:tc>
      </w:tr>
    </w:tbl>
    <w:p w14:paraId="68C6A89E" w14:textId="77777777" w:rsidR="00AF1FB5" w:rsidRPr="00C80F67" w:rsidRDefault="00AF1FB5"/>
    <w:sectPr w:rsidR="00AF1FB5" w:rsidRPr="00C80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54"/>
    <w:rsid w:val="000767F4"/>
    <w:rsid w:val="003F2C54"/>
    <w:rsid w:val="00AF1FB5"/>
    <w:rsid w:val="00C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D230"/>
  <w15:chartTrackingRefBased/>
  <w15:docId w15:val="{F5E59587-FC43-4FA4-A47E-17189857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江北</dc:creator>
  <cp:keywords/>
  <dc:description/>
  <cp:lastModifiedBy>江北</cp:lastModifiedBy>
  <cp:revision>3</cp:revision>
  <dcterms:created xsi:type="dcterms:W3CDTF">2019-11-27T13:32:00Z</dcterms:created>
  <dcterms:modified xsi:type="dcterms:W3CDTF">2019-11-27T13:43:00Z</dcterms:modified>
</cp:coreProperties>
</file>