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Heading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Heading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SimSun" w:eastAsia="SimSun" w:hAnsi="SimSun" w:cs="SimSun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SimSun" w:eastAsia="SimSun" w:hAnsi="SimSun" w:cs="SimSun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SimSun" w:eastAsia="SimSun" w:hAnsi="SimSun" w:cs="SimSun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SimSun" w:eastAsia="SimSun" w:hAnsi="SimSun" w:cs="SimSun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382B0475" w:rsidR="00AD1383" w:rsidRDefault="00162DA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 xml:space="preserve">command or shell </w:t>
      </w:r>
      <w:r>
        <w:rPr>
          <w:rFonts w:hint="eastAsia"/>
          <w:lang w:eastAsia="zh-CN"/>
        </w:rPr>
        <w:t>命令软件是为了</w:t>
      </w:r>
      <w:r w:rsidR="00AD6472">
        <w:rPr>
          <w:rFonts w:hint="eastAsia"/>
          <w:lang w:eastAsia="zh-CN"/>
        </w:rPr>
        <w:t>自动化，使用自动化是为了提高工作效率，提高工作效率是为提高产出，提高产出之后是为了提高成就感和公司收入。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0EFED2EA" w:rsidR="00AD1383" w:rsidRDefault="00D70AE8" w:rsidP="006F775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turtle.clone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turtle.pen</w:t>
      </w:r>
      <w:proofErr w:type="spellEnd"/>
      <w:r>
        <w:rPr>
          <w:rFonts w:hint="eastAsia"/>
          <w:lang w:eastAsia="zh-CN"/>
        </w:rPr>
        <w:t xml:space="preserve"> </w:t>
      </w:r>
    </w:p>
    <w:p w14:paraId="52F62ECF" w14:textId="732EBA28" w:rsidR="000042D3" w:rsidRDefault="000042D3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省去了自己写代码的繁琐过程，十分便捷简单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1B2040E5" w:rsidR="00AD1383" w:rsidRDefault="000042D3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所谓面向对象有种合并同类项的感觉，将所有相类似的重复的程序部分统一编码，之后直接引用这段编码即可，省去大量重复的工作</w:t>
      </w:r>
    </w:p>
    <w:p w14:paraId="16B81F96" w14:textId="77777777" w:rsidR="00682188" w:rsidRDefault="00682188" w:rsidP="006F775E">
      <w:pPr>
        <w:rPr>
          <w:rFonts w:hint="eastAsia"/>
          <w:lang w:eastAsia="zh-CN"/>
        </w:rPr>
      </w:pPr>
    </w:p>
    <w:p w14:paraId="30A07816" w14:textId="174AF3B6" w:rsidR="00682188" w:rsidRDefault="00682188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省时便捷高效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Heading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proofErr w:type="spellStart"/>
      <w:r w:rsidR="0082157D">
        <w:rPr>
          <w:lang w:eastAsia="zh-CN"/>
        </w:rPr>
        <w:t>xxxx</w:t>
      </w:r>
      <w:proofErr w:type="spellEnd"/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proofErr w:type="spellStart"/>
      <w:r w:rsidR="0082157D">
        <w:rPr>
          <w:rFonts w:hint="eastAsia"/>
          <w:lang w:eastAsia="zh-CN"/>
        </w:rPr>
        <w:t>xxxx</w:t>
      </w:r>
      <w:proofErr w:type="spellEnd"/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proofErr w:type="spellStart"/>
      <w:r w:rsidR="0082157D">
        <w:rPr>
          <w:lang w:eastAsia="zh-CN"/>
        </w:rPr>
        <w:t>xxxxxx</w:t>
      </w:r>
      <w:proofErr w:type="spellEnd"/>
    </w:p>
    <w:p w14:paraId="748997E8" w14:textId="6B8E75CF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）</w:t>
      </w:r>
      <w:r w:rsidR="00682188">
        <w:rPr>
          <w:rFonts w:hint="eastAsia"/>
          <w:lang w:eastAsia="zh-CN"/>
        </w:rPr>
        <w:t>这周整体情况还好，没有出现跑不同程序的情况，哪怕有小错误，自己也能检查纠正过来。</w:t>
      </w:r>
    </w:p>
    <w:p w14:paraId="7218A684" w14:textId="77777777" w:rsidR="00957F91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682188">
        <w:rPr>
          <w:rFonts w:hint="eastAsia"/>
          <w:lang w:eastAsia="zh-CN"/>
        </w:rPr>
        <w:t>不足之处：</w:t>
      </w:r>
    </w:p>
    <w:p w14:paraId="4E25C00A" w14:textId="36B8FDE1" w:rsidR="0052780C" w:rsidRDefault="00682188" w:rsidP="00957F9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在细节上还是存在问题，比如</w:t>
      </w:r>
      <w:proofErr w:type="spellStart"/>
      <w:r>
        <w:rPr>
          <w:rFonts w:hint="eastAsia"/>
          <w:lang w:eastAsia="zh-CN"/>
        </w:rPr>
        <w:t>def</w:t>
      </w:r>
      <w:proofErr w:type="spellEnd"/>
      <w:r>
        <w:rPr>
          <w:rFonts w:hint="eastAsia"/>
          <w:lang w:eastAsia="zh-CN"/>
        </w:rPr>
        <w:t>后面忘了加冒号、下一行忘了</w:t>
      </w:r>
      <w:r w:rsidR="00957F91">
        <w:rPr>
          <w:rFonts w:hint="eastAsia"/>
          <w:lang w:eastAsia="zh-CN"/>
        </w:rPr>
        <w:t>缩进，前后定义变量名称不统一</w:t>
      </w:r>
    </w:p>
    <w:p w14:paraId="65410125" w14:textId="68D2E57D" w:rsidR="00957F91" w:rsidRDefault="00957F91" w:rsidP="00957F9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没有额外学习很多</w:t>
      </w:r>
      <w:r w:rsidR="00987270">
        <w:rPr>
          <w:rFonts w:hint="eastAsia"/>
          <w:lang w:eastAsia="zh-CN"/>
        </w:rPr>
        <w:t>东西，</w:t>
      </w:r>
      <w:r w:rsidR="00DF3BA1">
        <w:rPr>
          <w:rFonts w:hint="eastAsia"/>
          <w:lang w:eastAsia="zh-CN"/>
        </w:rPr>
        <w:t>仅仅是简单应付每天的任务，还会出现拖延的情况</w:t>
      </w:r>
    </w:p>
    <w:p w14:paraId="7DBAC9C4" w14:textId="432C8077" w:rsidR="00DF3BA1" w:rsidRDefault="00DF3BA1" w:rsidP="00957F9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对每天任务理解不能说算是达到透彻的地步，</w:t>
      </w:r>
      <w:r w:rsidR="00D67BEE">
        <w:rPr>
          <w:rFonts w:hint="eastAsia"/>
          <w:lang w:eastAsia="zh-CN"/>
        </w:rPr>
        <w:t>没有达到举一反三的效果，很多时候仅仅是根据老师视频做出东西来</w:t>
      </w:r>
      <w:bookmarkStart w:id="0" w:name="_GoBack"/>
      <w:bookmarkEnd w:id="0"/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F313E"/>
    <w:multiLevelType w:val="hybridMultilevel"/>
    <w:tmpl w:val="CB84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42D3"/>
    <w:rsid w:val="0000576F"/>
    <w:rsid w:val="00017985"/>
    <w:rsid w:val="00024613"/>
    <w:rsid w:val="0003671E"/>
    <w:rsid w:val="0005092C"/>
    <w:rsid w:val="00050B0B"/>
    <w:rsid w:val="000F6F6D"/>
    <w:rsid w:val="001112B9"/>
    <w:rsid w:val="00162DAE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82188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57F91"/>
    <w:rsid w:val="0096616E"/>
    <w:rsid w:val="00987270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AD6472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67BEE"/>
    <w:rsid w:val="00D70AE8"/>
    <w:rsid w:val="00D9176F"/>
    <w:rsid w:val="00DA66C5"/>
    <w:rsid w:val="00DC6F1D"/>
    <w:rsid w:val="00DD0AF2"/>
    <w:rsid w:val="00DF3BA1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53654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606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创意编程班第三周周末复盘总结</vt:lpstr>
      <vt:lpstr>    复盘作业</vt:lpstr>
      <vt:lpstr>    1.本周学习到的东西（以下答案写出自己感受即可，我会在搜集作业后给出统一讲评）</vt:lpstr>
      <vt:lpstr>    2.本周编程中所犯的错误以及思维过程</vt:lpstr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 Mou</cp:lastModifiedBy>
  <cp:revision>3</cp:revision>
  <dcterms:created xsi:type="dcterms:W3CDTF">2017-07-31T10:29:00Z</dcterms:created>
  <dcterms:modified xsi:type="dcterms:W3CDTF">2017-07-31T15:16:00Z</dcterms:modified>
</cp:coreProperties>
</file>