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5C64F230" w14:textId="77777777" w:rsidR="00DF451D" w:rsidRDefault="00DF451D">
      <w:pPr>
        <w:rPr>
          <w:rFonts w:hint="eastAsia"/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453998E" w:rsidR="00FA1BD2" w:rsidRPr="00737F7B" w:rsidRDefault="0044138D" w:rsidP="006F775E">
      <w:pPr>
        <w:pStyle w:val="2"/>
        <w:rPr>
          <w:rFonts w:hint="eastAsia"/>
          <w:b/>
          <w:color w:val="auto"/>
          <w:lang w:eastAsia="zh-CN"/>
        </w:rPr>
      </w:pPr>
      <w:r w:rsidRPr="00737F7B">
        <w:rPr>
          <w:b/>
          <w:color w:val="auto"/>
          <w:lang w:eastAsia="zh-CN"/>
        </w:rPr>
        <w:t>1.</w:t>
      </w:r>
      <w:r w:rsidR="00164174">
        <w:rPr>
          <w:rFonts w:hint="eastAsia"/>
          <w:b/>
          <w:color w:val="auto"/>
          <w:lang w:eastAsia="zh-CN"/>
        </w:rPr>
        <w:t>这</w:t>
      </w:r>
      <w:r w:rsidR="00164174">
        <w:rPr>
          <w:rFonts w:hint="eastAsia"/>
          <w:b/>
          <w:color w:val="auto"/>
          <w:lang w:eastAsia="zh-CN"/>
        </w:rPr>
        <w:t>2</w:t>
      </w:r>
      <w:r w:rsidR="006F775E" w:rsidRPr="00737F7B">
        <w:rPr>
          <w:b/>
          <w:color w:val="auto"/>
          <w:lang w:eastAsia="zh-CN"/>
        </w:rPr>
        <w:t>周学</w:t>
      </w:r>
      <w:r w:rsidR="006F775E" w:rsidRPr="00737F7B">
        <w:rPr>
          <w:rFonts w:ascii="宋体" w:eastAsia="宋体" w:hAnsi="宋体" w:cs="宋体"/>
          <w:b/>
          <w:color w:val="auto"/>
          <w:lang w:eastAsia="zh-CN"/>
        </w:rPr>
        <w:t>习</w:t>
      </w:r>
      <w:r w:rsidR="006F775E" w:rsidRPr="00737F7B">
        <w:rPr>
          <w:b/>
          <w:color w:val="auto"/>
          <w:lang w:eastAsia="zh-CN"/>
        </w:rPr>
        <w:t>到的</w:t>
      </w:r>
      <w:r w:rsidR="006F775E" w:rsidRPr="00737F7B">
        <w:rPr>
          <w:rFonts w:ascii="宋体" w:eastAsia="宋体" w:hAnsi="宋体" w:cs="宋体"/>
          <w:b/>
          <w:color w:val="auto"/>
          <w:lang w:eastAsia="zh-CN"/>
        </w:rPr>
        <w:t>东</w:t>
      </w:r>
      <w:r w:rsidR="006F775E" w:rsidRPr="00737F7B">
        <w:rPr>
          <w:b/>
          <w:color w:val="auto"/>
          <w:lang w:eastAsia="zh-CN"/>
        </w:rPr>
        <w:t>西</w:t>
      </w:r>
      <w:r w:rsidR="00F0619C">
        <w:rPr>
          <w:rFonts w:hint="eastAsia"/>
          <w:b/>
          <w:color w:val="auto"/>
          <w:lang w:eastAsia="zh-CN"/>
        </w:rPr>
        <w:t xml:space="preserve">  A</w:t>
      </w:r>
      <w:r w:rsidR="00F0619C">
        <w:rPr>
          <w:b/>
          <w:color w:val="auto"/>
          <w:lang w:eastAsia="zh-CN"/>
        </w:rPr>
        <w:t>11200</w:t>
      </w:r>
      <w:r w:rsidR="00333376">
        <w:rPr>
          <w:b/>
          <w:color w:val="auto"/>
          <w:lang w:eastAsia="zh-CN"/>
        </w:rPr>
        <w:t xml:space="preserve"> –</w:t>
      </w:r>
      <w:r w:rsidR="00333376">
        <w:rPr>
          <w:rFonts w:hint="eastAsia"/>
          <w:b/>
          <w:color w:val="auto"/>
          <w:lang w:eastAsia="zh-CN"/>
        </w:rPr>
        <w:t>华风</w:t>
      </w:r>
      <w:bookmarkStart w:id="0" w:name="_GoBack"/>
      <w:bookmarkEnd w:id="0"/>
    </w:p>
    <w:p w14:paraId="090D5BDB" w14:textId="77777777" w:rsidR="006F775E" w:rsidRPr="00737F7B" w:rsidRDefault="006F775E" w:rsidP="006F775E">
      <w:pPr>
        <w:rPr>
          <w:lang w:eastAsia="zh-CN"/>
        </w:rPr>
      </w:pPr>
    </w:p>
    <w:p w14:paraId="020656E4" w14:textId="22BC0582" w:rsidR="00CB6AE4" w:rsidRPr="00737F7B" w:rsidRDefault="00CA7278" w:rsidP="006F775E">
      <w:pPr>
        <w:rPr>
          <w:rFonts w:hint="eastAsia"/>
          <w:b/>
          <w:lang w:eastAsia="zh-CN"/>
        </w:rPr>
      </w:pPr>
      <w:r w:rsidRPr="00737F7B">
        <w:rPr>
          <w:rFonts w:hint="eastAsia"/>
          <w:b/>
          <w:lang w:eastAsia="zh-CN"/>
        </w:rPr>
        <w:t xml:space="preserve">1.1 </w:t>
      </w:r>
      <w:r w:rsidR="00107EE5" w:rsidRPr="00737F7B">
        <w:rPr>
          <w:rFonts w:hint="eastAsia"/>
          <w:b/>
          <w:lang w:eastAsia="zh-CN"/>
        </w:rPr>
        <w:t>数据</w:t>
      </w:r>
      <w:r w:rsidR="00107EE5" w:rsidRPr="00737F7B">
        <w:rPr>
          <w:b/>
          <w:lang w:eastAsia="zh-CN"/>
        </w:rPr>
        <w:t>类型</w:t>
      </w:r>
    </w:p>
    <w:p w14:paraId="3C8A91CB" w14:textId="65718A30" w:rsidR="00107EE5" w:rsidRDefault="00107EE5" w:rsidP="00A81AB7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整数</w:t>
      </w:r>
      <w:r>
        <w:rPr>
          <w:rFonts w:hint="eastAsia"/>
          <w:lang w:eastAsia="zh-CN"/>
        </w:rPr>
        <w:t>int</w:t>
      </w:r>
      <w:r>
        <w:rPr>
          <w:lang w:eastAsia="zh-CN"/>
        </w:rPr>
        <w:t>、字符串</w:t>
      </w:r>
      <w:r>
        <w:rPr>
          <w:rFonts w:hint="eastAsia"/>
          <w:lang w:eastAsia="zh-CN"/>
        </w:rPr>
        <w:t>string</w:t>
      </w:r>
      <w:r>
        <w:rPr>
          <w:lang w:eastAsia="zh-CN"/>
        </w:rPr>
        <w:t>、元组</w:t>
      </w:r>
      <w:r>
        <w:rPr>
          <w:rFonts w:hint="eastAsia"/>
          <w:lang w:eastAsia="zh-CN"/>
        </w:rPr>
        <w:t>tuple</w:t>
      </w:r>
      <w:r>
        <w:rPr>
          <w:lang w:eastAsia="zh-CN"/>
        </w:rPr>
        <w:t>、列表</w:t>
      </w:r>
      <w:r>
        <w:rPr>
          <w:rFonts w:hint="eastAsia"/>
          <w:lang w:eastAsia="zh-CN"/>
        </w:rPr>
        <w:t>lis</w:t>
      </w:r>
      <w:r>
        <w:rPr>
          <w:lang w:eastAsia="zh-CN"/>
        </w:rPr>
        <w:t>t</w:t>
      </w:r>
      <w:r>
        <w:rPr>
          <w:lang w:eastAsia="zh-CN"/>
        </w:rPr>
        <w:t>、字典</w:t>
      </w:r>
      <w:r>
        <w:rPr>
          <w:rFonts w:hint="eastAsia"/>
          <w:lang w:eastAsia="zh-CN"/>
        </w:rPr>
        <w:t>dic</w:t>
      </w:r>
      <w:r>
        <w:rPr>
          <w:lang w:eastAsia="zh-CN"/>
        </w:rPr>
        <w:t>tionary</w:t>
      </w:r>
      <w:r>
        <w:rPr>
          <w:rFonts w:hint="eastAsia"/>
          <w:lang w:eastAsia="zh-CN"/>
        </w:rPr>
        <w:t>、</w:t>
      </w:r>
      <w:r>
        <w:rPr>
          <w:lang w:eastAsia="zh-CN"/>
        </w:rPr>
        <w:t>集合</w:t>
      </w:r>
      <w:r>
        <w:rPr>
          <w:rFonts w:hint="eastAsia"/>
          <w:lang w:eastAsia="zh-CN"/>
        </w:rPr>
        <w:t>sets</w:t>
      </w:r>
      <w:r>
        <w:rPr>
          <w:lang w:eastAsia="zh-CN"/>
        </w:rPr>
        <w:t>（</w:t>
      </w:r>
      <w:r>
        <w:rPr>
          <w:rFonts w:hint="eastAsia"/>
          <w:lang w:eastAsia="zh-CN"/>
        </w:rPr>
        <w:t>待</w:t>
      </w:r>
      <w:r>
        <w:rPr>
          <w:lang w:eastAsia="zh-CN"/>
        </w:rPr>
        <w:t>正式学习）</w:t>
      </w:r>
    </w:p>
    <w:p w14:paraId="222C18CE" w14:textId="624C5975" w:rsidR="00107EE5" w:rsidRDefault="00107EE5" w:rsidP="00A81AB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数字</w:t>
      </w:r>
      <w:r>
        <w:rPr>
          <w:lang w:eastAsia="zh-CN"/>
        </w:rPr>
        <w:t>又包含：整数</w:t>
      </w:r>
      <w:r>
        <w:rPr>
          <w:rFonts w:hint="eastAsia"/>
          <w:lang w:eastAsia="zh-CN"/>
        </w:rPr>
        <w:t>int</w:t>
      </w:r>
      <w:r>
        <w:rPr>
          <w:lang w:eastAsia="zh-CN"/>
        </w:rPr>
        <w:t>、浮点数</w:t>
      </w:r>
      <w:r>
        <w:rPr>
          <w:rFonts w:hint="eastAsia"/>
          <w:lang w:eastAsia="zh-CN"/>
        </w:rPr>
        <w:t>float</w:t>
      </w:r>
      <w:r>
        <w:rPr>
          <w:lang w:eastAsia="zh-CN"/>
        </w:rPr>
        <w:t>、复数</w:t>
      </w:r>
      <w:r>
        <w:rPr>
          <w:rFonts w:hint="eastAsia"/>
          <w:lang w:eastAsia="zh-CN"/>
        </w:rPr>
        <w:t>complex</w:t>
      </w:r>
      <w:r>
        <w:rPr>
          <w:lang w:eastAsia="zh-CN"/>
        </w:rPr>
        <w:t>、布尔</w:t>
      </w:r>
      <w:r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bool</w:t>
      </w:r>
    </w:p>
    <w:p w14:paraId="16E5012F" w14:textId="5800515D" w:rsidR="00107EE5" w:rsidRPr="00107EE5" w:rsidRDefault="00107EE5" w:rsidP="00164174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，</w:t>
      </w:r>
      <w:r w:rsidR="00A81AB7">
        <w:rPr>
          <w:rFonts w:hint="eastAsia"/>
          <w:lang w:eastAsia="zh-CN"/>
        </w:rPr>
        <w:t>字符串</w:t>
      </w:r>
      <w:r w:rsidR="00A81AB7">
        <w:rPr>
          <w:lang w:eastAsia="zh-CN"/>
        </w:rPr>
        <w:t>用引号，</w:t>
      </w:r>
      <w:r w:rsidR="00A81AB7">
        <w:rPr>
          <w:rFonts w:hint="eastAsia"/>
          <w:lang w:eastAsia="zh-CN"/>
        </w:rPr>
        <w:t>元组</w:t>
      </w:r>
      <w:r w:rsidR="00A81AB7">
        <w:rPr>
          <w:lang w:eastAsia="zh-CN"/>
        </w:rPr>
        <w:t>用小括号（）</w:t>
      </w:r>
      <w:r w:rsidR="00A81AB7">
        <w:rPr>
          <w:rFonts w:hint="eastAsia"/>
          <w:lang w:eastAsia="zh-CN"/>
        </w:rPr>
        <w:t>，</w:t>
      </w:r>
      <w:r w:rsidR="00A81AB7">
        <w:rPr>
          <w:lang w:eastAsia="zh-CN"/>
        </w:rPr>
        <w:t>列表用中括号</w:t>
      </w:r>
      <w:r w:rsidR="00A81AB7">
        <w:rPr>
          <w:lang w:eastAsia="zh-CN"/>
        </w:rPr>
        <w:t>[</w:t>
      </w:r>
      <w:r w:rsidR="00A81AB7">
        <w:rPr>
          <w:rFonts w:hint="eastAsia"/>
          <w:lang w:eastAsia="zh-CN"/>
        </w:rPr>
        <w:t>]</w:t>
      </w:r>
      <w:r w:rsidR="00A81AB7">
        <w:rPr>
          <w:lang w:eastAsia="zh-CN"/>
        </w:rPr>
        <w:t>，字典用大括号</w:t>
      </w:r>
      <w:r w:rsidR="00A81AB7">
        <w:rPr>
          <w:lang w:eastAsia="zh-CN"/>
        </w:rPr>
        <w:t>{}</w:t>
      </w:r>
      <w:r w:rsidR="00A81AB7">
        <w:rPr>
          <w:rFonts w:hint="eastAsia"/>
          <w:lang w:eastAsia="zh-CN"/>
        </w:rPr>
        <w:t>，</w:t>
      </w:r>
      <w:r w:rsidR="00A81AB7">
        <w:rPr>
          <w:lang w:eastAsia="zh-CN"/>
        </w:rPr>
        <w:t>集合</w:t>
      </w:r>
      <w:r w:rsidR="00A81AB7">
        <w:rPr>
          <w:rFonts w:hint="eastAsia"/>
          <w:lang w:eastAsia="zh-CN"/>
        </w:rPr>
        <w:t>后</w:t>
      </w:r>
      <w:r w:rsidR="00A81AB7">
        <w:rPr>
          <w:lang w:eastAsia="zh-CN"/>
        </w:rPr>
        <w:t>续</w:t>
      </w:r>
      <w:r w:rsidR="00A81AB7">
        <w:rPr>
          <w:rFonts w:hint="eastAsia"/>
          <w:lang w:eastAsia="zh-CN"/>
        </w:rPr>
        <w:t>讲</w:t>
      </w:r>
      <w:r w:rsidR="00A81AB7">
        <w:rPr>
          <w:lang w:eastAsia="zh-CN"/>
        </w:rPr>
        <w:t>。</w:t>
      </w:r>
    </w:p>
    <w:p w14:paraId="32462750" w14:textId="21B0CE3F" w:rsidR="00107EE5" w:rsidRPr="00737F7B" w:rsidRDefault="00107EE5" w:rsidP="006F775E">
      <w:pPr>
        <w:rPr>
          <w:b/>
          <w:lang w:eastAsia="zh-CN"/>
        </w:rPr>
      </w:pPr>
      <w:r w:rsidRPr="00737F7B">
        <w:rPr>
          <w:b/>
          <w:lang w:eastAsia="zh-CN"/>
        </w:rPr>
        <w:t xml:space="preserve">1.2 </w:t>
      </w:r>
      <w:r w:rsidRPr="00737F7B">
        <w:rPr>
          <w:rFonts w:hint="eastAsia"/>
          <w:b/>
          <w:lang w:eastAsia="zh-CN"/>
        </w:rPr>
        <w:t>运算</w:t>
      </w:r>
    </w:p>
    <w:p w14:paraId="1FC75F48" w14:textId="230ABE01" w:rsidR="00A81AB7" w:rsidRDefault="00A81AB7" w:rsidP="00A91CA4">
      <w:pPr>
        <w:ind w:firstLine="210"/>
        <w:rPr>
          <w:lang w:eastAsia="zh-CN"/>
        </w:rPr>
      </w:pPr>
      <w:r>
        <w:rPr>
          <w:rFonts w:hint="eastAsia"/>
          <w:lang w:eastAsia="zh-CN"/>
        </w:rPr>
        <w:t>数字间</w:t>
      </w:r>
      <w:r>
        <w:rPr>
          <w:lang w:eastAsia="zh-CN"/>
        </w:rPr>
        <w:t>各种</w:t>
      </w:r>
      <w:r w:rsidR="004111F4">
        <w:rPr>
          <w:rFonts w:hint="eastAsia"/>
          <w:lang w:eastAsia="zh-CN"/>
        </w:rPr>
        <w:t>算术</w:t>
      </w:r>
      <w:r>
        <w:rPr>
          <w:lang w:eastAsia="zh-CN"/>
        </w:rPr>
        <w:t>运算，</w:t>
      </w:r>
      <w:r w:rsidR="004111F4">
        <w:rPr>
          <w:rFonts w:hint="eastAsia"/>
          <w:lang w:eastAsia="zh-CN"/>
        </w:rPr>
        <w:t>加</w:t>
      </w:r>
      <w:r w:rsidR="004111F4">
        <w:rPr>
          <w:rFonts w:hint="eastAsia"/>
          <w:lang w:eastAsia="zh-CN"/>
        </w:rPr>
        <w:t>+</w:t>
      </w:r>
      <w:r w:rsidR="004111F4">
        <w:rPr>
          <w:rFonts w:hint="eastAsia"/>
          <w:lang w:eastAsia="zh-CN"/>
        </w:rPr>
        <w:t>，减</w:t>
      </w:r>
      <w:r w:rsidR="004111F4">
        <w:rPr>
          <w:rFonts w:hint="eastAsia"/>
          <w:lang w:eastAsia="zh-CN"/>
        </w:rPr>
        <w:t>-</w:t>
      </w:r>
      <w:r w:rsidR="004111F4">
        <w:rPr>
          <w:lang w:eastAsia="zh-CN"/>
        </w:rPr>
        <w:t>，乘</w:t>
      </w:r>
      <w:r w:rsidR="004111F4">
        <w:rPr>
          <w:rFonts w:hint="eastAsia"/>
          <w:lang w:eastAsia="zh-CN"/>
        </w:rPr>
        <w:t>*</w:t>
      </w:r>
      <w:r w:rsidR="004111F4">
        <w:rPr>
          <w:lang w:eastAsia="zh-CN"/>
        </w:rPr>
        <w:t>，除</w:t>
      </w:r>
      <w:r w:rsidR="004111F4">
        <w:rPr>
          <w:rFonts w:hint="eastAsia"/>
          <w:lang w:eastAsia="zh-CN"/>
        </w:rPr>
        <w:t>/</w:t>
      </w:r>
      <w:r w:rsidR="004111F4">
        <w:rPr>
          <w:rFonts w:hint="eastAsia"/>
          <w:lang w:eastAsia="zh-CN"/>
        </w:rPr>
        <w:t>，</w:t>
      </w:r>
      <w:r w:rsidR="004111F4">
        <w:rPr>
          <w:lang w:eastAsia="zh-CN"/>
        </w:rPr>
        <w:t>取余数</w:t>
      </w:r>
      <w:r w:rsidR="004111F4">
        <w:rPr>
          <w:lang w:eastAsia="zh-CN"/>
        </w:rPr>
        <w:t>%</w:t>
      </w:r>
      <w:r w:rsidR="004111F4">
        <w:rPr>
          <w:lang w:eastAsia="zh-CN"/>
        </w:rPr>
        <w:t>，取商的整数</w:t>
      </w:r>
      <w:r w:rsidR="004111F4">
        <w:rPr>
          <w:rFonts w:hint="eastAsia"/>
          <w:lang w:eastAsia="zh-CN"/>
        </w:rPr>
        <w:t>//</w:t>
      </w:r>
      <w:r w:rsidR="004111F4">
        <w:rPr>
          <w:rFonts w:hint="eastAsia"/>
          <w:lang w:eastAsia="zh-CN"/>
        </w:rPr>
        <w:t>，幂</w:t>
      </w:r>
      <w:r w:rsidR="004111F4">
        <w:rPr>
          <w:lang w:eastAsia="zh-CN"/>
        </w:rPr>
        <w:t>**</w:t>
      </w:r>
      <w:r w:rsidR="00A91CA4">
        <w:rPr>
          <w:rFonts w:hint="eastAsia"/>
          <w:lang w:eastAsia="zh-CN"/>
        </w:rPr>
        <w:t>。</w:t>
      </w:r>
    </w:p>
    <w:p w14:paraId="1CC3EA93" w14:textId="62C279A5" w:rsidR="00A91CA4" w:rsidRDefault="00A91CA4" w:rsidP="00A91CA4">
      <w:pPr>
        <w:ind w:firstLine="210"/>
        <w:rPr>
          <w:lang w:eastAsia="zh-CN"/>
        </w:rPr>
      </w:pPr>
      <w:r>
        <w:rPr>
          <w:rFonts w:hint="eastAsia"/>
          <w:lang w:eastAsia="zh-CN"/>
        </w:rPr>
        <w:t>比较</w:t>
      </w:r>
      <w:r>
        <w:rPr>
          <w:lang w:eastAsia="zh-CN"/>
        </w:rPr>
        <w:t>运算符，</w:t>
      </w:r>
      <w:r>
        <w:rPr>
          <w:rFonts w:hint="eastAsia"/>
          <w:lang w:eastAsia="zh-CN"/>
        </w:rPr>
        <w:t>等于</w:t>
      </w:r>
      <w:r>
        <w:rPr>
          <w:lang w:eastAsia="zh-CN"/>
        </w:rPr>
        <w:t>==</w:t>
      </w:r>
      <w:r>
        <w:rPr>
          <w:lang w:eastAsia="zh-CN"/>
        </w:rPr>
        <w:t>，不等于！</w:t>
      </w:r>
      <w:r>
        <w:rPr>
          <w:lang w:eastAsia="zh-CN"/>
        </w:rPr>
        <w:t>=</w:t>
      </w:r>
      <w:r>
        <w:rPr>
          <w:rFonts w:hint="eastAsia"/>
          <w:lang w:eastAsia="zh-CN"/>
        </w:rPr>
        <w:t>，</w:t>
      </w:r>
      <w:r>
        <w:rPr>
          <w:lang w:eastAsia="zh-CN"/>
        </w:rPr>
        <w:t>大于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，小于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，大于</w:t>
      </w:r>
      <w:r>
        <w:rPr>
          <w:lang w:eastAsia="zh-CN"/>
        </w:rPr>
        <w:t>等于</w:t>
      </w:r>
      <w:r>
        <w:rPr>
          <w:rFonts w:hint="eastAsia"/>
          <w:lang w:eastAsia="zh-CN"/>
        </w:rPr>
        <w:t>&gt;</w:t>
      </w:r>
      <w:r>
        <w:rPr>
          <w:lang w:eastAsia="zh-CN"/>
        </w:rPr>
        <w:t>=</w:t>
      </w:r>
      <w:r>
        <w:rPr>
          <w:rFonts w:hint="eastAsia"/>
          <w:lang w:eastAsia="zh-CN"/>
        </w:rPr>
        <w:t>，</w:t>
      </w:r>
      <w:r>
        <w:rPr>
          <w:lang w:eastAsia="zh-CN"/>
        </w:rPr>
        <w:t>小于等于</w:t>
      </w:r>
      <w:r>
        <w:rPr>
          <w:rFonts w:hint="eastAsia"/>
          <w:lang w:eastAsia="zh-CN"/>
        </w:rPr>
        <w:t>&lt;</w:t>
      </w:r>
      <w:r>
        <w:rPr>
          <w:lang w:eastAsia="zh-CN"/>
        </w:rPr>
        <w:t>=</w:t>
      </w:r>
      <w:r>
        <w:rPr>
          <w:rFonts w:hint="eastAsia"/>
          <w:lang w:eastAsia="zh-CN"/>
        </w:rPr>
        <w:t>，</w:t>
      </w:r>
    </w:p>
    <w:p w14:paraId="59C18CD3" w14:textId="6CABB21F" w:rsidR="00A91CA4" w:rsidRDefault="00A91CA4" w:rsidP="00A91CA4">
      <w:pPr>
        <w:ind w:firstLine="210"/>
        <w:rPr>
          <w:lang w:eastAsia="zh-CN"/>
        </w:rPr>
      </w:pPr>
      <w:r>
        <w:rPr>
          <w:rFonts w:hint="eastAsia"/>
          <w:lang w:eastAsia="zh-CN"/>
        </w:rPr>
        <w:t>赋值</w:t>
      </w:r>
      <w:r>
        <w:rPr>
          <w:lang w:eastAsia="zh-CN"/>
        </w:rPr>
        <w:t>运算符，</w:t>
      </w:r>
      <w:r>
        <w:rPr>
          <w:rFonts w:hint="eastAsia"/>
          <w:lang w:eastAsia="zh-CN"/>
        </w:rPr>
        <w:t>=</w:t>
      </w:r>
      <w:r>
        <w:rPr>
          <w:lang w:eastAsia="zh-CN"/>
        </w:rPr>
        <w:t>，</w:t>
      </w:r>
      <w:r>
        <w:rPr>
          <w:lang w:eastAsia="zh-CN"/>
        </w:rPr>
        <w:t>+=</w:t>
      </w:r>
      <w:r>
        <w:rPr>
          <w:lang w:eastAsia="zh-CN"/>
        </w:rPr>
        <w:t>，</w:t>
      </w:r>
      <w:r>
        <w:rPr>
          <w:lang w:eastAsia="zh-CN"/>
        </w:rPr>
        <w:t>-=</w:t>
      </w:r>
      <w:r>
        <w:rPr>
          <w:lang w:eastAsia="zh-CN"/>
        </w:rPr>
        <w:t>，</w:t>
      </w:r>
      <w:r>
        <w:rPr>
          <w:lang w:eastAsia="zh-CN"/>
        </w:rPr>
        <w:t>*=</w:t>
      </w:r>
      <w:r>
        <w:rPr>
          <w:lang w:eastAsia="zh-CN"/>
        </w:rPr>
        <w:t>，</w:t>
      </w:r>
      <w:r>
        <w:rPr>
          <w:lang w:eastAsia="zh-CN"/>
        </w:rPr>
        <w:t>/=</w:t>
      </w:r>
      <w:r>
        <w:rPr>
          <w:lang w:eastAsia="zh-CN"/>
        </w:rPr>
        <w:t>，</w:t>
      </w:r>
      <w:r>
        <w:rPr>
          <w:lang w:eastAsia="zh-CN"/>
        </w:rPr>
        <w:t>%=</w:t>
      </w:r>
      <w:r>
        <w:rPr>
          <w:lang w:eastAsia="zh-CN"/>
        </w:rPr>
        <w:t>，</w:t>
      </w:r>
      <w:r>
        <w:rPr>
          <w:rFonts w:hint="eastAsia"/>
          <w:lang w:eastAsia="zh-CN"/>
        </w:rPr>
        <w:t>//</w:t>
      </w:r>
      <w:r>
        <w:rPr>
          <w:lang w:eastAsia="zh-CN"/>
        </w:rPr>
        <w:t>=</w:t>
      </w:r>
      <w:r>
        <w:rPr>
          <w:lang w:eastAsia="zh-CN"/>
        </w:rPr>
        <w:t>，</w:t>
      </w:r>
      <w:r>
        <w:rPr>
          <w:lang w:eastAsia="zh-CN"/>
        </w:rPr>
        <w:t>**=</w:t>
      </w:r>
      <w:r>
        <w:rPr>
          <w:lang w:eastAsia="zh-CN"/>
        </w:rPr>
        <w:t>，</w:t>
      </w:r>
    </w:p>
    <w:p w14:paraId="57DB4203" w14:textId="3180C402" w:rsidR="00507FB3" w:rsidRDefault="00507FB3" w:rsidP="00A91CA4">
      <w:pPr>
        <w:ind w:firstLine="210"/>
        <w:rPr>
          <w:lang w:eastAsia="zh-CN"/>
        </w:rPr>
      </w:pPr>
      <w:r>
        <w:rPr>
          <w:rFonts w:hint="eastAsia"/>
          <w:lang w:eastAsia="zh-CN"/>
        </w:rPr>
        <w:t>逻辑</w:t>
      </w:r>
      <w:r>
        <w:rPr>
          <w:lang w:eastAsia="zh-CN"/>
        </w:rPr>
        <w:t>运算符，</w:t>
      </w:r>
      <w:r>
        <w:rPr>
          <w:rFonts w:hint="eastAsia"/>
          <w:lang w:eastAsia="zh-CN"/>
        </w:rPr>
        <w:t>布尔</w:t>
      </w:r>
      <w:r>
        <w:rPr>
          <w:lang w:eastAsia="zh-CN"/>
        </w:rPr>
        <w:t>与，布尔或，布尔非</w:t>
      </w:r>
      <w:r>
        <w:rPr>
          <w:lang w:eastAsia="zh-CN"/>
        </w:rPr>
        <w:t>,</w:t>
      </w:r>
    </w:p>
    <w:p w14:paraId="08F2246A" w14:textId="4919F6B4" w:rsidR="00274E67" w:rsidRDefault="00274E67" w:rsidP="00A91CA4">
      <w:pPr>
        <w:ind w:firstLine="210"/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lang w:eastAsia="zh-CN"/>
        </w:rPr>
        <w:t>运算符，</w:t>
      </w:r>
      <w:r>
        <w:rPr>
          <w:lang w:eastAsia="zh-CN"/>
        </w:rPr>
        <w:t>in</w:t>
      </w:r>
      <w:r>
        <w:rPr>
          <w:lang w:eastAsia="zh-CN"/>
        </w:rPr>
        <w:t>，</w:t>
      </w:r>
      <w:r>
        <w:rPr>
          <w:lang w:eastAsia="zh-CN"/>
        </w:rPr>
        <w:t>not in</w:t>
      </w:r>
      <w:r>
        <w:rPr>
          <w:rFonts w:hint="eastAsia"/>
          <w:lang w:eastAsia="zh-CN"/>
        </w:rPr>
        <w:t>，</w:t>
      </w:r>
      <w:r>
        <w:rPr>
          <w:lang w:eastAsia="zh-CN"/>
        </w:rPr>
        <w:t>判断变量是否在列表、</w:t>
      </w:r>
      <w:r>
        <w:rPr>
          <w:rFonts w:hint="eastAsia"/>
          <w:lang w:eastAsia="zh-CN"/>
        </w:rPr>
        <w:t>元组</w:t>
      </w:r>
      <w:r>
        <w:rPr>
          <w:lang w:eastAsia="zh-CN"/>
        </w:rPr>
        <w:t>、字典中。</w:t>
      </w:r>
    </w:p>
    <w:p w14:paraId="52833468" w14:textId="1F3E3F3E" w:rsidR="00107EE5" w:rsidRPr="004111F4" w:rsidRDefault="007E65BD" w:rsidP="00164174">
      <w:pPr>
        <w:ind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>身份</w:t>
      </w:r>
      <w:r>
        <w:rPr>
          <w:lang w:eastAsia="zh-CN"/>
        </w:rPr>
        <w:t>运算符：</w:t>
      </w:r>
      <w:r>
        <w:rPr>
          <w:lang w:eastAsia="zh-CN"/>
        </w:rPr>
        <w:t>is</w:t>
      </w:r>
      <w:r>
        <w:rPr>
          <w:lang w:eastAsia="zh-CN"/>
        </w:rPr>
        <w:t>，</w:t>
      </w:r>
      <w:r>
        <w:rPr>
          <w:lang w:eastAsia="zh-CN"/>
        </w:rPr>
        <w:t>is not</w:t>
      </w:r>
    </w:p>
    <w:p w14:paraId="7F555E9B" w14:textId="0203E0E4" w:rsidR="00CA7278" w:rsidRPr="00737F7B" w:rsidRDefault="00107EE5" w:rsidP="006F775E">
      <w:pPr>
        <w:rPr>
          <w:rFonts w:hint="eastAsia"/>
          <w:b/>
          <w:lang w:eastAsia="zh-CN"/>
        </w:rPr>
      </w:pPr>
      <w:r w:rsidRPr="00737F7B">
        <w:rPr>
          <w:rFonts w:hint="eastAsia"/>
          <w:b/>
          <w:lang w:eastAsia="zh-CN"/>
        </w:rPr>
        <w:t xml:space="preserve">1.3 </w:t>
      </w:r>
      <w:r w:rsidR="00A81AB7" w:rsidRPr="00737F7B">
        <w:rPr>
          <w:rFonts w:hint="eastAsia"/>
          <w:b/>
          <w:lang w:eastAsia="zh-CN"/>
        </w:rPr>
        <w:t>元组</w:t>
      </w:r>
      <w:r w:rsidR="00A81AB7" w:rsidRPr="00737F7B">
        <w:rPr>
          <w:b/>
          <w:lang w:eastAsia="zh-CN"/>
        </w:rPr>
        <w:t>、列表、字典异同</w:t>
      </w: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{“aa”:”bb”, “cc”:”dd”}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4111F4" w14:paraId="36920691" w14:textId="77777777" w:rsidTr="00274E67">
        <w:tc>
          <w:tcPr>
            <w:tcW w:w="1980" w:type="dxa"/>
          </w:tcPr>
          <w:p w14:paraId="00CCEE5D" w14:textId="77777777" w:rsidR="004111F4" w:rsidRDefault="004111F4" w:rsidP="006F775E">
            <w:pPr>
              <w:rPr>
                <w:lang w:eastAsia="zh-CN"/>
              </w:rPr>
            </w:pPr>
          </w:p>
        </w:tc>
        <w:tc>
          <w:tcPr>
            <w:tcW w:w="2524" w:type="dxa"/>
          </w:tcPr>
          <w:p w14:paraId="50E104BB" w14:textId="49D09B73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2253" w:type="dxa"/>
          </w:tcPr>
          <w:p w14:paraId="637F5472" w14:textId="39BEF9F1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元组</w:t>
            </w:r>
          </w:p>
        </w:tc>
        <w:tc>
          <w:tcPr>
            <w:tcW w:w="2253" w:type="dxa"/>
          </w:tcPr>
          <w:p w14:paraId="26D78EE7" w14:textId="6E87735B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字典</w:t>
            </w:r>
          </w:p>
        </w:tc>
      </w:tr>
      <w:tr w:rsidR="004111F4" w14:paraId="1A301297" w14:textId="77777777" w:rsidTr="00274E67">
        <w:tc>
          <w:tcPr>
            <w:tcW w:w="1980" w:type="dxa"/>
          </w:tcPr>
          <w:p w14:paraId="1B12A991" w14:textId="08E46D83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方法</w:t>
            </w:r>
          </w:p>
        </w:tc>
        <w:tc>
          <w:tcPr>
            <w:tcW w:w="2524" w:type="dxa"/>
          </w:tcPr>
          <w:p w14:paraId="35FFDEB1" w14:textId="18C95787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[]</w:t>
            </w:r>
          </w:p>
        </w:tc>
        <w:tc>
          <w:tcPr>
            <w:tcW w:w="2253" w:type="dxa"/>
          </w:tcPr>
          <w:p w14:paraId="340EFCED" w14:textId="7F2FA2C4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（）</w:t>
            </w:r>
          </w:p>
        </w:tc>
        <w:tc>
          <w:tcPr>
            <w:tcW w:w="2253" w:type="dxa"/>
          </w:tcPr>
          <w:p w14:paraId="3E09D4A8" w14:textId="61843967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{}</w:t>
            </w:r>
          </w:p>
        </w:tc>
      </w:tr>
      <w:tr w:rsidR="004111F4" w14:paraId="0788B4D2" w14:textId="77777777" w:rsidTr="00274E67">
        <w:tc>
          <w:tcPr>
            <w:tcW w:w="1980" w:type="dxa"/>
          </w:tcPr>
          <w:p w14:paraId="4145F15D" w14:textId="3E49FC3A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2524" w:type="dxa"/>
          </w:tcPr>
          <w:p w14:paraId="334953B4" w14:textId="66AF3C0F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  <w:r>
              <w:rPr>
                <w:lang w:eastAsia="zh-CN"/>
              </w:rPr>
              <w:t>、变量、字符</w:t>
            </w:r>
          </w:p>
        </w:tc>
        <w:tc>
          <w:tcPr>
            <w:tcW w:w="2253" w:type="dxa"/>
          </w:tcPr>
          <w:p w14:paraId="1F1CEED8" w14:textId="728AA9BA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  <w:r>
              <w:rPr>
                <w:lang w:eastAsia="zh-CN"/>
              </w:rPr>
              <w:t>、变量、字符</w:t>
            </w:r>
          </w:p>
        </w:tc>
        <w:tc>
          <w:tcPr>
            <w:tcW w:w="2253" w:type="dxa"/>
          </w:tcPr>
          <w:p w14:paraId="34038EC4" w14:textId="69E28C3C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对应</w:t>
            </w:r>
          </w:p>
        </w:tc>
      </w:tr>
      <w:tr w:rsidR="00274E67" w14:paraId="13990242" w14:textId="77777777" w:rsidTr="00274E67">
        <w:tc>
          <w:tcPr>
            <w:tcW w:w="1980" w:type="dxa"/>
          </w:tcPr>
          <w:p w14:paraId="323E51A8" w14:textId="332AC1CC" w:rsidR="00274E67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修改性</w:t>
            </w:r>
          </w:p>
        </w:tc>
        <w:tc>
          <w:tcPr>
            <w:tcW w:w="2524" w:type="dxa"/>
          </w:tcPr>
          <w:p w14:paraId="1BCF6650" w14:textId="28941C31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修改</w:t>
            </w:r>
          </w:p>
        </w:tc>
        <w:tc>
          <w:tcPr>
            <w:tcW w:w="2253" w:type="dxa"/>
          </w:tcPr>
          <w:p w14:paraId="7E94BB17" w14:textId="07168C84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  <w:r>
              <w:rPr>
                <w:lang w:eastAsia="zh-CN"/>
              </w:rPr>
              <w:t>修改</w:t>
            </w:r>
          </w:p>
        </w:tc>
        <w:tc>
          <w:tcPr>
            <w:tcW w:w="2253" w:type="dxa"/>
          </w:tcPr>
          <w:p w14:paraId="2ADA4BC1" w14:textId="72F3E05A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修改</w:t>
            </w:r>
          </w:p>
        </w:tc>
      </w:tr>
      <w:tr w:rsidR="00274E67" w14:paraId="7DD41EAC" w14:textId="77777777" w:rsidTr="00274E67">
        <w:tc>
          <w:tcPr>
            <w:tcW w:w="1980" w:type="dxa"/>
          </w:tcPr>
          <w:p w14:paraId="50F84C13" w14:textId="4DA9A917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顺序性</w:t>
            </w:r>
          </w:p>
        </w:tc>
        <w:tc>
          <w:tcPr>
            <w:tcW w:w="2524" w:type="dxa"/>
          </w:tcPr>
          <w:p w14:paraId="608B5E06" w14:textId="2EAA182E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顺序</w:t>
            </w:r>
          </w:p>
        </w:tc>
        <w:tc>
          <w:tcPr>
            <w:tcW w:w="2253" w:type="dxa"/>
          </w:tcPr>
          <w:p w14:paraId="5DA30650" w14:textId="4E6E7B32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有顺序</w:t>
            </w:r>
          </w:p>
        </w:tc>
        <w:tc>
          <w:tcPr>
            <w:tcW w:w="2253" w:type="dxa"/>
          </w:tcPr>
          <w:p w14:paraId="523607BF" w14:textId="630F9BE9" w:rsidR="00274E67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  <w:r>
              <w:rPr>
                <w:lang w:eastAsia="zh-CN"/>
              </w:rPr>
              <w:t>顺序</w:t>
            </w:r>
          </w:p>
        </w:tc>
      </w:tr>
      <w:tr w:rsidR="004111F4" w14:paraId="57BA3CEF" w14:textId="77777777" w:rsidTr="00274E67">
        <w:tc>
          <w:tcPr>
            <w:tcW w:w="1980" w:type="dxa"/>
          </w:tcPr>
          <w:p w14:paraId="228D97EF" w14:textId="505B9913" w:rsidR="004111F4" w:rsidRDefault="00274E67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查找</w:t>
            </w:r>
          </w:p>
        </w:tc>
        <w:tc>
          <w:tcPr>
            <w:tcW w:w="2524" w:type="dxa"/>
          </w:tcPr>
          <w:p w14:paraId="2D0A75C8" w14:textId="5FC810B9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前后找</w:t>
            </w:r>
          </w:p>
        </w:tc>
        <w:tc>
          <w:tcPr>
            <w:tcW w:w="2253" w:type="dxa"/>
          </w:tcPr>
          <w:p w14:paraId="055537DA" w14:textId="502F00F8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前后找</w:t>
            </w:r>
          </w:p>
        </w:tc>
        <w:tc>
          <w:tcPr>
            <w:tcW w:w="2253" w:type="dxa"/>
          </w:tcPr>
          <w:p w14:paraId="314C5088" w14:textId="59AC38B0" w:rsidR="004111F4" w:rsidRDefault="00274E67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只能</w:t>
            </w:r>
            <w:r>
              <w:rPr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找</w:t>
            </w:r>
          </w:p>
        </w:tc>
      </w:tr>
      <w:tr w:rsidR="00274E67" w14:paraId="1A9E9234" w14:textId="77777777" w:rsidTr="00274E67">
        <w:tc>
          <w:tcPr>
            <w:tcW w:w="1980" w:type="dxa"/>
          </w:tcPr>
          <w:p w14:paraId="1EE11033" w14:textId="62FD33E8" w:rsidR="00274E67" w:rsidRDefault="007E65BD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嵌套性</w:t>
            </w:r>
          </w:p>
        </w:tc>
        <w:tc>
          <w:tcPr>
            <w:tcW w:w="2524" w:type="dxa"/>
          </w:tcPr>
          <w:p w14:paraId="3B374800" w14:textId="71453D6D" w:rsidR="00274E67" w:rsidRDefault="007E65BD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可嵌套</w:t>
            </w:r>
          </w:p>
        </w:tc>
        <w:tc>
          <w:tcPr>
            <w:tcW w:w="2253" w:type="dxa"/>
          </w:tcPr>
          <w:p w14:paraId="52D1E8D0" w14:textId="08526388" w:rsidR="00274E67" w:rsidRDefault="007E65BD" w:rsidP="006F77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可嵌套</w:t>
            </w:r>
          </w:p>
        </w:tc>
        <w:tc>
          <w:tcPr>
            <w:tcW w:w="2253" w:type="dxa"/>
          </w:tcPr>
          <w:p w14:paraId="59DD51F9" w14:textId="160EC481" w:rsidR="00274E67" w:rsidRDefault="007E65BD" w:rsidP="006F77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  <w:r>
              <w:rPr>
                <w:lang w:eastAsia="zh-CN"/>
              </w:rPr>
              <w:t>嵌套</w:t>
            </w:r>
          </w:p>
        </w:tc>
      </w:tr>
    </w:tbl>
    <w:p w14:paraId="201B6455" w14:textId="77777777" w:rsidR="00C214A9" w:rsidRDefault="00C214A9" w:rsidP="006F775E">
      <w:pPr>
        <w:rPr>
          <w:lang w:eastAsia="zh-CN"/>
        </w:rPr>
      </w:pPr>
    </w:p>
    <w:p w14:paraId="41D6AC36" w14:textId="6C77A1F0" w:rsidR="004111F4" w:rsidRPr="00737F7B" w:rsidRDefault="00A91CA4" w:rsidP="006F775E">
      <w:pPr>
        <w:rPr>
          <w:rFonts w:hint="eastAsia"/>
          <w:b/>
          <w:lang w:eastAsia="zh-CN"/>
        </w:rPr>
      </w:pPr>
      <w:r w:rsidRPr="00737F7B">
        <w:rPr>
          <w:rFonts w:hint="eastAsia"/>
          <w:b/>
          <w:lang w:eastAsia="zh-CN"/>
        </w:rPr>
        <w:t>1.4</w:t>
      </w:r>
      <w:r w:rsidRPr="00737F7B">
        <w:rPr>
          <w:b/>
          <w:lang w:eastAsia="zh-CN"/>
        </w:rPr>
        <w:t xml:space="preserve"> </w:t>
      </w:r>
      <w:r w:rsidRPr="00737F7B">
        <w:rPr>
          <w:rFonts w:hint="eastAsia"/>
          <w:b/>
          <w:lang w:eastAsia="zh-CN"/>
        </w:rPr>
        <w:t>函数</w:t>
      </w:r>
      <w:r w:rsidRPr="00737F7B">
        <w:rPr>
          <w:b/>
          <w:lang w:eastAsia="zh-CN"/>
        </w:rPr>
        <w:t>变量</w:t>
      </w:r>
      <w:r w:rsidR="008009F3" w:rsidRPr="00737F7B">
        <w:rPr>
          <w:rFonts w:hint="eastAsia"/>
          <w:b/>
          <w:lang w:eastAsia="zh-CN"/>
        </w:rPr>
        <w:t>传递</w:t>
      </w:r>
    </w:p>
    <w:p w14:paraId="1082C33A" w14:textId="6D190A69" w:rsidR="00A91CA4" w:rsidRDefault="00414EC3" w:rsidP="00414EC3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一个主函数</w:t>
      </w:r>
      <w:r>
        <w:rPr>
          <w:lang w:eastAsia="zh-CN"/>
        </w:rPr>
        <w:t>，但可以</w:t>
      </w:r>
      <w:r>
        <w:rPr>
          <w:rFonts w:hint="eastAsia"/>
          <w:lang w:eastAsia="zh-CN"/>
        </w:rPr>
        <w:t>有</w:t>
      </w:r>
      <w:r>
        <w:rPr>
          <w:lang w:eastAsia="zh-CN"/>
        </w:rPr>
        <w:t>几个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小函数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函数之间用</w:t>
      </w:r>
      <w:r>
        <w:rPr>
          <w:lang w:eastAsia="zh-CN"/>
        </w:rPr>
        <w:t>return</w:t>
      </w:r>
      <w:r>
        <w:rPr>
          <w:rFonts w:hint="eastAsia"/>
          <w:lang w:eastAsia="zh-CN"/>
        </w:rPr>
        <w:t>或</w:t>
      </w:r>
      <w:r>
        <w:rPr>
          <w:lang w:eastAsia="zh-CN"/>
        </w:rPr>
        <w:t>变量赋值来传递</w:t>
      </w:r>
      <w:r>
        <w:rPr>
          <w:rFonts w:hint="eastAsia"/>
          <w:lang w:eastAsia="zh-CN"/>
        </w:rPr>
        <w:t>变量值</w:t>
      </w:r>
      <w:r>
        <w:rPr>
          <w:lang w:eastAsia="zh-CN"/>
        </w:rPr>
        <w:t>，方便把一些重复的部分</w:t>
      </w:r>
      <w:r>
        <w:rPr>
          <w:rFonts w:hint="eastAsia"/>
          <w:lang w:eastAsia="zh-CN"/>
        </w:rPr>
        <w:t>变成</w:t>
      </w:r>
      <w:r>
        <w:rPr>
          <w:lang w:eastAsia="zh-CN"/>
        </w:rPr>
        <w:t>小模块函数，</w:t>
      </w:r>
      <w:r>
        <w:rPr>
          <w:rFonts w:hint="eastAsia"/>
          <w:lang w:eastAsia="zh-CN"/>
        </w:rPr>
        <w:t>减少</w:t>
      </w:r>
      <w:r>
        <w:rPr>
          <w:lang w:eastAsia="zh-CN"/>
        </w:rPr>
        <w:t>重复代码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降低工作量。</w:t>
      </w:r>
    </w:p>
    <w:p w14:paraId="6F25999B" w14:textId="1EF3F712" w:rsidR="00A91CA4" w:rsidRDefault="00414EC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函数中</w:t>
      </w:r>
      <w:r>
        <w:rPr>
          <w:lang w:eastAsia="zh-CN"/>
        </w:rPr>
        <w:t>，先把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的变量值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</w:t>
      </w:r>
      <w:r>
        <w:rPr>
          <w:lang w:eastAsia="zh-CN"/>
        </w:rPr>
        <w:t xml:space="preserve">return 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调出，再把函数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赋值</w:t>
      </w:r>
      <w:r>
        <w:rPr>
          <w:rFonts w:hint="eastAsia"/>
          <w:lang w:eastAsia="zh-CN"/>
        </w:rPr>
        <w:t>给</w:t>
      </w:r>
      <w:r>
        <w:rPr>
          <w:lang w:eastAsia="zh-CN"/>
        </w:rPr>
        <w:t>对应调出的新变量，其他功能函数，再调用这些变量。</w:t>
      </w:r>
      <w:r>
        <w:rPr>
          <w:rFonts w:hint="eastAsia"/>
          <w:lang w:eastAsia="zh-CN"/>
        </w:rPr>
        <w:t>在</w:t>
      </w:r>
      <w:r w:rsidR="008009F3">
        <w:rPr>
          <w:lang w:eastAsia="zh-CN"/>
        </w:rPr>
        <w:t>主函数中</w:t>
      </w:r>
      <w:r w:rsidR="008009F3">
        <w:rPr>
          <w:rFonts w:hint="eastAsia"/>
          <w:lang w:eastAsia="zh-CN"/>
        </w:rPr>
        <w:t>顺序</w:t>
      </w:r>
      <w:r>
        <w:rPr>
          <w:lang w:eastAsia="zh-CN"/>
        </w:rPr>
        <w:t>，先赋值，再写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的函数</w:t>
      </w:r>
      <w:r>
        <w:rPr>
          <w:rFonts w:hint="eastAsia"/>
          <w:lang w:eastAsia="zh-CN"/>
        </w:rPr>
        <w:t>。</w:t>
      </w:r>
    </w:p>
    <w:p w14:paraId="3F5900D6" w14:textId="77777777" w:rsidR="00737F7B" w:rsidRDefault="00737F7B" w:rsidP="006F775E">
      <w:pPr>
        <w:rPr>
          <w:lang w:eastAsia="zh-CN"/>
        </w:rPr>
      </w:pPr>
    </w:p>
    <w:p w14:paraId="320CFAED" w14:textId="77777777" w:rsidR="00164174" w:rsidRDefault="00164174" w:rsidP="006F775E">
      <w:pPr>
        <w:rPr>
          <w:rFonts w:hint="eastAsia"/>
          <w:lang w:eastAsia="zh-CN"/>
        </w:rPr>
      </w:pPr>
    </w:p>
    <w:p w14:paraId="5481F938" w14:textId="6F9E0AFE" w:rsidR="00737F7B" w:rsidRPr="00737F7B" w:rsidRDefault="00737F7B" w:rsidP="006F775E">
      <w:pPr>
        <w:rPr>
          <w:b/>
          <w:lang w:eastAsia="zh-CN"/>
        </w:rPr>
      </w:pPr>
      <w:r w:rsidRPr="00737F7B">
        <w:rPr>
          <w:rFonts w:hint="eastAsia"/>
          <w:b/>
          <w:lang w:eastAsia="zh-CN"/>
        </w:rPr>
        <w:lastRenderedPageBreak/>
        <w:t>1.5</w:t>
      </w:r>
      <w:r w:rsidRPr="00737F7B">
        <w:rPr>
          <w:b/>
          <w:lang w:eastAsia="zh-CN"/>
        </w:rPr>
        <w:t xml:space="preserve"> </w:t>
      </w:r>
      <w:r w:rsidRPr="00737F7B">
        <w:rPr>
          <w:rFonts w:hint="eastAsia"/>
          <w:b/>
          <w:lang w:eastAsia="zh-CN"/>
        </w:rPr>
        <w:t>语句</w:t>
      </w:r>
    </w:p>
    <w:p w14:paraId="1D1895C8" w14:textId="63DB81CE" w:rsidR="00737F7B" w:rsidRDefault="00264A96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737F7B">
        <w:rPr>
          <w:rFonts w:hint="eastAsia"/>
          <w:lang w:eastAsia="zh-CN"/>
        </w:rPr>
        <w:t xml:space="preserve">  </w:t>
      </w:r>
      <w:r w:rsidR="00737F7B">
        <w:rPr>
          <w:lang w:eastAsia="zh-CN"/>
        </w:rPr>
        <w:t>I</w:t>
      </w:r>
      <w:r w:rsidR="00737F7B">
        <w:rPr>
          <w:rFonts w:hint="eastAsia"/>
          <w:lang w:eastAsia="zh-CN"/>
        </w:rPr>
        <w:t xml:space="preserve">f </w:t>
      </w:r>
      <w:r w:rsidR="00737F7B">
        <w:rPr>
          <w:lang w:eastAsia="zh-CN"/>
        </w:rPr>
        <w:t xml:space="preserve"> </w:t>
      </w:r>
      <w:r w:rsidR="00737F7B">
        <w:rPr>
          <w:rFonts w:hint="eastAsia"/>
          <w:lang w:eastAsia="zh-CN"/>
        </w:rPr>
        <w:t>语句：</w:t>
      </w:r>
      <w:r w:rsidR="00737F7B">
        <w:rPr>
          <w:rFonts w:hint="eastAsia"/>
          <w:lang w:eastAsia="zh-CN"/>
        </w:rPr>
        <w:t xml:space="preserve"> </w:t>
      </w:r>
      <w:r w:rsidR="00737F7B">
        <w:rPr>
          <w:lang w:eastAsia="zh-CN"/>
        </w:rPr>
        <w:t xml:space="preserve">if </w:t>
      </w:r>
      <w:r w:rsidR="00737F7B">
        <w:rPr>
          <w:rFonts w:hint="eastAsia"/>
          <w:lang w:eastAsia="zh-CN"/>
        </w:rPr>
        <w:t>判断</w:t>
      </w:r>
      <w:r w:rsidR="00737F7B">
        <w:rPr>
          <w:lang w:eastAsia="zh-CN"/>
        </w:rPr>
        <w:t>语句</w:t>
      </w:r>
      <w:r w:rsidR="00737F7B">
        <w:rPr>
          <w:rFonts w:hint="eastAsia"/>
          <w:lang w:eastAsia="zh-CN"/>
        </w:rPr>
        <w:t>1</w:t>
      </w:r>
      <w:r w:rsidR="00737F7B">
        <w:rPr>
          <w:lang w:eastAsia="zh-CN"/>
        </w:rPr>
        <w:t>：</w:t>
      </w:r>
      <w:r w:rsidR="00737F7B">
        <w:rPr>
          <w:rFonts w:hint="eastAsia"/>
          <w:lang w:eastAsia="zh-CN"/>
        </w:rPr>
        <w:t xml:space="preserve"> </w:t>
      </w:r>
      <w:r w:rsidR="00737F7B">
        <w:rPr>
          <w:rFonts w:hint="eastAsia"/>
          <w:lang w:eastAsia="zh-CN"/>
        </w:rPr>
        <w:t>执行</w:t>
      </w:r>
      <w:r w:rsidR="00737F7B">
        <w:rPr>
          <w:lang w:eastAsia="zh-CN"/>
        </w:rPr>
        <w:t>语句</w:t>
      </w:r>
      <w:r w:rsidR="00737F7B">
        <w:rPr>
          <w:lang w:eastAsia="zh-CN"/>
        </w:rPr>
        <w:t xml:space="preserve">   else   </w:t>
      </w:r>
      <w:r w:rsidR="00737F7B">
        <w:rPr>
          <w:rFonts w:hint="eastAsia"/>
          <w:lang w:eastAsia="zh-CN"/>
        </w:rPr>
        <w:t>判断</w:t>
      </w:r>
      <w:r w:rsidR="00737F7B">
        <w:rPr>
          <w:lang w:eastAsia="zh-CN"/>
        </w:rPr>
        <w:t>语句</w:t>
      </w:r>
      <w:r w:rsidR="00737F7B">
        <w:rPr>
          <w:rFonts w:hint="eastAsia"/>
          <w:lang w:eastAsia="zh-CN"/>
        </w:rPr>
        <w:t>2</w:t>
      </w:r>
      <w:r w:rsidR="00737F7B">
        <w:rPr>
          <w:lang w:eastAsia="zh-CN"/>
        </w:rPr>
        <w:t xml:space="preserve"> :      </w:t>
      </w:r>
      <w:r w:rsidR="00737F7B">
        <w:rPr>
          <w:rFonts w:hint="eastAsia"/>
          <w:lang w:eastAsia="zh-CN"/>
        </w:rPr>
        <w:t>执行</w:t>
      </w:r>
      <w:r w:rsidR="00737F7B">
        <w:rPr>
          <w:lang w:eastAsia="zh-CN"/>
        </w:rPr>
        <w:t>语句。</w:t>
      </w:r>
    </w:p>
    <w:p w14:paraId="69DC2B28" w14:textId="115DBD9E" w:rsidR="00737F7B" w:rsidRDefault="00737F7B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在需要判断</w:t>
      </w:r>
      <w:r>
        <w:rPr>
          <w:lang w:eastAsia="zh-CN"/>
        </w:rPr>
        <w:t>条件，再执行的情况使用。</w:t>
      </w:r>
    </w:p>
    <w:p w14:paraId="44F77220" w14:textId="2E71C28D" w:rsidR="00737F7B" w:rsidRDefault="00264A96" w:rsidP="006F775E">
      <w:pPr>
        <w:rPr>
          <w:lang w:eastAsia="zh-CN"/>
        </w:rPr>
      </w:pPr>
      <w:r>
        <w:rPr>
          <w:lang w:eastAsia="zh-CN"/>
        </w:rPr>
        <w:t xml:space="preserve">   </w:t>
      </w:r>
      <w:r w:rsidR="00737F7B">
        <w:rPr>
          <w:lang w:eastAsia="zh-CN"/>
        </w:rPr>
        <w:t xml:space="preserve"> For </w:t>
      </w:r>
      <w:r w:rsidR="00737F7B">
        <w:rPr>
          <w:rFonts w:hint="eastAsia"/>
          <w:lang w:eastAsia="zh-CN"/>
        </w:rPr>
        <w:t>循环</w:t>
      </w:r>
      <w:r w:rsidR="00737F7B">
        <w:rPr>
          <w:lang w:eastAsia="zh-CN"/>
        </w:rPr>
        <w:t>语句：</w:t>
      </w:r>
      <w:r w:rsidR="00737F7B">
        <w:rPr>
          <w:rFonts w:hint="eastAsia"/>
          <w:lang w:eastAsia="zh-CN"/>
        </w:rPr>
        <w:t xml:space="preserve">for </w:t>
      </w:r>
      <w:r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 </w:t>
      </w:r>
      <w:r>
        <w:rPr>
          <w:rFonts w:hint="eastAsia"/>
          <w:lang w:eastAsia="zh-CN"/>
        </w:rPr>
        <w:t>序列</w:t>
      </w:r>
      <w:r>
        <w:rPr>
          <w:lang w:eastAsia="zh-CN"/>
        </w:rPr>
        <w:t>（</w:t>
      </w:r>
      <w:r>
        <w:rPr>
          <w:rFonts w:hint="eastAsia"/>
          <w:lang w:eastAsia="zh-CN"/>
        </w:rPr>
        <w:t>元组</w:t>
      </w:r>
      <w:r>
        <w:rPr>
          <w:lang w:eastAsia="zh-CN"/>
        </w:rPr>
        <w:t>、字符串、列表）</w:t>
      </w:r>
    </w:p>
    <w:p w14:paraId="10BEF402" w14:textId="4E2827CB" w:rsidR="00264A96" w:rsidRPr="00737F7B" w:rsidRDefault="00264A96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当需要</w:t>
      </w:r>
      <w:r>
        <w:rPr>
          <w:lang w:eastAsia="zh-CN"/>
        </w:rPr>
        <w:t>遍历</w:t>
      </w:r>
      <w:r>
        <w:rPr>
          <w:rFonts w:hint="eastAsia"/>
          <w:lang w:eastAsia="zh-CN"/>
        </w:rPr>
        <w:t>取值</w:t>
      </w:r>
      <w:r>
        <w:rPr>
          <w:lang w:eastAsia="zh-CN"/>
        </w:rPr>
        <w:t>时选择此语句。</w:t>
      </w:r>
      <w:r>
        <w:rPr>
          <w:rFonts w:hint="eastAsia"/>
          <w:lang w:eastAsia="zh-CN"/>
        </w:rPr>
        <w:t xml:space="preserve">   </w:t>
      </w:r>
    </w:p>
    <w:p w14:paraId="59E31211" w14:textId="7738FDF3" w:rsidR="00737F7B" w:rsidRPr="00414EC3" w:rsidRDefault="00737F7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14:paraId="43EEA7AD" w14:textId="77777777" w:rsidR="00414EC3" w:rsidRPr="00264A96" w:rsidRDefault="00414EC3" w:rsidP="006F775E">
      <w:pPr>
        <w:rPr>
          <w:rFonts w:hint="eastAsia"/>
          <w:lang w:eastAsia="zh-CN"/>
        </w:rPr>
      </w:pPr>
    </w:p>
    <w:p w14:paraId="0670400D" w14:textId="7CD34269" w:rsidR="00F40525" w:rsidRPr="00737F7B" w:rsidRDefault="00737F7B" w:rsidP="006F775E">
      <w:pPr>
        <w:rPr>
          <w:b/>
          <w:lang w:eastAsia="zh-CN"/>
        </w:rPr>
      </w:pPr>
      <w:r>
        <w:rPr>
          <w:rFonts w:hint="eastAsia"/>
          <w:b/>
          <w:lang w:eastAsia="zh-CN"/>
        </w:rPr>
        <w:t>1.6</w:t>
      </w:r>
      <w:r w:rsidR="00A81AB7" w:rsidRPr="00737F7B">
        <w:rPr>
          <w:rFonts w:hint="eastAsia"/>
          <w:b/>
          <w:lang w:eastAsia="zh-CN"/>
        </w:rPr>
        <w:t xml:space="preserve"> </w:t>
      </w:r>
      <w:r w:rsidR="00F13DE9" w:rsidRPr="00737F7B">
        <w:rPr>
          <w:rFonts w:hint="eastAsia"/>
          <w:b/>
          <w:lang w:eastAsia="zh-CN"/>
        </w:rPr>
        <w:t xml:space="preserve"> </w:t>
      </w:r>
      <w:r w:rsidR="00C214A9" w:rsidRPr="00737F7B">
        <w:rPr>
          <w:b/>
          <w:lang w:eastAsia="zh-CN"/>
        </w:rPr>
        <w:t>try/except</w:t>
      </w:r>
    </w:p>
    <w:p w14:paraId="04508BEE" w14:textId="6E906B1A" w:rsidR="00C214A9" w:rsidRDefault="00C214A9" w:rsidP="00264A96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559CA803" w:rsidR="00C214A9" w:rsidRDefault="00F13DE9" w:rsidP="00264A96">
      <w:pPr>
        <w:ind w:firstLineChars="100" w:firstLine="240"/>
        <w:rPr>
          <w:rFonts w:hint="eastAsia"/>
          <w:lang w:eastAsia="zh-CN"/>
        </w:rPr>
      </w:pPr>
      <w:r>
        <w:rPr>
          <w:rFonts w:hint="eastAsia"/>
          <w:lang w:eastAsia="zh-CN"/>
        </w:rPr>
        <w:t>答</w:t>
      </w:r>
      <w:r>
        <w:rPr>
          <w:lang w:eastAsia="zh-CN"/>
        </w:rPr>
        <w:t>：</w:t>
      </w:r>
      <w:r w:rsidR="00264A96">
        <w:rPr>
          <w:rFonts w:hint="eastAsia"/>
          <w:lang w:eastAsia="zh-CN"/>
        </w:rPr>
        <w:t>当预计</w:t>
      </w:r>
      <w:r w:rsidR="00264A96">
        <w:rPr>
          <w:lang w:eastAsia="zh-CN"/>
        </w:rPr>
        <w:t>程序运行</w:t>
      </w:r>
      <w:r w:rsidR="00264A96">
        <w:rPr>
          <w:rFonts w:hint="eastAsia"/>
          <w:lang w:eastAsia="zh-CN"/>
        </w:rPr>
        <w:t>会</w:t>
      </w:r>
      <w:r w:rsidR="00264A96">
        <w:rPr>
          <w:lang w:eastAsia="zh-CN"/>
        </w:rPr>
        <w:t>出现</w:t>
      </w:r>
      <w:r w:rsidR="00264A96">
        <w:rPr>
          <w:rFonts w:hint="eastAsia"/>
          <w:lang w:eastAsia="zh-CN"/>
        </w:rPr>
        <w:t>错误</w:t>
      </w:r>
      <w:r w:rsidR="00264A96">
        <w:rPr>
          <w:lang w:eastAsia="zh-CN"/>
        </w:rPr>
        <w:t>时，用此语句把错误拉出来，让程序继续运行，避免程序</w:t>
      </w:r>
      <w:r w:rsidR="00264A96">
        <w:rPr>
          <w:rFonts w:hint="eastAsia"/>
          <w:lang w:eastAsia="zh-CN"/>
        </w:rPr>
        <w:t>出现</w:t>
      </w:r>
      <w:r w:rsidR="00264A96">
        <w:rPr>
          <w:lang w:eastAsia="zh-CN"/>
        </w:rPr>
        <w:t>错误后就</w:t>
      </w:r>
      <w:r w:rsidR="00264A96">
        <w:rPr>
          <w:rFonts w:hint="eastAsia"/>
          <w:lang w:eastAsia="zh-CN"/>
        </w:rPr>
        <w:t>停止</w:t>
      </w:r>
      <w:r w:rsidR="00264A96">
        <w:rPr>
          <w:lang w:eastAsia="zh-CN"/>
        </w:rPr>
        <w:t>运行。</w:t>
      </w:r>
      <w:r w:rsidR="00264A96">
        <w:rPr>
          <w:rFonts w:hint="eastAsia"/>
          <w:lang w:eastAsia="zh-CN"/>
        </w:rPr>
        <w:t>还</w:t>
      </w:r>
      <w:r w:rsidR="00264A96">
        <w:rPr>
          <w:lang w:eastAsia="zh-CN"/>
        </w:rPr>
        <w:t>可以</w:t>
      </w:r>
      <w:r w:rsidR="00264A96">
        <w:rPr>
          <w:rFonts w:hint="eastAsia"/>
          <w:lang w:eastAsia="zh-CN"/>
        </w:rPr>
        <w:t>用</w:t>
      </w:r>
      <w:r w:rsidR="00264A96">
        <w:rPr>
          <w:lang w:eastAsia="zh-CN"/>
        </w:rPr>
        <w:t>此语句来显示运行中出现的错误，并进行修改，有利于运行维护。</w:t>
      </w:r>
    </w:p>
    <w:p w14:paraId="5DEF26DD" w14:textId="77777777" w:rsidR="00F13DE9" w:rsidRDefault="00F13DE9" w:rsidP="006F775E">
      <w:pPr>
        <w:rPr>
          <w:rFonts w:hint="eastAsia"/>
          <w:lang w:eastAsia="zh-CN"/>
        </w:rPr>
      </w:pPr>
    </w:p>
    <w:p w14:paraId="2BBDED8C" w14:textId="5F15DCCB" w:rsidR="00264A96" w:rsidRPr="00264A96" w:rsidRDefault="00264A96" w:rsidP="006F775E">
      <w:pPr>
        <w:rPr>
          <w:b/>
          <w:lang w:eastAsia="zh-CN"/>
        </w:rPr>
      </w:pPr>
      <w:r w:rsidRPr="00264A96">
        <w:rPr>
          <w:b/>
          <w:lang w:eastAsia="zh-CN"/>
        </w:rPr>
        <w:t xml:space="preserve">1.7 </w:t>
      </w:r>
      <w:r w:rsidR="00C214A9" w:rsidRPr="00264A96">
        <w:rPr>
          <w:b/>
          <w:lang w:eastAsia="zh-CN"/>
        </w:rPr>
        <w:t xml:space="preserve">“Don’t repeat yourself” </w:t>
      </w:r>
      <w:r w:rsidRPr="00264A96">
        <w:rPr>
          <w:b/>
          <w:lang w:eastAsia="zh-CN"/>
        </w:rPr>
        <w:t>原则</w:t>
      </w:r>
      <w:r w:rsidRPr="00264A96">
        <w:rPr>
          <w:rFonts w:hint="eastAsia"/>
          <w:b/>
          <w:lang w:eastAsia="zh-CN"/>
        </w:rPr>
        <w:t>：</w:t>
      </w:r>
    </w:p>
    <w:p w14:paraId="6E343E38" w14:textId="5EFC6058" w:rsidR="00C214A9" w:rsidRDefault="00264A96" w:rsidP="00264A96">
      <w:pPr>
        <w:ind w:firstLineChars="100" w:firstLine="240"/>
        <w:rPr>
          <w:rFonts w:hint="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一个程序中</w:t>
      </w:r>
      <w:r>
        <w:rPr>
          <w:rFonts w:hint="eastAsia"/>
          <w:lang w:eastAsia="zh-CN"/>
        </w:rPr>
        <w:t>预计</w:t>
      </w:r>
      <w:r>
        <w:rPr>
          <w:lang w:eastAsia="zh-CN"/>
        </w:rPr>
        <w:t>代码或功能</w:t>
      </w:r>
      <w:r>
        <w:rPr>
          <w:rFonts w:hint="eastAsia"/>
          <w:lang w:eastAsia="zh-CN"/>
        </w:rPr>
        <w:t>会</w:t>
      </w:r>
      <w:r>
        <w:rPr>
          <w:lang w:eastAsia="zh-CN"/>
        </w:rPr>
        <w:t>重复达到三次及以上时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就应该考虑抽取进行专门的函数</w:t>
      </w:r>
      <w:r>
        <w:rPr>
          <w:rFonts w:hint="eastAsia"/>
          <w:lang w:eastAsia="zh-CN"/>
        </w:rPr>
        <w:t>或</w:t>
      </w:r>
      <w:r>
        <w:rPr>
          <w:lang w:eastAsia="zh-CN"/>
        </w:rPr>
        <w:t>公共块编写，便于各处进行调用。当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这个功能时，只需要修改一处，就能修改所有相关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的部分</w:t>
      </w:r>
      <w:r>
        <w:rPr>
          <w:rFonts w:hint="eastAsia"/>
          <w:lang w:eastAsia="zh-CN"/>
        </w:rPr>
        <w:t>。</w:t>
      </w:r>
      <w:r w:rsidR="008804FD">
        <w:rPr>
          <w:rFonts w:hint="eastAsia"/>
          <w:lang w:eastAsia="zh-CN"/>
        </w:rPr>
        <w:t>便于</w:t>
      </w:r>
      <w:r w:rsidR="008804FD">
        <w:rPr>
          <w:lang w:eastAsia="zh-CN"/>
        </w:rPr>
        <w:t>后期的运行维护，降低工作量，也便于后期</w:t>
      </w:r>
      <w:r w:rsidR="008804FD">
        <w:rPr>
          <w:rFonts w:hint="eastAsia"/>
          <w:lang w:eastAsia="zh-CN"/>
        </w:rPr>
        <w:t>功能</w:t>
      </w:r>
      <w:r w:rsidR="008804FD">
        <w:rPr>
          <w:lang w:eastAsia="zh-CN"/>
        </w:rPr>
        <w:t>扩展。</w:t>
      </w:r>
    </w:p>
    <w:p w14:paraId="4C10B903" w14:textId="77777777" w:rsidR="00C214A9" w:rsidRPr="008804FD" w:rsidRDefault="00C214A9" w:rsidP="006F775E">
      <w:pPr>
        <w:rPr>
          <w:lang w:eastAsia="zh-CN"/>
        </w:rPr>
      </w:pPr>
    </w:p>
    <w:p w14:paraId="6EC9D060" w14:textId="2A8114CC" w:rsidR="0052780C" w:rsidRPr="008804FD" w:rsidRDefault="0044138D" w:rsidP="0052780C">
      <w:pPr>
        <w:pStyle w:val="2"/>
        <w:rPr>
          <w:b/>
          <w:color w:val="auto"/>
          <w:lang w:eastAsia="zh-CN"/>
        </w:rPr>
      </w:pPr>
      <w:r w:rsidRPr="008804FD">
        <w:rPr>
          <w:b/>
          <w:color w:val="auto"/>
          <w:lang w:eastAsia="zh-CN"/>
        </w:rPr>
        <w:t>2.</w:t>
      </w:r>
      <w:r w:rsidR="0052780C" w:rsidRPr="008804FD">
        <w:rPr>
          <w:b/>
          <w:color w:val="auto"/>
          <w:lang w:eastAsia="zh-CN"/>
        </w:rPr>
        <w:t>本周</w:t>
      </w:r>
      <w:r w:rsidR="0052780C" w:rsidRPr="008804FD">
        <w:rPr>
          <w:rFonts w:ascii="宋体" w:eastAsia="宋体" w:hAnsi="宋体" w:cs="宋体"/>
          <w:b/>
          <w:color w:val="auto"/>
          <w:lang w:eastAsia="zh-CN"/>
        </w:rPr>
        <w:t>编</w:t>
      </w:r>
      <w:r w:rsidR="0052780C" w:rsidRPr="008804FD">
        <w:rPr>
          <w:rFonts w:hint="eastAsia"/>
          <w:b/>
          <w:color w:val="auto"/>
          <w:lang w:eastAsia="zh-CN"/>
        </w:rPr>
        <w:t>程</w:t>
      </w:r>
      <w:r w:rsidR="0052780C" w:rsidRPr="008804FD">
        <w:rPr>
          <w:b/>
          <w:color w:val="auto"/>
          <w:lang w:eastAsia="zh-CN"/>
        </w:rPr>
        <w:t>中所犯的</w:t>
      </w:r>
      <w:r w:rsidR="0052780C" w:rsidRPr="008804FD">
        <w:rPr>
          <w:rFonts w:ascii="宋体" w:eastAsia="宋体" w:hAnsi="宋体" w:cs="宋体"/>
          <w:b/>
          <w:color w:val="auto"/>
          <w:lang w:eastAsia="zh-CN"/>
        </w:rPr>
        <w:t>错误</w:t>
      </w:r>
      <w:r w:rsidR="0082157D" w:rsidRPr="008804FD">
        <w:rPr>
          <w:rFonts w:ascii="宋体" w:eastAsia="宋体" w:hAnsi="宋体" w:cs="宋体"/>
          <w:b/>
          <w:color w:val="auto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152440DE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164174">
        <w:rPr>
          <w:rFonts w:hint="eastAsia"/>
          <w:lang w:eastAsia="zh-CN"/>
        </w:rPr>
        <w:t>错误：一般</w:t>
      </w:r>
      <w:r w:rsidR="00164174">
        <w:rPr>
          <w:lang w:eastAsia="zh-CN"/>
        </w:rPr>
        <w:t>在</w:t>
      </w:r>
      <w:r w:rsidR="00164174">
        <w:rPr>
          <w:rFonts w:hint="eastAsia"/>
          <w:lang w:eastAsia="zh-CN"/>
        </w:rPr>
        <w:t>写</w:t>
      </w:r>
      <w:r w:rsidR="00164174">
        <w:rPr>
          <w:lang w:eastAsia="zh-CN"/>
        </w:rPr>
        <w:t>的过程中，逻辑思维确定后，再动手写语句。</w:t>
      </w:r>
      <w:r w:rsidR="00164174">
        <w:rPr>
          <w:rFonts w:hint="eastAsia"/>
          <w:lang w:eastAsia="zh-CN"/>
        </w:rPr>
        <w:t>写完</w:t>
      </w:r>
      <w:r w:rsidR="00164174">
        <w:rPr>
          <w:lang w:eastAsia="zh-CN"/>
        </w:rPr>
        <w:t>后，检查基本的格式，避免犯基本错误。</w:t>
      </w:r>
      <w:r w:rsidR="00164174">
        <w:rPr>
          <w:rFonts w:hint="eastAsia"/>
          <w:lang w:eastAsia="zh-CN"/>
        </w:rPr>
        <w:t>然后系统</w:t>
      </w:r>
      <w:r w:rsidR="00164174">
        <w:rPr>
          <w:lang w:eastAsia="zh-CN"/>
        </w:rPr>
        <w:t>检查报错，查询报错的原因，再</w:t>
      </w:r>
      <w:r w:rsidR="00164174">
        <w:rPr>
          <w:rFonts w:hint="eastAsia"/>
          <w:lang w:eastAsia="zh-CN"/>
        </w:rPr>
        <w:t>进行</w:t>
      </w:r>
      <w:r w:rsidR="00164174">
        <w:rPr>
          <w:lang w:eastAsia="zh-CN"/>
        </w:rPr>
        <w:t>修改。</w:t>
      </w:r>
    </w:p>
    <w:p w14:paraId="2AD9447D" w14:textId="72306BEA" w:rsidR="00164174" w:rsidRPr="00164174" w:rsidRDefault="00164174" w:rsidP="0052780C">
      <w:pPr>
        <w:rPr>
          <w:rFonts w:hint="eastAsia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好像记录错误的习惯不多，第三周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记录，避免以后犯同样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的错误</w:t>
      </w:r>
      <w:r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rFonts w:hint="eastAsia"/>
          <w:lang w:eastAsia="zh-CN"/>
        </w:rPr>
      </w:pPr>
    </w:p>
    <w:p w14:paraId="4DF335B6" w14:textId="4415CC4F" w:rsidR="005D3D24" w:rsidRPr="008804FD" w:rsidRDefault="005D3D24" w:rsidP="00B9425D">
      <w:pPr>
        <w:rPr>
          <w:b/>
          <w:lang w:eastAsia="zh-CN"/>
        </w:rPr>
      </w:pPr>
      <w:r w:rsidRPr="008804FD">
        <w:rPr>
          <w:rFonts w:hint="eastAsia"/>
          <w:b/>
          <w:lang w:eastAsia="zh-CN"/>
        </w:rPr>
        <w:t>函数</w:t>
      </w:r>
      <w:r w:rsidRPr="008804FD">
        <w:rPr>
          <w:b/>
          <w:lang w:eastAsia="zh-CN"/>
        </w:rPr>
        <w:t>整理</w:t>
      </w:r>
      <w:r w:rsidR="008804FD">
        <w:rPr>
          <w:rFonts w:hint="eastAsia"/>
          <w:b/>
          <w:lang w:eastAsia="zh-CN"/>
        </w:rPr>
        <w:t>，</w:t>
      </w:r>
      <w:r w:rsidR="00813CAB">
        <w:rPr>
          <w:rFonts w:hint="eastAsia"/>
          <w:lang w:eastAsia="zh-CN"/>
        </w:rPr>
        <w:t>到</w:t>
      </w:r>
      <w:r w:rsidR="00813CAB">
        <w:rPr>
          <w:lang w:eastAsia="zh-CN"/>
        </w:rPr>
        <w:t>目</w:t>
      </w:r>
      <w:r w:rsidR="00813CAB">
        <w:rPr>
          <w:rFonts w:hint="eastAsia"/>
          <w:lang w:eastAsia="zh-CN"/>
        </w:rPr>
        <w:t>前为止</w:t>
      </w:r>
      <w:r w:rsidR="00813CAB">
        <w:rPr>
          <w:lang w:eastAsia="zh-CN"/>
        </w:rPr>
        <w:t>，学习的函数有</w:t>
      </w:r>
      <w:r w:rsidR="008804FD">
        <w:rPr>
          <w:rFonts w:hint="eastAsia"/>
          <w:lang w:eastAsia="zh-CN"/>
        </w:rPr>
        <w:t>不少</w:t>
      </w:r>
    </w:p>
    <w:p w14:paraId="13090203" w14:textId="6BFEF599" w:rsidR="008804FD" w:rsidRDefault="008804FD" w:rsidP="00B9425D">
      <w:p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ef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函数名</w:t>
      </w:r>
      <w:r>
        <w:rPr>
          <w:lang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def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名（</w:t>
      </w:r>
      <w:r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，变量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</w:t>
      </w:r>
      <w:r>
        <w:rPr>
          <w:lang w:eastAsia="zh-CN"/>
        </w:rPr>
        <w:t>def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函数。</w:t>
      </w:r>
    </w:p>
    <w:p w14:paraId="527211C9" w14:textId="26D2DE46" w:rsidR="00813CAB" w:rsidRPr="00813CAB" w:rsidRDefault="008804FD" w:rsidP="00B94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专门整理，另外编写。</w:t>
      </w:r>
    </w:p>
    <w:p w14:paraId="066064DB" w14:textId="77777777" w:rsidR="005D3D24" w:rsidRDefault="005D3D24" w:rsidP="00B9425D">
      <w:pPr>
        <w:rPr>
          <w:lang w:eastAsia="zh-CN"/>
        </w:rPr>
      </w:pPr>
    </w:p>
    <w:p w14:paraId="3B09E1F4" w14:textId="77777777" w:rsidR="005D3D24" w:rsidRDefault="005D3D24" w:rsidP="00B9425D">
      <w:pPr>
        <w:rPr>
          <w:rFonts w:hint="eastAsia"/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07EE5"/>
    <w:rsid w:val="001112B9"/>
    <w:rsid w:val="00164174"/>
    <w:rsid w:val="001A55A8"/>
    <w:rsid w:val="001F6549"/>
    <w:rsid w:val="00264A96"/>
    <w:rsid w:val="00274E67"/>
    <w:rsid w:val="002C0D8A"/>
    <w:rsid w:val="003125DA"/>
    <w:rsid w:val="00333376"/>
    <w:rsid w:val="00370251"/>
    <w:rsid w:val="00396E00"/>
    <w:rsid w:val="003B1057"/>
    <w:rsid w:val="00410E1C"/>
    <w:rsid w:val="004111F4"/>
    <w:rsid w:val="00414EC3"/>
    <w:rsid w:val="0044138D"/>
    <w:rsid w:val="004579C7"/>
    <w:rsid w:val="004924DC"/>
    <w:rsid w:val="004B6057"/>
    <w:rsid w:val="00507FB3"/>
    <w:rsid w:val="0052780C"/>
    <w:rsid w:val="00586B5C"/>
    <w:rsid w:val="005B7E4F"/>
    <w:rsid w:val="005D3D24"/>
    <w:rsid w:val="00676C87"/>
    <w:rsid w:val="006C0368"/>
    <w:rsid w:val="006E26DB"/>
    <w:rsid w:val="006F03D0"/>
    <w:rsid w:val="006F775E"/>
    <w:rsid w:val="00723935"/>
    <w:rsid w:val="00737F7B"/>
    <w:rsid w:val="007460FE"/>
    <w:rsid w:val="007857C7"/>
    <w:rsid w:val="007E65BD"/>
    <w:rsid w:val="007F7353"/>
    <w:rsid w:val="008009F3"/>
    <w:rsid w:val="00813CAB"/>
    <w:rsid w:val="0082157D"/>
    <w:rsid w:val="00831FA0"/>
    <w:rsid w:val="008662C6"/>
    <w:rsid w:val="00871A96"/>
    <w:rsid w:val="008804FD"/>
    <w:rsid w:val="008900A2"/>
    <w:rsid w:val="008C35B1"/>
    <w:rsid w:val="009928B7"/>
    <w:rsid w:val="009D0E05"/>
    <w:rsid w:val="00A0628C"/>
    <w:rsid w:val="00A12FEF"/>
    <w:rsid w:val="00A74958"/>
    <w:rsid w:val="00A81404"/>
    <w:rsid w:val="00A81AB7"/>
    <w:rsid w:val="00A91CA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F2FAA"/>
    <w:rsid w:val="00C214A9"/>
    <w:rsid w:val="00CA7278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0619C"/>
    <w:rsid w:val="00F11EB5"/>
    <w:rsid w:val="00F13DE9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7EE5"/>
    <w:pPr>
      <w:ind w:firstLineChars="200" w:firstLine="420"/>
    </w:pPr>
  </w:style>
  <w:style w:type="table" w:styleId="a4">
    <w:name w:val="Table Grid"/>
    <w:basedOn w:val="a1"/>
    <w:uiPriority w:val="39"/>
    <w:rsid w:val="004111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yxh</cp:lastModifiedBy>
  <cp:revision>110</cp:revision>
  <dcterms:created xsi:type="dcterms:W3CDTF">2017-06-10T13:07:00Z</dcterms:created>
  <dcterms:modified xsi:type="dcterms:W3CDTF">2017-06-18T09:06:00Z</dcterms:modified>
</cp:coreProperties>
</file>