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cs="宋体"/>
          <w:b/>
          <w:color w:val="FF0000"/>
          <w:lang w:eastAsia="zh-CN"/>
        </w:rPr>
      </w:pPr>
      <w:r>
        <w:rPr>
          <w:rFonts w:ascii="宋体" w:hAnsi="宋体" w:eastAsia="宋体" w:cs="宋体"/>
          <w:b/>
          <w:color w:val="FF0000"/>
          <w:lang w:eastAsia="zh-CN"/>
        </w:rPr>
        <w:t>创</w:t>
      </w:r>
      <w:r>
        <w:rPr>
          <w:b/>
          <w:color w:val="FF0000"/>
          <w:lang w:eastAsia="zh-CN"/>
        </w:rPr>
        <w:t>意</w:t>
      </w:r>
      <w:r>
        <w:rPr>
          <w:rFonts w:ascii="宋体" w:hAnsi="宋体" w:eastAsia="宋体" w:cs="宋体"/>
          <w:b/>
          <w:color w:val="FF0000"/>
          <w:lang w:eastAsia="zh-CN"/>
        </w:rPr>
        <w:t>编</w:t>
      </w:r>
      <w:r>
        <w:rPr>
          <w:b/>
          <w:color w:val="FF0000"/>
          <w:lang w:eastAsia="zh-CN"/>
        </w:rPr>
        <w:t>程班第</w:t>
      </w:r>
      <w:r>
        <w:rPr>
          <w:rFonts w:hint="eastAsia"/>
          <w:b/>
          <w:color w:val="FF0000"/>
          <w:lang w:eastAsia="zh-CN"/>
        </w:rPr>
        <w:t>二</w:t>
      </w:r>
      <w:r>
        <w:rPr>
          <w:b/>
          <w:color w:val="FF0000"/>
          <w:lang w:eastAsia="zh-CN"/>
        </w:rPr>
        <w:t>周周末复</w:t>
      </w:r>
      <w:r>
        <w:rPr>
          <w:rFonts w:ascii="宋体" w:hAnsi="宋体" w:eastAsia="宋体" w:cs="宋体"/>
          <w:b/>
          <w:color w:val="FF0000"/>
          <w:lang w:eastAsia="zh-CN"/>
        </w:rPr>
        <w:t>盘总结</w:t>
      </w:r>
    </w:p>
    <w:p>
      <w:pPr>
        <w:rPr>
          <w:lang w:eastAsia="zh-CN"/>
        </w:rPr>
      </w:pPr>
    </w:p>
    <w:p>
      <w:pPr>
        <w:rPr>
          <w:lang w:eastAsia="zh-CN"/>
        </w:rPr>
      </w:pPr>
    </w:p>
    <w:p>
      <w:pPr>
        <w:rPr>
          <w:lang w:eastAsia="zh-CN"/>
        </w:rPr>
      </w:pPr>
      <w:r>
        <w:rPr>
          <w:rFonts w:hint="eastAsia"/>
        </w:rPr>
        <w:drawing>
          <wp:inline distT="0" distB="0" distL="0" distR="0">
            <wp:extent cx="5727700" cy="1625600"/>
            <wp:effectExtent l="0" t="0" r="12700" b="0"/>
            <wp:docPr id="1" name="Picture 1" descr="../../Downloads/2017-05-26/创意编程班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s/2017-05-26/创意编程班bann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7700" cy="1625600"/>
                    </a:xfrm>
                    <a:prstGeom prst="rect">
                      <a:avLst/>
                    </a:prstGeom>
                    <a:noFill/>
                    <a:ln>
                      <a:noFill/>
                    </a:ln>
                  </pic:spPr>
                </pic:pic>
              </a:graphicData>
            </a:graphic>
          </wp:inline>
        </w:drawing>
      </w:r>
    </w:p>
    <w:p>
      <w:pPr>
        <w:rPr>
          <w:lang w:eastAsia="zh-CN"/>
        </w:rPr>
      </w:pPr>
    </w:p>
    <w:p>
      <w:pPr>
        <w:rPr>
          <w:lang w:eastAsia="zh-CN"/>
        </w:rPr>
      </w:pPr>
    </w:p>
    <w:p>
      <w:pPr>
        <w:pStyle w:val="3"/>
        <w:rPr>
          <w:rFonts w:ascii="宋体" w:hAnsi="宋体" w:eastAsia="宋体" w:cs="宋体"/>
          <w:lang w:eastAsia="zh-CN"/>
        </w:rPr>
      </w:pPr>
      <w:r>
        <w:rPr>
          <w:rFonts w:hint="eastAsia"/>
          <w:lang w:eastAsia="zh-CN"/>
        </w:rPr>
        <w:t>复</w:t>
      </w:r>
      <w:r>
        <w:rPr>
          <w:rFonts w:ascii="宋体" w:hAnsi="宋体" w:eastAsia="宋体" w:cs="宋体"/>
          <w:lang w:eastAsia="zh-CN"/>
        </w:rPr>
        <w:t>盘</w:t>
      </w:r>
      <w:r>
        <w:rPr>
          <w:lang w:eastAsia="zh-CN"/>
        </w:rPr>
        <w:t>作</w:t>
      </w:r>
      <w:r>
        <w:rPr>
          <w:rFonts w:ascii="宋体" w:hAnsi="宋体" w:eastAsia="宋体" w:cs="宋体"/>
          <w:lang w:eastAsia="zh-CN"/>
        </w:rPr>
        <w:t>业</w:t>
      </w:r>
    </w:p>
    <w:p>
      <w:pPr>
        <w:rPr>
          <w:lang w:eastAsia="zh-CN"/>
        </w:rPr>
      </w:pPr>
    </w:p>
    <w:p>
      <w:pPr>
        <w:rPr>
          <w:lang w:eastAsia="zh-CN"/>
        </w:rPr>
      </w:pPr>
      <w:r>
        <w:rPr>
          <w:rFonts w:hint="eastAsia"/>
          <w:lang w:eastAsia="zh-CN"/>
        </w:rPr>
        <w:t>复盘</w:t>
      </w:r>
      <w:r>
        <w:rPr>
          <w:lang w:eastAsia="zh-CN"/>
        </w:rPr>
        <w:t>：1）</w:t>
      </w:r>
      <w:r>
        <w:rPr>
          <w:rFonts w:hint="eastAsia"/>
          <w:lang w:eastAsia="zh-CN"/>
        </w:rPr>
        <w:t>整理</w:t>
      </w:r>
      <w:r>
        <w:rPr>
          <w:lang w:eastAsia="zh-CN"/>
        </w:rPr>
        <w:t>目前学到的东西</w:t>
      </w:r>
      <w:r>
        <w:rPr>
          <w:rFonts w:hint="eastAsia"/>
          <w:lang w:eastAsia="zh-CN"/>
        </w:rPr>
        <w:t xml:space="preserve">  2）整理</w:t>
      </w:r>
      <w:r>
        <w:rPr>
          <w:lang w:eastAsia="zh-CN"/>
        </w:rPr>
        <w:t>学习所犯的错误以及当时的思维过程  3）</w:t>
      </w:r>
      <w:r>
        <w:rPr>
          <w:rFonts w:hint="eastAsia"/>
          <w:lang w:eastAsia="zh-CN"/>
        </w:rPr>
        <w:t>整理</w:t>
      </w:r>
      <w:r>
        <w:rPr>
          <w:lang w:eastAsia="zh-CN"/>
        </w:rPr>
        <w:t>对今后学习</w:t>
      </w:r>
      <w:r>
        <w:rPr>
          <w:rFonts w:hint="eastAsia"/>
          <w:lang w:eastAsia="zh-CN"/>
        </w:rPr>
        <w:t>有</w:t>
      </w:r>
      <w:r>
        <w:rPr>
          <w:lang w:eastAsia="zh-CN"/>
        </w:rPr>
        <w:t>指导意义的方法；</w:t>
      </w:r>
    </w:p>
    <w:p>
      <w:pPr>
        <w:rPr>
          <w:lang w:eastAsia="zh-CN"/>
        </w:rPr>
      </w:pPr>
    </w:p>
    <w:p>
      <w:pPr>
        <w:rPr>
          <w:lang w:eastAsia="zh-CN"/>
        </w:rPr>
      </w:pPr>
      <w:r>
        <w:rPr>
          <w:lang w:eastAsia="zh-CN"/>
        </w:rPr>
        <w:t>老规矩，</w:t>
      </w:r>
      <w:r>
        <w:rPr>
          <w:rFonts w:hint="eastAsia"/>
          <w:lang w:eastAsia="zh-CN"/>
        </w:rPr>
        <w:t>我</w:t>
      </w:r>
      <w:r>
        <w:rPr>
          <w:lang w:eastAsia="zh-CN"/>
        </w:rPr>
        <w:t>给一个模版</w:t>
      </w:r>
    </w:p>
    <w:p>
      <w:pPr>
        <w:rPr>
          <w:lang w:eastAsia="zh-CN"/>
        </w:rPr>
      </w:pPr>
    </w:p>
    <w:p>
      <w:pPr>
        <w:pStyle w:val="3"/>
        <w:rPr>
          <w:lang w:eastAsia="zh-CN"/>
        </w:rPr>
      </w:pPr>
      <w:r>
        <w:rPr>
          <w:lang w:eastAsia="zh-CN"/>
        </w:rPr>
        <w:t>1.本周学</w:t>
      </w:r>
      <w:r>
        <w:rPr>
          <w:rFonts w:ascii="宋体" w:hAnsi="宋体" w:eastAsia="宋体" w:cs="宋体"/>
          <w:lang w:eastAsia="zh-CN"/>
        </w:rPr>
        <w:t>习</w:t>
      </w:r>
      <w:r>
        <w:rPr>
          <w:lang w:eastAsia="zh-CN"/>
        </w:rPr>
        <w:t>到的</w:t>
      </w:r>
      <w:r>
        <w:rPr>
          <w:rFonts w:ascii="宋体" w:hAnsi="宋体" w:eastAsia="宋体" w:cs="宋体"/>
          <w:lang w:eastAsia="zh-CN"/>
        </w:rPr>
        <w:t>东</w:t>
      </w:r>
      <w:r>
        <w:rPr>
          <w:lang w:eastAsia="zh-CN"/>
        </w:rPr>
        <w:t>西</w:t>
      </w:r>
    </w:p>
    <w:p>
      <w:pPr>
        <w:rPr>
          <w:lang w:eastAsia="zh-CN"/>
        </w:rPr>
      </w:pPr>
    </w:p>
    <w:p>
      <w:pPr>
        <w:rPr>
          <w:lang w:eastAsia="zh-CN"/>
        </w:rPr>
      </w:pPr>
      <w:r>
        <w:rPr>
          <w:lang w:eastAsia="zh-CN"/>
        </w:rPr>
        <w:t>每学到一个东西，</w:t>
      </w:r>
      <w:r>
        <w:rPr>
          <w:rFonts w:hint="eastAsia"/>
          <w:lang w:eastAsia="zh-CN"/>
        </w:rPr>
        <w:t>就像</w:t>
      </w:r>
      <w:r>
        <w:rPr>
          <w:lang w:eastAsia="zh-CN"/>
        </w:rPr>
        <w:t>你的工具</w:t>
      </w:r>
      <w:r>
        <w:rPr>
          <w:rFonts w:hint="eastAsia"/>
          <w:lang w:eastAsia="zh-CN"/>
        </w:rPr>
        <w:t>集之中</w:t>
      </w:r>
      <w:r>
        <w:rPr>
          <w:lang w:eastAsia="zh-CN"/>
        </w:rPr>
        <w:t>多了一件工具，</w:t>
      </w:r>
      <w:r>
        <w:rPr>
          <w:rFonts w:hint="eastAsia"/>
          <w:lang w:eastAsia="zh-CN"/>
        </w:rPr>
        <w:t>以后</w:t>
      </w:r>
      <w:r>
        <w:rPr>
          <w:lang w:eastAsia="zh-CN"/>
        </w:rPr>
        <w:t>你一定会使用到的，</w:t>
      </w:r>
      <w:r>
        <w:rPr>
          <w:rFonts w:hint="eastAsia"/>
          <w:lang w:eastAsia="zh-CN"/>
        </w:rPr>
        <w:t>试着</w:t>
      </w:r>
      <w:r>
        <w:rPr>
          <w:lang w:eastAsia="zh-CN"/>
        </w:rPr>
        <w:t>用自己</w:t>
      </w:r>
      <w:r>
        <w:rPr>
          <w:rFonts w:hint="eastAsia"/>
          <w:lang w:eastAsia="zh-CN"/>
        </w:rPr>
        <w:t>的话</w:t>
      </w:r>
      <w:r>
        <w:rPr>
          <w:lang w:eastAsia="zh-CN"/>
        </w:rPr>
        <w:t>说给</w:t>
      </w:r>
      <w:r>
        <w:rPr>
          <w:rFonts w:hint="eastAsia"/>
          <w:lang w:eastAsia="zh-CN"/>
        </w:rPr>
        <w:t>组队</w:t>
      </w:r>
      <w:r>
        <w:rPr>
          <w:lang w:eastAsia="zh-CN"/>
        </w:rPr>
        <w:t>的小伙伴听，</w:t>
      </w:r>
      <w:r>
        <w:rPr>
          <w:rFonts w:hint="eastAsia"/>
          <w:lang w:eastAsia="zh-CN"/>
        </w:rPr>
        <w:t>你要</w:t>
      </w:r>
      <w:r>
        <w:rPr>
          <w:lang w:eastAsia="zh-CN"/>
        </w:rPr>
        <w:t>如何让</w:t>
      </w:r>
      <w:r>
        <w:rPr>
          <w:rFonts w:hint="eastAsia"/>
          <w:lang w:eastAsia="zh-CN"/>
        </w:rPr>
        <w:t>他</w:t>
      </w:r>
      <w:r>
        <w:rPr>
          <w:lang w:eastAsia="zh-CN"/>
        </w:rPr>
        <w:t>听懂呢？</w:t>
      </w:r>
    </w:p>
    <w:p>
      <w:pPr>
        <w:rPr>
          <w:lang w:eastAsia="zh-CN"/>
        </w:rPr>
      </w:pPr>
    </w:p>
    <w:p>
      <w:pPr>
        <w:rPr>
          <w:rFonts w:hint="eastAsia"/>
          <w:lang w:eastAsia="zh-CN"/>
        </w:rPr>
      </w:pPr>
      <w:r>
        <w:rPr>
          <w:lang w:eastAsia="zh-CN"/>
        </w:rPr>
        <w:t>[1,2,”3”,”aaa”]</w:t>
      </w:r>
      <w:r>
        <w:rPr>
          <w:rFonts w:hint="eastAsia"/>
          <w:lang w:eastAsia="zh-CN"/>
        </w:rPr>
        <w:t>：</w:t>
      </w:r>
      <w:r>
        <w:rPr>
          <w:rFonts w:hint="eastAsia"/>
          <w:lang w:val="en-US" w:eastAsia="zh-CN"/>
        </w:rPr>
        <w:t>一个数组，一组具有某些相同特征的变量</w:t>
      </w:r>
    </w:p>
    <w:p>
      <w:pPr>
        <w:rPr>
          <w:lang w:eastAsia="zh-CN"/>
        </w:rPr>
      </w:pPr>
      <w:r>
        <w:rPr>
          <w:lang w:eastAsia="zh-CN"/>
        </w:rPr>
        <w:t>{“aa”:”bb”, “cc”:”dd”}</w:t>
      </w:r>
      <w:r>
        <w:rPr>
          <w:rFonts w:hint="eastAsia"/>
          <w:lang w:eastAsia="zh-CN"/>
        </w:rPr>
        <w:t>：</w:t>
      </w:r>
      <w:r>
        <w:rPr>
          <w:rFonts w:hint="eastAsia"/>
          <w:lang w:val="en-US" w:eastAsia="zh-CN"/>
        </w:rPr>
        <w:t>定义</w:t>
      </w:r>
      <w:bookmarkStart w:id="0" w:name="_GoBack"/>
      <w:bookmarkEnd w:id="0"/>
      <w:r>
        <w:rPr>
          <w:rFonts w:hint="eastAsia"/>
          <w:lang w:val="en-US" w:eastAsia="zh-CN"/>
        </w:rPr>
        <w:t>字典 其中aa的解释为bb，cc的解释为dd，</w:t>
      </w:r>
    </w:p>
    <w:p>
      <w:pPr>
        <w:rPr>
          <w:lang w:eastAsia="zh-CN"/>
        </w:rPr>
      </w:pPr>
      <w:r>
        <w:rPr>
          <w:lang w:eastAsia="zh-CN"/>
        </w:rPr>
        <w:t>(1,2,3)</w:t>
      </w:r>
      <w:r>
        <w:rPr>
          <w:rFonts w:hint="eastAsia"/>
          <w:lang w:eastAsia="zh-CN"/>
        </w:rPr>
        <w:t>：</w:t>
      </w:r>
      <w:r>
        <w:rPr>
          <w:rFonts w:hint="eastAsia"/>
          <w:lang w:val="en-US" w:eastAsia="zh-CN"/>
        </w:rPr>
        <w:t>一个元组，一组具有某些相同特征的变量，当数据不允许被修改时使用</w:t>
      </w:r>
    </w:p>
    <w:p>
      <w:pPr>
        <w:rPr>
          <w:lang w:eastAsia="zh-CN"/>
        </w:rPr>
      </w:pPr>
      <w:r>
        <w:rPr>
          <w:rFonts w:hint="eastAsia"/>
          <w:lang w:eastAsia="zh-CN"/>
        </w:rPr>
        <w:t>以上这三个</w:t>
      </w:r>
      <w:r>
        <w:rPr>
          <w:lang w:eastAsia="zh-CN"/>
        </w:rPr>
        <w:t>数据结构有何异同？</w:t>
      </w:r>
      <w:r>
        <w:rPr>
          <w:rFonts w:hint="eastAsia"/>
          <w:lang w:eastAsia="zh-CN"/>
        </w:rPr>
        <w:t>什么</w:t>
      </w:r>
      <w:r>
        <w:rPr>
          <w:lang w:eastAsia="zh-CN"/>
        </w:rPr>
        <w:t>场景时候使用，</w:t>
      </w:r>
      <w:r>
        <w:rPr>
          <w:rFonts w:hint="eastAsia"/>
          <w:lang w:eastAsia="zh-CN"/>
        </w:rPr>
        <w:t>说出自己的</w:t>
      </w:r>
      <w:r>
        <w:rPr>
          <w:lang w:eastAsia="zh-CN"/>
        </w:rPr>
        <w:t>理解</w:t>
      </w:r>
    </w:p>
    <w:p>
      <w:pPr>
        <w:rPr>
          <w:rFonts w:hint="eastAsia"/>
          <w:lang w:eastAsia="zh-CN"/>
        </w:rPr>
      </w:pPr>
    </w:p>
    <w:p>
      <w:pPr>
        <w:rPr>
          <w:lang w:eastAsia="zh-CN"/>
        </w:rPr>
      </w:pPr>
      <w:r>
        <w:rPr>
          <w:lang w:eastAsia="zh-CN"/>
        </w:rPr>
        <w:t>try/except</w:t>
      </w:r>
    </w:p>
    <w:p>
      <w:pPr>
        <w:rPr>
          <w:rFonts w:hint="eastAsia"/>
          <w:lang w:eastAsia="zh-CN"/>
        </w:rPr>
      </w:pPr>
      <w:r>
        <w:rPr>
          <w:rFonts w:hint="eastAsia"/>
          <w:lang w:eastAsia="zh-CN"/>
        </w:rPr>
        <w:t>这个</w:t>
      </w:r>
      <w:r>
        <w:rPr>
          <w:lang w:eastAsia="zh-CN"/>
        </w:rPr>
        <w:t>编程语法存在的价值？</w:t>
      </w:r>
      <w:r>
        <w:rPr>
          <w:rFonts w:hint="eastAsia"/>
          <w:lang w:eastAsia="zh-CN"/>
        </w:rPr>
        <w:t>说出</w:t>
      </w:r>
      <w:r>
        <w:rPr>
          <w:lang w:eastAsia="zh-CN"/>
        </w:rPr>
        <w:t>你的</w:t>
      </w:r>
      <w:r>
        <w:rPr>
          <w:rFonts w:hint="eastAsia"/>
          <w:lang w:eastAsia="zh-CN"/>
        </w:rPr>
        <w:t>理解</w:t>
      </w:r>
    </w:p>
    <w:p>
      <w:pPr>
        <w:rPr>
          <w:rFonts w:hint="eastAsia"/>
          <w:lang w:val="en-US" w:eastAsia="zh-CN"/>
        </w:rPr>
      </w:pPr>
      <w:r>
        <w:rPr>
          <w:rFonts w:hint="eastAsia"/>
          <w:lang w:val="en-US" w:eastAsia="zh-CN"/>
        </w:rPr>
        <w:t>其价值在于让程序有一定的容错度，否则一个很大的程序可能会因为一个很小的问题而无法继续运行下去 ，这样会造成很严重的后果，并且有些不影响结果的错误是可以允许存在的。</w:t>
      </w:r>
    </w:p>
    <w:p>
      <w:pPr>
        <w:rPr>
          <w:rFonts w:hint="eastAsia"/>
          <w:lang w:eastAsia="zh-CN"/>
        </w:rPr>
      </w:pPr>
    </w:p>
    <w:p>
      <w:pPr>
        <w:rPr>
          <w:lang w:eastAsia="zh-CN"/>
        </w:rPr>
      </w:pPr>
      <w:r>
        <w:rPr>
          <w:lang w:eastAsia="zh-CN"/>
        </w:rPr>
        <w:t>“Don’t repeat yourself” 原则是什么</w:t>
      </w:r>
    </w:p>
    <w:p>
      <w:pPr>
        <w:rPr>
          <w:rFonts w:hint="eastAsia"/>
          <w:lang w:val="en-US" w:eastAsia="zh-CN"/>
        </w:rPr>
      </w:pPr>
      <w:r>
        <w:rPr>
          <w:rFonts w:hint="eastAsia"/>
          <w:lang w:val="en-US" w:eastAsia="zh-CN"/>
        </w:rPr>
        <w:t>对于需要重复的程序段或者字符串，可以用函数或变量代替，这样可以使程序变得简明，也可以减少工作量。</w:t>
      </w:r>
    </w:p>
    <w:p>
      <w:pPr>
        <w:rPr>
          <w:lang w:eastAsia="zh-CN"/>
        </w:rPr>
      </w:pPr>
    </w:p>
    <w:p>
      <w:pPr>
        <w:pStyle w:val="3"/>
        <w:rPr>
          <w:lang w:eastAsia="zh-CN"/>
        </w:rPr>
      </w:pPr>
      <w:r>
        <w:rPr>
          <w:lang w:eastAsia="zh-CN"/>
        </w:rPr>
        <w:t>2.本周</w:t>
      </w:r>
      <w:r>
        <w:rPr>
          <w:rFonts w:ascii="宋体" w:hAnsi="宋体" w:eastAsia="宋体" w:cs="宋体"/>
          <w:lang w:eastAsia="zh-CN"/>
        </w:rPr>
        <w:t>编</w:t>
      </w:r>
      <w:r>
        <w:rPr>
          <w:rFonts w:hint="eastAsia"/>
          <w:lang w:eastAsia="zh-CN"/>
        </w:rPr>
        <w:t>程</w:t>
      </w:r>
      <w:r>
        <w:rPr>
          <w:lang w:eastAsia="zh-CN"/>
        </w:rPr>
        <w:t>中所犯的</w:t>
      </w:r>
      <w:r>
        <w:rPr>
          <w:rFonts w:ascii="宋体" w:hAnsi="宋体" w:eastAsia="宋体" w:cs="宋体"/>
          <w:lang w:eastAsia="zh-CN"/>
        </w:rPr>
        <w:t>错误以及思维过程</w:t>
      </w:r>
    </w:p>
    <w:p>
      <w:pPr>
        <w:rPr>
          <w:lang w:val="en-US" w:eastAsia="zh-CN"/>
        </w:rPr>
      </w:pPr>
      <w:r>
        <w:rPr>
          <w:rFonts w:hint="eastAsia"/>
          <w:lang w:val="en-US" w:eastAsia="zh-CN"/>
        </w:rPr>
        <w:t>本周的学习还不错，有些问题别人已经犯过了，，自己做的是候就没有发生问题。</w:t>
      </w:r>
    </w:p>
    <w:p>
      <w:pPr>
        <w:rPr>
          <w:lang w:eastAsia="zh-CN"/>
        </w:rPr>
      </w:pPr>
      <w:r>
        <w:rPr>
          <w:rFonts w:hint="eastAsia"/>
          <w:lang w:eastAsia="zh-CN"/>
        </w:rPr>
        <w:t>---</w:t>
      </w:r>
    </w:p>
    <w:p>
      <w:pPr>
        <w:rPr>
          <w:lang w:eastAsia="zh-CN"/>
        </w:rPr>
      </w:pPr>
    </w:p>
    <w:p>
      <w:pPr>
        <w:jc w:val="center"/>
        <w:rPr>
          <w:lang w:eastAsia="zh-CN"/>
        </w:rPr>
      </w:pPr>
      <w:r>
        <w:drawing>
          <wp:inline distT="0" distB="0" distL="0" distR="0">
            <wp:extent cx="3040380" cy="2555240"/>
            <wp:effectExtent l="0" t="0" r="7620" b="10160"/>
            <wp:docPr id="3" name="Picture 3" descr="../../Downloads/2017-05-24/assets/wechat_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s/2017-05-24/assets/wechat_Q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43788" cy="2557862"/>
                    </a:xfrm>
                    <a:prstGeom prst="rect">
                      <a:avLst/>
                    </a:prstGeom>
                    <a:noFill/>
                    <a:ln>
                      <a:noFill/>
                    </a:ln>
                  </pic:spPr>
                </pic:pic>
              </a:graphicData>
            </a:graphic>
          </wp:inline>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53"/>
    <w:rsid w:val="0000576F"/>
    <w:rsid w:val="000F6F6D"/>
    <w:rsid w:val="001112B9"/>
    <w:rsid w:val="001A55A8"/>
    <w:rsid w:val="001F6549"/>
    <w:rsid w:val="002C0D8A"/>
    <w:rsid w:val="003125DA"/>
    <w:rsid w:val="00370251"/>
    <w:rsid w:val="00396E00"/>
    <w:rsid w:val="003B1057"/>
    <w:rsid w:val="00410E1C"/>
    <w:rsid w:val="0044138D"/>
    <w:rsid w:val="004579C7"/>
    <w:rsid w:val="004924DC"/>
    <w:rsid w:val="004B6057"/>
    <w:rsid w:val="0052780C"/>
    <w:rsid w:val="00586B5C"/>
    <w:rsid w:val="005B7E4F"/>
    <w:rsid w:val="00676C87"/>
    <w:rsid w:val="006C0368"/>
    <w:rsid w:val="006E26DB"/>
    <w:rsid w:val="006F03D0"/>
    <w:rsid w:val="006F775E"/>
    <w:rsid w:val="00723935"/>
    <w:rsid w:val="007460FE"/>
    <w:rsid w:val="007857C7"/>
    <w:rsid w:val="007F7353"/>
    <w:rsid w:val="0082157D"/>
    <w:rsid w:val="00831FA0"/>
    <w:rsid w:val="008662C6"/>
    <w:rsid w:val="00871A96"/>
    <w:rsid w:val="008900A2"/>
    <w:rsid w:val="008C35B1"/>
    <w:rsid w:val="009928B7"/>
    <w:rsid w:val="009D0E05"/>
    <w:rsid w:val="00A0628C"/>
    <w:rsid w:val="00A12FEF"/>
    <w:rsid w:val="00A74958"/>
    <w:rsid w:val="00A81404"/>
    <w:rsid w:val="00AA03D8"/>
    <w:rsid w:val="00AA43DB"/>
    <w:rsid w:val="00AB4F46"/>
    <w:rsid w:val="00AB6A0C"/>
    <w:rsid w:val="00B20A0E"/>
    <w:rsid w:val="00B43F86"/>
    <w:rsid w:val="00B865A2"/>
    <w:rsid w:val="00B9425D"/>
    <w:rsid w:val="00B969C2"/>
    <w:rsid w:val="00BB020A"/>
    <w:rsid w:val="00BB5F5E"/>
    <w:rsid w:val="00BB66AA"/>
    <w:rsid w:val="00C214A9"/>
    <w:rsid w:val="00CB6AE4"/>
    <w:rsid w:val="00D43914"/>
    <w:rsid w:val="00D9176F"/>
    <w:rsid w:val="00DA66C5"/>
    <w:rsid w:val="00DC6F1D"/>
    <w:rsid w:val="00DD0AF2"/>
    <w:rsid w:val="00DF451D"/>
    <w:rsid w:val="00E32B2E"/>
    <w:rsid w:val="00EA1C75"/>
    <w:rsid w:val="00EC034A"/>
    <w:rsid w:val="00EC0827"/>
    <w:rsid w:val="00ED4D8B"/>
    <w:rsid w:val="00F11EB5"/>
    <w:rsid w:val="00F16665"/>
    <w:rsid w:val="00F33911"/>
    <w:rsid w:val="00F3413D"/>
    <w:rsid w:val="00F40525"/>
    <w:rsid w:val="00F4706D"/>
    <w:rsid w:val="00F86BD8"/>
    <w:rsid w:val="00F918FA"/>
    <w:rsid w:val="00FA1BD2"/>
    <w:rsid w:val="00FB1F6B"/>
    <w:rsid w:val="00FD511E"/>
    <w:rsid w:val="6A34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paragraph" w:styleId="2">
    <w:name w:val="heading 1"/>
    <w:basedOn w:val="1"/>
    <w:next w:val="1"/>
    <w:link w:val="6"/>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7">
    <w:name w:val="Heading 2 Char"/>
    <w:basedOn w:val="4"/>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58</Words>
  <Characters>332</Characters>
  <Lines>2</Lines>
  <Paragraphs>1</Paragraphs>
  <TotalTime>0</TotalTime>
  <ScaleCrop>false</ScaleCrop>
  <LinksUpToDate>false</LinksUpToDate>
  <CharactersWithSpaces>389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2017-06-10T13:07:00Z</dcterms:created>
  <dc:creator>Microsoft Office User</dc:creator>
  <cp:lastModifiedBy>lenovo</cp:lastModifiedBy>
  <dcterms:modified xsi:type="dcterms:W3CDTF">2017-06-18T13:51:08Z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