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96BDFEF" w14:textId="67612FD9" w:rsidR="007E6B3E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[1,2,”3”,”aaa”]</w:t>
      </w:r>
      <w:r w:rsidR="007E6B3E">
        <w:rPr>
          <w:lang w:eastAsia="zh-CN"/>
        </w:rPr>
        <w:t xml:space="preserve">  </w:t>
      </w:r>
    </w:p>
    <w:p w14:paraId="16758A1A" w14:textId="363FBAFF" w:rsidR="007E6B3E" w:rsidRDefault="007E6B3E" w:rsidP="006F775E">
      <w:pPr>
        <w:rPr>
          <w:lang w:eastAsia="zh-CN"/>
        </w:rPr>
      </w:pPr>
    </w:p>
    <w:p w14:paraId="45F5A147" w14:textId="6583F272" w:rsidR="007E6B3E" w:rsidRDefault="007E6B3E" w:rsidP="006F775E">
      <w:pPr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ist: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一组数据的集合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其中储存的数据可以仍以改变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截取</w:t>
      </w:r>
      <w:r w:rsidR="006E328E">
        <w:rPr>
          <w:rFonts w:hint="eastAsia"/>
          <w:lang w:eastAsia="zh-CN"/>
        </w:rPr>
        <w:t>,</w:t>
      </w:r>
      <w:r w:rsidR="006E328E">
        <w:rPr>
          <w:rFonts w:hint="eastAsia"/>
          <w:lang w:eastAsia="zh-CN"/>
        </w:rPr>
        <w:t>赋值</w:t>
      </w:r>
      <w:r w:rsidR="006E328E">
        <w:rPr>
          <w:rFonts w:hint="eastAsia"/>
          <w:lang w:eastAsia="zh-CN"/>
        </w:rPr>
        <w:t>.</w:t>
      </w:r>
    </w:p>
    <w:p w14:paraId="5C0CC083" w14:textId="05D4F342" w:rsidR="00C214A9" w:rsidRPr="00EF3AE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bb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 “cc”:</w:t>
      </w:r>
      <w:proofErr w:type="gramStart"/>
      <w:r>
        <w:rPr>
          <w:lang w:eastAsia="zh-CN"/>
        </w:rPr>
        <w:t>”</w:t>
      </w:r>
      <w:proofErr w:type="spellStart"/>
      <w:proofErr w:type="gramEnd"/>
      <w:r>
        <w:rPr>
          <w:lang w:eastAsia="zh-CN"/>
        </w:rPr>
        <w:t>dd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}</w:t>
      </w:r>
      <w:r w:rsidR="006E328E">
        <w:rPr>
          <w:lang w:eastAsia="zh-CN"/>
        </w:rPr>
        <w:t xml:space="preserve"> </w:t>
      </w:r>
      <w:r w:rsidR="006E328E">
        <w:rPr>
          <w:rFonts w:hint="eastAsia"/>
          <w:lang w:eastAsia="zh-CN"/>
        </w:rPr>
        <w:t>一组数据的组合</w:t>
      </w:r>
      <w:r w:rsidR="006E328E">
        <w:rPr>
          <w:rFonts w:hint="eastAsia"/>
          <w:lang w:eastAsia="zh-CN"/>
        </w:rPr>
        <w:t>,</w:t>
      </w:r>
      <w:r w:rsidR="006E328E">
        <w:rPr>
          <w:lang w:eastAsia="zh-CN"/>
        </w:rPr>
        <w:t xml:space="preserve"> </w:t>
      </w:r>
      <w:r w:rsidR="00EF3AE9">
        <w:rPr>
          <w:rFonts w:hint="eastAsia"/>
          <w:lang w:eastAsia="zh-CN"/>
        </w:rPr>
        <w:t>跟词典一样</w:t>
      </w:r>
      <w:r w:rsidR="00EF3AE9">
        <w:rPr>
          <w:rFonts w:hint="eastAsia"/>
          <w:lang w:eastAsia="zh-CN"/>
        </w:rPr>
        <w:t>,</w:t>
      </w:r>
      <w:r w:rsidR="00EF3AE9">
        <w:rPr>
          <w:lang w:eastAsia="zh-CN"/>
        </w:rPr>
        <w:t xml:space="preserve"> </w:t>
      </w:r>
      <w:r w:rsidR="00EF3AE9">
        <w:rPr>
          <w:rFonts w:hint="eastAsia"/>
          <w:lang w:eastAsia="zh-CN"/>
        </w:rPr>
        <w:t>一个单元可以储存两个单词</w:t>
      </w:r>
    </w:p>
    <w:p w14:paraId="277C7F81" w14:textId="4AD6F394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(1,2,3)</w:t>
      </w:r>
      <w:r w:rsidR="00EF3AE9">
        <w:rPr>
          <w:lang w:eastAsia="zh-CN"/>
        </w:rPr>
        <w:t xml:space="preserve"> </w:t>
      </w:r>
      <w:r w:rsidR="00EF3AE9">
        <w:rPr>
          <w:rFonts w:hint="eastAsia"/>
          <w:lang w:eastAsia="zh-CN"/>
        </w:rPr>
        <w:t>固定的数据</w:t>
      </w:r>
      <w:r w:rsidR="00EF3AE9">
        <w:rPr>
          <w:rFonts w:hint="eastAsia"/>
          <w:lang w:eastAsia="zh-CN"/>
        </w:rPr>
        <w:t>,</w:t>
      </w:r>
      <w:r w:rsidR="00EF3AE9">
        <w:rPr>
          <w:lang w:eastAsia="zh-CN"/>
        </w:rPr>
        <w:t xml:space="preserve"> </w:t>
      </w:r>
      <w:r w:rsidR="00EF3AE9">
        <w:rPr>
          <w:rFonts w:hint="eastAsia"/>
          <w:lang w:eastAsia="zh-CN"/>
        </w:rPr>
        <w:t>不能随意改变</w:t>
      </w:r>
      <w:r w:rsidR="00EF3AE9">
        <w:rPr>
          <w:rFonts w:hint="eastAsia"/>
          <w:lang w:eastAsia="zh-CN"/>
        </w:rPr>
        <w:t>.</w:t>
      </w:r>
      <w:r w:rsidR="00EF3AE9">
        <w:rPr>
          <w:lang w:eastAsia="zh-CN"/>
        </w:rPr>
        <w:t xml:space="preserve"> </w:t>
      </w:r>
      <w:r w:rsidR="00EF3AE9">
        <w:rPr>
          <w:rFonts w:hint="eastAsia"/>
          <w:lang w:eastAsia="zh-CN"/>
        </w:rPr>
        <w:t>可以用在储存固定变量的情况下</w:t>
      </w:r>
      <w:r w:rsidR="00EF3AE9">
        <w:rPr>
          <w:rFonts w:hint="eastAsia"/>
          <w:lang w:eastAsia="zh-CN"/>
        </w:rPr>
        <w:t>.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77777777" w:rsidR="00C214A9" w:rsidRDefault="00C214A9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334B544D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6BEDD826" w14:textId="1E8A2344" w:rsidR="00EF3AE9" w:rsidRDefault="00EF3AE9" w:rsidP="006F775E">
      <w:pPr>
        <w:rPr>
          <w:lang w:eastAsia="zh-CN"/>
        </w:rPr>
      </w:pPr>
    </w:p>
    <w:p w14:paraId="3477AC1D" w14:textId="1FA1FAF2" w:rsidR="00EF3AE9" w:rsidRDefault="00EF3AE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可以明确错误出现的地方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并且不影响程序的运行</w:t>
      </w:r>
    </w:p>
    <w:p w14:paraId="67FF8332" w14:textId="77777777" w:rsidR="00C214A9" w:rsidRDefault="00C214A9" w:rsidP="006F775E">
      <w:pPr>
        <w:rPr>
          <w:lang w:eastAsia="zh-CN"/>
        </w:rPr>
      </w:pPr>
    </w:p>
    <w:p w14:paraId="6E343E38" w14:textId="2424DC6D" w:rsidR="00C214A9" w:rsidRDefault="00C214A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35290928" w14:textId="41637F2E" w:rsidR="00EF3AE9" w:rsidRDefault="00EF3AE9" w:rsidP="006F775E">
      <w:pPr>
        <w:rPr>
          <w:rFonts w:hint="eastAsia"/>
          <w:lang w:eastAsia="zh-CN"/>
        </w:rPr>
      </w:pPr>
    </w:p>
    <w:p w14:paraId="2112E141" w14:textId="3526E846" w:rsidR="00EF3AE9" w:rsidRDefault="00EF3AE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用模块来代替重复语句的功能</w:t>
      </w:r>
      <w:r>
        <w:rPr>
          <w:rFonts w:hint="eastAsia"/>
          <w:lang w:eastAsia="zh-CN"/>
        </w:rPr>
        <w:t>.</w:t>
      </w:r>
      <w:bookmarkStart w:id="0" w:name="_GoBack"/>
      <w:bookmarkEnd w:id="0"/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1279A3FA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）</w:t>
      </w:r>
      <w:r w:rsidR="00EF3AE9">
        <w:rPr>
          <w:rFonts w:hint="eastAsia"/>
          <w:lang w:eastAsia="zh-CN"/>
        </w:rPr>
        <w:t>出现的错误的都是拼写和</w:t>
      </w:r>
      <w:r w:rsidR="00EF3AE9">
        <w:rPr>
          <w:rFonts w:hint="eastAsia"/>
          <w:lang w:eastAsia="zh-CN"/>
        </w:rPr>
        <w:t>indent</w:t>
      </w:r>
      <w:r w:rsidR="00EF3AE9">
        <w:rPr>
          <w:rFonts w:hint="eastAsia"/>
          <w:lang w:eastAsia="zh-CN"/>
        </w:rPr>
        <w:t>的错误</w:t>
      </w:r>
      <w:r w:rsidR="00EF3AE9">
        <w:rPr>
          <w:rFonts w:hint="eastAsia"/>
          <w:lang w:eastAsia="zh-CN"/>
        </w:rPr>
        <w:t>.</w:t>
      </w:r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E328E"/>
    <w:rsid w:val="006F03D0"/>
    <w:rsid w:val="006F775E"/>
    <w:rsid w:val="00723935"/>
    <w:rsid w:val="007460FE"/>
    <w:rsid w:val="007857C7"/>
    <w:rsid w:val="007E6B3E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EF3AE9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Yang</cp:lastModifiedBy>
  <cp:revision>97</cp:revision>
  <dcterms:created xsi:type="dcterms:W3CDTF">2017-06-10T13:07:00Z</dcterms:created>
  <dcterms:modified xsi:type="dcterms:W3CDTF">2017-06-18T12:05:00Z</dcterms:modified>
</cp:coreProperties>
</file>