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1D35" w14:textId="5D1E46E0" w:rsidR="00977E55" w:rsidRDefault="00714601">
      <w:r>
        <w:rPr>
          <w:rFonts w:hint="eastAsia"/>
        </w:rPr>
        <w:t>一、</w:t>
      </w:r>
      <w:r w:rsidR="004122EC">
        <w:rPr>
          <w:rFonts w:hint="eastAsia"/>
        </w:rPr>
        <w:t>选择题</w:t>
      </w:r>
      <w:r w:rsidR="005B3149">
        <w:rPr>
          <w:rFonts w:hint="eastAsia"/>
        </w:rPr>
        <w:t>（每题3分）</w:t>
      </w:r>
    </w:p>
    <w:p w14:paraId="23E4DDAE" w14:textId="62E76BF6" w:rsidR="004122EC" w:rsidRDefault="004122E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在（ </w:t>
      </w:r>
      <w:r>
        <w:t xml:space="preserve">  C  </w:t>
      </w:r>
      <w:r>
        <w:rPr>
          <w:rFonts w:hint="eastAsia"/>
        </w:rPr>
        <w:t>）拓扑结构中，必须使用路由算法和流量控制的方法。</w:t>
      </w:r>
    </w:p>
    <w:p w14:paraId="4EE88DFF" w14:textId="09D1A96C" w:rsidR="004122EC" w:rsidRDefault="004122EC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星状网 </w:t>
      </w:r>
      <w:r>
        <w:tab/>
        <w:t>B.</w:t>
      </w:r>
      <w:r>
        <w:rPr>
          <w:rFonts w:hint="eastAsia"/>
        </w:rPr>
        <w:t>环状网</w:t>
      </w:r>
      <w:r>
        <w:tab/>
      </w:r>
      <w:r>
        <w:tab/>
        <w:t>C.</w:t>
      </w:r>
      <w:r>
        <w:rPr>
          <w:rFonts w:hint="eastAsia"/>
        </w:rPr>
        <w:t>网状网</w:t>
      </w:r>
      <w:r>
        <w:tab/>
      </w:r>
      <w:r>
        <w:tab/>
        <w:t>D.</w:t>
      </w:r>
      <w:r>
        <w:rPr>
          <w:rFonts w:hint="eastAsia"/>
        </w:rPr>
        <w:t>总线型网</w:t>
      </w:r>
    </w:p>
    <w:p w14:paraId="4B5D4B02" w14:textId="7E4DA717" w:rsidR="004122EC" w:rsidRDefault="004122EC">
      <w:r>
        <w:rPr>
          <w:rFonts w:hint="eastAsia"/>
        </w:rPr>
        <w:t>2</w:t>
      </w:r>
      <w:r>
        <w:t>.(     A  )</w:t>
      </w:r>
      <w:r>
        <w:rPr>
          <w:rFonts w:hint="eastAsia"/>
        </w:rPr>
        <w:t xml:space="preserve"> 采用存储转发方式</w:t>
      </w:r>
    </w:p>
    <w:p w14:paraId="1E4DAE5C" w14:textId="31437232" w:rsidR="004122EC" w:rsidRDefault="004122EC">
      <w:r>
        <w:rPr>
          <w:rFonts w:hint="eastAsia"/>
        </w:rPr>
        <w:t>A</w:t>
      </w:r>
      <w:r>
        <w:t>.</w:t>
      </w:r>
      <w:r>
        <w:rPr>
          <w:rFonts w:hint="eastAsia"/>
        </w:rPr>
        <w:t>包交换方式</w:t>
      </w:r>
      <w:r>
        <w:tab/>
      </w:r>
      <w:r>
        <w:tab/>
        <w:t>B.</w:t>
      </w:r>
      <w:r>
        <w:rPr>
          <w:rFonts w:hint="eastAsia"/>
        </w:rPr>
        <w:t>电路交换方式</w:t>
      </w:r>
      <w:r>
        <w:tab/>
      </w:r>
      <w:r>
        <w:tab/>
        <w:t>C.</w:t>
      </w:r>
      <w:r>
        <w:rPr>
          <w:rFonts w:hint="eastAsia"/>
        </w:rPr>
        <w:t>报文交换方式</w:t>
      </w:r>
      <w:r>
        <w:tab/>
        <w:t>D.</w:t>
      </w:r>
      <w:r>
        <w:rPr>
          <w:rFonts w:hint="eastAsia"/>
        </w:rPr>
        <w:t>分组页面交换方式</w:t>
      </w:r>
    </w:p>
    <w:p w14:paraId="0380C8D3" w14:textId="50164177" w:rsidR="004122EC" w:rsidRDefault="004122EC">
      <w:r>
        <w:rPr>
          <w:rFonts w:hint="eastAsia"/>
        </w:rPr>
        <w:t>3</w:t>
      </w:r>
      <w:r>
        <w:t>.172.16.10</w:t>
      </w:r>
      <w:r w:rsidR="005B3149">
        <w:t>.33/27</w:t>
      </w:r>
      <w:r w:rsidR="005B3149">
        <w:rPr>
          <w:rFonts w:hint="eastAsia"/>
        </w:rPr>
        <w:t xml:space="preserve">代表的是（ </w:t>
      </w:r>
      <w:r w:rsidR="005B3149">
        <w:t xml:space="preserve">B   </w:t>
      </w:r>
      <w:r w:rsidR="005B3149">
        <w:rPr>
          <w:rFonts w:hint="eastAsia"/>
        </w:rPr>
        <w:t>）</w:t>
      </w:r>
    </w:p>
    <w:p w14:paraId="0473B056" w14:textId="00DA536B" w:rsidR="005B3149" w:rsidRDefault="005B3149">
      <w:r>
        <w:rPr>
          <w:rFonts w:hint="eastAsia"/>
        </w:rPr>
        <w:t>A．网络地址</w:t>
      </w:r>
      <w:r>
        <w:tab/>
      </w:r>
      <w:r>
        <w:tab/>
        <w:t>B.</w:t>
      </w:r>
      <w:r>
        <w:rPr>
          <w:rFonts w:hint="eastAsia"/>
        </w:rPr>
        <w:t>主机地址</w:t>
      </w:r>
      <w:r>
        <w:tab/>
      </w:r>
      <w:r>
        <w:tab/>
        <w:t>C.</w:t>
      </w:r>
      <w:r>
        <w:rPr>
          <w:rFonts w:hint="eastAsia"/>
        </w:rPr>
        <w:t>组播地址</w:t>
      </w:r>
      <w:r>
        <w:tab/>
      </w:r>
      <w:r>
        <w:tab/>
        <w:t>D</w:t>
      </w:r>
      <w:r>
        <w:rPr>
          <w:rFonts w:hint="eastAsia"/>
        </w:rPr>
        <w:t>.广播地址</w:t>
      </w:r>
    </w:p>
    <w:p w14:paraId="52BED389" w14:textId="65A342EA" w:rsidR="005B3149" w:rsidRDefault="005B3149">
      <w:r>
        <w:rPr>
          <w:rFonts w:hint="eastAsia"/>
        </w:rPr>
        <w:t>4</w:t>
      </w:r>
      <w:r>
        <w:t>.</w:t>
      </w:r>
      <w:r>
        <w:rPr>
          <w:rFonts w:hint="eastAsia"/>
        </w:rPr>
        <w:t>在</w:t>
      </w:r>
      <w:r>
        <w:t>OSI</w:t>
      </w:r>
      <w:r>
        <w:rPr>
          <w:rFonts w:hint="eastAsia"/>
        </w:rPr>
        <w:t xml:space="preserve">的参考模型中，下列说法不正确的是（ </w:t>
      </w:r>
      <w:r>
        <w:t xml:space="preserve"> C   </w:t>
      </w:r>
      <w:r>
        <w:rPr>
          <w:rFonts w:hint="eastAsia"/>
        </w:rPr>
        <w:t>）</w:t>
      </w:r>
    </w:p>
    <w:p w14:paraId="0F54C685" w14:textId="42C2D66A" w:rsidR="005B3149" w:rsidRDefault="005B3149">
      <w:r>
        <w:rPr>
          <w:rFonts w:hint="eastAsia"/>
        </w:rPr>
        <w:t>A</w:t>
      </w:r>
      <w:r>
        <w:t>.OSI</w:t>
      </w:r>
      <w:r>
        <w:rPr>
          <w:rFonts w:hint="eastAsia"/>
        </w:rPr>
        <w:t>参考模型定义了开放系统的层次结构。</w:t>
      </w:r>
    </w:p>
    <w:p w14:paraId="47A8727B" w14:textId="1D9FD857" w:rsidR="005B3149" w:rsidRDefault="005B3149">
      <w:r>
        <w:rPr>
          <w:rFonts w:hint="eastAsia"/>
        </w:rPr>
        <w:t>B</w:t>
      </w:r>
      <w:r>
        <w:t>.OSI</w:t>
      </w:r>
      <w:r>
        <w:rPr>
          <w:rFonts w:hint="eastAsia"/>
        </w:rPr>
        <w:t>参考模型分层原则是不同结点的同等层具有相同的功能</w:t>
      </w:r>
    </w:p>
    <w:p w14:paraId="24A66383" w14:textId="4D0346D9" w:rsidR="005B3149" w:rsidRDefault="005B3149">
      <w:r>
        <w:rPr>
          <w:rFonts w:hint="eastAsia"/>
        </w:rPr>
        <w:t>C</w:t>
      </w:r>
      <w:r>
        <w:t>.OSI</w:t>
      </w:r>
      <w:r>
        <w:rPr>
          <w:rFonts w:hint="eastAsia"/>
        </w:rPr>
        <w:t>参考模型中同一结点内相邻之间通过链路通信</w:t>
      </w:r>
    </w:p>
    <w:p w14:paraId="11C1C5C8" w14:textId="30B0A7AB" w:rsidR="005B3149" w:rsidRDefault="005B3149">
      <w:r>
        <w:rPr>
          <w:rFonts w:hint="eastAsia"/>
        </w:rPr>
        <w:t>D</w:t>
      </w:r>
      <w:r>
        <w:t xml:space="preserve">.OSI </w:t>
      </w:r>
      <w:r>
        <w:rPr>
          <w:rFonts w:hint="eastAsia"/>
        </w:rPr>
        <w:t>参考模型是开放系统互连参考模型</w:t>
      </w:r>
    </w:p>
    <w:p w14:paraId="2A75008F" w14:textId="2872C0FB" w:rsidR="005B3149" w:rsidRDefault="005B3149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防止病毒的有效手段有（ </w:t>
      </w:r>
      <w:r>
        <w:t xml:space="preserve">  </w:t>
      </w:r>
      <w:r w:rsidR="00D93AB7">
        <w:t>D</w:t>
      </w:r>
      <w:r>
        <w:t xml:space="preserve">  </w:t>
      </w:r>
      <w:r>
        <w:rPr>
          <w:rFonts w:hint="eastAsia"/>
        </w:rPr>
        <w:t>）</w:t>
      </w:r>
    </w:p>
    <w:p w14:paraId="2E6A6860" w14:textId="06821420" w:rsidR="005B3149" w:rsidRDefault="005B3149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U盘不与来历不明的U盘放在一起</w:t>
      </w:r>
    </w:p>
    <w:p w14:paraId="474AC1C0" w14:textId="2D254C3E" w:rsidR="005B3149" w:rsidRDefault="005B3149">
      <w:r>
        <w:t>B.</w:t>
      </w:r>
      <w:r>
        <w:rPr>
          <w:rFonts w:hint="eastAsia"/>
        </w:rPr>
        <w:t>定期更新应用软件</w:t>
      </w:r>
    </w:p>
    <w:p w14:paraId="0AEAA5D5" w14:textId="5F742F3C" w:rsidR="005B3149" w:rsidRDefault="005B3149">
      <w:r>
        <w:rPr>
          <w:rFonts w:hint="eastAsia"/>
        </w:rPr>
        <w:t>C</w:t>
      </w:r>
      <w:r>
        <w:t>.</w:t>
      </w:r>
      <w:r>
        <w:rPr>
          <w:rFonts w:hint="eastAsia"/>
        </w:rPr>
        <w:t>定期重装系统</w:t>
      </w:r>
    </w:p>
    <w:p w14:paraId="3292821D" w14:textId="6EABC7B7" w:rsidR="00D93AB7" w:rsidRDefault="005B3149">
      <w:r>
        <w:rPr>
          <w:rFonts w:hint="eastAsia"/>
        </w:rPr>
        <w:t>D</w:t>
      </w:r>
      <w:r>
        <w:t>.</w:t>
      </w:r>
      <w:r w:rsidR="00D93AB7">
        <w:rPr>
          <w:rFonts w:hint="eastAsia"/>
        </w:rPr>
        <w:t>定期更新病毒库</w:t>
      </w:r>
    </w:p>
    <w:p w14:paraId="58DA06CA" w14:textId="70C1D494" w:rsidR="00D93AB7" w:rsidRDefault="00D93AB7">
      <w:r>
        <w:rPr>
          <w:rFonts w:hint="eastAsia"/>
        </w:rPr>
        <w:t>6</w:t>
      </w:r>
      <w:r>
        <w:t>.</w:t>
      </w:r>
      <w:r>
        <w:rPr>
          <w:rFonts w:hint="eastAsia"/>
        </w:rPr>
        <w:t>在</w:t>
      </w:r>
      <w:r>
        <w:t xml:space="preserve">TCP/IP </w:t>
      </w:r>
      <w:r>
        <w:rPr>
          <w:rFonts w:hint="eastAsia"/>
        </w:rPr>
        <w:t xml:space="preserve">参考模型中，网络接口层对应的协议是（ </w:t>
      </w:r>
      <w:r>
        <w:t xml:space="preserve">   </w:t>
      </w:r>
      <w:r w:rsidR="003A2B91">
        <w:t>D</w:t>
      </w:r>
      <w:r>
        <w:t xml:space="preserve"> </w:t>
      </w:r>
      <w:r>
        <w:rPr>
          <w:rFonts w:hint="eastAsia"/>
        </w:rPr>
        <w:t>）</w:t>
      </w:r>
    </w:p>
    <w:p w14:paraId="7EE7D8AE" w14:textId="2183E8B6" w:rsidR="00D93AB7" w:rsidRDefault="00D93AB7">
      <w:r>
        <w:rPr>
          <w:rFonts w:hint="eastAsia"/>
        </w:rPr>
        <w:t>A</w:t>
      </w:r>
      <w:r>
        <w:t>.HDLC</w:t>
      </w:r>
      <w:r>
        <w:tab/>
      </w:r>
      <w:r>
        <w:tab/>
        <w:t>B.SGMP</w:t>
      </w:r>
      <w:r>
        <w:tab/>
      </w:r>
      <w:r>
        <w:tab/>
        <w:t>C.PPP</w:t>
      </w:r>
      <w:r>
        <w:tab/>
      </w:r>
      <w:r>
        <w:tab/>
        <w:t>D.</w:t>
      </w:r>
      <w:r>
        <w:rPr>
          <w:rFonts w:hint="eastAsia"/>
        </w:rPr>
        <w:t>硬件驱动程序和介质接入协议</w:t>
      </w:r>
    </w:p>
    <w:p w14:paraId="5C8341F7" w14:textId="18149F18" w:rsidR="003A2B91" w:rsidRDefault="003A2B9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电子邮件的协议中（ </w:t>
      </w:r>
      <w:r>
        <w:t xml:space="preserve"> </w:t>
      </w:r>
      <w:r w:rsidR="00714601">
        <w:t>B</w:t>
      </w:r>
      <w:r>
        <w:t xml:space="preserve">  </w:t>
      </w:r>
      <w:r>
        <w:rPr>
          <w:rFonts w:hint="eastAsia"/>
        </w:rPr>
        <w:t>）是因特网电子邮件的第一个离线协议标准</w:t>
      </w:r>
      <w:r w:rsidR="00714601">
        <w:rPr>
          <w:rFonts w:hint="eastAsia"/>
        </w:rPr>
        <w:t>。</w:t>
      </w:r>
      <w:r w:rsidR="00714601">
        <w:rPr>
          <w:rFonts w:ascii="Arial" w:hAnsi="Arial" w:cs="Arial" w:hint="eastAsia"/>
          <w:color w:val="000000"/>
          <w:szCs w:val="21"/>
          <w:shd w:val="clear" w:color="auto" w:fill="FFFFFF"/>
        </w:rPr>
        <w:t>它</w:t>
      </w:r>
      <w:r w:rsidR="00714601">
        <w:rPr>
          <w:rFonts w:ascii="Arial" w:hAnsi="Arial" w:cs="Arial"/>
          <w:color w:val="000000"/>
          <w:szCs w:val="21"/>
          <w:shd w:val="clear" w:color="auto" w:fill="FFFFFF"/>
        </w:rPr>
        <w:t>允许用户从服务器上把邮件存储到本地主机（即自己的计算机）上</w:t>
      </w:r>
      <w:r w:rsidR="00714601">
        <w:rPr>
          <w:rFonts w:ascii="Arial" w:hAnsi="Arial" w:cs="Arial"/>
          <w:color w:val="000000"/>
          <w:szCs w:val="21"/>
          <w:shd w:val="clear" w:color="auto" w:fill="FFFFFF"/>
        </w:rPr>
        <w:t>,</w:t>
      </w:r>
      <w:r w:rsidR="00714601">
        <w:rPr>
          <w:rFonts w:ascii="Arial" w:hAnsi="Arial" w:cs="Arial"/>
          <w:color w:val="000000"/>
          <w:szCs w:val="21"/>
          <w:shd w:val="clear" w:color="auto" w:fill="FFFFFF"/>
        </w:rPr>
        <w:t>同时删除保存在邮件服务器上的邮件</w:t>
      </w:r>
      <w:r w:rsidR="0071460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14:paraId="7FD0D861" w14:textId="3982745F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.SMTP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B.POP3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C.IMAP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D.HTTP</w:t>
      </w:r>
    </w:p>
    <w:p w14:paraId="5CB73B40" w14:textId="7C68DED0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5E38C639" w14:textId="0F48A0C8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8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选择器名之前加</w:t>
      </w:r>
      <w:r w:rsidR="00977ADB">
        <w:rPr>
          <w:rFonts w:ascii="Arial" w:hAnsi="Arial" w:cs="Arial" w:hint="eastAsia"/>
          <w:color w:val="000000"/>
          <w:szCs w:val="21"/>
          <w:shd w:val="clear" w:color="auto" w:fill="FFFFFF"/>
        </w:rPr>
        <w:t>上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C 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）就是类选择器。</w:t>
      </w:r>
    </w:p>
    <w:p w14:paraId="091A7173" w14:textId="1F0A97EA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.#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B.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什么都不加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C. .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D.*</w:t>
      </w:r>
    </w:p>
    <w:p w14:paraId="7472AD6B" w14:textId="1F859EEC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二、多选题（每题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分）</w:t>
      </w:r>
    </w:p>
    <w:p w14:paraId="1349167C" w14:textId="3E401E95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关于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netstat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命令下面说法正确的是（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</w:t>
      </w:r>
      <w:r w:rsidR="00714529">
        <w:rPr>
          <w:rFonts w:ascii="Arial" w:hAnsi="Arial" w:cs="Arial"/>
          <w:color w:val="000000"/>
          <w:szCs w:val="21"/>
          <w:shd w:val="clear" w:color="auto" w:fill="FFFFFF"/>
        </w:rPr>
        <w:t>ABC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14:paraId="10BBBCFF" w14:textId="5C79B551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-a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显示所有</w:t>
      </w:r>
      <w:r w:rsidR="00E74BCA">
        <w:rPr>
          <w:rFonts w:ascii="Arial" w:hAnsi="Arial" w:cs="Arial" w:hint="eastAsia"/>
          <w:color w:val="000000"/>
          <w:szCs w:val="21"/>
          <w:shd w:val="clear" w:color="auto" w:fill="FFFFFF"/>
        </w:rPr>
        <w:t>连接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和监听端口</w:t>
      </w:r>
    </w:p>
    <w:p w14:paraId="6ECC1B8D" w14:textId="65C8BF1C" w:rsidR="00714601" w:rsidRDefault="00714601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-</w:t>
      </w:r>
      <w:r w:rsidR="00714529">
        <w:rPr>
          <w:rFonts w:ascii="Arial" w:hAnsi="Arial" w:cs="Arial" w:hint="eastAsia"/>
          <w:color w:val="000000"/>
          <w:szCs w:val="21"/>
          <w:shd w:val="clear" w:color="auto" w:fill="FFFFFF"/>
        </w:rPr>
        <w:t>n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714529"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希望以数字的形式显示地址和端口号</w:t>
      </w:r>
    </w:p>
    <w:p w14:paraId="61586F75" w14:textId="01119BC2" w:rsidR="00714529" w:rsidRDefault="0071452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netstat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命令中同时使用参数“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-s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”和“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-p Protocol</w:t>
      </w:r>
      <w:r w:rsidRPr="00714529">
        <w:rPr>
          <w:rFonts w:ascii="Arial" w:hAnsi="Arial" w:cs="Arial" w:hint="eastAsia"/>
          <w:color w:val="000000"/>
          <w:szCs w:val="21"/>
          <w:shd w:val="clear" w:color="auto" w:fill="FFFFFF"/>
        </w:rPr>
        <w:t>”，可以显示指定协议的信息</w:t>
      </w:r>
    </w:p>
    <w:p w14:paraId="1B9114F4" w14:textId="3CE203C9" w:rsidR="00714529" w:rsidRDefault="00714529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D.netstat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命令可以追踪到达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D</w:t>
      </w:r>
      <w:r>
        <w:rPr>
          <w:rFonts w:ascii="Arial" w:hAnsi="Arial" w:cs="Arial"/>
          <w:color w:val="000000"/>
          <w:szCs w:val="21"/>
          <w:shd w:val="clear" w:color="auto" w:fill="FFFFFF"/>
        </w:rPr>
        <w:t>NS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解析服务器的路径。</w:t>
      </w:r>
    </w:p>
    <w:p w14:paraId="45B7FEB3" w14:textId="5D0ADA82" w:rsidR="00714529" w:rsidRDefault="0071452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交换机拥有的功能有（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AC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14:paraId="179641FA" w14:textId="046DA664" w:rsidR="00714529" w:rsidRDefault="0071452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地址学习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B.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封装数据包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C.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转发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过滤决定</w:t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D.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路由寻路</w:t>
      </w:r>
    </w:p>
    <w:p w14:paraId="7D94F2C9" w14:textId="32B96790" w:rsidR="00714529" w:rsidRDefault="0071452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三、判断题</w:t>
      </w:r>
      <w:r w:rsidR="007138DF">
        <w:rPr>
          <w:rFonts w:ascii="Arial" w:hAnsi="Arial" w:cs="Arial" w:hint="eastAsia"/>
          <w:color w:val="000000"/>
          <w:szCs w:val="21"/>
          <w:shd w:val="clear" w:color="auto" w:fill="FFFFFF"/>
        </w:rPr>
        <w:t>（每题</w:t>
      </w:r>
      <w:r w:rsidR="007138DF">
        <w:rPr>
          <w:rFonts w:ascii="Arial" w:hAnsi="Arial" w:cs="Arial" w:hint="eastAsia"/>
          <w:color w:val="000000"/>
          <w:szCs w:val="21"/>
          <w:shd w:val="clear" w:color="auto" w:fill="FFFFFF"/>
        </w:rPr>
        <w:t>2</w:t>
      </w:r>
      <w:r w:rsidR="007138DF">
        <w:rPr>
          <w:rFonts w:ascii="Arial" w:hAnsi="Arial" w:cs="Arial" w:hint="eastAsia"/>
          <w:color w:val="000000"/>
          <w:szCs w:val="21"/>
          <w:shd w:val="clear" w:color="auto" w:fill="FFFFFF"/>
        </w:rPr>
        <w:t>分）</w:t>
      </w:r>
    </w:p>
    <w:p w14:paraId="621CC917" w14:textId="180F019E" w:rsidR="00714529" w:rsidRDefault="007138D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</w:t>
      </w:r>
      <w:r>
        <w:rPr>
          <w:rFonts w:ascii="Arial" w:hAnsi="Arial" w:cs="Arial"/>
          <w:color w:val="000000"/>
          <w:szCs w:val="21"/>
          <w:shd w:val="clear" w:color="auto" w:fill="FFFFFF"/>
        </w:rPr>
        <w:t>AC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地址的地址长度为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28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位，它是被固化在网络适配器里面的。（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B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14:paraId="52FC1AFC" w14:textId="12BDC957" w:rsidR="007138DF" w:rsidRDefault="007138DF">
      <w:r>
        <w:t>2.</w:t>
      </w:r>
      <w:r>
        <w:rPr>
          <w:rFonts w:hint="eastAsia"/>
        </w:rPr>
        <w:t>网站结构的物理结构分为线性结构、二维表结构、层次结构。（</w:t>
      </w:r>
      <w:r>
        <w:t xml:space="preserve">   B   </w:t>
      </w:r>
      <w:r>
        <w:rPr>
          <w:rFonts w:hint="eastAsia"/>
        </w:rPr>
        <w:t>）</w:t>
      </w:r>
    </w:p>
    <w:p w14:paraId="15E1D843" w14:textId="50FD3AF5" w:rsidR="007138DF" w:rsidRDefault="007138DF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网站的首页一般命名为index或者是default。（ </w:t>
      </w:r>
      <w:r>
        <w:t xml:space="preserve"> </w:t>
      </w:r>
      <w:r>
        <w:rPr>
          <w:rFonts w:hint="eastAsia"/>
        </w:rPr>
        <w:t>A</w:t>
      </w:r>
      <w:r>
        <w:t xml:space="preserve">   </w:t>
      </w:r>
      <w:r>
        <w:rPr>
          <w:rFonts w:hint="eastAsia"/>
        </w:rPr>
        <w:t>）</w:t>
      </w:r>
    </w:p>
    <w:p w14:paraId="3D23C1BF" w14:textId="63A3D728" w:rsidR="007138DF" w:rsidRDefault="007138DF">
      <w:r>
        <w:rPr>
          <w:rFonts w:hint="eastAsia"/>
        </w:rPr>
        <w:t>4</w:t>
      </w:r>
      <w:r>
        <w:t>.</w:t>
      </w:r>
      <w:r>
        <w:rPr>
          <w:rFonts w:hint="eastAsia"/>
        </w:rPr>
        <w:t>如果我要设置网页自动跳转</w:t>
      </w:r>
      <w:r w:rsidR="00436532">
        <w:rPr>
          <w:rFonts w:hint="eastAsia"/>
        </w:rPr>
        <w:t>的功能</w:t>
      </w:r>
      <w:r>
        <w:rPr>
          <w:rFonts w:hint="eastAsia"/>
        </w:rPr>
        <w:t>，那我应该</w:t>
      </w:r>
      <w:r w:rsidR="00C3758D">
        <w:rPr>
          <w:rFonts w:hint="eastAsia"/>
        </w:rPr>
        <w:t>使用</w:t>
      </w:r>
      <w:r>
        <w:rPr>
          <w:rFonts w:hint="eastAsia"/>
        </w:rPr>
        <w:t>&lt;</w:t>
      </w:r>
      <w:r>
        <w:t>meta&gt;</w:t>
      </w:r>
      <w:r>
        <w:rPr>
          <w:rFonts w:hint="eastAsia"/>
        </w:rPr>
        <w:t>标记</w:t>
      </w:r>
      <w:r w:rsidR="00C3758D">
        <w:rPr>
          <w:rFonts w:hint="eastAsia"/>
        </w:rPr>
        <w:t>来实现该功能</w:t>
      </w:r>
      <w:r>
        <w:rPr>
          <w:rFonts w:hint="eastAsia"/>
        </w:rPr>
        <w:t xml:space="preserve">。（ </w:t>
      </w:r>
      <w:r>
        <w:t xml:space="preserve"> A  </w:t>
      </w:r>
      <w:r>
        <w:rPr>
          <w:rFonts w:hint="eastAsia"/>
        </w:rPr>
        <w:t>）</w:t>
      </w:r>
      <w:bookmarkStart w:id="0" w:name="_GoBack"/>
      <w:bookmarkEnd w:id="0"/>
    </w:p>
    <w:p w14:paraId="58708CD3" w14:textId="3DA0AE81" w:rsidR="0023595A" w:rsidRPr="007138DF" w:rsidRDefault="002359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536E84" wp14:editId="7EBC26FC">
            <wp:extent cx="5274310" cy="2748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5A" w:rsidRPr="0071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86"/>
    <w:rsid w:val="0023595A"/>
    <w:rsid w:val="003A2B91"/>
    <w:rsid w:val="004122EC"/>
    <w:rsid w:val="00436532"/>
    <w:rsid w:val="004D4A3E"/>
    <w:rsid w:val="005B3149"/>
    <w:rsid w:val="005D4586"/>
    <w:rsid w:val="007138DF"/>
    <w:rsid w:val="00714529"/>
    <w:rsid w:val="00714601"/>
    <w:rsid w:val="008614A2"/>
    <w:rsid w:val="00977ADB"/>
    <w:rsid w:val="00977E55"/>
    <w:rsid w:val="00BC3ECB"/>
    <w:rsid w:val="00C3758D"/>
    <w:rsid w:val="00D93AB7"/>
    <w:rsid w:val="00E20BD8"/>
    <w:rsid w:val="00E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DEA"/>
  <w15:chartTrackingRefBased/>
  <w15:docId w15:val="{2D825E7F-8612-4B2D-AE9A-D038F3FB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13</cp:revision>
  <dcterms:created xsi:type="dcterms:W3CDTF">2020-03-23T13:42:00Z</dcterms:created>
  <dcterms:modified xsi:type="dcterms:W3CDTF">2020-03-23T14:47:00Z</dcterms:modified>
</cp:coreProperties>
</file>