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77777777" w:rsidR="008C0FE8" w:rsidRPr="001A3C1F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》共计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0BDC2353" w14:textId="45C57203" w:rsidR="008C0FE8" w:rsidRPr="008C0FE8" w:rsidRDefault="008C0FE8" w:rsidP="008C0FE8">
      <w:pPr>
        <w:ind w:firstLineChars="700" w:firstLine="2249"/>
        <w:rPr>
          <w:rFonts w:asciiTheme="majorEastAsia" w:eastAsiaTheme="majorEastAsia" w:hAnsiTheme="majorEastAsia"/>
          <w:b/>
          <w:sz w:val="32"/>
          <w:szCs w:val="32"/>
        </w:rPr>
      </w:pP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 xml:space="preserve">单元 </w:t>
      </w:r>
      <w:r w:rsidRPr="008C0FE8">
        <w:rPr>
          <w:rFonts w:asciiTheme="majorEastAsia" w:eastAsiaTheme="majorEastAsia" w:hAnsiTheme="majorEastAsia"/>
          <w:b/>
          <w:sz w:val="32"/>
          <w:szCs w:val="32"/>
        </w:rPr>
        <w:t xml:space="preserve">4  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单元测试题（</w:t>
      </w:r>
      <w:r w:rsidR="00B36646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bookmarkStart w:id="0" w:name="_GoBack"/>
      <w:bookmarkEnd w:id="0"/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0345D613" w14:textId="77777777" w:rsidR="00940E9E" w:rsidRDefault="00940E9E" w:rsidP="00940E9E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单项选择题</w:t>
      </w:r>
    </w:p>
    <w:p w14:paraId="7A020B44" w14:textId="77777777" w:rsidR="00B36646" w:rsidRDefault="00B36646" w:rsidP="00B36646">
      <w:bookmarkStart w:id="1" w:name="_Hlk32312333"/>
      <w:r>
        <w:rPr>
          <w:rFonts w:hint="eastAsia"/>
        </w:rPr>
        <w:t>1</w:t>
      </w:r>
      <w:r>
        <w:t>.</w:t>
      </w:r>
      <w:r>
        <w:rPr>
          <w:rFonts w:hint="eastAsia"/>
        </w:rPr>
        <w:t>所有计算机都连接到一个中心结点上，传输数据时，结点首先将数据传输到中心结点上，然后由中心结点转发到目的结点的网络拓扑结构是（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B772D82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总线结构</w:t>
      </w:r>
      <w:r>
        <w:tab/>
      </w:r>
      <w:r>
        <w:tab/>
        <w:t>B.</w:t>
      </w:r>
      <w:r>
        <w:rPr>
          <w:rFonts w:hint="eastAsia"/>
        </w:rPr>
        <w:t>环状结构</w:t>
      </w:r>
      <w:r>
        <w:tab/>
      </w:r>
      <w:r>
        <w:tab/>
        <w:t>C.</w:t>
      </w:r>
      <w:r>
        <w:rPr>
          <w:rFonts w:hint="eastAsia"/>
        </w:rPr>
        <w:t>星状结构</w:t>
      </w:r>
      <w:r>
        <w:tab/>
      </w:r>
      <w:r>
        <w:tab/>
        <w:t>D.</w:t>
      </w:r>
      <w:r>
        <w:rPr>
          <w:rFonts w:hint="eastAsia"/>
        </w:rPr>
        <w:t>网状结构</w:t>
      </w:r>
    </w:p>
    <w:p w14:paraId="6619AD2A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能够最恰当地描述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参考模型中数据链路层功能的是（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02151567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处理通过介质传输的信号</w:t>
      </w:r>
      <w:r>
        <w:tab/>
      </w:r>
      <w:r>
        <w:tab/>
        <w:t>B.</w:t>
      </w:r>
      <w:r>
        <w:rPr>
          <w:rFonts w:hint="eastAsia"/>
        </w:rPr>
        <w:t>保证数据帧的顺序、无错和完整传输</w:t>
      </w:r>
    </w:p>
    <w:p w14:paraId="7DE2CE88" w14:textId="77777777" w:rsidR="00B36646" w:rsidRDefault="00B36646" w:rsidP="00B36646">
      <w:pPr>
        <w:rPr>
          <w:rFonts w:hint="eastAsia"/>
        </w:rPr>
      </w:pPr>
      <w:r>
        <w:t>C.</w:t>
      </w:r>
      <w:r>
        <w:rPr>
          <w:rFonts w:hint="eastAsia"/>
        </w:rPr>
        <w:t>提供用户与网络的接口</w:t>
      </w:r>
      <w:r>
        <w:tab/>
      </w:r>
      <w:r>
        <w:tab/>
        <w:t>D.</w:t>
      </w:r>
      <w:r>
        <w:rPr>
          <w:rFonts w:hint="eastAsia"/>
        </w:rPr>
        <w:t>控制报文通过网络的路由选择</w:t>
      </w:r>
    </w:p>
    <w:p w14:paraId="011A2781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工作在网络层的网络互联设备是（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636A403A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集线器</w:t>
      </w:r>
    </w:p>
    <w:p w14:paraId="7E2ECC08" w14:textId="77777777" w:rsidR="00B36646" w:rsidRDefault="00B36646" w:rsidP="00B36646">
      <w:r>
        <w:rPr>
          <w:rFonts w:hint="eastAsia"/>
        </w:rPr>
        <w:t>B</w:t>
      </w:r>
      <w:r>
        <w:t>.</w:t>
      </w:r>
      <w:r>
        <w:rPr>
          <w:rFonts w:hint="eastAsia"/>
        </w:rPr>
        <w:t>路由器</w:t>
      </w:r>
    </w:p>
    <w:p w14:paraId="645647D7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交换机</w:t>
      </w:r>
    </w:p>
    <w:p w14:paraId="5D0EE389" w14:textId="77777777" w:rsidR="00B36646" w:rsidRDefault="00B36646" w:rsidP="00B36646">
      <w:r>
        <w:rPr>
          <w:rFonts w:hint="eastAsia"/>
        </w:rPr>
        <w:t>D</w:t>
      </w:r>
      <w:r>
        <w:t>.</w:t>
      </w:r>
      <w:r>
        <w:rPr>
          <w:rFonts w:hint="eastAsia"/>
        </w:rPr>
        <w:t>网桥</w:t>
      </w:r>
    </w:p>
    <w:p w14:paraId="1F3BF635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下列叙述中，不建立在</w:t>
      </w:r>
      <w:r>
        <w:rPr>
          <w:rFonts w:hint="eastAsia"/>
        </w:rPr>
        <w:t>IP</w:t>
      </w:r>
      <w:r>
        <w:rPr>
          <w:rFonts w:hint="eastAsia"/>
        </w:rPr>
        <w:t>协议之上的协议是（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5A611742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A</w:t>
      </w:r>
      <w:r>
        <w:t>RPA</w:t>
      </w:r>
      <w:r>
        <w:tab/>
      </w:r>
      <w:r>
        <w:tab/>
        <w:t>B.</w:t>
      </w:r>
      <w:r>
        <w:rPr>
          <w:rFonts w:hint="eastAsia"/>
        </w:rPr>
        <w:t>I</w:t>
      </w:r>
      <w:r>
        <w:t>CMP</w:t>
      </w:r>
      <w:r>
        <w:tab/>
      </w:r>
      <w:r>
        <w:tab/>
        <w:t>C.</w:t>
      </w:r>
      <w:r>
        <w:rPr>
          <w:rFonts w:hint="eastAsia"/>
        </w:rPr>
        <w:t>S</w:t>
      </w:r>
      <w:r>
        <w:t>NMP</w:t>
      </w:r>
      <w:r>
        <w:tab/>
      </w:r>
      <w:r>
        <w:tab/>
        <w:t>D.</w:t>
      </w:r>
      <w:r>
        <w:rPr>
          <w:rFonts w:hint="eastAsia"/>
        </w:rPr>
        <w:t>T</w:t>
      </w:r>
      <w:r>
        <w:t>CP</w:t>
      </w:r>
    </w:p>
    <w:p w14:paraId="59C62E2B" w14:textId="77777777" w:rsidR="00B36646" w:rsidRDefault="00B36646" w:rsidP="00B36646">
      <w:r>
        <w:rPr>
          <w:rFonts w:hint="eastAsia"/>
        </w:rPr>
        <w:t>5</w:t>
      </w:r>
      <w:r>
        <w:t>.</w:t>
      </w:r>
      <w:r>
        <w:rPr>
          <w:rFonts w:hint="eastAsia"/>
        </w:rPr>
        <w:t>下列关于</w:t>
      </w:r>
      <w:r>
        <w:rPr>
          <w:rFonts w:hint="eastAsia"/>
        </w:rPr>
        <w:t>IEEE</w:t>
      </w:r>
      <w:r>
        <w:t xml:space="preserve"> 802</w:t>
      </w:r>
      <w:r>
        <w:rPr>
          <w:rFonts w:hint="eastAsia"/>
        </w:rPr>
        <w:t>局域网的说法正确的是（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14:paraId="22E616BE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L</w:t>
      </w:r>
      <w:r>
        <w:t>LC</w:t>
      </w:r>
      <w:r>
        <w:rPr>
          <w:rFonts w:hint="eastAsia"/>
        </w:rPr>
        <w:t>子层与物理介质有关</w:t>
      </w:r>
      <w:r>
        <w:tab/>
      </w:r>
      <w:r>
        <w:tab/>
        <w:t>B.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子层不依赖于物理介质</w:t>
      </w:r>
      <w:r>
        <w:tab/>
      </w:r>
      <w:r>
        <w:tab/>
      </w:r>
    </w:p>
    <w:p w14:paraId="700338CF" w14:textId="77777777" w:rsidR="00B36646" w:rsidRDefault="00B36646" w:rsidP="00B36646">
      <w:r>
        <w:t>C.</w:t>
      </w:r>
      <w:r>
        <w:rPr>
          <w:rFonts w:hint="eastAsia"/>
        </w:rPr>
        <w:t>数据链路层不是具备的</w:t>
      </w:r>
      <w:r>
        <w:tab/>
      </w:r>
      <w:r>
        <w:tab/>
      </w:r>
      <w:r>
        <w:tab/>
        <w:t>D.</w:t>
      </w:r>
      <w:r>
        <w:rPr>
          <w:rFonts w:hint="eastAsia"/>
        </w:rPr>
        <w:t>可以不单独设置网络层</w:t>
      </w:r>
    </w:p>
    <w:p w14:paraId="46A74978" w14:textId="77777777" w:rsidR="00B36646" w:rsidRDefault="00B36646" w:rsidP="00B36646">
      <w:r>
        <w:rPr>
          <w:rFonts w:hint="eastAsia"/>
        </w:rPr>
        <w:t>6</w:t>
      </w:r>
      <w:r>
        <w:t>.</w:t>
      </w:r>
      <w:r>
        <w:rPr>
          <w:rFonts w:hint="eastAsia"/>
        </w:rPr>
        <w:t>某网络要求数据传输率达到</w:t>
      </w:r>
      <w:r>
        <w:rPr>
          <w:rFonts w:hint="eastAsia"/>
        </w:rPr>
        <w:t>1</w:t>
      </w:r>
      <w:r>
        <w:t>00M</w:t>
      </w:r>
      <w:r>
        <w:rPr>
          <w:rFonts w:hint="eastAsia"/>
        </w:rPr>
        <w:t>bps</w:t>
      </w:r>
      <w:r>
        <w:rPr>
          <w:rFonts w:hint="eastAsia"/>
        </w:rPr>
        <w:t>，传输距离约</w:t>
      </w:r>
      <w:r>
        <w:rPr>
          <w:rFonts w:hint="eastAsia"/>
        </w:rPr>
        <w:t>5km</w:t>
      </w:r>
      <w:r>
        <w:rPr>
          <w:rFonts w:hint="eastAsia"/>
        </w:rPr>
        <w:t>，覆盖</w:t>
      </w:r>
      <w:r>
        <w:rPr>
          <w:rFonts w:hint="eastAsia"/>
        </w:rPr>
        <w:t>3</w:t>
      </w:r>
      <w:r>
        <w:rPr>
          <w:rFonts w:hint="eastAsia"/>
        </w:rPr>
        <w:t>栋大楼，抗干扰能力强，因此该网络的传输介质最好采用（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1ABA6C91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双绞线</w:t>
      </w:r>
      <w:r>
        <w:tab/>
      </w:r>
      <w:r>
        <w:tab/>
        <w:t>B.</w:t>
      </w:r>
      <w:r>
        <w:rPr>
          <w:rFonts w:hint="eastAsia"/>
        </w:rPr>
        <w:t>同轴电缆</w:t>
      </w:r>
      <w:r>
        <w:tab/>
      </w:r>
      <w:r>
        <w:tab/>
      </w:r>
      <w:r>
        <w:tab/>
        <w:t>C.</w:t>
      </w:r>
      <w:r>
        <w:rPr>
          <w:rFonts w:hint="eastAsia"/>
        </w:rPr>
        <w:t>光纤</w:t>
      </w:r>
      <w:r>
        <w:tab/>
      </w:r>
      <w:r>
        <w:tab/>
        <w:t>D.</w:t>
      </w:r>
      <w:r>
        <w:rPr>
          <w:rFonts w:hint="eastAsia"/>
        </w:rPr>
        <w:t>微波</w:t>
      </w:r>
    </w:p>
    <w:p w14:paraId="7CE3C6B2" w14:textId="77777777" w:rsidR="00B36646" w:rsidRDefault="00B36646" w:rsidP="00B36646">
      <w:r>
        <w:rPr>
          <w:rFonts w:hint="eastAsia"/>
        </w:rPr>
        <w:t>7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地址中，最高三位为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，表示该地址属于（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494A9A91" w14:textId="77777777" w:rsidR="00B36646" w:rsidRDefault="00B36646" w:rsidP="00B36646">
      <w:r>
        <w:t>A.</w:t>
      </w:r>
      <w:r>
        <w:rPr>
          <w:rFonts w:hint="eastAsia"/>
        </w:rPr>
        <w:t>A</w:t>
      </w:r>
      <w:r>
        <w:rPr>
          <w:rFonts w:hint="eastAsia"/>
        </w:rPr>
        <w:t>类地址</w:t>
      </w:r>
      <w:r>
        <w:tab/>
      </w:r>
      <w:r>
        <w:tab/>
      </w:r>
      <w:r>
        <w:tab/>
        <w:t>B.</w:t>
      </w:r>
      <w:r>
        <w:rPr>
          <w:rFonts w:hint="eastAsia"/>
        </w:rPr>
        <w:t>B</w:t>
      </w:r>
      <w:r>
        <w:rPr>
          <w:rFonts w:hint="eastAsia"/>
        </w:rPr>
        <w:t>类地址</w:t>
      </w:r>
    </w:p>
    <w:p w14:paraId="4E1888E9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类地址</w:t>
      </w:r>
      <w:r>
        <w:tab/>
      </w:r>
      <w:r>
        <w:tab/>
      </w:r>
      <w:r>
        <w:tab/>
      </w:r>
      <w:r>
        <w:tab/>
        <w:t>D.D</w:t>
      </w:r>
      <w:r>
        <w:rPr>
          <w:rFonts w:hint="eastAsia"/>
        </w:rPr>
        <w:t>类地址</w:t>
      </w:r>
    </w:p>
    <w:p w14:paraId="1E49437D" w14:textId="77777777" w:rsidR="00B36646" w:rsidRDefault="00B36646" w:rsidP="00B36646">
      <w:r>
        <w:rPr>
          <w:rFonts w:hint="eastAsia"/>
        </w:rPr>
        <w:t>8</w:t>
      </w:r>
      <w:r>
        <w:t>.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</w:t>
      </w:r>
      <w:r>
        <w:t>92.168.2.1</w:t>
      </w:r>
      <w:r>
        <w:rPr>
          <w:rFonts w:hint="eastAsia"/>
        </w:rPr>
        <w:t>，可以测试本机到主机</w:t>
      </w:r>
      <w:r>
        <w:rPr>
          <w:rFonts w:hint="eastAsia"/>
        </w:rPr>
        <w:t>A</w:t>
      </w:r>
      <w:r>
        <w:rPr>
          <w:rFonts w:hint="eastAsia"/>
        </w:rPr>
        <w:t>网络连通性的命令是（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7BAEDB03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ipconfig</w:t>
      </w:r>
      <w:r>
        <w:t xml:space="preserve"> 192.168.2.1</w:t>
      </w:r>
      <w:r>
        <w:tab/>
      </w:r>
      <w:r>
        <w:tab/>
      </w:r>
      <w:r>
        <w:tab/>
      </w:r>
      <w:r>
        <w:tab/>
        <w:t>B.</w:t>
      </w:r>
      <w:r>
        <w:rPr>
          <w:rFonts w:hint="eastAsia"/>
        </w:rPr>
        <w:t>ping</w:t>
      </w:r>
      <w:r>
        <w:t xml:space="preserve"> 192.168.2.1</w:t>
      </w:r>
      <w:r>
        <w:tab/>
      </w:r>
      <w:r>
        <w:tab/>
      </w:r>
    </w:p>
    <w:p w14:paraId="7E1502AA" w14:textId="77777777" w:rsidR="00B36646" w:rsidRDefault="00B36646" w:rsidP="00B36646">
      <w:r>
        <w:t>C.</w:t>
      </w:r>
      <w:r>
        <w:rPr>
          <w:rFonts w:hint="eastAsia"/>
        </w:rPr>
        <w:t>netstat</w:t>
      </w:r>
      <w:r>
        <w:t xml:space="preserve"> 192.168.2.1</w:t>
      </w:r>
      <w:r>
        <w:tab/>
      </w:r>
      <w:r>
        <w:tab/>
        <w:t>D.</w:t>
      </w:r>
      <w:r>
        <w:rPr>
          <w:rFonts w:hint="eastAsia"/>
        </w:rPr>
        <w:t>net</w:t>
      </w:r>
      <w:r>
        <w:t xml:space="preserve"> 192.168.2.1</w:t>
      </w:r>
    </w:p>
    <w:p w14:paraId="07142846" w14:textId="77777777" w:rsidR="00B36646" w:rsidRDefault="00B36646" w:rsidP="00B36646">
      <w:r>
        <w:rPr>
          <w:rFonts w:hint="eastAsia"/>
        </w:rPr>
        <w:t>9</w:t>
      </w:r>
      <w:r>
        <w:t>.</w:t>
      </w:r>
      <w:r>
        <w:rPr>
          <w:rFonts w:hint="eastAsia"/>
        </w:rPr>
        <w:t>因特网中的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采用的是（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2B59CA4A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网状结构</w:t>
      </w:r>
      <w:r>
        <w:tab/>
      </w:r>
      <w:r>
        <w:tab/>
        <w:t>B.</w:t>
      </w:r>
      <w:r>
        <w:rPr>
          <w:rFonts w:hint="eastAsia"/>
        </w:rPr>
        <w:t>树状结构</w:t>
      </w:r>
      <w:r>
        <w:tab/>
      </w:r>
      <w:r>
        <w:tab/>
        <w:t>C.</w:t>
      </w:r>
      <w:r>
        <w:rPr>
          <w:rFonts w:hint="eastAsia"/>
        </w:rPr>
        <w:t>链接结构</w:t>
      </w:r>
      <w:r>
        <w:tab/>
        <w:t>D.</w:t>
      </w:r>
      <w:r>
        <w:rPr>
          <w:rFonts w:hint="eastAsia"/>
        </w:rPr>
        <w:t>线性结构</w:t>
      </w:r>
    </w:p>
    <w:p w14:paraId="2EB24FF3" w14:textId="77777777" w:rsidR="00B36646" w:rsidRDefault="00B36646" w:rsidP="00B36646">
      <w:r>
        <w:rPr>
          <w:rFonts w:hint="eastAsia"/>
        </w:rPr>
        <w:t>1</w:t>
      </w:r>
      <w:r>
        <w:t>0.</w:t>
      </w:r>
      <w:r>
        <w:rPr>
          <w:rFonts w:hint="eastAsia"/>
        </w:rPr>
        <w:t>下列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参考模型的应用层协议中，不是面向连接的协议是（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09B1F9AB" w14:textId="77777777" w:rsidR="00B36646" w:rsidRDefault="00B36646" w:rsidP="00B36646">
      <w:r>
        <w:rPr>
          <w:rFonts w:hint="eastAsia"/>
        </w:rPr>
        <w:t>A</w:t>
      </w:r>
      <w:r>
        <w:t>.IMAP</w:t>
      </w:r>
      <w:r>
        <w:tab/>
      </w:r>
      <w:r>
        <w:tab/>
        <w:t>B.FTP</w:t>
      </w:r>
      <w:r>
        <w:tab/>
      </w:r>
      <w:r>
        <w:tab/>
        <w:t>C.WWW</w:t>
      </w:r>
      <w:r>
        <w:tab/>
      </w:r>
      <w:r>
        <w:tab/>
        <w:t>D.T</w:t>
      </w:r>
      <w:r>
        <w:rPr>
          <w:rFonts w:hint="eastAsia"/>
        </w:rPr>
        <w:t>elnet</w:t>
      </w:r>
    </w:p>
    <w:p w14:paraId="0BC3C72D" w14:textId="77777777" w:rsidR="00B36646" w:rsidRDefault="00B36646" w:rsidP="00B36646">
      <w:r>
        <w:rPr>
          <w:rFonts w:hint="eastAsia"/>
        </w:rPr>
        <w:t>1</w:t>
      </w:r>
      <w:r>
        <w:t>1.</w:t>
      </w:r>
      <w:r>
        <w:rPr>
          <w:rFonts w:hint="eastAsia"/>
        </w:rPr>
        <w:t>认证技术是防止（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）攻击的重要技术</w:t>
      </w:r>
      <w:r>
        <w:t xml:space="preserve"> </w:t>
      </w:r>
    </w:p>
    <w:p w14:paraId="70BCC9B5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被动</w:t>
      </w:r>
      <w:r>
        <w:tab/>
      </w:r>
      <w:r>
        <w:tab/>
        <w:t>B.</w:t>
      </w:r>
      <w:r>
        <w:rPr>
          <w:rFonts w:hint="eastAsia"/>
        </w:rPr>
        <w:t>黑客</w:t>
      </w:r>
      <w:r>
        <w:tab/>
      </w:r>
      <w:r>
        <w:tab/>
        <w:t>C.</w:t>
      </w:r>
      <w:r>
        <w:rPr>
          <w:rFonts w:hint="eastAsia"/>
        </w:rPr>
        <w:t>主动</w:t>
      </w:r>
      <w:r>
        <w:tab/>
      </w:r>
      <w:r>
        <w:tab/>
        <w:t>D.</w:t>
      </w:r>
      <w:r>
        <w:rPr>
          <w:rFonts w:hint="eastAsia"/>
        </w:rPr>
        <w:t>误操作</w:t>
      </w:r>
    </w:p>
    <w:p w14:paraId="15932615" w14:textId="77777777" w:rsidR="00B36646" w:rsidRDefault="00B36646" w:rsidP="00B36646">
      <w:r>
        <w:rPr>
          <w:rFonts w:hint="eastAsia"/>
        </w:rPr>
        <w:t>1</w:t>
      </w:r>
      <w:r>
        <w:t>2.</w:t>
      </w:r>
      <w:r>
        <w:rPr>
          <w:rFonts w:hint="eastAsia"/>
        </w:rPr>
        <w:t>防火墙不具备有的功能是（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4928BAE3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防止来自内部网络的攻击</w:t>
      </w:r>
    </w:p>
    <w:p w14:paraId="3A966657" w14:textId="77777777" w:rsidR="00B36646" w:rsidRDefault="00B36646" w:rsidP="00B36646">
      <w:r>
        <w:rPr>
          <w:rFonts w:hint="eastAsia"/>
        </w:rPr>
        <w:t>B</w:t>
      </w:r>
      <w:r>
        <w:t>.</w:t>
      </w:r>
      <w:r>
        <w:rPr>
          <w:rFonts w:hint="eastAsia"/>
        </w:rPr>
        <w:t>强化网络安全策略</w:t>
      </w:r>
    </w:p>
    <w:p w14:paraId="36E0E336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有效记录因特网上的活动</w:t>
      </w:r>
    </w:p>
    <w:p w14:paraId="6C794CA8" w14:textId="77777777" w:rsidR="00B36646" w:rsidRDefault="00B36646" w:rsidP="00B36646">
      <w:r>
        <w:rPr>
          <w:rFonts w:hint="eastAsia"/>
        </w:rPr>
        <w:t>D</w:t>
      </w:r>
      <w:r>
        <w:t>.</w:t>
      </w:r>
      <w:r>
        <w:rPr>
          <w:rFonts w:hint="eastAsia"/>
        </w:rPr>
        <w:t>防止内部信息的泄露</w:t>
      </w:r>
    </w:p>
    <w:p w14:paraId="047EB229" w14:textId="77777777" w:rsidR="00B36646" w:rsidRDefault="00B36646" w:rsidP="00B36646">
      <w:pPr>
        <w:rPr>
          <w:rFonts w:hint="eastAsia"/>
        </w:rPr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网卡可以按总线类型不同分类，以下几种中不是一种类型的是（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0B857C61" w14:textId="77777777" w:rsidR="00B36646" w:rsidRDefault="00B36646" w:rsidP="00B36646">
      <w:r>
        <w:rPr>
          <w:rFonts w:hint="eastAsia"/>
        </w:rPr>
        <w:lastRenderedPageBreak/>
        <w:t>A</w:t>
      </w:r>
      <w:r>
        <w:t>.PCMCIA</w:t>
      </w:r>
      <w:r>
        <w:tab/>
      </w:r>
      <w:r>
        <w:tab/>
        <w:t>B.PCI</w:t>
      </w:r>
      <w:r>
        <w:rPr>
          <w:rFonts w:hint="eastAsia"/>
        </w:rPr>
        <w:t>网卡</w:t>
      </w:r>
      <w:r>
        <w:tab/>
      </w:r>
      <w:r>
        <w:tab/>
        <w:t>C.USB</w:t>
      </w:r>
      <w:r>
        <w:rPr>
          <w:rFonts w:hint="eastAsia"/>
        </w:rPr>
        <w:t>网卡</w:t>
      </w:r>
      <w:r>
        <w:tab/>
      </w:r>
      <w:r>
        <w:tab/>
        <w:t>D.ACP</w:t>
      </w:r>
      <w:r>
        <w:rPr>
          <w:rFonts w:hint="eastAsia"/>
        </w:rPr>
        <w:t>网卡</w:t>
      </w:r>
    </w:p>
    <w:p w14:paraId="1B015288" w14:textId="77777777" w:rsidR="00B36646" w:rsidRDefault="00B36646" w:rsidP="00B36646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每一块网卡有一个唯一的编号，这个编号是（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</w:t>
      </w:r>
    </w:p>
    <w:p w14:paraId="1CC7F537" w14:textId="77777777" w:rsidR="00B36646" w:rsidRDefault="00B36646" w:rsidP="00B36646">
      <w:r>
        <w:rPr>
          <w:rFonts w:hint="eastAsia"/>
        </w:rPr>
        <w:t>A.</w:t>
      </w:r>
      <w:r>
        <w:t>_MAC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ab/>
        <w:t>B.IP</w:t>
      </w:r>
      <w:r>
        <w:rPr>
          <w:rFonts w:hint="eastAsia"/>
        </w:rPr>
        <w:t>地址</w:t>
      </w:r>
      <w:r>
        <w:tab/>
      </w:r>
      <w:r>
        <w:tab/>
        <w:t>C.I/O</w:t>
      </w:r>
      <w:r>
        <w:rPr>
          <w:rFonts w:hint="eastAsia"/>
        </w:rPr>
        <w:t>地址</w:t>
      </w:r>
      <w:r>
        <w:tab/>
      </w:r>
      <w:r>
        <w:tab/>
        <w:t>D.</w:t>
      </w:r>
      <w:r>
        <w:rPr>
          <w:rFonts w:hint="eastAsia"/>
        </w:rPr>
        <w:t>中断号</w:t>
      </w:r>
    </w:p>
    <w:p w14:paraId="3E16EF3C" w14:textId="77777777" w:rsidR="00B36646" w:rsidRPr="00DD3B9C" w:rsidRDefault="00B36646" w:rsidP="00B36646"/>
    <w:p w14:paraId="10E4A9BD" w14:textId="77777777" w:rsidR="00B36646" w:rsidRDefault="00B36646" w:rsidP="00B36646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多项选择题</w:t>
      </w:r>
    </w:p>
    <w:p w14:paraId="2F508271" w14:textId="77777777" w:rsidR="00B36646" w:rsidRDefault="00B36646" w:rsidP="00B36646">
      <w:r>
        <w:rPr>
          <w:rFonts w:hint="eastAsia"/>
        </w:rPr>
        <w:t>1</w:t>
      </w:r>
      <w:r>
        <w:t>.</w:t>
      </w:r>
      <w:r>
        <w:rPr>
          <w:rFonts w:hint="eastAsia"/>
        </w:rPr>
        <w:t>虚拟局域网（</w:t>
      </w:r>
      <w:r>
        <w:rPr>
          <w:rFonts w:hint="eastAsia"/>
        </w:rPr>
        <w:t>VLAN</w:t>
      </w:r>
      <w:r>
        <w:rPr>
          <w:rFonts w:hint="eastAsia"/>
        </w:rPr>
        <w:t>）有很多优点，主要体现在（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）方面</w:t>
      </w:r>
    </w:p>
    <w:p w14:paraId="3EA8E72B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控制网络的广播风暴</w:t>
      </w:r>
      <w:r>
        <w:tab/>
      </w:r>
      <w:r>
        <w:tab/>
      </w:r>
      <w:r>
        <w:tab/>
        <w:t>B.</w:t>
      </w:r>
      <w:r>
        <w:rPr>
          <w:rFonts w:hint="eastAsia"/>
        </w:rPr>
        <w:t>确保网络的安全性</w:t>
      </w:r>
    </w:p>
    <w:p w14:paraId="70B92659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节省网络设备、器材</w:t>
      </w:r>
      <w:r>
        <w:tab/>
      </w:r>
      <w:r>
        <w:tab/>
      </w:r>
      <w:r>
        <w:tab/>
        <w:t>D.</w:t>
      </w:r>
      <w:r>
        <w:rPr>
          <w:rFonts w:hint="eastAsia"/>
        </w:rPr>
        <w:t>简化网络管理</w:t>
      </w:r>
    </w:p>
    <w:p w14:paraId="0A011A59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下列属于环状网络拓扑结构的特点是（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675C7F1A" w14:textId="77777777" w:rsidR="00B36646" w:rsidRDefault="00B36646" w:rsidP="00B36646">
      <w:r>
        <w:t>A.</w:t>
      </w:r>
      <w:r>
        <w:rPr>
          <w:rFonts w:hint="eastAsia"/>
        </w:rPr>
        <w:t>沿一个方向追站传递</w:t>
      </w:r>
      <w:r>
        <w:tab/>
      </w:r>
      <w:r>
        <w:tab/>
        <w:t>B.</w:t>
      </w:r>
      <w:r>
        <w:rPr>
          <w:rFonts w:hint="eastAsia"/>
        </w:rPr>
        <w:t>传输速度快</w:t>
      </w:r>
      <w:r>
        <w:rPr>
          <w:rFonts w:hint="eastAsia"/>
        </w:rPr>
        <w:t xml:space="preserve"> </w:t>
      </w:r>
      <w:r>
        <w:tab/>
        <w:t>C.</w:t>
      </w:r>
      <w:r>
        <w:rPr>
          <w:rFonts w:hint="eastAsia"/>
        </w:rPr>
        <w:t>维护困难</w:t>
      </w:r>
      <w:r>
        <w:tab/>
      </w:r>
      <w:r>
        <w:tab/>
        <w:t>D.</w:t>
      </w:r>
      <w:r>
        <w:rPr>
          <w:rFonts w:hint="eastAsia"/>
        </w:rPr>
        <w:t>扩展性差</w:t>
      </w:r>
    </w:p>
    <w:p w14:paraId="6285002E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下列关于</w:t>
      </w:r>
      <w:r>
        <w:rPr>
          <w:rFonts w:hint="eastAsia"/>
        </w:rPr>
        <w:t>IP</w:t>
      </w:r>
      <w:r>
        <w:rPr>
          <w:rFonts w:hint="eastAsia"/>
        </w:rPr>
        <w:t>地址说法正确的是（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</w:t>
      </w:r>
    </w:p>
    <w:p w14:paraId="2364C898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1</w:t>
      </w:r>
      <w:r>
        <w:t>27.168.192.34</w:t>
      </w:r>
      <w:r>
        <w:rPr>
          <w:rFonts w:hint="eastAsia"/>
        </w:rPr>
        <w:t>是一个</w:t>
      </w:r>
      <w:r>
        <w:rPr>
          <w:rFonts w:hint="eastAsia"/>
        </w:rPr>
        <w:t>A</w:t>
      </w:r>
      <w:r>
        <w:rPr>
          <w:rFonts w:hint="eastAsia"/>
        </w:rPr>
        <w:t>类地址</w:t>
      </w:r>
      <w:r>
        <w:tab/>
      </w:r>
      <w:r>
        <w:tab/>
        <w:t>B.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是一个限制广播地址</w:t>
      </w:r>
    </w:p>
    <w:p w14:paraId="6C702790" w14:textId="77777777" w:rsidR="00B36646" w:rsidRDefault="00B36646" w:rsidP="00B36646">
      <w:r>
        <w:t>C.</w:t>
      </w:r>
      <w:r>
        <w:rPr>
          <w:rFonts w:hint="eastAsia"/>
        </w:rPr>
        <w:t>1</w:t>
      </w:r>
      <w:r>
        <w:t>69.254.210.28</w:t>
      </w:r>
      <w:r>
        <w:rPr>
          <w:rFonts w:hint="eastAsia"/>
        </w:rPr>
        <w:t>是一个</w:t>
      </w:r>
      <w:r>
        <w:rPr>
          <w:rFonts w:hint="eastAsia"/>
        </w:rPr>
        <w:t>B</w:t>
      </w:r>
      <w:r>
        <w:rPr>
          <w:rFonts w:hint="eastAsia"/>
        </w:rPr>
        <w:t>类地址，且可以分配给主机</w:t>
      </w:r>
    </w:p>
    <w:p w14:paraId="25AAAFEF" w14:textId="77777777" w:rsidR="00B36646" w:rsidRDefault="00B36646" w:rsidP="00B36646">
      <w:r>
        <w:t>D.</w:t>
      </w:r>
      <w:r>
        <w:rPr>
          <w:rFonts w:hint="eastAsia"/>
        </w:rPr>
        <w:t>第一个字节是“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”的都不能够分配给公网中的主机</w:t>
      </w:r>
    </w:p>
    <w:p w14:paraId="202C179A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以下说法正确的有（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56923620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电路交换在用户开始通信以前，必须申请建立一条从发送端到接收端的物理通道</w:t>
      </w:r>
    </w:p>
    <w:p w14:paraId="423358E5" w14:textId="77777777" w:rsidR="00B36646" w:rsidRDefault="00B36646" w:rsidP="00B36646">
      <w:r>
        <w:t>B.</w:t>
      </w:r>
      <w:r>
        <w:rPr>
          <w:rFonts w:hint="eastAsia"/>
        </w:rPr>
        <w:t>报文交换和分组交换都是采用存储转发的原理</w:t>
      </w:r>
      <w:r>
        <w:tab/>
      </w:r>
      <w:r>
        <w:tab/>
      </w:r>
    </w:p>
    <w:p w14:paraId="46E618EA" w14:textId="77777777" w:rsidR="00B36646" w:rsidRDefault="00B36646" w:rsidP="00B36646">
      <w:r>
        <w:t>C.</w:t>
      </w:r>
      <w:r>
        <w:rPr>
          <w:rFonts w:hint="eastAsia"/>
        </w:rPr>
        <w:t>分组交换网之父就是</w:t>
      </w:r>
      <w:r>
        <w:rPr>
          <w:rFonts w:hint="eastAsia"/>
        </w:rPr>
        <w:t>A</w:t>
      </w:r>
      <w:r>
        <w:t>RPANET</w:t>
      </w:r>
    </w:p>
    <w:p w14:paraId="0456AD0B" w14:textId="77777777" w:rsidR="00B36646" w:rsidRDefault="00B36646" w:rsidP="00B36646">
      <w:pPr>
        <w:rPr>
          <w:rFonts w:hint="eastAsia"/>
        </w:rPr>
      </w:pPr>
      <w:r>
        <w:t>D.</w:t>
      </w:r>
      <w:r>
        <w:rPr>
          <w:rFonts w:hint="eastAsia"/>
        </w:rPr>
        <w:t>报文交换和分组交换在通信时建立的是逻辑通道</w:t>
      </w:r>
    </w:p>
    <w:p w14:paraId="0C391EEB" w14:textId="77777777" w:rsidR="00B36646" w:rsidRDefault="00B36646" w:rsidP="00B36646">
      <w:r>
        <w:rPr>
          <w:rFonts w:hint="eastAsia"/>
        </w:rPr>
        <w:t>三、判断题</w:t>
      </w:r>
    </w:p>
    <w:p w14:paraId="0663DF63" w14:textId="77777777" w:rsidR="00B36646" w:rsidRDefault="00B36646" w:rsidP="00B36646">
      <w:r>
        <w:rPr>
          <w:rFonts w:hint="eastAsia"/>
        </w:rPr>
        <w:t>1</w:t>
      </w:r>
      <w:r>
        <w:rPr>
          <w:rFonts w:hint="eastAsia"/>
        </w:rPr>
        <w:t>介质访问控制技术是局域网最重要的基本技术。（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407D8D6A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参考模型是一种国际标准（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）</w:t>
      </w:r>
    </w:p>
    <w:p w14:paraId="2BA6FB0B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地址解析协议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能将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地址转换为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FF99F2D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令牌环（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ring</w:t>
      </w:r>
      <w:r>
        <w:rPr>
          <w:rFonts w:hint="eastAsia"/>
        </w:rPr>
        <w:t>）的访问方法和物理技术规范由</w:t>
      </w:r>
      <w:r>
        <w:rPr>
          <w:rFonts w:hint="eastAsia"/>
        </w:rPr>
        <w:t>I</w:t>
      </w:r>
      <w:r>
        <w:t>EEE 802.4</w:t>
      </w:r>
      <w:r>
        <w:rPr>
          <w:rFonts w:hint="eastAsia"/>
        </w:rPr>
        <w:t>描述。（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665C5471" w14:textId="77777777" w:rsidR="00B36646" w:rsidRDefault="00B36646" w:rsidP="00B36646">
      <w:r>
        <w:rPr>
          <w:rFonts w:hint="eastAsia"/>
        </w:rPr>
        <w:t>5</w:t>
      </w:r>
      <w:r>
        <w:t>.</w:t>
      </w:r>
      <w:r>
        <w:rPr>
          <w:rFonts w:hint="eastAsia"/>
        </w:rPr>
        <w:t>一般</w:t>
      </w:r>
      <w:r>
        <w:rPr>
          <w:rFonts w:hint="eastAsia"/>
        </w:rPr>
        <w:t>S</w:t>
      </w:r>
      <w:r>
        <w:t>MTP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两个总是共同作用的，缺一不可。（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7F205DBF" w14:textId="77777777" w:rsidR="00B36646" w:rsidRDefault="00B36646" w:rsidP="00B36646">
      <w:r>
        <w:t>6.</w:t>
      </w:r>
      <w:r>
        <w:rPr>
          <w:rFonts w:hint="eastAsia"/>
        </w:rPr>
        <w:t>传输速率的单位“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”代表的是每秒传送的字节数。（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17B95B68" w14:textId="77777777" w:rsidR="00B36646" w:rsidRDefault="00B36646" w:rsidP="00B36646">
      <w:r>
        <w:rPr>
          <w:rFonts w:hint="eastAsia"/>
        </w:rPr>
        <w:t>7</w:t>
      </w:r>
      <w:r>
        <w:t>.</w:t>
      </w:r>
      <w:r>
        <w:rPr>
          <w:rFonts w:hint="eastAsia"/>
        </w:rPr>
        <w:t>非对称加密算法需要两个秘钥：公开秘钥和私有秘钥。（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CF4515D" w14:textId="77777777" w:rsidR="00B36646" w:rsidRDefault="00B36646" w:rsidP="00B36646">
      <w:r>
        <w:rPr>
          <w:rFonts w:hint="eastAsia"/>
        </w:rPr>
        <w:t>8</w:t>
      </w:r>
      <w:r>
        <w:t>.</w:t>
      </w:r>
      <w:r>
        <w:rPr>
          <w:rFonts w:hint="eastAsia"/>
        </w:rPr>
        <w:t>木马程序就是一个网络上的客户机</w:t>
      </w:r>
      <w:r>
        <w:rPr>
          <w:rFonts w:hint="eastAsia"/>
        </w:rPr>
        <w:t>/</w:t>
      </w:r>
      <w:r>
        <w:rPr>
          <w:rFonts w:hint="eastAsia"/>
        </w:rPr>
        <w:t>服务器的概念。（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03E2398D" w14:textId="77777777" w:rsidR="00B36646" w:rsidRDefault="00B36646" w:rsidP="00B36646">
      <w:r>
        <w:rPr>
          <w:rFonts w:hint="eastAsia"/>
        </w:rPr>
        <w:t>9</w:t>
      </w:r>
      <w:r>
        <w:t>.</w:t>
      </w:r>
      <w:r>
        <w:rPr>
          <w:rFonts w:hint="eastAsia"/>
        </w:rPr>
        <w:t>B</w:t>
      </w:r>
      <w:r>
        <w:rPr>
          <w:rFonts w:hint="eastAsia"/>
        </w:rPr>
        <w:t>类地址</w:t>
      </w:r>
      <w:r>
        <w:rPr>
          <w:rFonts w:hint="eastAsia"/>
        </w:rPr>
        <w:t>1</w:t>
      </w:r>
      <w:r>
        <w:t>72.16.10.28</w:t>
      </w:r>
      <w:r>
        <w:rPr>
          <w:rFonts w:hint="eastAsia"/>
        </w:rPr>
        <w:t>的网络地址是</w:t>
      </w:r>
      <w:r>
        <w:rPr>
          <w:rFonts w:hint="eastAsia"/>
        </w:rPr>
        <w:t>2</w:t>
      </w:r>
      <w:r>
        <w:t>55.255.0.0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18C684C1" w14:textId="77777777" w:rsidR="00B36646" w:rsidRDefault="00B36646" w:rsidP="00B36646">
      <w:r>
        <w:rPr>
          <w:rFonts w:hint="eastAsia"/>
        </w:rPr>
        <w:t>1</w:t>
      </w:r>
      <w:r>
        <w:t>0.</w:t>
      </w:r>
      <w:r>
        <w:rPr>
          <w:rFonts w:hint="eastAsia"/>
        </w:rPr>
        <w:t>internet</w:t>
      </w:r>
      <w:r>
        <w:rPr>
          <w:rFonts w:hint="eastAsia"/>
        </w:rPr>
        <w:t>网络域名地址中的</w:t>
      </w:r>
      <w:r>
        <w:rPr>
          <w:rFonts w:hint="eastAsia"/>
        </w:rPr>
        <w:t>com</w:t>
      </w:r>
      <w:r>
        <w:rPr>
          <w:rFonts w:hint="eastAsia"/>
        </w:rPr>
        <w:t>表示政府部门。（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）</w:t>
      </w:r>
    </w:p>
    <w:p w14:paraId="12DFB23D" w14:textId="77777777" w:rsidR="00B36646" w:rsidRDefault="00B36646" w:rsidP="00B36646">
      <w:r>
        <w:rPr>
          <w:rFonts w:hint="eastAsia"/>
        </w:rPr>
        <w:t>1</w:t>
      </w:r>
      <w:r>
        <w:t>1.</w:t>
      </w:r>
      <w:r>
        <w:rPr>
          <w:rFonts w:hint="eastAsia"/>
        </w:rPr>
        <w:t>通常所说的三层交换机指的是三台交换机堆放在一起的交换机。（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2AC584A2" w14:textId="77777777" w:rsidR="00B36646" w:rsidRDefault="00B36646" w:rsidP="00B36646">
      <w:r>
        <w:rPr>
          <w:rFonts w:hint="eastAsia"/>
        </w:rPr>
        <w:t>1</w:t>
      </w:r>
      <w:r>
        <w:t>2.</w:t>
      </w:r>
      <w:r>
        <w:rPr>
          <w:rFonts w:hint="eastAsia"/>
        </w:rPr>
        <w:t>在局域网中，资源共享只能是软件，不能是硬件。（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767E16B6" w14:textId="77777777" w:rsidR="00B36646" w:rsidRDefault="00B36646" w:rsidP="00B36646">
      <w:r>
        <w:rPr>
          <w:rFonts w:hint="eastAsia"/>
        </w:rPr>
        <w:t>1</w:t>
      </w:r>
      <w:r>
        <w:t>3.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属于低层协议，他定义了网络接口层。（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5E3A387B" w14:textId="77777777" w:rsidR="00B36646" w:rsidRDefault="00B36646" w:rsidP="00B36646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base-t</w:t>
      </w:r>
      <w:r>
        <w:rPr>
          <w:rFonts w:hint="eastAsia"/>
        </w:rPr>
        <w:t>标准确定了最大网络传输距离是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7A95A3F7" w14:textId="77777777" w:rsidR="00B36646" w:rsidRDefault="00B36646" w:rsidP="00B36646">
      <w:r>
        <w:rPr>
          <w:rFonts w:hint="eastAsia"/>
        </w:rPr>
        <w:t>1</w:t>
      </w:r>
      <w:r>
        <w:t>5.</w:t>
      </w:r>
      <w:r>
        <w:rPr>
          <w:rFonts w:hint="eastAsia"/>
        </w:rPr>
        <w:t>中继器的最终目的是延长网络的布线距离。（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59C04067" w14:textId="77777777" w:rsidR="00B36646" w:rsidRDefault="00B36646" w:rsidP="00B36646">
      <w:r>
        <w:rPr>
          <w:rFonts w:hint="eastAsia"/>
        </w:rPr>
        <w:t>四、操作题</w:t>
      </w:r>
    </w:p>
    <w:p w14:paraId="3F738B0E" w14:textId="77777777" w:rsidR="00B36646" w:rsidRDefault="00B36646" w:rsidP="00B36646">
      <w:r>
        <w:rPr>
          <w:rFonts w:hint="eastAsia"/>
        </w:rPr>
        <w:t>1</w:t>
      </w:r>
      <w:r>
        <w:t>.</w:t>
      </w:r>
      <w:r>
        <w:rPr>
          <w:rFonts w:hint="eastAsia"/>
        </w:rPr>
        <w:t>文件夹共享。</w:t>
      </w:r>
    </w:p>
    <w:p w14:paraId="4EAA778B" w14:textId="77777777" w:rsidR="00B36646" w:rsidRDefault="00B36646" w:rsidP="00B36646">
      <w:r>
        <w:rPr>
          <w:rFonts w:hint="eastAsia"/>
        </w:rPr>
        <w:t>在文件夹“测试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”下建立一个名为“</w:t>
      </w:r>
      <w:r>
        <w:rPr>
          <w:rFonts w:hint="eastAsia"/>
        </w:rPr>
        <w:t>Exam</w:t>
      </w:r>
      <w:r>
        <w:rPr>
          <w:rFonts w:hint="eastAsia"/>
        </w:rPr>
        <w:t>”的文件夹，并将文件夹设置成共享，共享名为“</w:t>
      </w:r>
      <w:r>
        <w:rPr>
          <w:rFonts w:hint="eastAsia"/>
        </w:rPr>
        <w:t>Myshare</w:t>
      </w:r>
      <w:r>
        <w:rPr>
          <w:rFonts w:hint="eastAsia"/>
        </w:rPr>
        <w:t>”，权限设置为所有人读写。</w:t>
      </w:r>
    </w:p>
    <w:p w14:paraId="7CB8F911" w14:textId="77777777" w:rsidR="00B36646" w:rsidRDefault="00B36646" w:rsidP="00B3664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打开四川省教育考试院的官方网址（</w:t>
      </w:r>
      <w:r>
        <w:rPr>
          <w:rFonts w:hint="eastAsia"/>
        </w:rPr>
        <w:t>http</w:t>
      </w:r>
      <w:r>
        <w:t>://www.sceea.cn/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完成以下操作。</w:t>
      </w:r>
    </w:p>
    <w:p w14:paraId="5F37FEC1" w14:textId="77777777" w:rsidR="00B36646" w:rsidRDefault="00B36646" w:rsidP="00B36646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）把首页设置为</w:t>
      </w:r>
      <w:r>
        <w:rPr>
          <w:rFonts w:hint="eastAsia"/>
        </w:rPr>
        <w:t>ie</w:t>
      </w:r>
      <w:r>
        <w:rPr>
          <w:rFonts w:hint="eastAsia"/>
        </w:rPr>
        <w:t>浏览器中的默认主页</w:t>
      </w:r>
      <w:r>
        <w:t xml:space="preserve"> </w:t>
      </w:r>
    </w:p>
    <w:p w14:paraId="02351C71" w14:textId="77777777" w:rsidR="00B36646" w:rsidRDefault="00B36646" w:rsidP="00B366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）保存首页的全部信息到“</w:t>
      </w:r>
      <w:r>
        <w:rPr>
          <w:rFonts w:hint="eastAsia"/>
        </w:rPr>
        <w:t>Exam</w:t>
      </w:r>
      <w:r>
        <w:rPr>
          <w:rFonts w:hint="eastAsia"/>
        </w:rPr>
        <w:t>”文件夹，文件名为“</w:t>
      </w:r>
      <w:r>
        <w:rPr>
          <w:rFonts w:hint="eastAsia"/>
        </w:rPr>
        <w:t>ks</w:t>
      </w:r>
      <w:r>
        <w:t>1.</w:t>
      </w:r>
      <w:r>
        <w:rPr>
          <w:rFonts w:hint="eastAsia"/>
        </w:rPr>
        <w:t>html</w:t>
      </w:r>
      <w:r>
        <w:rPr>
          <w:rFonts w:hint="eastAsia"/>
        </w:rPr>
        <w:t>”</w:t>
      </w:r>
    </w:p>
    <w:p w14:paraId="4A90C4DC" w14:textId="77777777" w:rsidR="00B36646" w:rsidRDefault="00B36646" w:rsidP="00B3664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IE</w:t>
      </w:r>
      <w:r>
        <w:rPr>
          <w:rFonts w:hint="eastAsia"/>
        </w:rPr>
        <w:t>浏览器的收藏夹中新建文件夹“考试网站”，将首页以“考试信息”为名称，添加到“考试网站”中</w:t>
      </w:r>
    </w:p>
    <w:p w14:paraId="2EDD1367" w14:textId="77777777" w:rsidR="00B36646" w:rsidRDefault="00B36646" w:rsidP="00B3664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）下载首页中的一张图片，并以“</w:t>
      </w:r>
      <w:r>
        <w:rPr>
          <w:rFonts w:hint="eastAsia"/>
        </w:rPr>
        <w:t>ks</w:t>
      </w:r>
      <w:r>
        <w:t>2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”为名保存到“</w:t>
      </w:r>
      <w:r>
        <w:rPr>
          <w:rFonts w:hint="eastAsia"/>
        </w:rPr>
        <w:t>Exam</w:t>
      </w:r>
      <w:r>
        <w:rPr>
          <w:rFonts w:hint="eastAsia"/>
        </w:rPr>
        <w:t>”文件夹</w:t>
      </w:r>
    </w:p>
    <w:p w14:paraId="723E1AFA" w14:textId="77777777" w:rsidR="00B36646" w:rsidRDefault="00B36646" w:rsidP="00B366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）打开百度搜索引擎（</w:t>
      </w:r>
      <w:r>
        <w:rPr>
          <w:rFonts w:hint="eastAsia"/>
        </w:rPr>
        <w:t>http</w:t>
      </w:r>
      <w:r>
        <w:t>://www.baidu.com</w:t>
      </w:r>
      <w:r>
        <w:rPr>
          <w:rFonts w:hint="eastAsia"/>
        </w:rPr>
        <w:t>）搜索“对口高考</w:t>
      </w:r>
      <w:r>
        <w:t>”</w:t>
      </w:r>
      <w:r>
        <w:rPr>
          <w:rFonts w:hint="eastAsia"/>
        </w:rPr>
        <w:t>方面的资料，将搜索的第一网页内容以文本文件的格式保存到“</w:t>
      </w:r>
      <w:r>
        <w:rPr>
          <w:rFonts w:hint="eastAsia"/>
        </w:rPr>
        <w:t>Exam</w:t>
      </w:r>
      <w:r>
        <w:rPr>
          <w:rFonts w:hint="eastAsia"/>
        </w:rPr>
        <w:t>”文件夹，文件名为“对口高考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”</w:t>
      </w:r>
    </w:p>
    <w:p w14:paraId="539DCA60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制作网页</w:t>
      </w:r>
    </w:p>
    <w:p w14:paraId="6769B1E5" w14:textId="77777777" w:rsidR="00B36646" w:rsidRDefault="00B36646" w:rsidP="00B36646">
      <w:r>
        <w:rPr>
          <w:rFonts w:hint="eastAsia"/>
        </w:rPr>
        <w:t>根据图单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所示效果制作网页</w:t>
      </w:r>
      <w:r>
        <w:rPr>
          <w:rFonts w:hint="eastAsia"/>
        </w:rPr>
        <w:t>index</w:t>
      </w:r>
      <w:r>
        <w:t>.html,</w:t>
      </w:r>
      <w:r>
        <w:rPr>
          <w:rFonts w:hint="eastAsia"/>
        </w:rPr>
        <w:t>保存在考生文件夹下。具体要求如下。</w:t>
      </w:r>
    </w:p>
    <w:p w14:paraId="5CDA830B" w14:textId="77777777" w:rsidR="00B36646" w:rsidRDefault="00B36646" w:rsidP="00B36646">
      <w:pPr>
        <w:pStyle w:val="ad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网页标题为“会员信息”，背景颜色为“</w:t>
      </w:r>
      <w:r>
        <w:rPr>
          <w:rFonts w:hint="eastAsia"/>
        </w:rPr>
        <w:t>#</w:t>
      </w:r>
      <w:r>
        <w:t>99CCFF</w:t>
      </w:r>
      <w:r>
        <w:rPr>
          <w:rFonts w:hint="eastAsia"/>
        </w:rPr>
        <w:t>”</w:t>
      </w:r>
    </w:p>
    <w:p w14:paraId="45E22991" w14:textId="77777777" w:rsidR="00B36646" w:rsidRDefault="00B36646" w:rsidP="00B36646">
      <w:pPr>
        <w:pStyle w:val="ad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插入一张表格，宽度为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像素，表格边框为</w:t>
      </w:r>
      <w:r>
        <w:rPr>
          <w:rFonts w:hint="eastAsia"/>
        </w:rPr>
        <w:t>5</w:t>
      </w:r>
      <w:r>
        <w:rPr>
          <w:rFonts w:hint="eastAsia"/>
        </w:rPr>
        <w:t>磅，颜色为“白色”，单元格间距为</w:t>
      </w:r>
      <w:r>
        <w:rPr>
          <w:rFonts w:hint="eastAsia"/>
        </w:rPr>
        <w:t>1</w:t>
      </w:r>
      <w:r>
        <w:t>0</w:t>
      </w:r>
    </w:p>
    <w:p w14:paraId="10618116" w14:textId="77777777" w:rsidR="00B36646" w:rsidRDefault="00B36646" w:rsidP="00B36646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3EB5FA8" wp14:editId="27C197BC">
            <wp:extent cx="3810330" cy="30939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7A1E191" w14:textId="77777777" w:rsidR="00B36646" w:rsidRDefault="00B36646" w:rsidP="00B36646">
      <w:pPr>
        <w:pStyle w:val="ad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表格标题为“王亚平会员信息”，文字居中显示，黑体，加粗，颜色为“</w:t>
      </w:r>
      <w:r>
        <w:rPr>
          <w:rFonts w:hint="eastAsia"/>
        </w:rPr>
        <w:t>#</w:t>
      </w:r>
      <w:r>
        <w:t>006400</w:t>
      </w:r>
      <w:r>
        <w:rPr>
          <w:rFonts w:hint="eastAsia"/>
        </w:rPr>
        <w:t>”，文字大小为</w:t>
      </w:r>
      <w:r>
        <w:rPr>
          <w:rFonts w:hint="eastAsia"/>
        </w:rPr>
        <w:t>5</w:t>
      </w:r>
      <w:r>
        <w:rPr>
          <w:rFonts w:hint="eastAsia"/>
        </w:rPr>
        <w:t>号。</w:t>
      </w:r>
    </w:p>
    <w:p w14:paraId="68573078" w14:textId="77777777" w:rsidR="00B36646" w:rsidRDefault="00B36646" w:rsidP="00B36646">
      <w:pPr>
        <w:pStyle w:val="ad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参看图单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完成操作，其中照片栏插入照片文件“</w:t>
      </w:r>
      <w:r>
        <w:rPr>
          <w:rFonts w:hint="eastAsia"/>
        </w:rPr>
        <w:t>wyp</w:t>
      </w:r>
      <w:r>
        <w:t>.jpg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性别栏使用单选框，默认为“女”；电子邮件地址链接到</w:t>
      </w:r>
      <w:hyperlink r:id="rId9" w:history="1">
        <w:r w:rsidRPr="00C339A7">
          <w:rPr>
            <w:rStyle w:val="ae"/>
            <w:rFonts w:hint="eastAsia"/>
          </w:rPr>
          <w:t>example@</w:t>
        </w:r>
        <w:r w:rsidRPr="00C339A7">
          <w:rPr>
            <w:rStyle w:val="ae"/>
          </w:rPr>
          <w:t>163.com</w:t>
        </w:r>
      </w:hyperlink>
      <w:r>
        <w:rPr>
          <w:rFonts w:hint="eastAsia"/>
        </w:rPr>
        <w:t>;</w:t>
      </w:r>
      <w:r>
        <w:rPr>
          <w:rFonts w:hint="eastAsia"/>
        </w:rPr>
        <w:t>联系电话栏文字为“</w:t>
      </w:r>
      <w:r>
        <w:rPr>
          <w:rFonts w:hint="eastAsia"/>
        </w:rPr>
        <w:t>*********</w:t>
      </w:r>
      <w:r>
        <w:rPr>
          <w:rFonts w:hint="eastAsia"/>
        </w:rPr>
        <w:t>”；简历栏添加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列的文本框，并将“王亚平简历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”文档中的文字填入。</w:t>
      </w:r>
    </w:p>
    <w:p w14:paraId="3F81968C" w14:textId="0DB5A7FF" w:rsidR="00BA5A61" w:rsidRPr="00B36646" w:rsidRDefault="00BA5A61" w:rsidP="00B36646"/>
    <w:sectPr w:rsidR="00BA5A61" w:rsidRPr="00B36646" w:rsidSect="00795E19">
      <w:footerReference w:type="default" r:id="rId10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CE4B9" w14:textId="77777777" w:rsidR="00EB14E0" w:rsidRDefault="00EB14E0" w:rsidP="00D64DB2">
      <w:pPr>
        <w:spacing w:after="0"/>
      </w:pPr>
      <w:r>
        <w:separator/>
      </w:r>
    </w:p>
  </w:endnote>
  <w:endnote w:type="continuationSeparator" w:id="0">
    <w:p w14:paraId="388490CB" w14:textId="77777777" w:rsidR="00EB14E0" w:rsidRDefault="00EB14E0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DEC79" w14:textId="77777777" w:rsidR="00EB14E0" w:rsidRDefault="00EB14E0" w:rsidP="00D64DB2">
      <w:pPr>
        <w:spacing w:after="0"/>
      </w:pPr>
      <w:r>
        <w:separator/>
      </w:r>
    </w:p>
  </w:footnote>
  <w:footnote w:type="continuationSeparator" w:id="0">
    <w:p w14:paraId="43B91071" w14:textId="77777777" w:rsidR="00EB14E0" w:rsidRDefault="00EB14E0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xample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1ED848-BC84-4C2F-8D01-8FE45BAE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424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77</cp:revision>
  <dcterms:created xsi:type="dcterms:W3CDTF">2019-10-12T07:05:00Z</dcterms:created>
  <dcterms:modified xsi:type="dcterms:W3CDTF">2020-02-11T10:35:00Z</dcterms:modified>
</cp:coreProperties>
</file>