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0D" w:rsidRDefault="0036250D" w:rsidP="0036250D"/>
    <w:p w:rsidR="0036250D" w:rsidRPr="0036250D" w:rsidRDefault="0036250D" w:rsidP="0036250D">
      <w:pPr>
        <w:rPr>
          <w:rStyle w:val="a4"/>
        </w:rPr>
      </w:pPr>
      <w:r w:rsidRPr="0036250D">
        <w:rPr>
          <w:rStyle w:val="a4"/>
          <w:rFonts w:hint="eastAsia"/>
        </w:rPr>
        <w:t>环境：</w:t>
      </w:r>
    </w:p>
    <w:p w:rsidR="0036250D" w:rsidRDefault="0036250D" w:rsidP="0036250D">
      <w:r>
        <w:rPr>
          <w:rFonts w:hint="eastAsia"/>
        </w:rPr>
        <w:t xml:space="preserve">      </w:t>
      </w:r>
      <w:r>
        <w:rPr>
          <w:rFonts w:hint="eastAsia"/>
        </w:rPr>
        <w:t>两台</w:t>
      </w:r>
      <w:r>
        <w:rPr>
          <w:rFonts w:hint="eastAsia"/>
        </w:rPr>
        <w:t>cisco 3560-24PS</w:t>
      </w:r>
      <w:r>
        <w:rPr>
          <w:rFonts w:hint="eastAsia"/>
        </w:rPr>
        <w:t>通过</w:t>
      </w:r>
      <w:r>
        <w:rPr>
          <w:rFonts w:hint="eastAsia"/>
        </w:rPr>
        <w:t>g0/1</w:t>
      </w:r>
      <w:r>
        <w:rPr>
          <w:rFonts w:hint="eastAsia"/>
        </w:rPr>
        <w:t>和</w:t>
      </w:r>
      <w:r>
        <w:rPr>
          <w:rFonts w:hint="eastAsia"/>
        </w:rPr>
        <w:t>g0/2</w:t>
      </w:r>
      <w:r>
        <w:rPr>
          <w:rFonts w:hint="eastAsia"/>
        </w:rPr>
        <w:t>相连，两端口属于</w:t>
      </w:r>
      <w:r>
        <w:rPr>
          <w:rFonts w:hint="eastAsia"/>
        </w:rPr>
        <w:t>po1.</w:t>
      </w:r>
    </w:p>
    <w:p w:rsidR="0036250D" w:rsidRDefault="0036250D" w:rsidP="0036250D">
      <w:r>
        <w:rPr>
          <w:rFonts w:hint="eastAsia"/>
        </w:rPr>
        <w:t xml:space="preserve">      pc1:192.168.1.10 vlan1 </w:t>
      </w:r>
      <w:r>
        <w:rPr>
          <w:rFonts w:hint="eastAsia"/>
        </w:rPr>
        <w:t>接</w:t>
      </w:r>
      <w:r>
        <w:rPr>
          <w:rFonts w:hint="eastAsia"/>
        </w:rPr>
        <w:t>SW1</w:t>
      </w:r>
      <w:r>
        <w:rPr>
          <w:rFonts w:hint="eastAsia"/>
        </w:rPr>
        <w:t>的</w:t>
      </w:r>
      <w:r>
        <w:rPr>
          <w:rFonts w:hint="eastAsia"/>
        </w:rPr>
        <w:t>fa0/1</w:t>
      </w:r>
    </w:p>
    <w:p w:rsidR="0036250D" w:rsidRDefault="0036250D" w:rsidP="0036250D">
      <w:r>
        <w:rPr>
          <w:rFonts w:hint="eastAsia"/>
        </w:rPr>
        <w:t xml:space="preserve">      pc2:192.168.1.11 vlan1 </w:t>
      </w:r>
      <w:r>
        <w:rPr>
          <w:rFonts w:hint="eastAsia"/>
        </w:rPr>
        <w:t>接</w:t>
      </w: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fa0/1</w:t>
      </w:r>
    </w:p>
    <w:p w:rsidR="0036250D" w:rsidRPr="0036250D" w:rsidRDefault="0036250D" w:rsidP="0036250D">
      <w:pPr>
        <w:rPr>
          <w:rStyle w:val="a4"/>
        </w:rPr>
      </w:pPr>
      <w:r w:rsidRPr="0036250D">
        <w:rPr>
          <w:rStyle w:val="a4"/>
          <w:rFonts w:hint="eastAsia"/>
        </w:rPr>
        <w:t>拓扑：</w:t>
      </w:r>
    </w:p>
    <w:p w:rsidR="0036250D" w:rsidRDefault="0036250D" w:rsidP="0036250D">
      <w:r>
        <w:rPr>
          <w:noProof/>
        </w:rPr>
        <w:drawing>
          <wp:inline distT="0" distB="0" distL="0" distR="0" wp14:anchorId="442370A0" wp14:editId="1EA492F4">
            <wp:extent cx="4648603" cy="3314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0D" w:rsidRPr="0036250D" w:rsidRDefault="0036250D" w:rsidP="0036250D">
      <w:pPr>
        <w:rPr>
          <w:rStyle w:val="a4"/>
        </w:rPr>
      </w:pPr>
      <w:r w:rsidRPr="0036250D">
        <w:rPr>
          <w:rStyle w:val="a4"/>
          <w:rFonts w:hint="eastAsia"/>
        </w:rPr>
        <w:t xml:space="preserve">SW1 </w:t>
      </w:r>
      <w:r w:rsidRPr="0036250D">
        <w:rPr>
          <w:rStyle w:val="a4"/>
          <w:rFonts w:hint="eastAsia"/>
        </w:rPr>
        <w:t>配置：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range g0/1-g0/2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-if-range)#channel-protocol</w:t>
      </w:r>
      <w:r w:rsidR="00994FD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lacp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以太信道使用链路聚合协议协商</w:t>
      </w:r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-if-range)#channel-group </w:t>
      </w:r>
      <w:r w:rsidR="00994FD4">
        <w:rPr>
          <w:rFonts w:hint="eastAsia"/>
        </w:rPr>
        <w:t xml:space="preserve"> </w:t>
      </w:r>
      <w:r>
        <w:rPr>
          <w:rFonts w:hint="eastAsia"/>
        </w:rPr>
        <w:t>1</w:t>
      </w:r>
      <w:r w:rsidR="00994FD4">
        <w:rPr>
          <w:rFonts w:hint="eastAsia"/>
        </w:rPr>
        <w:t xml:space="preserve"> </w:t>
      </w:r>
      <w:r>
        <w:rPr>
          <w:rFonts w:hint="eastAsia"/>
        </w:rPr>
        <w:t xml:space="preserve"> mode active     //</w:t>
      </w:r>
      <w:r>
        <w:rPr>
          <w:rFonts w:hint="eastAsia"/>
        </w:rPr>
        <w:t>链路聚合加入通道组</w:t>
      </w:r>
      <w:r>
        <w:rPr>
          <w:rFonts w:hint="eastAsia"/>
        </w:rPr>
        <w:t>1</w:t>
      </w:r>
      <w:r>
        <w:rPr>
          <w:rFonts w:hint="eastAsia"/>
        </w:rPr>
        <w:t>，并设置协商模式为</w:t>
      </w:r>
      <w:r>
        <w:rPr>
          <w:rFonts w:hint="eastAsia"/>
        </w:rPr>
        <w:t>active</w:t>
      </w:r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</w:t>
      </w:r>
      <w:proofErr w:type="spellStart"/>
      <w:r>
        <w:rPr>
          <w:rFonts w:hint="eastAsia"/>
        </w:rPr>
        <w:t>switchport</w:t>
      </w:r>
      <w:proofErr w:type="spellEnd"/>
      <w:r>
        <w:rPr>
          <w:rFonts w:hint="eastAsia"/>
        </w:rPr>
        <w:t xml:space="preserve">      //</w:t>
      </w:r>
      <w:r>
        <w:rPr>
          <w:rFonts w:hint="eastAsia"/>
        </w:rPr>
        <w:t>端口设置为二层端口</w:t>
      </w:r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</w:t>
      </w:r>
      <w:proofErr w:type="spellStart"/>
      <w:r>
        <w:rPr>
          <w:rFonts w:hint="eastAsia"/>
        </w:rPr>
        <w:t>switchport</w:t>
      </w:r>
      <w:proofErr w:type="spellEnd"/>
      <w:r>
        <w:rPr>
          <w:rFonts w:hint="eastAsia"/>
        </w:rPr>
        <w:t xml:space="preserve"> </w:t>
      </w:r>
      <w:r w:rsidR="00994FD4">
        <w:rPr>
          <w:rFonts w:hint="eastAsia"/>
        </w:rPr>
        <w:t xml:space="preserve"> </w:t>
      </w:r>
      <w:r>
        <w:rPr>
          <w:rFonts w:hint="eastAsia"/>
        </w:rPr>
        <w:t>trunk encapsulation dot1q   //</w:t>
      </w:r>
      <w:r>
        <w:rPr>
          <w:rFonts w:hint="eastAsia"/>
        </w:rPr>
        <w:t>中继链路封装格式为</w:t>
      </w:r>
      <w:r>
        <w:rPr>
          <w:rFonts w:hint="eastAsia"/>
        </w:rPr>
        <w:t>dot1q</w:t>
      </w:r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-if-range)# </w:t>
      </w:r>
      <w:proofErr w:type="spellStart"/>
      <w:r>
        <w:rPr>
          <w:rFonts w:hint="eastAsia"/>
        </w:rPr>
        <w:t>swit</w:t>
      </w:r>
      <w:proofErr w:type="spellEnd"/>
      <w:r>
        <w:rPr>
          <w:rFonts w:hint="eastAsia"/>
        </w:rPr>
        <w:t xml:space="preserve"> </w:t>
      </w:r>
      <w:r w:rsidR="00994FD4">
        <w:rPr>
          <w:rFonts w:hint="eastAsia"/>
        </w:rPr>
        <w:t xml:space="preserve"> </w:t>
      </w:r>
      <w:r>
        <w:rPr>
          <w:rFonts w:hint="eastAsia"/>
        </w:rPr>
        <w:t xml:space="preserve">mode </w:t>
      </w:r>
      <w:r w:rsidR="00994FD4">
        <w:rPr>
          <w:rFonts w:hint="eastAsia"/>
        </w:rPr>
        <w:t xml:space="preserve"> </w:t>
      </w:r>
      <w:r>
        <w:rPr>
          <w:rFonts w:hint="eastAsia"/>
        </w:rPr>
        <w:t>trunk  //</w:t>
      </w:r>
      <w:r>
        <w:rPr>
          <w:rFonts w:hint="eastAsia"/>
        </w:rPr>
        <w:t>将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 w:rsidR="00994FD4">
        <w:rPr>
          <w:rFonts w:hint="eastAsia"/>
        </w:rPr>
        <w:t xml:space="preserve"> </w:t>
      </w:r>
      <w:r>
        <w:t xml:space="preserve"> trunk</w:t>
      </w:r>
      <w:r w:rsidR="00994FD4">
        <w:rPr>
          <w:rFonts w:hint="eastAsia"/>
        </w:rPr>
        <w:t xml:space="preserve"> </w:t>
      </w:r>
      <w:r>
        <w:t xml:space="preserve"> allow</w:t>
      </w:r>
      <w:r w:rsidR="00994FD4">
        <w:rPr>
          <w:rFonts w:hint="eastAsia"/>
        </w:rPr>
        <w:t xml:space="preserve"> </w:t>
      </w:r>
      <w:r>
        <w:t xml:space="preserve"> </w:t>
      </w:r>
      <w:proofErr w:type="spellStart"/>
      <w:r>
        <w:t>vlan</w:t>
      </w:r>
      <w:proofErr w:type="spellEnd"/>
      <w:r>
        <w:t xml:space="preserve"> </w:t>
      </w:r>
      <w:r w:rsidR="00994FD4">
        <w:rPr>
          <w:rFonts w:hint="eastAsia"/>
        </w:rPr>
        <w:t xml:space="preserve"> </w:t>
      </w:r>
      <w:r>
        <w:t>all</w:t>
      </w:r>
    </w:p>
    <w:p w:rsidR="0036250D" w:rsidRDefault="0036250D" w:rsidP="0036250D"/>
    <w:p w:rsidR="0036250D" w:rsidRPr="0036250D" w:rsidRDefault="0036250D" w:rsidP="0036250D">
      <w:pPr>
        <w:rPr>
          <w:rStyle w:val="a4"/>
        </w:rPr>
      </w:pPr>
      <w:r w:rsidRPr="0036250D">
        <w:rPr>
          <w:rStyle w:val="a4"/>
          <w:rFonts w:hint="eastAsia"/>
        </w:rPr>
        <w:t>SW2</w:t>
      </w:r>
      <w:r w:rsidRPr="0036250D">
        <w:rPr>
          <w:rStyle w:val="a4"/>
          <w:rFonts w:hint="eastAsia"/>
        </w:rPr>
        <w:t>配置（与</w:t>
      </w:r>
      <w:r w:rsidRPr="0036250D">
        <w:rPr>
          <w:rStyle w:val="a4"/>
          <w:rFonts w:hint="eastAsia"/>
        </w:rPr>
        <w:t>SW1</w:t>
      </w:r>
      <w:r w:rsidRPr="0036250D">
        <w:rPr>
          <w:rStyle w:val="a4"/>
          <w:rFonts w:hint="eastAsia"/>
        </w:rPr>
        <w:t>配置类似）：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range g0/1-g0/2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-if-range)#channel-protocol </w:t>
      </w:r>
      <w:r w:rsidR="00994FD4">
        <w:rPr>
          <w:rFonts w:hint="eastAsia"/>
        </w:rPr>
        <w:t xml:space="preserve"> </w:t>
      </w:r>
      <w:proofErr w:type="spellStart"/>
      <w:r>
        <w:t>lacp</w:t>
      </w:r>
      <w:proofErr w:type="spellEnd"/>
      <w:r>
        <w:t xml:space="preserve">    </w:t>
      </w:r>
    </w:p>
    <w:p w:rsidR="0036250D" w:rsidRDefault="0036250D" w:rsidP="0036250D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-if-range)#channel-group 1 mode</w:t>
      </w:r>
      <w:r w:rsidR="00994FD4">
        <w:rPr>
          <w:rFonts w:hint="eastAsia"/>
        </w:rPr>
        <w:t xml:space="preserve"> </w:t>
      </w:r>
      <w:r>
        <w:rPr>
          <w:rFonts w:hint="eastAsia"/>
        </w:rPr>
        <w:t xml:space="preserve"> passive    //</w:t>
      </w:r>
      <w:r>
        <w:rPr>
          <w:rFonts w:hint="eastAsia"/>
        </w:rPr>
        <w:t>链路聚合加入通道组</w:t>
      </w:r>
      <w:r>
        <w:rPr>
          <w:rFonts w:hint="eastAsia"/>
        </w:rPr>
        <w:t>1</w:t>
      </w:r>
      <w:r>
        <w:rPr>
          <w:rFonts w:hint="eastAsia"/>
        </w:rPr>
        <w:t>，并设置协商模式为</w:t>
      </w:r>
      <w:r>
        <w:rPr>
          <w:rFonts w:hint="eastAsia"/>
        </w:rPr>
        <w:t>passive</w:t>
      </w:r>
      <w:r>
        <w:rPr>
          <w:rFonts w:hint="eastAsia"/>
        </w:rPr>
        <w:t>或者</w:t>
      </w:r>
      <w:r>
        <w:rPr>
          <w:rFonts w:hint="eastAsia"/>
        </w:rPr>
        <w:t>on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-if-range)#</w:t>
      </w:r>
      <w:proofErr w:type="spellStart"/>
      <w:r>
        <w:t>switchport</w:t>
      </w:r>
      <w:proofErr w:type="spellEnd"/>
      <w:r>
        <w:t xml:space="preserve"> </w:t>
      </w:r>
      <w:r w:rsidR="0094265B">
        <w:rPr>
          <w:rFonts w:hint="eastAsia"/>
        </w:rPr>
        <w:t xml:space="preserve"> </w:t>
      </w:r>
      <w:r>
        <w:t xml:space="preserve">trunk </w:t>
      </w:r>
      <w:r w:rsidR="0094265B">
        <w:rPr>
          <w:rFonts w:hint="eastAsia"/>
        </w:rPr>
        <w:t xml:space="preserve"> </w:t>
      </w:r>
      <w:r>
        <w:t xml:space="preserve">encapsulation </w:t>
      </w:r>
      <w:r w:rsidR="0094265B">
        <w:rPr>
          <w:rFonts w:hint="eastAsia"/>
        </w:rPr>
        <w:t xml:space="preserve"> </w:t>
      </w:r>
      <w:r>
        <w:t>dot1q</w:t>
      </w:r>
    </w:p>
    <w:p w:rsidR="0036250D" w:rsidRDefault="0036250D" w:rsidP="0036250D"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>
        <w:t xml:space="preserve"> </w:t>
      </w:r>
      <w:r w:rsidR="0094265B">
        <w:rPr>
          <w:rFonts w:hint="eastAsia"/>
        </w:rPr>
        <w:t xml:space="preserve"> </w:t>
      </w:r>
      <w:r>
        <w:t>mode</w:t>
      </w:r>
      <w:r w:rsidR="0094265B">
        <w:rPr>
          <w:rFonts w:hint="eastAsia"/>
        </w:rPr>
        <w:t xml:space="preserve"> </w:t>
      </w:r>
      <w:r>
        <w:t xml:space="preserve"> trunk</w:t>
      </w:r>
    </w:p>
    <w:p w:rsidR="00980891" w:rsidRDefault="0036250D" w:rsidP="0036250D">
      <w:pPr>
        <w:rPr>
          <w:rFonts w:hint="eastAsia"/>
        </w:rPr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t>swit</w:t>
      </w:r>
      <w:proofErr w:type="spellEnd"/>
      <w:r>
        <w:t xml:space="preserve"> </w:t>
      </w:r>
      <w:r w:rsidR="0094265B">
        <w:rPr>
          <w:rFonts w:hint="eastAsia"/>
        </w:rPr>
        <w:t xml:space="preserve"> </w:t>
      </w:r>
      <w:r>
        <w:t xml:space="preserve">trunk </w:t>
      </w:r>
      <w:r w:rsidR="0094265B">
        <w:rPr>
          <w:rFonts w:hint="eastAsia"/>
        </w:rPr>
        <w:t xml:space="preserve"> </w:t>
      </w:r>
      <w:r>
        <w:t xml:space="preserve">allow </w:t>
      </w:r>
      <w:r w:rsidR="0094265B">
        <w:rPr>
          <w:rFonts w:hint="eastAsia"/>
        </w:rPr>
        <w:t xml:space="preserve"> </w:t>
      </w:r>
      <w:proofErr w:type="spellStart"/>
      <w:r>
        <w:t>vlan</w:t>
      </w:r>
      <w:proofErr w:type="spellEnd"/>
      <w:r w:rsidR="0094265B">
        <w:rPr>
          <w:rFonts w:hint="eastAsia"/>
        </w:rPr>
        <w:t xml:space="preserve"> </w:t>
      </w:r>
      <w:r>
        <w:t xml:space="preserve"> all</w:t>
      </w:r>
    </w:p>
    <w:p w:rsidR="0094265B" w:rsidRDefault="0094265B" w:rsidP="0036250D">
      <w:pPr>
        <w:rPr>
          <w:rFonts w:hint="eastAsia"/>
        </w:rPr>
      </w:pPr>
    </w:p>
    <w:p w:rsidR="0094265B" w:rsidRPr="0094265B" w:rsidRDefault="0094265B" w:rsidP="0094265B">
      <w:pPr>
        <w:pStyle w:val="a5"/>
        <w:rPr>
          <w:rStyle w:val="a6"/>
          <w:color w:val="FF0000"/>
        </w:rPr>
      </w:pPr>
      <w:r w:rsidRPr="0094265B">
        <w:rPr>
          <w:rStyle w:val="a6"/>
          <w:rFonts w:hint="eastAsia"/>
          <w:color w:val="FF0000"/>
        </w:rPr>
        <w:t>最后要进入接口</w:t>
      </w:r>
      <w:proofErr w:type="spellStart"/>
      <w:r w:rsidRPr="0094265B">
        <w:rPr>
          <w:rStyle w:val="a6"/>
          <w:rFonts w:hint="eastAsia"/>
          <w:color w:val="FF0000"/>
        </w:rPr>
        <w:t>int</w:t>
      </w:r>
      <w:proofErr w:type="spellEnd"/>
      <w:r w:rsidRPr="0094265B">
        <w:rPr>
          <w:rStyle w:val="a6"/>
          <w:rFonts w:hint="eastAsia"/>
          <w:color w:val="FF0000"/>
        </w:rPr>
        <w:t xml:space="preserve">  port-channel  1 </w:t>
      </w:r>
      <w:r w:rsidRPr="0094265B">
        <w:rPr>
          <w:rStyle w:val="a6"/>
          <w:rFonts w:hint="eastAsia"/>
          <w:color w:val="FF0000"/>
        </w:rPr>
        <w:t>中启动</w:t>
      </w:r>
      <w:r w:rsidRPr="0094265B">
        <w:rPr>
          <w:rStyle w:val="a6"/>
          <w:rFonts w:hint="eastAsia"/>
          <w:color w:val="FF0000"/>
        </w:rPr>
        <w:t xml:space="preserve"> </w:t>
      </w:r>
      <w:r w:rsidRPr="0094265B">
        <w:rPr>
          <w:rStyle w:val="a6"/>
          <w:rFonts w:hint="eastAsia"/>
          <w:color w:val="FF0000"/>
        </w:rPr>
        <w:t>这个接口，</w:t>
      </w:r>
      <w:r w:rsidRPr="0094265B">
        <w:rPr>
          <w:rStyle w:val="a6"/>
          <w:rFonts w:hint="eastAsia"/>
          <w:color w:val="FF0000"/>
        </w:rPr>
        <w:t xml:space="preserve">no   shutdown </w:t>
      </w:r>
    </w:p>
    <w:sectPr w:rsidR="0094265B" w:rsidRPr="0094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BE"/>
    <w:rsid w:val="0036250D"/>
    <w:rsid w:val="00372CBE"/>
    <w:rsid w:val="0094265B"/>
    <w:rsid w:val="00980891"/>
    <w:rsid w:val="0099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5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50D"/>
    <w:rPr>
      <w:sz w:val="18"/>
      <w:szCs w:val="18"/>
    </w:rPr>
  </w:style>
  <w:style w:type="character" w:styleId="a4">
    <w:name w:val="Strong"/>
    <w:basedOn w:val="a0"/>
    <w:uiPriority w:val="22"/>
    <w:qFormat/>
    <w:rsid w:val="0036250D"/>
    <w:rPr>
      <w:b/>
      <w:bCs/>
    </w:rPr>
  </w:style>
  <w:style w:type="paragraph" w:styleId="a5">
    <w:name w:val="No Spacing"/>
    <w:uiPriority w:val="1"/>
    <w:qFormat/>
    <w:rsid w:val="0094265B"/>
    <w:pPr>
      <w:widowControl w:val="0"/>
      <w:jc w:val="both"/>
    </w:pPr>
  </w:style>
  <w:style w:type="character" w:styleId="a6">
    <w:name w:val="Subtle Reference"/>
    <w:basedOn w:val="a0"/>
    <w:uiPriority w:val="31"/>
    <w:qFormat/>
    <w:rsid w:val="0094265B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5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50D"/>
    <w:rPr>
      <w:sz w:val="18"/>
      <w:szCs w:val="18"/>
    </w:rPr>
  </w:style>
  <w:style w:type="character" w:styleId="a4">
    <w:name w:val="Strong"/>
    <w:basedOn w:val="a0"/>
    <w:uiPriority w:val="22"/>
    <w:qFormat/>
    <w:rsid w:val="0036250D"/>
    <w:rPr>
      <w:b/>
      <w:bCs/>
    </w:rPr>
  </w:style>
  <w:style w:type="paragraph" w:styleId="a5">
    <w:name w:val="No Spacing"/>
    <w:uiPriority w:val="1"/>
    <w:qFormat/>
    <w:rsid w:val="0094265B"/>
    <w:pPr>
      <w:widowControl w:val="0"/>
      <w:jc w:val="both"/>
    </w:pPr>
  </w:style>
  <w:style w:type="character" w:styleId="a6">
    <w:name w:val="Subtle Reference"/>
    <w:basedOn w:val="a0"/>
    <w:uiPriority w:val="31"/>
    <w:qFormat/>
    <w:rsid w:val="0094265B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5</cp:revision>
  <dcterms:created xsi:type="dcterms:W3CDTF">2017-10-20T09:46:00Z</dcterms:created>
  <dcterms:modified xsi:type="dcterms:W3CDTF">2017-10-21T02:36:00Z</dcterms:modified>
</cp:coreProperties>
</file>