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Char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6D3306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1.5pt;margin-top:28.2pt;width:411.75pt;height:170.4pt;z-index:2517002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<v:textbox>
              <w:txbxContent>
                <w:p w:rsidR="00AB60CA" w:rsidRPr="00553E13" w:rsidRDefault="00AB60CA" w:rsidP="00AB60CA">
                  <w:pPr>
                    <w:rPr>
                      <w:sz w:val="24"/>
                    </w:rPr>
                  </w:pPr>
                  <w:r w:rsidRPr="00553E13">
                    <w:rPr>
                      <w:sz w:val="24"/>
                    </w:rPr>
                    <w:t>评语：</w:t>
                  </w:r>
                  <w:r w:rsidRPr="00553E13">
                    <w:rPr>
                      <w:rFonts w:hint="eastAsia"/>
                      <w:sz w:val="24"/>
                    </w:rPr>
                    <w:t>（包含</w:t>
                  </w:r>
                  <w:r w:rsidRPr="00553E13">
                    <w:rPr>
                      <w:sz w:val="24"/>
                    </w:rPr>
                    <w:t>：</w:t>
                  </w:r>
                  <w:r w:rsidRPr="00553E13">
                    <w:rPr>
                      <w:rFonts w:hint="eastAsia"/>
                      <w:sz w:val="24"/>
                    </w:rPr>
                    <w:t>预习</w:t>
                  </w:r>
                  <w:r w:rsidRPr="00553E13">
                    <w:rPr>
                      <w:sz w:val="24"/>
                    </w:rPr>
                    <w:t>报告</w:t>
                  </w:r>
                  <w:r w:rsidRPr="00553E13">
                    <w:rPr>
                      <w:rFonts w:hint="eastAsia"/>
                      <w:sz w:val="24"/>
                    </w:rPr>
                    <w:t>内容、实验过程</w:t>
                  </w:r>
                  <w:r w:rsidRPr="00553E13">
                    <w:rPr>
                      <w:sz w:val="24"/>
                    </w:rPr>
                    <w:t>、实验结果及分析</w:t>
                  </w:r>
                  <w:r w:rsidRPr="00553E13">
                    <w:rPr>
                      <w:rFonts w:hint="eastAsia"/>
                      <w:sz w:val="24"/>
                    </w:rPr>
                    <w:t>）</w:t>
                  </w:r>
                </w:p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6E2E29" w:rsidRDefault="006E2E29" w:rsidP="00AB60CA">
                  <w:pPr>
                    <w:ind w:firstLineChars="2700" w:firstLine="6480"/>
                    <w:rPr>
                      <w:sz w:val="24"/>
                    </w:rPr>
                  </w:pPr>
                </w:p>
                <w:p w:rsidR="006E2E29" w:rsidRDefault="006E2E29" w:rsidP="00AB60CA">
                  <w:pPr>
                    <w:ind w:firstLineChars="2700" w:firstLine="6480"/>
                    <w:rPr>
                      <w:sz w:val="24"/>
                    </w:rPr>
                  </w:pPr>
                </w:p>
                <w:p w:rsidR="00AB60CA" w:rsidRPr="00553E13" w:rsidRDefault="00AB60CA" w:rsidP="00FA7198">
                  <w:pPr>
                    <w:ind w:firstLineChars="2200" w:firstLine="5280"/>
                    <w:rPr>
                      <w:sz w:val="24"/>
                    </w:rPr>
                  </w:pPr>
                  <w:r w:rsidRPr="00553E13">
                    <w:rPr>
                      <w:rFonts w:hint="eastAsia"/>
                      <w:sz w:val="24"/>
                    </w:rPr>
                    <w:t>教师</w:t>
                  </w:r>
                  <w:r w:rsidRPr="00553E13">
                    <w:rPr>
                      <w:sz w:val="24"/>
                    </w:rPr>
                    <w:t>签名</w:t>
                  </w:r>
                </w:p>
              </w:txbxContent>
            </v:textbox>
            <w10:wrap type="square"/>
          </v:shape>
        </w:pic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41D3" w:rsidRDefault="007659F9" w:rsidP="003B427D">
      <w:pPr>
        <w:pStyle w:val="ab"/>
        <w:rPr>
          <w:rFonts w:hAnsi="黑体"/>
          <w:b w:val="0"/>
        </w:rPr>
      </w:pPr>
      <w:r w:rsidRPr="007641D3">
        <w:rPr>
          <w:rStyle w:val="Char3"/>
          <w:rFonts w:ascii="方正舒体" w:eastAsia="方正舒体" w:hint="eastAsia"/>
          <w:b/>
          <w:sz w:val="44"/>
          <w:szCs w:val="44"/>
        </w:rPr>
        <w:t>系列二进制加法器设计</w:t>
      </w:r>
      <w:r w:rsidR="007641D3">
        <w:rPr>
          <w:rStyle w:val="Char3"/>
          <w:rFonts w:ascii="方正舒体" w:eastAsia="方正舒体" w:hint="eastAsia"/>
          <w:b/>
          <w:sz w:val="44"/>
          <w:szCs w:val="44"/>
        </w:rPr>
        <w:t>实验</w:t>
      </w:r>
      <w:r w:rsidR="00143569" w:rsidRPr="007641D3">
        <w:rPr>
          <w:rStyle w:val="Char3"/>
          <w:rFonts w:ascii="方正舒体" w:eastAsia="方正舒体" w:hint="eastAsia"/>
          <w:b/>
          <w:sz w:val="44"/>
          <w:szCs w:val="44"/>
        </w:rPr>
        <w:t>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254C95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</w:t>
      </w:r>
      <w:r w:rsidR="004C1F00">
        <w:rPr>
          <w:rFonts w:ascii="仿宋" w:eastAsia="仿宋" w:hAnsi="仿宋" w:hint="eastAsia"/>
          <w:sz w:val="24"/>
          <w:szCs w:val="24"/>
        </w:rPr>
        <w:t>用</w:t>
      </w:r>
      <w:r w:rsidR="004C1F00">
        <w:rPr>
          <w:rFonts w:ascii="仿宋" w:eastAsia="仿宋" w:hAnsi="仿宋"/>
          <w:sz w:val="24"/>
          <w:szCs w:val="24"/>
        </w:rPr>
        <w:t>传统</w:t>
      </w:r>
      <w:r w:rsidR="004C1F00">
        <w:rPr>
          <w:rFonts w:ascii="仿宋" w:eastAsia="仿宋" w:hAnsi="仿宋" w:hint="eastAsia"/>
          <w:sz w:val="24"/>
          <w:szCs w:val="24"/>
        </w:rPr>
        <w:t>电路</w:t>
      </w:r>
      <w:r w:rsidR="004C1F00">
        <w:rPr>
          <w:rFonts w:ascii="仿宋" w:eastAsia="仿宋" w:hAnsi="仿宋"/>
          <w:sz w:val="24"/>
          <w:szCs w:val="24"/>
        </w:rPr>
        <w:t>的设计方法</w:t>
      </w:r>
      <w:r w:rsidR="004C1F00">
        <w:rPr>
          <w:rFonts w:ascii="仿宋" w:eastAsia="仿宋" w:hAnsi="仿宋" w:hint="eastAsia"/>
          <w:sz w:val="24"/>
          <w:szCs w:val="24"/>
        </w:rPr>
        <w:t>，</w:t>
      </w:r>
      <w:r w:rsidR="002256CE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</w:t>
      </w:r>
      <w:r w:rsidR="002256CE" w:rsidDel="002256C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2256CE">
        <w:rPr>
          <w:rFonts w:ascii="仿宋" w:eastAsia="仿宋" w:hAnsi="仿宋" w:hint="eastAsia"/>
          <w:color w:val="000000"/>
          <w:sz w:val="24"/>
          <w:szCs w:val="24"/>
        </w:rPr>
        <w:t>和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2256CE" w:rsidRDefault="008F10EF" w:rsidP="00F02DB8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08481C">
        <w:rPr>
          <w:rFonts w:ascii="仿宋" w:eastAsia="仿宋" w:hAnsi="仿宋" w:hint="eastAsia"/>
          <w:sz w:val="24"/>
        </w:rPr>
        <w:t>如下电路</w:t>
      </w:r>
      <w:r>
        <w:rPr>
          <w:rFonts w:ascii="仿宋" w:eastAsia="仿宋" w:hAnsi="仿宋" w:hint="eastAsia"/>
          <w:sz w:val="24"/>
        </w:rPr>
        <w:t>，</w:t>
      </w:r>
      <w:r w:rsidR="002256CE">
        <w:rPr>
          <w:rFonts w:ascii="仿宋" w:eastAsia="仿宋" w:hAnsi="仿宋" w:hint="eastAsia"/>
          <w:sz w:val="24"/>
        </w:rPr>
        <w:t>并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虚拟仿真</w:t>
      </w:r>
      <w:r w:rsidR="002256CE">
        <w:rPr>
          <w:rFonts w:ascii="仿宋" w:eastAsia="仿宋" w:hAnsi="仿宋" w:hint="eastAsia"/>
          <w:sz w:val="24"/>
        </w:rPr>
        <w:t>。</w:t>
      </w:r>
      <w:r w:rsidR="00A354D5" w:rsidRPr="005B2DF2">
        <w:rPr>
          <w:rFonts w:ascii="仿宋" w:eastAsia="仿宋" w:hAnsi="仿宋" w:hint="eastAsia"/>
          <w:sz w:val="24"/>
        </w:rPr>
        <w:t>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2256CE">
        <w:rPr>
          <w:rFonts w:ascii="仿宋" w:eastAsia="仿宋" w:hAnsi="仿宋" w:hint="eastAsia"/>
          <w:sz w:val="24"/>
        </w:rPr>
        <w:t>。</w:t>
      </w:r>
    </w:p>
    <w:p w:rsidR="00A354D5" w:rsidRPr="00A354D5" w:rsidRDefault="00E76C84" w:rsidP="00F02DB8">
      <w:pPr>
        <w:spacing w:line="400" w:lineRule="exact"/>
        <w:ind w:firstLine="420"/>
      </w:pPr>
      <w:r>
        <w:rPr>
          <w:rFonts w:ascii="仿宋" w:eastAsia="仿宋" w:hAnsi="仿宋"/>
          <w:sz w:val="24"/>
        </w:rPr>
        <w:t>具体内容如下</w:t>
      </w:r>
      <w:r w:rsidR="002256CE">
        <w:rPr>
          <w:rFonts w:ascii="仿宋" w:eastAsia="仿宋" w:hAnsi="仿宋" w:hint="eastAsia"/>
          <w:sz w:val="24"/>
        </w:rPr>
        <w:t>。</w:t>
      </w:r>
    </w:p>
    <w:p w:rsidR="000437AC" w:rsidRPr="00A350CD" w:rsidRDefault="00A350CD" w:rsidP="00F02DB8">
      <w:pPr>
        <w:spacing w:line="400" w:lineRule="exact"/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F02DB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F02DB8">
      <w:pPr>
        <w:spacing w:line="400" w:lineRule="exact"/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F02DB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proofErr w:type="spellStart"/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proofErr w:type="spellEnd"/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proofErr w:type="spellStart"/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proofErr w:type="spellEnd"/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="00B73436">
        <w:rPr>
          <w:rFonts w:ascii="仿宋" w:eastAsia="仿宋" w:hAnsi="仿宋" w:hint="eastAsia"/>
          <w:sz w:val="24"/>
          <w:vertAlign w:val="subscript"/>
        </w:rPr>
        <w:t>，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串行进位的四位二进制并行加法器</w:t>
      </w:r>
    </w:p>
    <w:p w:rsidR="000437AC" w:rsidRDefault="000437AC" w:rsidP="00F02DB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先行进位的四位二进制并行加法器</w:t>
      </w:r>
    </w:p>
    <w:p w:rsidR="009A4993" w:rsidRDefault="000437AC" w:rsidP="00F02DB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</w:t>
      </w:r>
      <w:r w:rsidR="0008481C">
        <w:rPr>
          <w:rFonts w:ascii="仿宋" w:eastAsia="仿宋" w:hAnsi="仿宋" w:hint="eastAsia"/>
          <w:sz w:val="24"/>
        </w:rPr>
        <w:t>先行</w:t>
      </w:r>
      <w:r>
        <w:rPr>
          <w:rFonts w:ascii="仿宋" w:eastAsia="仿宋" w:hAnsi="仿宋" w:hint="eastAsia"/>
          <w:sz w:val="24"/>
        </w:rPr>
        <w:t>进位的思想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</w:p>
    <w:p w:rsidR="000437AC" w:rsidRDefault="000437AC" w:rsidP="00F02DB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="009A4993" w:rsidRPr="009A4993">
        <w:rPr>
          <w:rFonts w:ascii="仿宋" w:eastAsia="仿宋" w:hAnsi="仿宋" w:hint="eastAsia"/>
          <w:sz w:val="24"/>
        </w:rPr>
        <w:t>分别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</w:t>
      </w:r>
      <w:r w:rsidR="000E5675">
        <w:rPr>
          <w:rFonts w:hint="eastAsia"/>
          <w:b/>
          <w:sz w:val="24"/>
        </w:rPr>
        <w:t>先行进位的四位二进制并行加法器</w:t>
      </w:r>
      <w:r w:rsidR="000437AC" w:rsidRPr="00A350CD">
        <w:rPr>
          <w:rFonts w:hint="eastAsia"/>
          <w:b/>
          <w:sz w:val="24"/>
        </w:rPr>
        <w:t>封装成一个组件</w:t>
      </w:r>
      <w:r w:rsidR="0008481C">
        <w:rPr>
          <w:rFonts w:hint="eastAsia"/>
          <w:b/>
          <w:sz w:val="24"/>
        </w:rPr>
        <w:t>，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02DB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元件</w:t>
      </w:r>
      <w:r w:rsidR="0008481C">
        <w:rPr>
          <w:rFonts w:ascii="仿宋" w:eastAsia="仿宋" w:hAnsi="仿宋" w:hint="eastAsia"/>
          <w:sz w:val="24"/>
        </w:rPr>
        <w:t>，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08481C">
        <w:rPr>
          <w:rFonts w:ascii="仿宋" w:eastAsia="仿宋" w:hAnsi="仿宋" w:hint="eastAsia"/>
          <w:sz w:val="24"/>
        </w:rPr>
        <w:t>。</w:t>
      </w:r>
      <w:r w:rsidR="001B4246">
        <w:rPr>
          <w:rFonts w:ascii="仿宋" w:eastAsia="仿宋" w:hAnsi="仿宋" w:hint="eastAsia"/>
          <w:sz w:val="24"/>
        </w:rPr>
        <w:t>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6D330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pict>
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<v:shape id="文本框 2" o:spid="_x0000_s1028" type="#_x0000_t202" style="position:absolute;left:2926;top:2999;width:22675;height:11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<v:textbox>
                <w:txbxContent>
                  <w:p w:rsidR="0029581B" w:rsidRPr="00C756CB" w:rsidRDefault="0029581B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3</w:t>
                    </w:r>
                    <w:r w:rsid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2</w:t>
                    </w:r>
                    <w:r w:rsid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1</w:t>
                    </w:r>
                    <w:r w:rsid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0</w:t>
                    </w:r>
                  </w:p>
                  <w:p w:rsidR="0029581B" w:rsidRPr="00C756CB" w:rsidRDefault="0029581B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</w:p>
                  <w:p w:rsidR="0029581B" w:rsidRPr="00C756CB" w:rsidRDefault="00C756CB" w:rsidP="00C756CB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>C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4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仿宋" w:eastAsia="仿宋" w:hAnsi="仿宋"/>
                        <w:b/>
                        <w:sz w:val="24"/>
                      </w:rPr>
                      <w:t xml:space="preserve"> </w:t>
                    </w:r>
                    <w:r w:rsidR="0029581B"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>四位二进制并行加法器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C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0</w:t>
                    </w:r>
                  </w:p>
                  <w:p w:rsidR="0029581B" w:rsidRPr="00C756CB" w:rsidRDefault="0029581B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</w:p>
                  <w:p w:rsidR="0029581B" w:rsidRPr="00C756CB" w:rsidRDefault="0029581B" w:rsidP="0029581B">
                    <w:pPr>
                      <w:jc w:val="center"/>
                      <w:rPr>
                        <w:b/>
                      </w:rPr>
                    </w:pPr>
                    <w:proofErr w:type="gramStart"/>
                    <w:r w:rsidRPr="00C756CB">
                      <w:rPr>
                        <w:rFonts w:hint="eastAsia"/>
                        <w:b/>
                      </w:rPr>
                      <w:t>A</w:t>
                    </w:r>
                    <w:r w:rsidRPr="00C756CB">
                      <w:rPr>
                        <w:rFonts w:hint="eastAsia"/>
                        <w:b/>
                        <w:vertAlign w:val="subscript"/>
                      </w:rPr>
                      <w:t>3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2</w:t>
                    </w:r>
                    <w:proofErr w:type="gramEnd"/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1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0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 xml:space="preserve"> B</w:t>
                    </w:r>
                    <w:r w:rsidRPr="00C756CB">
                      <w:rPr>
                        <w:b/>
                        <w:vertAlign w:val="subscript"/>
                      </w:rPr>
                      <w:t>3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2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1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组合 23" o:spid="_x0000_s1029" style="position:absolute;width:28456;height:17190" coordsize="28456,17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line id="直接连接符 5" o:spid="_x0000_s1030" style="position:absolute;visibility:visible" from="9656,0" to="9656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<v:line id="直接连接符 6" o:spid="_x0000_s1031" style="position:absolute;visibility:visible" from="15581,0" to="15581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<v:line id="直接连接符 7" o:spid="_x0000_s1032" style="position:absolute;visibility:visible" from="12728,0" to="12728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<v:line id="直接连接符 8" o:spid="_x0000_s1033" style="position:absolute;visibility:visible" from="5998,14118" to="5998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<v:line id="直接连接符 9" o:spid="_x0000_s1034" style="position:absolute;visibility:visible" from="8193,14191" to="819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<v:line id="直接连接符 10" o:spid="_x0000_s1035" style="position:absolute;visibility:visible" from="10533,14191" to="1053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<v:line id="直接连接符 11" o:spid="_x0000_s1036" style="position:absolute;visibility:visible" from="12728,14191" to="12728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<v:line id="直接连接符 12" o:spid="_x0000_s1037" style="position:absolute;visibility:visible" from="15581,14191" to="15581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v:line id="直接连接符 13" o:spid="_x0000_s1038" style="position:absolute;visibility:visible" from="17995,14191" to="17995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<v:line id="直接连接符 14" o:spid="_x0000_s1039" style="position:absolute;visibility:visible" from="20263,14118" to="20263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<v:line id="直接连接符 15" o:spid="_x0000_s1040" style="position:absolute;visibility:visible" from="22896,14191" to="22896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<v:line id="直接连接符 18" o:spid="_x0000_s1041" style="position:absolute;flip:x;visibility:visible" from="25530,8558" to="28456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<v:line id="直接连接符 21" o:spid="_x0000_s1042" style="position:absolute;visibility:visible" from="18580,146" to="18580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  <v:line id="直接连接符 22" o:spid="_x0000_s1043" style="position:absolute;flip:x;visibility:visible" from="0,8485" to="2926,8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</v:group>
          </v:group>
        </w:pic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</w:p>
    <w:p w:rsidR="002E3E05" w:rsidRDefault="00EB327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D4642B" w:rsidRDefault="00A350CD" w:rsidP="00B845BF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</w:p>
    <w:p w:rsidR="003D5F50" w:rsidRDefault="003D5F50" w:rsidP="00B8683C">
      <w:pPr>
        <w:widowControl/>
        <w:ind w:firstLineChars="350" w:firstLine="843"/>
        <w:jc w:val="left"/>
        <w:rPr>
          <w:rFonts w:eastAsia="仿宋"/>
          <w:b/>
          <w:color w:val="FF0000"/>
          <w:sz w:val="24"/>
        </w:rPr>
      </w:pPr>
    </w:p>
    <w:p w:rsidR="00D4642B" w:rsidRPr="00DF6FDF" w:rsidRDefault="003D5F50" w:rsidP="00B8683C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）给出函数表达式或逻辑描述；（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3D5F50" w:rsidRDefault="009E496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EB327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-2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</w:t>
      </w:r>
      <w:r w:rsidR="00DF6FDF" w:rsidRPr="00C23210">
        <w:rPr>
          <w:rFonts w:ascii="仿宋" w:eastAsia="仿宋" w:hAnsi="仿宋" w:hint="eastAsia"/>
          <w:bCs/>
          <w:color w:val="FF0000"/>
          <w:sz w:val="24"/>
        </w:rPr>
        <w:t>。</w:t>
      </w:r>
      <w:r w:rsidR="00DF6FDF" w:rsidRPr="00C23210">
        <w:rPr>
          <w:rFonts w:ascii="仿宋" w:eastAsia="仿宋" w:hAnsi="仿宋"/>
          <w:bCs/>
          <w:color w:val="FF0000"/>
          <w:sz w:val="24"/>
        </w:rPr>
        <w:t>。。</w:t>
      </w:r>
      <w:r w:rsidR="003D5F50">
        <w:rPr>
          <w:rFonts w:ascii="仿宋" w:eastAsia="仿宋" w:hAnsi="仿宋" w:hint="eastAsia"/>
          <w:bCs/>
          <w:color w:val="FF0000"/>
          <w:sz w:val="24"/>
        </w:rPr>
        <w:t xml:space="preserve"> </w:t>
      </w:r>
      <w:r w:rsidR="003D5F50"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83236F" w:rsidRPr="00C23210" w:rsidRDefault="0083236F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</w:p>
    <w:p w:rsidR="0083236F" w:rsidRPr="00C23210" w:rsidRDefault="00DF6FDF" w:rsidP="0031457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Pr="00C23210" w:rsidRDefault="00DF6FDF" w:rsidP="000437AC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0437AC" w:rsidRPr="00C23210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EB327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-2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</w:t>
      </w:r>
      <w:r w:rsidR="002D0C01" w:rsidRPr="00C23210">
        <w:rPr>
          <w:rFonts w:ascii="仿宋" w:eastAsia="仿宋" w:hAnsi="仿宋" w:hint="eastAsia"/>
          <w:color w:val="FF0000"/>
          <w:sz w:val="24"/>
        </w:rPr>
        <w:t>二进制</w:t>
      </w:r>
      <w:r w:rsidR="002D0C01" w:rsidRPr="00C23210">
        <w:rPr>
          <w:rFonts w:ascii="仿宋" w:eastAsia="仿宋" w:hAnsi="仿宋"/>
          <w:color w:val="FF0000"/>
          <w:sz w:val="24"/>
        </w:rPr>
        <w:t>半</w:t>
      </w:r>
      <w:r w:rsidRPr="00C23210">
        <w:rPr>
          <w:rFonts w:ascii="仿宋" w:eastAsia="仿宋" w:hAnsi="仿宋" w:hint="eastAsia"/>
          <w:color w:val="FF0000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</w:t>
      </w:r>
    </w:p>
    <w:p w:rsidR="003D5F50" w:rsidRDefault="003D5F50" w:rsidP="003D5F50">
      <w:pPr>
        <w:widowControl/>
        <w:ind w:firstLineChars="350" w:firstLine="843"/>
        <w:jc w:val="left"/>
        <w:rPr>
          <w:rFonts w:eastAsia="仿宋"/>
          <w:b/>
          <w:color w:val="FF0000"/>
          <w:sz w:val="24"/>
        </w:rPr>
      </w:pPr>
    </w:p>
    <w:p w:rsidR="003D5F50" w:rsidRPr="00DF6FDF" w:rsidRDefault="003D5F50" w:rsidP="003D5F50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）给出函数表达式或逻辑描述；（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2D0C01" w:rsidRPr="00C23210" w:rsidRDefault="002D0C01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-3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2D0C01" w:rsidRPr="00C23210" w:rsidRDefault="002D0C01" w:rsidP="002D0C01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lastRenderedPageBreak/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4642B" w:rsidRPr="00C23210" w:rsidRDefault="00D4642B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2D0C01" w:rsidRPr="00C23210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-3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0E5675">
        <w:rPr>
          <w:rFonts w:ascii="黑体" w:eastAsia="黑体" w:hAnsi="黑体" w:hint="eastAsia"/>
          <w:b/>
          <w:sz w:val="24"/>
        </w:rPr>
        <w:t>串行进位的四位二进制并行加法器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3D5F50" w:rsidRPr="00DF6FDF" w:rsidRDefault="003D5F50" w:rsidP="003D5F50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）给出函数表达式或逻辑描述；（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B8683C" w:rsidRPr="00C2321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-4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Pr="00C23210" w:rsidRDefault="00DF6FDF" w:rsidP="004F13E8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C15D22" w:rsidRPr="00C2321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-4</w:t>
      </w:r>
      <w:r w:rsidR="000E5675">
        <w:rPr>
          <w:rFonts w:ascii="仿宋" w:eastAsia="仿宋" w:hAnsi="仿宋" w:hint="eastAsia"/>
          <w:color w:val="FF0000"/>
          <w:sz w:val="24"/>
        </w:rPr>
        <w:t>串行进位的四位二进制并行加法器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0E5675">
        <w:rPr>
          <w:rFonts w:ascii="黑体" w:eastAsia="黑体" w:hAnsi="黑体" w:hint="eastAsia"/>
          <w:b/>
          <w:sz w:val="24"/>
        </w:rPr>
        <w:t>先行进位的四位二进制并行加法器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3D5F50" w:rsidRPr="00DF6FDF" w:rsidRDefault="003D5F50" w:rsidP="003D5F50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）给出函数表达式或逻辑描述；（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B8683C" w:rsidRPr="00C2321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-5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B8683C" w:rsidRPr="00C23210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-5</w:t>
      </w:r>
      <w:r w:rsidR="000E5675">
        <w:rPr>
          <w:rFonts w:ascii="仿宋" w:eastAsia="仿宋" w:hAnsi="仿宋" w:hint="eastAsia"/>
          <w:color w:val="FF0000"/>
          <w:sz w:val="24"/>
        </w:rPr>
        <w:t>先行进位的四位二进制并行加法器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9A4993" w:rsidRDefault="00A350CD" w:rsidP="009A4993">
      <w:pPr>
        <w:widowControl/>
        <w:spacing w:line="400" w:lineRule="atLeast"/>
        <w:ind w:firstLineChars="224" w:firstLine="540"/>
        <w:jc w:val="left"/>
        <w:rPr>
          <w:rFonts w:ascii="黑体" w:eastAsia="黑体" w:hAnsi="黑体"/>
          <w:b/>
          <w:bCs/>
          <w:color w:val="000000" w:themeColor="text1"/>
          <w:sz w:val="24"/>
        </w:rPr>
      </w:pPr>
      <w:r w:rsidRPr="009A4993">
        <w:rPr>
          <w:rFonts w:ascii="黑体" w:eastAsia="黑体" w:hAnsi="黑体" w:hint="eastAsia"/>
          <w:b/>
          <w:color w:val="000000" w:themeColor="text1"/>
          <w:sz w:val="24"/>
        </w:rPr>
        <w:t>（5）</w:t>
      </w:r>
      <w:r w:rsidR="008B7CFF" w:rsidRPr="009A4993">
        <w:rPr>
          <w:rFonts w:ascii="黑体" w:eastAsia="黑体" w:hAnsi="黑体" w:hint="eastAsia"/>
          <w:b/>
          <w:color w:val="000000" w:themeColor="text1"/>
          <w:sz w:val="24"/>
        </w:rPr>
        <w:t>封装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“</w:t>
      </w:r>
      <w:r w:rsidR="009A4993" w:rsidRPr="009A4993">
        <w:rPr>
          <w:rFonts w:ascii="黑体" w:eastAsia="黑体" w:hAnsi="黑体" w:hint="eastAsia"/>
          <w:b/>
          <w:color w:val="000000" w:themeColor="text1"/>
          <w:sz w:val="24"/>
        </w:rPr>
        <w:t>先行进位的四位二进制并行加法器</w:t>
      </w:r>
      <w:r w:rsidR="009A4993" w:rsidRPr="009A4993">
        <w:rPr>
          <w:rFonts w:ascii="黑体" w:eastAsia="黑体" w:hAnsi="黑体"/>
          <w:b/>
          <w:color w:val="000000" w:themeColor="text1"/>
          <w:sz w:val="24"/>
        </w:rPr>
        <w:t>电路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”</w:t>
      </w:r>
    </w:p>
    <w:p w:rsidR="008B7CFF" w:rsidRPr="009A4993" w:rsidRDefault="00E20B6C" w:rsidP="00F32D0A">
      <w:pPr>
        <w:widowControl/>
        <w:spacing w:line="400" w:lineRule="atLeast"/>
        <w:ind w:firstLineChars="200" w:firstLine="480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按</w:t>
      </w:r>
      <w:r w:rsidRPr="00625AB9">
        <w:rPr>
          <w:rFonts w:ascii="仿宋" w:eastAsia="仿宋" w:hAnsi="仿宋" w:hint="eastAsia"/>
          <w:bCs/>
          <w:sz w:val="24"/>
        </w:rPr>
        <w:t>图</w:t>
      </w:r>
      <w:r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 w:hint="eastAsia"/>
          <w:bCs/>
          <w:sz w:val="24"/>
        </w:rPr>
        <w:t>所示要求，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封装</w:t>
      </w:r>
      <w:r>
        <w:rPr>
          <w:rFonts w:ascii="仿宋" w:eastAsia="仿宋" w:hAnsi="仿宋" w:hint="eastAsia"/>
          <w:color w:val="000000" w:themeColor="text1"/>
          <w:sz w:val="24"/>
        </w:rPr>
        <w:t>“</w:t>
      </w:r>
      <w:r w:rsidRPr="00E20B6C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  <w:r w:rsidRPr="00E20B6C">
        <w:rPr>
          <w:rFonts w:ascii="仿宋" w:eastAsia="仿宋" w:hAnsi="仿宋"/>
          <w:color w:val="000000" w:themeColor="text1"/>
          <w:sz w:val="24"/>
        </w:rPr>
        <w:t>电路</w:t>
      </w:r>
      <w:r>
        <w:rPr>
          <w:rFonts w:ascii="仿宋" w:eastAsia="仿宋" w:hAnsi="仿宋" w:hint="eastAsia"/>
          <w:color w:val="000000" w:themeColor="text1"/>
          <w:sz w:val="24"/>
        </w:rPr>
        <w:t>”</w:t>
      </w:r>
      <w:r w:rsidR="0008481C">
        <w:rPr>
          <w:rFonts w:ascii="仿宋" w:eastAsia="仿宋" w:hAnsi="仿宋" w:hint="eastAsia"/>
          <w:color w:val="000000" w:themeColor="text1"/>
          <w:sz w:val="24"/>
        </w:rPr>
        <w:t>，</w:t>
      </w:r>
      <w:r w:rsidR="009A4993">
        <w:rPr>
          <w:rFonts w:ascii="仿宋" w:eastAsia="仿宋" w:hAnsi="仿宋" w:hint="eastAsia"/>
          <w:color w:val="000000" w:themeColor="text1"/>
          <w:sz w:val="24"/>
        </w:rPr>
        <w:t>并</w:t>
      </w:r>
      <w:r w:rsidR="009A4993" w:rsidRPr="009A4993">
        <w:rPr>
          <w:rFonts w:ascii="仿宋" w:eastAsia="仿宋" w:hAnsi="仿宋"/>
          <w:color w:val="000000" w:themeColor="text1"/>
          <w:sz w:val="24"/>
        </w:rPr>
        <w:t>验证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设计</w:t>
      </w:r>
      <w:r w:rsidR="008B7CFF" w:rsidRPr="009A4993">
        <w:rPr>
          <w:rFonts w:ascii="仿宋" w:eastAsia="仿宋" w:hAnsi="仿宋" w:hint="eastAsia"/>
          <w:color w:val="000000" w:themeColor="text1"/>
          <w:sz w:val="24"/>
        </w:rPr>
        <w:t>的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正确性。</w:t>
      </w:r>
    </w:p>
    <w:p w:rsidR="0008481C" w:rsidRDefault="0008481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C15D22" w:rsidRPr="0008481C" w:rsidRDefault="0008481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  <w:r w:rsidRPr="0008481C">
        <w:rPr>
          <w:rFonts w:ascii="仿宋" w:eastAsia="仿宋" w:hAnsi="仿宋" w:hint="eastAsia"/>
          <w:b/>
          <w:bCs/>
          <w:color w:val="FF0000"/>
          <w:sz w:val="24"/>
        </w:rPr>
        <w:t>要求</w:t>
      </w:r>
      <w:r w:rsidRPr="0008481C">
        <w:rPr>
          <w:rFonts w:ascii="仿宋" w:eastAsia="仿宋" w:hAnsi="仿宋"/>
          <w:b/>
          <w:bCs/>
          <w:color w:val="FF0000"/>
          <w:sz w:val="24"/>
        </w:rPr>
        <w:t>有电路图和测试电路图</w:t>
      </w:r>
    </w:p>
    <w:p w:rsidR="00992BBB" w:rsidRPr="00C23210" w:rsidRDefault="00992BBB" w:rsidP="00992BBB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>
        <w:rPr>
          <w:rFonts w:ascii="仿宋" w:eastAsia="仿宋" w:hAnsi="仿宋"/>
          <w:bCs/>
          <w:color w:val="FF0000"/>
          <w:sz w:val="24"/>
        </w:rPr>
        <w:t>-6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992BBB" w:rsidRPr="00C23210" w:rsidRDefault="00992BBB" w:rsidP="00992BBB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992BBB" w:rsidRPr="00C23210" w:rsidRDefault="00992BBB" w:rsidP="00992BB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92BBB" w:rsidRPr="00C23210" w:rsidRDefault="00992BBB" w:rsidP="00992BBB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992BBB" w:rsidRPr="00C23210" w:rsidRDefault="00992BBB" w:rsidP="00992BBB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>
        <w:rPr>
          <w:rFonts w:ascii="仿宋" w:eastAsia="仿宋" w:hAnsi="仿宋"/>
          <w:bCs/>
          <w:color w:val="FF0000"/>
          <w:sz w:val="24"/>
        </w:rPr>
        <w:t>-6</w:t>
      </w:r>
      <w:r>
        <w:rPr>
          <w:rFonts w:ascii="仿宋" w:eastAsia="仿宋" w:hAnsi="仿宋" w:hint="eastAsia"/>
          <w:bCs/>
          <w:color w:val="FF0000"/>
          <w:sz w:val="24"/>
        </w:rPr>
        <w:t>“私有”的</w:t>
      </w:r>
      <w:r>
        <w:rPr>
          <w:rFonts w:ascii="仿宋" w:eastAsia="仿宋" w:hAnsi="仿宋" w:hint="eastAsia"/>
          <w:color w:val="FF0000"/>
          <w:sz w:val="24"/>
        </w:rPr>
        <w:t>先行进位的四位二进制并行加法器元件</w:t>
      </w:r>
    </w:p>
    <w:p w:rsidR="00C15D22" w:rsidRPr="00992BBB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08481C" w:rsidRPr="00C23210" w:rsidRDefault="0008481C" w:rsidP="0008481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>
        <w:rPr>
          <w:rFonts w:ascii="仿宋" w:eastAsia="仿宋" w:hAnsi="仿宋"/>
          <w:bCs/>
          <w:color w:val="FF0000"/>
          <w:sz w:val="24"/>
        </w:rPr>
        <w:t>-7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08481C" w:rsidRPr="00C23210" w:rsidRDefault="0008481C" w:rsidP="0008481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08481C" w:rsidRPr="00C23210" w:rsidRDefault="0008481C" w:rsidP="0008481C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8481C" w:rsidRPr="00C23210" w:rsidRDefault="0008481C" w:rsidP="0008481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08481C" w:rsidRPr="00C23210" w:rsidRDefault="0008481C" w:rsidP="0008481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>
        <w:rPr>
          <w:rFonts w:ascii="仿宋" w:eastAsia="仿宋" w:hAnsi="仿宋"/>
          <w:bCs/>
          <w:color w:val="FF0000"/>
          <w:sz w:val="24"/>
        </w:rPr>
        <w:t>-7</w:t>
      </w:r>
      <w:r>
        <w:rPr>
          <w:rFonts w:ascii="仿宋" w:eastAsia="仿宋" w:hAnsi="仿宋" w:hint="eastAsia"/>
          <w:bCs/>
          <w:color w:val="FF0000"/>
          <w:sz w:val="24"/>
        </w:rPr>
        <w:t>“私有”的</w:t>
      </w:r>
      <w:r>
        <w:rPr>
          <w:rFonts w:ascii="仿宋" w:eastAsia="仿宋" w:hAnsi="仿宋" w:hint="eastAsia"/>
          <w:color w:val="FF0000"/>
          <w:sz w:val="24"/>
        </w:rPr>
        <w:t>先行进位的四位二进制并行加法器元件的</w:t>
      </w:r>
      <w:r>
        <w:rPr>
          <w:rFonts w:ascii="仿宋" w:eastAsia="仿宋" w:hAnsi="仿宋"/>
          <w:color w:val="FF0000"/>
          <w:sz w:val="24"/>
        </w:rPr>
        <w:t>测试电路</w:t>
      </w: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b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</w:t>
      </w:r>
      <w:r w:rsidR="002256CE">
        <w:rPr>
          <w:rFonts w:ascii="仿宋" w:eastAsia="仿宋" w:hAnsi="仿宋" w:hint="eastAsia"/>
          <w:sz w:val="24"/>
          <w:szCs w:val="24"/>
        </w:rPr>
        <w:t>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196907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 w:rsidR="0008481C">
        <w:rPr>
          <w:rFonts w:ascii="仿宋" w:eastAsia="仿宋" w:hAnsi="仿宋" w:hint="eastAsia"/>
          <w:sz w:val="24"/>
          <w:szCs w:val="24"/>
        </w:rPr>
        <w:t>（</w:t>
      </w:r>
      <w:r w:rsidR="0008481C">
        <w:rPr>
          <w:rFonts w:ascii="仿宋" w:eastAsia="仿宋" w:hAnsi="仿宋"/>
          <w:sz w:val="24"/>
          <w:szCs w:val="24"/>
        </w:rPr>
        <w:t>七段显示数码管</w:t>
      </w:r>
      <w:r w:rsidR="0008481C"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 w:rsidR="002256CE"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 w:rsidR="0008481C"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 w:rsidR="0008481C">
        <w:rPr>
          <w:rFonts w:ascii="仿宋" w:eastAsia="仿宋" w:hAnsi="仿宋" w:hint="eastAsia"/>
          <w:sz w:val="24"/>
          <w:szCs w:val="24"/>
        </w:rPr>
        <w:t>，</w:t>
      </w:r>
      <w:r w:rsidR="0008481C">
        <w:rPr>
          <w:rFonts w:ascii="仿宋" w:eastAsia="仿宋" w:hAnsi="仿宋"/>
          <w:sz w:val="24"/>
          <w:szCs w:val="24"/>
        </w:rPr>
        <w:t>不</w:t>
      </w:r>
      <w:r w:rsidR="0008481C">
        <w:rPr>
          <w:rFonts w:ascii="仿宋" w:eastAsia="仿宋" w:hAnsi="仿宋" w:hint="eastAsia"/>
          <w:sz w:val="24"/>
          <w:szCs w:val="24"/>
        </w:rPr>
        <w:t>允许进入</w:t>
      </w:r>
      <w:r w:rsidR="0008481C">
        <w:rPr>
          <w:rFonts w:ascii="仿宋" w:eastAsia="仿宋" w:hAnsi="仿宋"/>
          <w:sz w:val="24"/>
          <w:szCs w:val="24"/>
        </w:rPr>
        <w:t>，</w:t>
      </w:r>
      <w:r w:rsidR="0008481C">
        <w:rPr>
          <w:rFonts w:ascii="仿宋" w:eastAsia="仿宋" w:hAnsi="仿宋" w:hint="eastAsia"/>
          <w:sz w:val="24"/>
          <w:szCs w:val="24"/>
        </w:rPr>
        <w:t>实验室</w:t>
      </w:r>
      <w:r w:rsidR="0008481C"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2256CE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proofErr w:type="spellStart"/>
      <w:r w:rsidRPr="00196907">
        <w:rPr>
          <w:rFonts w:ascii="仿宋" w:eastAsia="仿宋" w:hAnsi="仿宋"/>
          <w:sz w:val="24"/>
          <w:szCs w:val="24"/>
        </w:rPr>
        <w:t>logisim</w:t>
      </w:r>
      <w:proofErr w:type="spellEnd"/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proofErr w:type="spellStart"/>
      <w:r w:rsidRPr="00196907">
        <w:rPr>
          <w:rFonts w:ascii="仿宋" w:eastAsia="仿宋" w:hAnsi="仿宋"/>
          <w:sz w:val="24"/>
          <w:szCs w:val="24"/>
        </w:rPr>
        <w:t>logisim</w:t>
      </w:r>
      <w:proofErr w:type="spellEnd"/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 w:rsidR="002256CE">
        <w:rPr>
          <w:rFonts w:ascii="仿宋" w:eastAsia="仿宋" w:hAnsi="仿宋" w:hint="eastAsia"/>
          <w:sz w:val="24"/>
          <w:szCs w:val="24"/>
        </w:rPr>
        <w:t>。</w:t>
      </w:r>
    </w:p>
    <w:p w:rsidR="0063541B" w:rsidRPr="00B909AC" w:rsidRDefault="00E60A9C" w:rsidP="00535AFD">
      <w:pPr>
        <w:pStyle w:val="2"/>
        <w:spacing w:line="400" w:lineRule="exact"/>
        <w:ind w:firstLineChars="0"/>
        <w:jc w:val="left"/>
      </w:pPr>
      <w:r w:rsidRPr="00196907">
        <w:rPr>
          <w:rFonts w:ascii="仿宋" w:eastAsia="仿宋" w:hAnsi="仿宋"/>
          <w:sz w:val="24"/>
          <w:szCs w:val="24"/>
        </w:rPr>
        <w:t>具体要求如下。</w:t>
      </w:r>
    </w:p>
    <w:p w:rsidR="00E60A9C" w:rsidRPr="0063541B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1276D2">
        <w:rPr>
          <w:rFonts w:ascii="仿宋" w:eastAsia="仿宋" w:hAnsi="仿宋"/>
          <w:b/>
          <w:sz w:val="24"/>
        </w:rPr>
        <w:t>进行封装</w:t>
      </w:r>
      <w:r w:rsidR="00196907">
        <w:rPr>
          <w:rFonts w:ascii="仿宋" w:eastAsia="仿宋" w:hAnsi="仿宋" w:hint="eastAsia"/>
          <w:sz w:val="24"/>
        </w:rPr>
        <w:t>，逻辑</w:t>
      </w:r>
      <w:r w:rsidR="00196907">
        <w:rPr>
          <w:rFonts w:ascii="仿宋" w:eastAsia="仿宋" w:hAnsi="仿宋"/>
          <w:sz w:val="24"/>
        </w:rPr>
        <w:t>符号参见图</w:t>
      </w:r>
      <w:r w:rsidR="00196907">
        <w:rPr>
          <w:rFonts w:ascii="仿宋" w:eastAsia="仿宋" w:hAnsi="仿宋" w:hint="eastAsia"/>
          <w:sz w:val="24"/>
        </w:rPr>
        <w:t>2</w:t>
      </w:r>
      <w:r w:rsidR="00196907">
        <w:rPr>
          <w:rFonts w:ascii="仿宋" w:eastAsia="仿宋" w:hAnsi="仿宋"/>
          <w:sz w:val="24"/>
        </w:rPr>
        <w:t>-1</w:t>
      </w:r>
      <w:r w:rsidR="00196907">
        <w:rPr>
          <w:rFonts w:ascii="仿宋" w:eastAsia="仿宋" w:hAnsi="仿宋" w:hint="eastAsia"/>
          <w:sz w:val="24"/>
        </w:rPr>
        <w:t>所示</w:t>
      </w:r>
      <w:r>
        <w:rPr>
          <w:rFonts w:ascii="仿宋" w:eastAsia="仿宋" w:hAnsi="仿宋" w:hint="eastAsia"/>
          <w:sz w:val="24"/>
        </w:rPr>
        <w:t>。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</w:t>
      </w:r>
      <w:r w:rsidR="00EB327D">
        <w:rPr>
          <w:rFonts w:ascii="仿宋" w:eastAsia="仿宋" w:hAnsi="仿宋" w:hint="eastAsia"/>
          <w:sz w:val="24"/>
        </w:rPr>
        <w:t>个清零端</w:t>
      </w:r>
      <w:r w:rsidR="00EB327D" w:rsidRPr="00196907">
        <w:rPr>
          <w:rFonts w:ascii="仿宋" w:eastAsia="仿宋" w:hAnsi="仿宋" w:hint="eastAsia"/>
          <w:b/>
          <w:sz w:val="24"/>
        </w:rPr>
        <w:t>C</w:t>
      </w:r>
      <w:r w:rsidR="00EB327D" w:rsidRPr="00196907">
        <w:rPr>
          <w:rFonts w:ascii="仿宋" w:eastAsia="仿宋" w:hAnsi="仿宋"/>
          <w:b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 w:rsidR="00196907">
        <w:rPr>
          <w:rFonts w:ascii="仿宋" w:eastAsia="仿宋" w:hAnsi="仿宋"/>
          <w:b/>
          <w:sz w:val="24"/>
          <w:vertAlign w:val="subscript"/>
        </w:rPr>
        <w:t xml:space="preserve"> 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196907">
        <w:rPr>
          <w:rFonts w:ascii="仿宋" w:eastAsia="仿宋" w:hAnsi="仿宋" w:hint="eastAsia"/>
          <w:sz w:val="24"/>
        </w:rPr>
        <w:t>刷卡离开请求）</w:t>
      </w:r>
      <w:r w:rsidR="00B249C1">
        <w:rPr>
          <w:rFonts w:ascii="仿宋" w:eastAsia="仿宋" w:hAnsi="仿宋" w:hint="eastAsia"/>
          <w:sz w:val="24"/>
        </w:rPr>
        <w:t>、</w:t>
      </w:r>
      <w:r w:rsidR="00B249C1" w:rsidRPr="00617F1C">
        <w:rPr>
          <w:rFonts w:ascii="仿宋" w:eastAsia="仿宋" w:hAnsi="仿宋" w:hint="eastAsia"/>
          <w:sz w:val="24"/>
        </w:rPr>
        <w:t>四个计数器状态输出值</w:t>
      </w:r>
      <w:r w:rsidR="00B249C1" w:rsidRPr="0042316C">
        <w:rPr>
          <w:rFonts w:ascii="仿宋" w:eastAsia="仿宋" w:hAnsi="仿宋" w:hint="eastAsia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D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C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B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A</w:t>
      </w:r>
      <w:r w:rsidR="00196907">
        <w:rPr>
          <w:rFonts w:ascii="仿宋" w:eastAsia="仿宋" w:hAnsi="仿宋" w:hint="eastAsia"/>
          <w:sz w:val="24"/>
        </w:rPr>
        <w:t>。</w:t>
      </w:r>
    </w:p>
    <w:p w:rsidR="00E60A9C" w:rsidRPr="00535AFD" w:rsidRDefault="002256CE" w:rsidP="00A264FE">
      <w:pPr>
        <w:spacing w:line="400" w:lineRule="exact"/>
        <w:ind w:firstLineChars="200" w:firstLine="482"/>
        <w:jc w:val="left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lastRenderedPageBreak/>
        <w:t>（</w:t>
      </w:r>
      <w:r w:rsidR="00196907" w:rsidRPr="00535AFD">
        <w:rPr>
          <w:rFonts w:ascii="仿宋" w:eastAsia="仿宋" w:hAnsi="仿宋" w:hint="eastAsia"/>
          <w:b/>
          <w:color w:val="FF0000"/>
          <w:sz w:val="24"/>
        </w:rPr>
        <w:t>友情提示：</w:t>
      </w:r>
      <w:r w:rsidR="00196907" w:rsidRPr="00535AFD">
        <w:rPr>
          <w:rFonts w:ascii="仿宋" w:eastAsia="仿宋" w:hAnsi="仿宋" w:hint="eastAsia"/>
          <w:color w:val="FF0000"/>
          <w:sz w:val="24"/>
        </w:rPr>
        <w:t>四个计数</w:t>
      </w:r>
      <w:r w:rsidR="00B249C1" w:rsidRPr="00535AFD">
        <w:rPr>
          <w:rFonts w:ascii="仿宋" w:eastAsia="仿宋" w:hAnsi="仿宋" w:hint="eastAsia"/>
          <w:color w:val="FF0000"/>
          <w:sz w:val="24"/>
        </w:rPr>
        <w:t>状态</w:t>
      </w:r>
      <w:r w:rsidR="00196907" w:rsidRPr="00535AFD">
        <w:rPr>
          <w:rFonts w:ascii="仿宋" w:eastAsia="仿宋" w:hAnsi="仿宋" w:hint="eastAsia"/>
          <w:color w:val="FF0000"/>
          <w:sz w:val="24"/>
        </w:rPr>
        <w:t>输出端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D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C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B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A</w:t>
      </w:r>
      <w:r w:rsidR="00B249C1" w:rsidRPr="00535AFD">
        <w:rPr>
          <w:rFonts w:ascii="仿宋" w:eastAsia="仿宋" w:hAnsi="仿宋" w:hint="eastAsia"/>
          <w:color w:val="FF0000"/>
          <w:sz w:val="24"/>
        </w:rPr>
        <w:t>可以用来</w:t>
      </w:r>
      <w:r w:rsidR="00196907" w:rsidRPr="00535AFD">
        <w:rPr>
          <w:rFonts w:ascii="仿宋" w:eastAsia="仿宋" w:hAnsi="仿宋" w:hint="eastAsia"/>
          <w:color w:val="FF0000"/>
          <w:sz w:val="24"/>
        </w:rPr>
        <w:t>记录当前实验室人数。</w:t>
      </w:r>
      <w:r w:rsidR="00E40CFA">
        <w:rPr>
          <w:rFonts w:ascii="仿宋" w:eastAsia="仿宋" w:hAnsi="仿宋" w:hint="eastAsia"/>
          <w:color w:val="FF0000"/>
          <w:sz w:val="24"/>
        </w:rPr>
        <w:t>）</w:t>
      </w:r>
    </w:p>
    <w:p w:rsidR="00E60A9C" w:rsidRDefault="006D3306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pict>
          <v:group id="组合 17" o:spid="_x0000_s1044" style="position:absolute;left:0;text-align:left;margin-left:115.65pt;margin-top:8.9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<v:shape id="文本框 2" o:spid="_x0000_s1045" type="#_x0000_t202" style="position:absolute;left:2830;top:2903;width:22676;height:9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<v:textbox>
                <w:txbxContent>
                  <w:p w:rsidR="00E60A9C" w:rsidRPr="00C756CB" w:rsidRDefault="00DC4526" w:rsidP="00DC4526">
                    <w:pPr>
                      <w:ind w:firstLineChars="300" w:firstLine="723"/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D  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C   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B   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 w:rsidR="00E60A9C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A</w:t>
                    </w:r>
                  </w:p>
                  <w:p w:rsidR="00E60A9C" w:rsidRPr="00C756CB" w:rsidRDefault="00E60A9C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CP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U</w:t>
                    </w:r>
                  </w:p>
                  <w:p w:rsidR="00E60A9C" w:rsidRPr="00886480" w:rsidRDefault="00E60A9C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CLR</w:t>
                    </w:r>
                    <w:r>
                      <w:rPr>
                        <w:rFonts w:ascii="仿宋" w:eastAsia="仿宋" w:hAnsi="仿宋"/>
                        <w:b/>
                        <w:sz w:val="24"/>
                      </w:rPr>
                      <w:t xml:space="preserve">  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>四位</w:t>
                    </w:r>
                    <w:r w:rsidRPr="00886480">
                      <w:rPr>
                        <w:rFonts w:ascii="仿宋" w:eastAsia="仿宋" w:hAnsi="仿宋"/>
                        <w:b/>
                        <w:sz w:val="24"/>
                      </w:rPr>
                      <w:t>二进制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>可逆</w:t>
                    </w:r>
                    <w:r w:rsidRPr="00886480">
                      <w:rPr>
                        <w:rFonts w:ascii="仿宋" w:eastAsia="仿宋" w:hAnsi="仿宋"/>
                        <w:b/>
                        <w:sz w:val="24"/>
                      </w:rPr>
                      <w:t>计数器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 </w:t>
                    </w:r>
                  </w:p>
                  <w:p w:rsidR="00E60A9C" w:rsidRPr="00C756CB" w:rsidRDefault="00E60A9C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CP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D</w:t>
                    </w:r>
                  </w:p>
                </w:txbxContent>
              </v:textbox>
            </v:shape>
            <v:line id="直接连接符 20" o:spid="_x0000_s1046" style="position:absolute;flip:x;visibility:visible" from="0,10387" to="2926,1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<v:line id="直接连接符 25" o:spid="_x0000_s1047" style="position:absolute;flip:x;visibility:visible" from="0,8412" to="2926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rjocUAAADbAAAADwAAAGRycy9kb3ducmV2LnhtbESPT2vCQBTE7wW/w/KE3pqNgm2NrkGE&#10;gkgrGHPx9si+/MHs2zS7mvjtu4VCj8PM/IZZp6NpxZ1611hWMItiEMSF1Q1XCvLzx8s7COeRNbaW&#10;ScGDHKSbydMaE20HPtE985UIEHYJKqi97xIpXVGTQRfZjjh4pe0N+iD7SuoehwA3rZzH8as02HBY&#10;qLGjXU3FNbsZBYfzstx9Hr6OD/d9OVL5Fp8WWa7U83TcrkB4Gv1/+K+91wrmC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rjocUAAADbAAAADwAAAAAAAAAA&#10;AAAAAAChAgAAZHJzL2Rvd25yZXYueG1sUEsFBgAAAAAEAAQA+QAAAJMDAAAAAA==&#10;" strokecolor="black [3213]" strokeweight="1pt"/>
            <v:line id="直接连接符 26" o:spid="_x0000_s1048" style="position:absolute;flip:x;visibility:visible" from="0,6510" to="2926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h91s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zD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fdbDAAAA2wAAAA8AAAAAAAAAAAAA&#10;AAAAoQIAAGRycy9kb3ducmV2LnhtbFBLBQYAAAAABAAEAPkAAACRAwAAAAA=&#10;" strokecolor="black [3213]" strokeweight="1pt"/>
            <v:line id="直接连接符 27" o:spid="_x0000_s1049" style="position:absolute;visibility:visible" from="18873,0" to="1887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<v:line id="直接连接符 28" o:spid="_x0000_s1050" style="position:absolute;visibility:visible" from="15508,0" to="1550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<v:line id="直接连接符 29" o:spid="_x0000_s1051" style="position:absolute;visibility:visible" from="12582,0" to="12582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<v:line id="直接连接符 30" o:spid="_x0000_s1052" style="position:absolute;visibility:visible" from="9290,0" to="9290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</v:group>
        </w:pic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A264FE" w:rsidRDefault="00A264FE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 w:rsidR="002C4315"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A264FE" w:rsidRDefault="00A264FE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08481C" w:rsidRDefault="0063541B" w:rsidP="00A264FE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</w:t>
      </w:r>
      <w:r w:rsidRPr="00F638E1">
        <w:rPr>
          <w:rFonts w:hint="eastAsia"/>
          <w:b/>
          <w:sz w:val="24"/>
        </w:rPr>
        <w:t>2</w:t>
      </w:r>
      <w:r w:rsidRPr="00F638E1"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08481C" w:rsidRPr="00F638E1">
        <w:rPr>
          <w:rFonts w:hint="eastAsia"/>
          <w:b/>
          <w:sz w:val="24"/>
        </w:rPr>
        <w:t>8421</w:t>
      </w:r>
      <w:r w:rsidR="0008481C" w:rsidRPr="00F638E1">
        <w:rPr>
          <w:b/>
          <w:sz w:val="24"/>
        </w:rPr>
        <w:t>BCD</w:t>
      </w:r>
      <w:r w:rsidR="0008481C" w:rsidRPr="00F638E1">
        <w:rPr>
          <w:rFonts w:hint="eastAsia"/>
          <w:b/>
          <w:sz w:val="24"/>
        </w:rPr>
        <w:t>码</w:t>
      </w:r>
      <w:r w:rsidR="0008481C">
        <w:rPr>
          <w:b/>
          <w:sz w:val="24"/>
        </w:rPr>
        <w:t>电路</w:t>
      </w:r>
    </w:p>
    <w:p w:rsidR="00E60A9C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 w:rsidR="0008481C">
        <w:rPr>
          <w:rFonts w:ascii="仿宋" w:eastAsia="仿宋" w:hAnsi="仿宋" w:hint="eastAsia"/>
          <w:sz w:val="24"/>
        </w:rPr>
        <w:t>第一次</w:t>
      </w:r>
      <w:r w:rsidR="00E40CFA">
        <w:rPr>
          <w:rFonts w:ascii="仿宋" w:eastAsia="仿宋" w:hAnsi="仿宋"/>
          <w:sz w:val="24"/>
        </w:rPr>
        <w:t>实验所设计的</w:t>
      </w:r>
      <w:r w:rsidR="00E40CFA"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 w:rsidR="00E61B9D">
        <w:rPr>
          <w:rFonts w:ascii="仿宋" w:eastAsia="仿宋" w:hAnsi="仿宋" w:hint="eastAsia"/>
          <w:sz w:val="24"/>
        </w:rPr>
        <w:t>和适当</w:t>
      </w:r>
      <w:r w:rsidR="00D469F5">
        <w:rPr>
          <w:rFonts w:ascii="仿宋" w:eastAsia="仿宋" w:hAnsi="仿宋" w:hint="eastAsia"/>
          <w:sz w:val="24"/>
        </w:rPr>
        <w:t>元器件</w:t>
      </w:r>
      <w:r w:rsidR="00E40CFA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 w:rsidR="00A264FE">
        <w:rPr>
          <w:rFonts w:ascii="仿宋" w:eastAsia="仿宋" w:hAnsi="仿宋" w:hint="eastAsia"/>
          <w:sz w:val="24"/>
        </w:rPr>
        <w:t>的电路</w:t>
      </w:r>
      <w:r w:rsidR="0008481C">
        <w:rPr>
          <w:rFonts w:ascii="仿宋" w:eastAsia="仿宋" w:hAnsi="仿宋" w:hint="eastAsia"/>
          <w:sz w:val="24"/>
        </w:rPr>
        <w:t>，</w:t>
      </w:r>
      <w:r w:rsidR="0008481C"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63541B" w:rsidRPr="00E91085" w:rsidRDefault="0063541B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E60A9C" w:rsidRDefault="00E60A9C" w:rsidP="00A264FE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 w:rsidR="001519A2">
        <w:rPr>
          <w:rFonts w:ascii="仿宋" w:eastAsia="仿宋" w:hAnsi="仿宋" w:hint="eastAsia"/>
          <w:sz w:val="24"/>
        </w:rPr>
        <w:t>出来，</w:t>
      </w:r>
      <w:r w:rsidR="001519A2">
        <w:rPr>
          <w:rFonts w:ascii="仿宋" w:eastAsia="仿宋" w:hAnsi="仿宋"/>
          <w:sz w:val="24"/>
        </w:rPr>
        <w:t>并封装该译码器电路。</w:t>
      </w:r>
    </w:p>
    <w:p w:rsidR="00E60A9C" w:rsidRDefault="00E60A9C" w:rsidP="00A264FE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 w:rsidRPr="00CD7FA1">
        <w:rPr>
          <w:rFonts w:ascii="仿宋" w:eastAsia="仿宋" w:hAnsi="仿宋" w:hint="eastAsia"/>
          <w:b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A264FE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报警</w:t>
      </w:r>
      <w:r w:rsidR="001519A2">
        <w:rPr>
          <w:b/>
          <w:sz w:val="24"/>
        </w:rPr>
        <w:t>电路</w:t>
      </w:r>
    </w:p>
    <w:p w:rsidR="001519A2" w:rsidRDefault="001519A2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E60A9C" w:rsidRDefault="00E60A9C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</w:t>
      </w:r>
      <w:r w:rsidR="00E61B9D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 w:hint="eastAsia"/>
          <w:sz w:val="24"/>
        </w:rPr>
        <w:t>，计数</w:t>
      </w:r>
      <w:r w:rsidR="00CD7FA1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输出端</w:t>
      </w:r>
      <w:r w:rsidR="00CD7FA1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 w:rsidR="00E61B9D">
        <w:rPr>
          <w:rFonts w:ascii="仿宋" w:eastAsia="仿宋" w:hAnsi="仿宋" w:hint="eastAsia"/>
          <w:sz w:val="24"/>
        </w:rPr>
        <w:t>刷卡离开请求，</w:t>
      </w:r>
      <w:r>
        <w:rPr>
          <w:rFonts w:ascii="仿宋" w:eastAsia="仿宋" w:hAnsi="仿宋" w:hint="eastAsia"/>
          <w:sz w:val="24"/>
        </w:rPr>
        <w:t>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</w:t>
      </w:r>
      <w:r w:rsidR="00CD7FA1">
        <w:rPr>
          <w:rFonts w:ascii="仿宋" w:eastAsia="仿宋" w:hAnsi="仿宋" w:hint="eastAsia"/>
          <w:sz w:val="24"/>
        </w:rPr>
        <w:t>器</w:t>
      </w:r>
      <w:r w:rsidR="00E61B9D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</w:t>
      </w:r>
      <w:r w:rsidR="001519A2">
        <w:rPr>
          <w:rFonts w:ascii="仿宋" w:eastAsia="仿宋" w:hAnsi="仿宋" w:hint="eastAsia"/>
          <w:sz w:val="24"/>
        </w:rPr>
        <w:t>且</w:t>
      </w:r>
      <w:r>
        <w:rPr>
          <w:rFonts w:ascii="仿宋" w:eastAsia="仿宋" w:hAnsi="仿宋" w:hint="eastAsia"/>
          <w:sz w:val="24"/>
        </w:rPr>
        <w:t>不用报警。</w:t>
      </w:r>
    </w:p>
    <w:p w:rsidR="009F0ADD" w:rsidRDefault="009F0ADD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bookmarkStart w:id="0" w:name="_GoBack"/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1519A2">
        <w:rPr>
          <w:rFonts w:hint="eastAsia"/>
          <w:b/>
          <w:sz w:val="24"/>
        </w:rPr>
        <w:t>的</w:t>
      </w:r>
      <w:r w:rsidR="00D9608A" w:rsidRPr="0063541B">
        <w:rPr>
          <w:rFonts w:hint="eastAsia"/>
          <w:b/>
          <w:sz w:val="24"/>
        </w:rPr>
        <w:t>封装</w:t>
      </w:r>
      <w:bookmarkEnd w:id="0"/>
    </w:p>
    <w:p w:rsidR="00E60A9C" w:rsidRDefault="00401B7E" w:rsidP="00A264FE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="00D9608A"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="00D9608A"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1B9D" w:rsidRDefault="006D3306" w:rsidP="00E40CFA">
      <w:pPr>
        <w:ind w:firstLine="1276"/>
      </w:pPr>
      <w:r>
        <w:pict>
          <v:group id="组合 16" o:spid="_x0000_s1053" style="width:286.85pt;height:127.75pt;mso-position-horizontal-relative:char;mso-position-vertical-relative:line" coordsize="36429,16222">
            <v:shape id="文本框 2" o:spid="_x0000_s1054" type="#_x0000_t202" style="position:absolute;left:3619;width:15138;height:2895;visibility:visible" stroked="f">
              <v:textbox style="mso-fit-shape-to-text:t">
                <w:txbxContent>
                  <w:p w:rsidR="00E60A9C" w:rsidRPr="00B37F92" w:rsidRDefault="00E60A9C" w:rsidP="00E60A9C">
                    <w:pPr>
                      <w:rPr>
                        <w:szCs w:val="21"/>
                      </w:rPr>
                    </w:pPr>
                    <w:r w:rsidRPr="00B37F92">
                      <w:rPr>
                        <w:rFonts w:hint="eastAsia"/>
                        <w:b/>
                        <w:szCs w:val="21"/>
                      </w:rPr>
                      <w:t>十位</w:t>
                    </w:r>
                    <w:r>
                      <w:rPr>
                        <w:rFonts w:ascii="仿宋" w:eastAsia="仿宋" w:hAnsi="仿宋" w:hint="eastAsia"/>
                        <w:szCs w:val="21"/>
                      </w:rPr>
                      <w:t>：</w:t>
                    </w:r>
                    <w:r w:rsidRPr="00B37F92">
                      <w:rPr>
                        <w:rFonts w:ascii="仿宋" w:eastAsia="仿宋" w:hAnsi="仿宋" w:hint="eastAsia"/>
                        <w:szCs w:val="21"/>
                      </w:rPr>
                      <w:t>7段</w:t>
                    </w:r>
                    <w:r w:rsidRPr="00B37F92">
                      <w:rPr>
                        <w:rFonts w:ascii="仿宋" w:eastAsia="仿宋" w:hAnsi="仿宋"/>
                        <w:szCs w:val="21"/>
                      </w:rPr>
                      <w:t>数码显示管</w:t>
                    </w:r>
                  </w:p>
                </w:txbxContent>
              </v:textbox>
            </v:shape>
            <v:shape id="文本框 2" o:spid="_x0000_s1055" type="#_x0000_t202" style="position:absolute;left:17716;width:15138;height:2895;visibility:visible" stroked="f">
              <v:textbox style="mso-fit-shape-to-text:t">
                <w:txbxContent>
                  <w:p w:rsidR="00E60A9C" w:rsidRPr="00B37F92" w:rsidRDefault="00E60A9C" w:rsidP="00E60A9C">
                    <w:pPr>
                      <w:rPr>
                        <w:szCs w:val="21"/>
                      </w:rPr>
                    </w:pPr>
                    <w:r w:rsidRPr="00B37F92">
                      <w:rPr>
                        <w:rFonts w:hint="eastAsia"/>
                        <w:b/>
                        <w:szCs w:val="21"/>
                      </w:rPr>
                      <w:t>个位</w:t>
                    </w:r>
                    <w:r>
                      <w:rPr>
                        <w:rFonts w:hint="eastAsia"/>
                        <w:b/>
                        <w:szCs w:val="21"/>
                      </w:rPr>
                      <w:t>：</w:t>
                    </w:r>
                    <w:r w:rsidRPr="00B37F92">
                      <w:rPr>
                        <w:rFonts w:ascii="仿宋" w:eastAsia="仿宋" w:hAnsi="仿宋" w:hint="eastAsia"/>
                        <w:szCs w:val="21"/>
                      </w:rPr>
                      <w:t>7段</w:t>
                    </w:r>
                    <w:r w:rsidRPr="00B37F92">
                      <w:rPr>
                        <w:rFonts w:ascii="仿宋" w:eastAsia="仿宋" w:hAnsi="仿宋"/>
                        <w:szCs w:val="21"/>
                      </w:rPr>
                      <w:t>数码显示管</w:t>
                    </w:r>
                  </w:p>
                </w:txbxContent>
              </v:textbox>
            </v:shape>
            <v:group id="组合 33" o:spid="_x0000_s1056" style="position:absolute;top:2762;width:36429;height:13460" coordsize="36429,13459">
              <v:shape id="文本框 2" o:spid="_x0000_s1057" type="#_x0000_t202" style="position:absolute;left:2852;top:2999;width:30651;height:10460;visibility:visible">
                <v:textbox>
                  <w:txbxContent>
                    <w:p w:rsidR="00E60A9C" w:rsidRPr="005E10CB" w:rsidRDefault="00E60A9C" w:rsidP="00E60A9C">
                      <w:pPr>
                        <w:jc w:val="center"/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proofErr w:type="gramStart"/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a</w:t>
                      </w:r>
                      <w:proofErr w:type="gramEnd"/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b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d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e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f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g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a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b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d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e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f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g</w:t>
                      </w:r>
                    </w:p>
                    <w:p w:rsidR="00E60A9C" w:rsidRPr="005E10CB" w:rsidRDefault="00E60A9C" w:rsidP="00E60A9C">
                      <w:pPr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CP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  <w:vertAlign w:val="subscript"/>
                        </w:rPr>
                        <w:t>U</w:t>
                      </w:r>
                    </w:p>
                    <w:p w:rsidR="00E60A9C" w:rsidRPr="005E10CB" w:rsidRDefault="00E60A9C" w:rsidP="00E60A9C">
                      <w:pPr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CLR</w:t>
                      </w:r>
                      <w:r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  </w:t>
                      </w:r>
                      <w:r w:rsidRPr="00BB5137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封装</w:t>
                      </w:r>
                      <w:r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后的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门禁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系统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逻辑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符号</w:t>
                      </w:r>
                      <w:r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 xml:space="preserve"> 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报警</w:t>
                      </w:r>
                    </w:p>
                    <w:p w:rsidR="00E60A9C" w:rsidRDefault="00E60A9C" w:rsidP="00E60A9C">
                      <w:pPr>
                        <w:rPr>
                          <w:rFonts w:ascii="仿宋" w:eastAsia="仿宋" w:hAnsi="仿宋"/>
                          <w:b/>
                          <w:sz w:val="24"/>
                          <w:vertAlign w:val="subscript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CP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  <w:vertAlign w:val="subscript"/>
                        </w:rPr>
                        <w:t>D</w:t>
                      </w:r>
                    </w:p>
                    <w:p w:rsidR="00E60A9C" w:rsidRDefault="00E60A9C" w:rsidP="00E60A9C"/>
                  </w:txbxContent>
                </v:textbox>
              </v:shape>
              <v:line id="直接连接符 35" o:spid="_x0000_s1058" style="position:absolute;visibility:visible" from="11777,0" to="11777,2997" o:connectortype="straight" strokecolor="black [3213]" strokeweight="1pt"/>
              <v:line id="直接连接符 36" o:spid="_x0000_s1059" style="position:absolute;visibility:visible" from="9948,0" to="9948,2997" o:connectortype="straight" strokecolor="black [3213]" strokeweight="1pt"/>
              <v:line id="直接连接符 37" o:spid="_x0000_s1060" style="position:absolute;visibility:visible" from="8119,0" to="8119,2997" o:connectortype="straight" strokecolor="black [3213]" strokeweight="1pt"/>
              <v:line id="直接连接符 38" o:spid="_x0000_s1061" style="position:absolute;visibility:visible" from="6364,0" to="6364,2997" o:connectortype="straight" strokecolor="black [3213]" strokeweight="1pt"/>
              <v:line id="直接连接符 39" o:spid="_x0000_s1062" style="position:absolute;flip:x;visibility:visible" from="0,6510" to="2926,6510" o:connectortype="straight" strokecolor="black [3213]" strokeweight="1pt"/>
              <v:line id="直接连接符 40" o:spid="_x0000_s1063" style="position:absolute;flip:x;visibility:visible" from="0,8412" to="2926,8412" o:connectortype="straight" strokecolor="black [3213]" strokeweight="1pt"/>
              <v:line id="直接连接符 41" o:spid="_x0000_s1064" style="position:absolute;flip:x;visibility:visible" from="0,10387" to="2926,10387" o:connectortype="straight" strokecolor="black [3213]" strokeweight="1pt"/>
              <v:line id="直接连接符 42" o:spid="_x0000_s1065" style="position:absolute;flip:x;visibility:visible" from="33503,8412" to="36429,8412" o:connectortype="straight" strokecolor="black [3213]" strokeweight="1pt"/>
              <v:line id="直接连接符 43" o:spid="_x0000_s1066" style="position:absolute;visibility:visible" from="28163,0" to="28163,2997" o:connectortype="straight" strokecolor="black [3213]" strokeweight="1pt"/>
              <v:line id="直接连接符 44" o:spid="_x0000_s1067" style="position:absolute;visibility:visible" from="26407,0" to="26407,2997" o:connectortype="straight" strokecolor="black [3213]" strokeweight="1pt"/>
              <v:line id="直接连接符 45" o:spid="_x0000_s1068" style="position:absolute;visibility:visible" from="24652,0" to="24652,2997" o:connectortype="straight" strokecolor="black [3213]" strokeweight="1pt"/>
              <v:line id="直接连接符 46" o:spid="_x0000_s1069" style="position:absolute;visibility:visible" from="22823,0" to="22823,2997" o:connectortype="straight" strokecolor="black [3213]" strokeweight="1pt"/>
              <v:line id="直接连接符 47" o:spid="_x0000_s1070" style="position:absolute;visibility:visible" from="21067,0" to="21067,2997" o:connectortype="straight" strokecolor="black [3213]" strokeweight="1pt"/>
              <v:line id="直接连接符 48" o:spid="_x0000_s1071" style="position:absolute;visibility:visible" from="19238,0" to="19238,2997" o:connectortype="straight" strokecolor="black [3213]" strokeweight="1pt"/>
              <v:line id="直接连接符 49" o:spid="_x0000_s1072" style="position:absolute;visibility:visible" from="16898,0" to="16898,2997" o:connectortype="straight" strokecolor="black [3213]" strokeweight="1pt"/>
              <v:line id="直接连接符 50" o:spid="_x0000_s1073" style="position:absolute;visibility:visible" from="15215,0" to="15215,2997" o:connectortype="straight" strokecolor="black [3213]" strokeweight="1pt"/>
              <v:line id="直接连接符 51" o:spid="_x0000_s1074" style="position:absolute;visibility:visible" from="13459,0" to="13459,2997" o:connectortype="straight" strokecolor="black [3213]" strokeweight="1pt"/>
              <v:line id="直接连接符 52" o:spid="_x0000_s1075" style="position:absolute;visibility:visible" from="29919,0" to="29919,2997" o:connectortype="straight" strokecolor="black [3213]" strokeweight="1pt"/>
            </v:group>
            <w10:anchorlock/>
          </v:group>
        </w:pict>
      </w:r>
    </w:p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D21133" w:rsidRDefault="00D21133" w:rsidP="00E60A9C">
      <w:pPr>
        <w:jc w:val="center"/>
        <w:rPr>
          <w:rFonts w:ascii="仿宋" w:eastAsia="仿宋" w:hAnsi="仿宋"/>
          <w:sz w:val="24"/>
        </w:rPr>
      </w:pPr>
    </w:p>
    <w:p w:rsidR="00E60A9C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260E4">
      <w:pPr>
        <w:spacing w:line="400" w:lineRule="exact"/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3D5F50" w:rsidRDefault="003D5F50" w:rsidP="000260E4">
      <w:pPr>
        <w:widowControl/>
        <w:spacing w:line="400" w:lineRule="exact"/>
        <w:ind w:firstLineChars="350" w:firstLine="843"/>
        <w:jc w:val="left"/>
        <w:rPr>
          <w:rFonts w:eastAsia="仿宋"/>
          <w:b/>
          <w:color w:val="FF0000"/>
          <w:sz w:val="24"/>
        </w:rPr>
      </w:pPr>
    </w:p>
    <w:p w:rsidR="003D5F50" w:rsidRPr="00DF6FDF" w:rsidRDefault="003D5F50" w:rsidP="000260E4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</w:t>
      </w:r>
      <w:r w:rsidR="001519A2">
        <w:rPr>
          <w:rFonts w:eastAsia="仿宋" w:hint="eastAsia"/>
          <w:b/>
          <w:color w:val="FF0000"/>
          <w:sz w:val="24"/>
        </w:rPr>
        <w:t>给出</w:t>
      </w:r>
      <w:r w:rsidR="001519A2">
        <w:rPr>
          <w:rFonts w:eastAsia="仿宋"/>
          <w:b/>
          <w:color w:val="FF0000"/>
          <w:sz w:val="24"/>
        </w:rPr>
        <w:t>具体的设计过程</w:t>
      </w:r>
      <w:r w:rsidR="001519A2">
        <w:rPr>
          <w:rFonts w:eastAsia="仿宋" w:hint="eastAsia"/>
          <w:b/>
          <w:color w:val="FF0000"/>
          <w:sz w:val="24"/>
        </w:rPr>
        <w:t>（状态图</w:t>
      </w:r>
      <w:r w:rsidR="001519A2">
        <w:rPr>
          <w:rFonts w:eastAsia="仿宋"/>
          <w:b/>
          <w:color w:val="FF0000"/>
          <w:sz w:val="24"/>
        </w:rPr>
        <w:t>，状态表，逻辑表达式等</w:t>
      </w:r>
      <w:r w:rsidR="001519A2">
        <w:rPr>
          <w:rFonts w:eastAsia="仿宋" w:hint="eastAsia"/>
          <w:b/>
          <w:color w:val="FF0000"/>
          <w:sz w:val="24"/>
        </w:rPr>
        <w:t>）</w:t>
      </w:r>
      <w:r w:rsidR="001519A2">
        <w:rPr>
          <w:rFonts w:eastAsia="仿宋"/>
          <w:b/>
          <w:color w:val="FF0000"/>
          <w:sz w:val="24"/>
        </w:rPr>
        <w:t>，</w:t>
      </w:r>
      <w:r w:rsidR="001519A2">
        <w:rPr>
          <w:rFonts w:eastAsia="仿宋" w:hint="eastAsia"/>
          <w:b/>
          <w:color w:val="FF0000"/>
          <w:sz w:val="24"/>
        </w:rPr>
        <w:t>并</w:t>
      </w:r>
      <w:r>
        <w:rPr>
          <w:rFonts w:eastAsia="仿宋" w:hint="eastAsia"/>
          <w:b/>
          <w:color w:val="FF0000"/>
          <w:sz w:val="24"/>
        </w:rPr>
        <w:t>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E60A9C" w:rsidRPr="00341E4C" w:rsidRDefault="00E60A9C" w:rsidP="000260E4">
      <w:pPr>
        <w:spacing w:line="400" w:lineRule="exact"/>
        <w:ind w:left="420"/>
        <w:rPr>
          <w:rFonts w:eastAsia="仿宋"/>
          <w:bCs/>
          <w:color w:val="FF0000"/>
          <w:sz w:val="24"/>
        </w:rPr>
      </w:pPr>
      <w:r w:rsidRPr="00341E4C">
        <w:rPr>
          <w:rFonts w:eastAsia="仿宋" w:hint="eastAsia"/>
          <w:bCs/>
          <w:color w:val="FF0000"/>
          <w:sz w:val="24"/>
        </w:rPr>
        <w:t>图</w:t>
      </w:r>
      <w:r w:rsidR="0063541B" w:rsidRPr="00341E4C">
        <w:rPr>
          <w:rFonts w:eastAsia="仿宋" w:hint="eastAsia"/>
          <w:bCs/>
          <w:color w:val="FF0000"/>
          <w:sz w:val="24"/>
        </w:rPr>
        <w:t>2</w:t>
      </w:r>
      <w:r w:rsidRPr="00341E4C">
        <w:rPr>
          <w:rFonts w:eastAsia="仿宋"/>
          <w:bCs/>
          <w:color w:val="FF0000"/>
          <w:sz w:val="24"/>
        </w:rPr>
        <w:t>-x</w:t>
      </w:r>
      <w:r w:rsidRPr="00341E4C">
        <w:rPr>
          <w:rFonts w:eastAsia="仿宋" w:hint="eastAsia"/>
          <w:bCs/>
          <w:color w:val="FF0000"/>
          <w:sz w:val="24"/>
        </w:rPr>
        <w:t>为</w:t>
      </w:r>
      <w:r w:rsidRPr="00341E4C">
        <w:rPr>
          <w:rFonts w:eastAsia="仿宋"/>
          <w:bCs/>
          <w:color w:val="FF0000"/>
          <w:sz w:val="24"/>
        </w:rPr>
        <w:t>。。。。</w:t>
      </w:r>
    </w:p>
    <w:p w:rsidR="00E60A9C" w:rsidRPr="00341E4C" w:rsidRDefault="00E60A9C" w:rsidP="000260E4">
      <w:pPr>
        <w:spacing w:line="400" w:lineRule="exact"/>
        <w:ind w:left="420"/>
        <w:rPr>
          <w:rFonts w:eastAsia="仿宋"/>
          <w:bCs/>
          <w:color w:val="FF0000"/>
          <w:sz w:val="24"/>
        </w:rPr>
      </w:pPr>
    </w:p>
    <w:p w:rsidR="00DF6FDF" w:rsidRPr="00341E4C" w:rsidRDefault="00DF6FDF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0260E4">
      <w:pPr>
        <w:spacing w:line="400" w:lineRule="exact"/>
        <w:ind w:left="420"/>
        <w:rPr>
          <w:rFonts w:eastAsia="仿宋"/>
          <w:bCs/>
          <w:color w:val="FF0000"/>
          <w:sz w:val="24"/>
        </w:rPr>
      </w:pPr>
    </w:p>
    <w:p w:rsidR="00E60A9C" w:rsidRDefault="00E60A9C" w:rsidP="000260E4">
      <w:pPr>
        <w:spacing w:line="400" w:lineRule="exact"/>
        <w:ind w:left="420"/>
        <w:jc w:val="center"/>
        <w:rPr>
          <w:rFonts w:ascii="仿宋" w:eastAsia="仿宋" w:hAnsi="仿宋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 一个</w:t>
      </w:r>
      <w:r w:rsidRPr="00341E4C">
        <w:rPr>
          <w:rFonts w:ascii="仿宋" w:eastAsia="仿宋" w:hAnsi="仿宋" w:hint="eastAsia"/>
          <w:color w:val="FF0000"/>
          <w:sz w:val="24"/>
        </w:rPr>
        <w:t>四位</w:t>
      </w:r>
      <w:r w:rsidRPr="00341E4C">
        <w:rPr>
          <w:rFonts w:ascii="仿宋" w:eastAsia="仿宋" w:hAnsi="仿宋"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color w:val="FF0000"/>
          <w:sz w:val="24"/>
        </w:rPr>
        <w:t>可逆</w:t>
      </w:r>
      <w:r w:rsidRPr="00341E4C">
        <w:rPr>
          <w:rFonts w:ascii="仿宋" w:eastAsia="仿宋" w:hAnsi="仿宋"/>
          <w:color w:val="FF0000"/>
          <w:sz w:val="24"/>
        </w:rPr>
        <w:t>计数器</w:t>
      </w:r>
    </w:p>
    <w:p w:rsidR="00E60A9C" w:rsidRPr="00B92C17" w:rsidRDefault="00E60A9C" w:rsidP="000260E4">
      <w:pPr>
        <w:spacing w:line="400" w:lineRule="exact"/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1519A2" w:rsidRPr="00F638E1">
        <w:rPr>
          <w:rFonts w:hint="eastAsia"/>
          <w:b/>
          <w:sz w:val="24"/>
        </w:rPr>
        <w:t>8421</w:t>
      </w:r>
      <w:r w:rsidR="001519A2" w:rsidRPr="00F638E1">
        <w:rPr>
          <w:b/>
          <w:sz w:val="24"/>
        </w:rPr>
        <w:t>BCD</w:t>
      </w:r>
      <w:r w:rsidR="001519A2" w:rsidRPr="00F638E1">
        <w:rPr>
          <w:rFonts w:hint="eastAsia"/>
          <w:b/>
          <w:sz w:val="24"/>
        </w:rPr>
        <w:t>码</w:t>
      </w:r>
      <w:r w:rsidR="001519A2">
        <w:rPr>
          <w:b/>
          <w:sz w:val="24"/>
        </w:rPr>
        <w:t>电路</w:t>
      </w:r>
    </w:p>
    <w:p w:rsidR="00E60A9C" w:rsidRDefault="00E60A9C" w:rsidP="000260E4">
      <w:pPr>
        <w:widowControl/>
        <w:spacing w:line="400" w:lineRule="exact"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1519A2" w:rsidRPr="00DF6FDF" w:rsidRDefault="001519A2" w:rsidP="001519A2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要求：给出</w:t>
      </w:r>
      <w:r>
        <w:rPr>
          <w:rFonts w:eastAsia="仿宋"/>
          <w:b/>
          <w:color w:val="FF0000"/>
          <w:sz w:val="24"/>
        </w:rPr>
        <w:t>具体的设计过程</w:t>
      </w:r>
      <w:r>
        <w:rPr>
          <w:rFonts w:eastAsia="仿宋" w:hint="eastAsia"/>
          <w:b/>
          <w:color w:val="FF0000"/>
          <w:sz w:val="24"/>
        </w:rPr>
        <w:t>（真值表</w:t>
      </w:r>
      <w:r>
        <w:rPr>
          <w:rFonts w:eastAsia="仿宋"/>
          <w:b/>
          <w:color w:val="FF0000"/>
          <w:sz w:val="24"/>
        </w:rPr>
        <w:t>，逻辑表达式等</w:t>
      </w:r>
      <w:r>
        <w:rPr>
          <w:rFonts w:eastAsia="仿宋" w:hint="eastAsia"/>
          <w:b/>
          <w:color w:val="FF0000"/>
          <w:sz w:val="24"/>
        </w:rPr>
        <w:t>）</w:t>
      </w:r>
      <w:r>
        <w:rPr>
          <w:rFonts w:eastAsia="仿宋"/>
          <w:b/>
          <w:color w:val="FF0000"/>
          <w:sz w:val="24"/>
        </w:rPr>
        <w:t>，</w:t>
      </w:r>
      <w:r>
        <w:rPr>
          <w:rFonts w:eastAsia="仿宋" w:hint="eastAsia"/>
          <w:b/>
          <w:color w:val="FF0000"/>
          <w:sz w:val="24"/>
        </w:rPr>
        <w:t>并画出电路图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2A78F5" w:rsidRPr="001519A2" w:rsidRDefault="002A78F5" w:rsidP="000260E4">
      <w:pPr>
        <w:widowControl/>
        <w:spacing w:line="400" w:lineRule="exact"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0260E4">
      <w:pPr>
        <w:widowControl/>
        <w:spacing w:line="400" w:lineRule="exact"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Default="000147A0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</w:p>
    <w:p w:rsidR="00D8467B" w:rsidRPr="00B92C17" w:rsidRDefault="00D8467B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E60A9C" w:rsidRPr="008F50C4" w:rsidRDefault="00E60A9C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519A2">
        <w:rPr>
          <w:rFonts w:asciiTheme="minorEastAsia" w:eastAsiaTheme="minorEastAsia" w:hAnsiTheme="minorEastAsia" w:hint="eastAsia"/>
          <w:b/>
          <w:sz w:val="24"/>
        </w:rPr>
        <w:t>7段</w:t>
      </w:r>
      <w:r w:rsidR="001519A2">
        <w:rPr>
          <w:rFonts w:asciiTheme="minorEastAsia" w:eastAsiaTheme="minorEastAsia" w:hAnsiTheme="minorEastAsia"/>
          <w:b/>
          <w:sz w:val="24"/>
        </w:rPr>
        <w:t>译码器</w:t>
      </w:r>
      <w:r w:rsidRPr="008F50C4">
        <w:rPr>
          <w:rFonts w:asciiTheme="minorEastAsia" w:eastAsiaTheme="minorEastAsia" w:hAnsiTheme="minorEastAsia" w:hint="eastAsia"/>
          <w:b/>
          <w:sz w:val="24"/>
        </w:rPr>
        <w:t>译码</w:t>
      </w:r>
      <w:r w:rsidR="00D8467B">
        <w:rPr>
          <w:rFonts w:asciiTheme="minorEastAsia" w:eastAsiaTheme="minorEastAsia" w:hAnsiTheme="minorEastAsia" w:hint="eastAsia"/>
          <w:b/>
          <w:sz w:val="24"/>
        </w:rPr>
        <w:t>电路</w:t>
      </w:r>
      <w:r w:rsidR="00E27FD8">
        <w:rPr>
          <w:rFonts w:asciiTheme="minorEastAsia" w:eastAsiaTheme="minorEastAsia" w:hAnsiTheme="minorEastAsia" w:hint="eastAsia"/>
          <w:b/>
          <w:sz w:val="24"/>
        </w:rPr>
        <w:t>（</w:t>
      </w:r>
      <w:r w:rsidR="00E27FD8" w:rsidRPr="00D8467B">
        <w:rPr>
          <w:rFonts w:asciiTheme="minorEastAsia" w:eastAsiaTheme="minorEastAsia" w:hAnsiTheme="minorEastAsia" w:hint="eastAsia"/>
          <w:b/>
          <w:color w:val="FF0000"/>
          <w:sz w:val="24"/>
        </w:rPr>
        <w:t>不允许使用根据表达式由</w:t>
      </w:r>
      <w:proofErr w:type="spellStart"/>
      <w:r w:rsidR="00E27FD8" w:rsidRPr="00D8467B">
        <w:rPr>
          <w:rFonts w:asciiTheme="minorEastAsia" w:eastAsiaTheme="minorEastAsia" w:hAnsiTheme="minorEastAsia" w:hint="eastAsia"/>
          <w:b/>
          <w:color w:val="FF0000"/>
          <w:sz w:val="24"/>
        </w:rPr>
        <w:t>logisim</w:t>
      </w:r>
      <w:proofErr w:type="spellEnd"/>
      <w:r w:rsidR="00E27FD8" w:rsidRPr="00D8467B">
        <w:rPr>
          <w:rFonts w:asciiTheme="minorEastAsia" w:eastAsiaTheme="minorEastAsia" w:hAnsiTheme="minorEastAsia" w:hint="eastAsia"/>
          <w:b/>
          <w:color w:val="FF0000"/>
          <w:sz w:val="24"/>
        </w:rPr>
        <w:t>工具直接产生</w:t>
      </w:r>
      <w:r w:rsidR="00E27FD8" w:rsidRPr="00D8467B">
        <w:rPr>
          <w:rFonts w:asciiTheme="minorEastAsia" w:eastAsiaTheme="minorEastAsia" w:hAnsiTheme="minorEastAsia" w:hint="eastAsia"/>
          <w:b/>
          <w:color w:val="FF0000"/>
          <w:sz w:val="24"/>
        </w:rPr>
        <w:lastRenderedPageBreak/>
        <w:t>的电路！</w:t>
      </w:r>
      <w:r w:rsidR="00E27FD8">
        <w:rPr>
          <w:rFonts w:asciiTheme="minorEastAsia" w:eastAsiaTheme="minorEastAsia" w:hAnsiTheme="minorEastAsia" w:hint="eastAsia"/>
          <w:b/>
          <w:sz w:val="24"/>
        </w:rPr>
        <w:t>）</w:t>
      </w:r>
    </w:p>
    <w:p w:rsidR="00E60A9C" w:rsidRPr="009D29F9" w:rsidRDefault="00E60A9C" w:rsidP="000260E4">
      <w:pPr>
        <w:widowControl/>
        <w:spacing w:line="400" w:lineRule="exact"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1519A2" w:rsidRPr="00DF6FDF" w:rsidRDefault="001519A2" w:rsidP="001519A2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要求：给出</w:t>
      </w:r>
      <w:r>
        <w:rPr>
          <w:rFonts w:eastAsia="仿宋"/>
          <w:b/>
          <w:color w:val="FF0000"/>
          <w:sz w:val="24"/>
        </w:rPr>
        <w:t>具体的设计过程</w:t>
      </w:r>
      <w:r>
        <w:rPr>
          <w:rFonts w:eastAsia="仿宋" w:hint="eastAsia"/>
          <w:b/>
          <w:color w:val="FF0000"/>
          <w:sz w:val="24"/>
        </w:rPr>
        <w:t>（真值表</w:t>
      </w:r>
      <w:r>
        <w:rPr>
          <w:rFonts w:eastAsia="仿宋"/>
          <w:b/>
          <w:color w:val="FF0000"/>
          <w:sz w:val="24"/>
        </w:rPr>
        <w:t>，逻辑表达式等</w:t>
      </w:r>
      <w:r>
        <w:rPr>
          <w:rFonts w:eastAsia="仿宋" w:hint="eastAsia"/>
          <w:b/>
          <w:color w:val="FF0000"/>
          <w:sz w:val="24"/>
        </w:rPr>
        <w:t>）</w:t>
      </w:r>
      <w:r>
        <w:rPr>
          <w:rFonts w:eastAsia="仿宋"/>
          <w:b/>
          <w:color w:val="FF0000"/>
          <w:sz w:val="24"/>
        </w:rPr>
        <w:t>，</w:t>
      </w:r>
      <w:r>
        <w:rPr>
          <w:rFonts w:eastAsia="仿宋" w:hint="eastAsia"/>
          <w:b/>
          <w:color w:val="FF0000"/>
          <w:sz w:val="24"/>
        </w:rPr>
        <w:t>并画出电路图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E60A9C" w:rsidRPr="00341E4C" w:rsidRDefault="00E60A9C" w:rsidP="000260E4">
      <w:pPr>
        <w:widowControl/>
        <w:tabs>
          <w:tab w:val="left" w:pos="567"/>
        </w:tabs>
        <w:spacing w:line="400" w:lineRule="exact"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A66538" w:rsidRPr="00341E4C" w:rsidRDefault="00A66538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  <w:r w:rsidR="00D8467B">
        <w:rPr>
          <w:rFonts w:ascii="仿宋" w:eastAsia="仿宋" w:hAnsi="仿宋" w:hint="eastAsia"/>
          <w:color w:val="FF0000"/>
          <w:sz w:val="24"/>
        </w:rPr>
        <w:t>电路</w:t>
      </w:r>
    </w:p>
    <w:p w:rsidR="00E60A9C" w:rsidRPr="00CF6D22" w:rsidRDefault="00E60A9C" w:rsidP="000260E4">
      <w:pPr>
        <w:tabs>
          <w:tab w:val="left" w:pos="567"/>
          <w:tab w:val="left" w:pos="709"/>
        </w:tabs>
        <w:spacing w:line="400" w:lineRule="exact"/>
        <w:rPr>
          <w:rFonts w:ascii="仿宋" w:eastAsia="仿宋" w:hAnsi="仿宋"/>
          <w:sz w:val="24"/>
        </w:rPr>
      </w:pPr>
    </w:p>
    <w:p w:rsidR="00E60A9C" w:rsidRPr="008F50C4" w:rsidRDefault="00E60A9C" w:rsidP="000260E4">
      <w:pPr>
        <w:widowControl/>
        <w:spacing w:line="400" w:lineRule="exact"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）7段</w:t>
      </w:r>
      <w:r w:rsidRPr="008F50C4">
        <w:rPr>
          <w:rFonts w:asciiTheme="minorEastAsia" w:eastAsiaTheme="minorEastAsia" w:hAnsiTheme="minorEastAsia"/>
          <w:b/>
          <w:sz w:val="24"/>
        </w:rPr>
        <w:t>数码显示</w:t>
      </w:r>
      <w:proofErr w:type="gramStart"/>
      <w:r w:rsidRPr="008F50C4">
        <w:rPr>
          <w:rFonts w:asciiTheme="minorEastAsia" w:eastAsiaTheme="minorEastAsia" w:hAnsiTheme="minorEastAsia"/>
          <w:b/>
          <w:sz w:val="24"/>
        </w:rPr>
        <w:t>管显示</w:t>
      </w:r>
      <w:proofErr w:type="gramEnd"/>
      <w:r w:rsidR="001519A2">
        <w:rPr>
          <w:rFonts w:asciiTheme="minorEastAsia" w:eastAsiaTheme="minorEastAsia" w:hAnsiTheme="minorEastAsia" w:hint="eastAsia"/>
          <w:b/>
          <w:sz w:val="24"/>
        </w:rPr>
        <w:t>电</w:t>
      </w:r>
      <w:r w:rsidRPr="008F50C4">
        <w:rPr>
          <w:rFonts w:asciiTheme="minorEastAsia" w:eastAsiaTheme="minorEastAsia" w:hAnsiTheme="minorEastAsia"/>
          <w:b/>
          <w:sz w:val="24"/>
        </w:rPr>
        <w:t>路</w:t>
      </w:r>
    </w:p>
    <w:p w:rsidR="00E60A9C" w:rsidRPr="001519A2" w:rsidRDefault="00E60A9C" w:rsidP="000260E4">
      <w:pPr>
        <w:spacing w:line="400" w:lineRule="exact"/>
        <w:ind w:left="420"/>
        <w:rPr>
          <w:rFonts w:ascii="仿宋" w:eastAsia="仿宋" w:hAnsi="仿宋"/>
          <w:sz w:val="24"/>
        </w:rPr>
      </w:pPr>
    </w:p>
    <w:p w:rsidR="003D5F50" w:rsidRPr="00DF6FDF" w:rsidRDefault="003D5F50" w:rsidP="000260E4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</w:t>
      </w:r>
      <w:r w:rsidR="001519A2">
        <w:rPr>
          <w:rFonts w:eastAsia="仿宋" w:hint="eastAsia"/>
          <w:b/>
          <w:color w:val="FF0000"/>
          <w:sz w:val="24"/>
        </w:rPr>
        <w:t>给出设计</w:t>
      </w:r>
      <w:r w:rsidR="001519A2">
        <w:rPr>
          <w:rFonts w:eastAsia="仿宋"/>
          <w:b/>
          <w:color w:val="FF0000"/>
          <w:sz w:val="24"/>
        </w:rPr>
        <w:t>思路和电路图。</w:t>
      </w:r>
    </w:p>
    <w:p w:rsidR="00E60A9C" w:rsidRPr="00341E4C" w:rsidRDefault="00E60A9C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</w:t>
      </w:r>
      <w:proofErr w:type="gramStart"/>
      <w:r w:rsidRPr="00341E4C">
        <w:rPr>
          <w:rFonts w:ascii="仿宋" w:eastAsia="仿宋" w:hAnsi="仿宋"/>
          <w:color w:val="FF0000"/>
          <w:sz w:val="24"/>
        </w:rPr>
        <w:t>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proofErr w:type="gramEnd"/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0260E4">
      <w:pPr>
        <w:spacing w:line="400" w:lineRule="exact"/>
        <w:ind w:left="420"/>
        <w:rPr>
          <w:rFonts w:eastAsia="仿宋"/>
          <w:b/>
        </w:rPr>
      </w:pP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报警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0260E4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元件</w:t>
      </w:r>
      <w:r w:rsidR="00D8467B">
        <w:rPr>
          <w:rFonts w:ascii="仿宋" w:eastAsia="仿宋" w:hAnsi="仿宋" w:hint="eastAsia"/>
          <w:sz w:val="24"/>
        </w:rPr>
        <w:t>和相应元器件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0260E4">
      <w:pPr>
        <w:spacing w:line="400" w:lineRule="exact"/>
        <w:ind w:left="420"/>
        <w:rPr>
          <w:rFonts w:ascii="仿宋" w:eastAsia="仿宋" w:hAnsi="仿宋"/>
        </w:rPr>
      </w:pPr>
    </w:p>
    <w:p w:rsidR="001519A2" w:rsidRPr="00DF6FDF" w:rsidRDefault="001519A2" w:rsidP="001519A2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要求：给出设计</w:t>
      </w:r>
      <w:r>
        <w:rPr>
          <w:rFonts w:eastAsia="仿宋"/>
          <w:b/>
          <w:color w:val="FF0000"/>
          <w:sz w:val="24"/>
        </w:rPr>
        <w:t>思路和电路图。</w:t>
      </w:r>
    </w:p>
    <w:p w:rsidR="00E60A9C" w:rsidRPr="00341E4C" w:rsidRDefault="00E60A9C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0260E4">
      <w:pPr>
        <w:widowControl/>
        <w:spacing w:line="400" w:lineRule="exact"/>
        <w:jc w:val="left"/>
        <w:rPr>
          <w:rFonts w:ascii="仿宋" w:eastAsia="仿宋" w:hAnsi="仿宋"/>
          <w:b/>
          <w:sz w:val="24"/>
        </w:rPr>
      </w:pPr>
    </w:p>
    <w:p w:rsidR="00E60A9C" w:rsidRPr="003854EB" w:rsidRDefault="00021B1B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3854EB">
        <w:rPr>
          <w:rFonts w:asciiTheme="minorEastAsia" w:eastAsiaTheme="minorEastAsia" w:hAnsiTheme="minorEastAsia" w:hint="eastAsia"/>
          <w:b/>
          <w:sz w:val="24"/>
        </w:rPr>
        <w:t>小型</w:t>
      </w:r>
      <w:r w:rsidR="007A004A" w:rsidRPr="003854EB">
        <w:rPr>
          <w:rFonts w:asciiTheme="minorEastAsia" w:eastAsiaTheme="minorEastAsia" w:hAnsiTheme="minorEastAsia"/>
          <w:b/>
          <w:sz w:val="24"/>
        </w:rPr>
        <w:t>实验室门禁系统电路</w:t>
      </w:r>
      <w:r w:rsidR="001519A2">
        <w:rPr>
          <w:rFonts w:asciiTheme="minorEastAsia" w:eastAsiaTheme="minorEastAsia" w:hAnsiTheme="minorEastAsia" w:hint="eastAsia"/>
          <w:b/>
          <w:sz w:val="24"/>
        </w:rPr>
        <w:t>的</w:t>
      </w:r>
      <w:r w:rsidR="001519A2">
        <w:rPr>
          <w:rFonts w:asciiTheme="minorEastAsia" w:eastAsiaTheme="minorEastAsia" w:hAnsiTheme="minorEastAsia"/>
          <w:b/>
          <w:sz w:val="24"/>
        </w:rPr>
        <w:t>封装</w:t>
      </w:r>
    </w:p>
    <w:p w:rsidR="002A78F5" w:rsidRDefault="00E60A9C" w:rsidP="00A613C8">
      <w:pPr>
        <w:widowControl/>
        <w:spacing w:line="400" w:lineRule="exact"/>
        <w:jc w:val="left"/>
        <w:rPr>
          <w:rFonts w:ascii="仿宋" w:eastAsia="仿宋" w:hAnsi="仿宋"/>
          <w:color w:val="000000" w:themeColor="text1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  <w:r w:rsidR="00CD5007"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 w:rsidR="00CD5007"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</w:t>
      </w:r>
      <w:r w:rsidR="00116700">
        <w:rPr>
          <w:rFonts w:ascii="仿宋" w:eastAsia="仿宋" w:hAnsi="仿宋" w:hint="eastAsia"/>
          <w:color w:val="000000" w:themeColor="text1"/>
          <w:sz w:val="24"/>
        </w:rPr>
        <w:t>实验室门禁系统</w:t>
      </w:r>
      <w:r w:rsidR="00CD5007">
        <w:rPr>
          <w:rFonts w:ascii="仿宋" w:eastAsia="仿宋" w:hAnsi="仿宋" w:hint="eastAsia"/>
          <w:color w:val="000000" w:themeColor="text1"/>
          <w:sz w:val="24"/>
        </w:rPr>
        <w:t>”</w:t>
      </w:r>
      <w:r w:rsidR="00116700">
        <w:rPr>
          <w:rFonts w:ascii="仿宋" w:eastAsia="仿宋" w:hAnsi="仿宋" w:hint="eastAsia"/>
          <w:color w:val="000000" w:themeColor="text1"/>
          <w:sz w:val="24"/>
        </w:rPr>
        <w:t>电路</w:t>
      </w:r>
      <w:r w:rsidR="001519A2">
        <w:rPr>
          <w:rFonts w:ascii="仿宋" w:eastAsia="仿宋" w:hAnsi="仿宋" w:hint="eastAsia"/>
          <w:color w:val="000000" w:themeColor="text1"/>
          <w:sz w:val="24"/>
        </w:rPr>
        <w:t>，</w:t>
      </w:r>
      <w:r w:rsidR="001519A2">
        <w:rPr>
          <w:rFonts w:ascii="仿宋" w:eastAsia="仿宋" w:hAnsi="仿宋"/>
          <w:color w:val="000000" w:themeColor="text1"/>
          <w:sz w:val="24"/>
        </w:rPr>
        <w:t>并封装。</w:t>
      </w:r>
    </w:p>
    <w:p w:rsidR="00116700" w:rsidRPr="00CD5007" w:rsidRDefault="00116700" w:rsidP="00A613C8">
      <w:pPr>
        <w:widowControl/>
        <w:spacing w:line="400" w:lineRule="exact"/>
        <w:jc w:val="left"/>
        <w:rPr>
          <w:rFonts w:ascii="仿宋" w:eastAsia="仿宋" w:hAnsi="仿宋"/>
          <w:color w:val="000000" w:themeColor="text1"/>
        </w:rPr>
      </w:pPr>
    </w:p>
    <w:p w:rsidR="002A78F5" w:rsidRPr="003854EB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854EB">
        <w:rPr>
          <w:rFonts w:ascii="仿宋" w:eastAsia="仿宋" w:hAnsi="仿宋" w:hint="eastAsia"/>
          <w:color w:val="FF0000"/>
          <w:sz w:val="24"/>
        </w:rPr>
        <w:t>图2</w:t>
      </w:r>
      <w:r w:rsidRPr="003854EB">
        <w:rPr>
          <w:rFonts w:ascii="仿宋" w:eastAsia="仿宋" w:hAnsi="仿宋"/>
          <w:color w:val="FF0000"/>
          <w:sz w:val="24"/>
        </w:rPr>
        <w:t>-x</w:t>
      </w:r>
      <w:r w:rsidRPr="003854EB">
        <w:rPr>
          <w:rFonts w:ascii="仿宋" w:eastAsia="仿宋" w:hAnsi="仿宋" w:hint="eastAsia"/>
          <w:color w:val="FF0000"/>
          <w:sz w:val="24"/>
        </w:rPr>
        <w:t>为</w:t>
      </w:r>
      <w:r w:rsidRPr="003854EB">
        <w:rPr>
          <w:rFonts w:ascii="仿宋" w:eastAsia="仿宋" w:hAnsi="仿宋"/>
          <w:color w:val="FF0000"/>
          <w:sz w:val="24"/>
        </w:rPr>
        <w:t>。。。</w:t>
      </w:r>
    </w:p>
    <w:p w:rsidR="002A78F5" w:rsidRPr="003854EB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2A78F5" w:rsidRPr="003854EB" w:rsidRDefault="002A78F5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854EB">
        <w:rPr>
          <w:rFonts w:ascii="仿宋" w:eastAsia="仿宋" w:hAnsi="仿宋"/>
          <w:b/>
          <w:bCs/>
          <w:color w:val="FF0000"/>
          <w:sz w:val="24"/>
        </w:rPr>
        <w:lastRenderedPageBreak/>
        <w:t>（</w:t>
      </w:r>
      <w:r w:rsidRPr="003854EB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854EB">
        <w:rPr>
          <w:rFonts w:ascii="仿宋" w:eastAsia="仿宋" w:hAnsi="仿宋"/>
          <w:b/>
          <w:bCs/>
          <w:color w:val="FF0000"/>
          <w:sz w:val="24"/>
        </w:rPr>
        <w:t>用</w:t>
      </w:r>
      <w:r w:rsidRPr="003854EB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854EB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854EB">
        <w:rPr>
          <w:rFonts w:ascii="仿宋" w:eastAsia="仿宋" w:hAnsi="仿宋" w:hint="eastAsia"/>
          <w:b/>
          <w:color w:val="FF0000"/>
          <w:sz w:val="24"/>
        </w:rPr>
        <w:t>”软件</w:t>
      </w:r>
      <w:r w:rsidRPr="003854EB">
        <w:rPr>
          <w:rFonts w:ascii="仿宋" w:eastAsia="仿宋" w:hAnsi="仿宋"/>
          <w:b/>
          <w:color w:val="FF0000"/>
          <w:sz w:val="24"/>
        </w:rPr>
        <w:t>绘制</w:t>
      </w:r>
      <w:r w:rsidRPr="003854EB">
        <w:rPr>
          <w:rFonts w:ascii="仿宋" w:eastAsia="仿宋" w:hAnsi="仿宋" w:hint="eastAsia"/>
          <w:b/>
          <w:i/>
          <w:color w:val="FF0000"/>
          <w:sz w:val="28"/>
          <w:szCs w:val="28"/>
          <w:u w:val="single"/>
          <w:shd w:val="pct15" w:color="auto" w:fill="FFFFFF"/>
        </w:rPr>
        <w:t>你当前</w:t>
      </w:r>
      <w:r w:rsidRPr="003854EB">
        <w:rPr>
          <w:rFonts w:ascii="仿宋" w:eastAsia="仿宋" w:hAnsi="仿宋"/>
          <w:b/>
          <w:i/>
          <w:color w:val="FF0000"/>
          <w:sz w:val="28"/>
          <w:szCs w:val="28"/>
          <w:u w:val="single"/>
          <w:shd w:val="pct15" w:color="auto" w:fill="FFFFFF"/>
        </w:rPr>
        <w:t>可以完成</w:t>
      </w:r>
      <w:r w:rsidRPr="003854EB">
        <w:rPr>
          <w:rFonts w:ascii="仿宋" w:eastAsia="仿宋" w:hAnsi="仿宋"/>
          <w:b/>
          <w:color w:val="FF0000"/>
          <w:sz w:val="24"/>
        </w:rPr>
        <w:t>的电路图</w:t>
      </w:r>
      <w:r w:rsidRPr="003854EB">
        <w:rPr>
          <w:rFonts w:ascii="仿宋" w:eastAsia="仿宋" w:hAnsi="仿宋" w:hint="eastAsia"/>
          <w:b/>
          <w:color w:val="FF0000"/>
          <w:sz w:val="24"/>
        </w:rPr>
        <w:t>，</w:t>
      </w:r>
      <w:r w:rsidRPr="003854EB">
        <w:rPr>
          <w:rFonts w:ascii="仿宋" w:eastAsia="仿宋" w:hAnsi="仿宋"/>
          <w:b/>
          <w:color w:val="FF0000"/>
          <w:sz w:val="24"/>
        </w:rPr>
        <w:t>然后截图</w:t>
      </w:r>
      <w:r w:rsidRPr="003854EB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854EB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2A78F5" w:rsidRPr="0062672C" w:rsidRDefault="002A78F5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00B0F0"/>
          <w:sz w:val="24"/>
        </w:rPr>
      </w:pPr>
      <w:r w:rsidRPr="003854EB">
        <w:rPr>
          <w:rFonts w:ascii="仿宋" w:eastAsia="仿宋" w:hAnsi="仿宋" w:hint="eastAsia"/>
          <w:bCs/>
          <w:color w:val="FF0000"/>
          <w:sz w:val="24"/>
        </w:rPr>
        <w:t>图2</w:t>
      </w:r>
      <w:r w:rsidRPr="003854EB">
        <w:rPr>
          <w:rFonts w:ascii="仿宋" w:eastAsia="仿宋" w:hAnsi="仿宋"/>
          <w:bCs/>
          <w:color w:val="FF0000"/>
          <w:sz w:val="24"/>
        </w:rPr>
        <w:t xml:space="preserve">-x </w:t>
      </w:r>
      <w:r w:rsidRPr="003854EB">
        <w:rPr>
          <w:rFonts w:ascii="仿宋" w:eastAsia="仿宋" w:hAnsi="仿宋" w:hint="eastAsia"/>
          <w:bCs/>
          <w:color w:val="FF0000"/>
          <w:sz w:val="24"/>
        </w:rPr>
        <w:t>门禁</w:t>
      </w:r>
      <w:r w:rsidRPr="003854EB">
        <w:rPr>
          <w:rFonts w:ascii="仿宋" w:eastAsia="仿宋" w:hAnsi="仿宋"/>
          <w:bCs/>
          <w:color w:val="FF0000"/>
          <w:sz w:val="24"/>
        </w:rPr>
        <w:t>系统电路</w:t>
      </w:r>
    </w:p>
    <w:p w:rsidR="003D5F50" w:rsidRDefault="003D5F50" w:rsidP="000260E4">
      <w:pPr>
        <w:widowControl/>
        <w:spacing w:line="400" w:lineRule="exact"/>
        <w:jc w:val="left"/>
        <w:rPr>
          <w:rFonts w:eastAsia="仿宋"/>
          <w:b/>
          <w:sz w:val="24"/>
        </w:rPr>
      </w:pPr>
    </w:p>
    <w:p w:rsidR="00E60A9C" w:rsidRDefault="00EB327D" w:rsidP="000260E4">
      <w:pPr>
        <w:pStyle w:val="ab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812119">
        <w:rPr>
          <w:rFonts w:asciiTheme="minorEastAsia" w:eastAsiaTheme="minorEastAsia" w:hAnsiTheme="minorEastAsia" w:hint="eastAsia"/>
          <w:b/>
          <w:sz w:val="24"/>
        </w:rPr>
        <w:t>“</w:t>
      </w:r>
      <w:r w:rsidR="00812119" w:rsidRPr="00810D83">
        <w:rPr>
          <w:rFonts w:asciiTheme="minorEastAsia" w:eastAsiaTheme="minorEastAsia" w:hAnsiTheme="minorEastAsia" w:hint="eastAsia"/>
          <w:b/>
          <w:sz w:val="24"/>
        </w:rPr>
        <w:t>四位</w:t>
      </w:r>
      <w:r w:rsidR="00812119" w:rsidRPr="00810D83">
        <w:rPr>
          <w:rFonts w:asciiTheme="minorEastAsia" w:eastAsiaTheme="minorEastAsia" w:hAnsiTheme="minorEastAsia"/>
          <w:b/>
          <w:sz w:val="24"/>
        </w:rPr>
        <w:t>二进制</w:t>
      </w:r>
      <w:r w:rsidR="00812119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812119" w:rsidRPr="00810D83">
        <w:rPr>
          <w:rFonts w:asciiTheme="minorEastAsia" w:eastAsiaTheme="minorEastAsia" w:hAnsiTheme="minorEastAsia"/>
          <w:b/>
          <w:sz w:val="24"/>
        </w:rPr>
        <w:t>计数器</w:t>
      </w:r>
      <w:r w:rsidR="00812119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812119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812119">
        <w:rPr>
          <w:rFonts w:asciiTheme="minorEastAsia" w:eastAsiaTheme="minorEastAsia" w:hAnsiTheme="minorEastAsia" w:hint="eastAsia"/>
          <w:b/>
          <w:sz w:val="24"/>
        </w:rPr>
        <w:t>的测试</w:t>
      </w:r>
      <w:r w:rsidR="00812119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B2F0B" w:rsidRPr="00341E4C" w:rsidRDefault="004B2F0B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Default="004B2F0B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3D39F7" w:rsidRPr="003D39F7" w:rsidRDefault="003D39F7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4B2F0B" w:rsidRPr="00341E4C" w:rsidRDefault="004B2F0B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0260E4">
      <w:pPr>
        <w:pStyle w:val="a7"/>
        <w:spacing w:line="400" w:lineRule="exact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3D39F7">
        <w:rPr>
          <w:rFonts w:asciiTheme="minorEastAsia" w:eastAsiaTheme="minorEastAsia" w:hAnsiTheme="minorEastAsia" w:hint="eastAsia"/>
          <w:b/>
          <w:sz w:val="24"/>
        </w:rPr>
        <w:t>“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3D39F7" w:rsidRPr="008E3236">
        <w:rPr>
          <w:rFonts w:asciiTheme="minorEastAsia" w:eastAsiaTheme="minorEastAsia" w:hAnsiTheme="minorEastAsia"/>
          <w:b/>
          <w:sz w:val="24"/>
        </w:rPr>
        <w:t>内人数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3D39F7" w:rsidRPr="008E3236">
        <w:rPr>
          <w:rFonts w:asciiTheme="minorEastAsia" w:eastAsiaTheme="minorEastAsia" w:hAnsiTheme="minorEastAsia"/>
          <w:b/>
          <w:sz w:val="24"/>
        </w:rPr>
        <w:t>BCD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码</w:t>
      </w:r>
      <w:r w:rsidR="003D39F7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D39F7">
        <w:rPr>
          <w:rFonts w:asciiTheme="minorEastAsia" w:eastAsiaTheme="minorEastAsia" w:hAnsiTheme="minorEastAsia" w:hint="eastAsia"/>
          <w:b/>
          <w:sz w:val="24"/>
        </w:rPr>
        <w:t>元件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的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E3236" w:rsidRDefault="008E3236" w:rsidP="000260E4">
      <w:pPr>
        <w:spacing w:line="400" w:lineRule="exact"/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A613C8" w:rsidRPr="00341E4C" w:rsidRDefault="00A613C8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8F50C4" w:rsidRDefault="000147A0" w:rsidP="000260E4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FE7367">
        <w:rPr>
          <w:rFonts w:asciiTheme="minorEastAsia" w:eastAsiaTheme="minorEastAsia" w:hAnsiTheme="minorEastAsia" w:hint="eastAsia"/>
          <w:b/>
          <w:sz w:val="24"/>
        </w:rPr>
        <w:t>元件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BE053B" w:rsidRDefault="00BE053B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0260E4">
      <w:pPr>
        <w:pStyle w:val="a7"/>
        <w:spacing w:line="400" w:lineRule="exact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0260E4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3D39F7">
        <w:rPr>
          <w:rFonts w:asciiTheme="minorEastAsia" w:eastAsiaTheme="minorEastAsia" w:hAnsiTheme="minorEastAsia" w:hint="eastAsia"/>
          <w:b/>
          <w:sz w:val="24"/>
        </w:rPr>
        <w:t>“</w:t>
      </w:r>
      <w:r w:rsidR="003D39F7" w:rsidRPr="008F50C4">
        <w:rPr>
          <w:rFonts w:asciiTheme="minorEastAsia" w:eastAsiaTheme="minorEastAsia" w:hAnsiTheme="minorEastAsia" w:hint="eastAsia"/>
          <w:b/>
          <w:sz w:val="24"/>
        </w:rPr>
        <w:t>系统报警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提示满员</w:t>
      </w:r>
      <w:r w:rsidR="003D39F7">
        <w:rPr>
          <w:rFonts w:asciiTheme="minorEastAsia" w:eastAsiaTheme="minorEastAsia" w:hAnsiTheme="minor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D39F7">
        <w:rPr>
          <w:rFonts w:asciiTheme="minorEastAsia" w:eastAsiaTheme="minorEastAsia" w:hAnsiTheme="minorEastAsia" w:hint="eastAsia"/>
          <w:b/>
          <w:sz w:val="24"/>
        </w:rPr>
        <w:t>元件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3D39F7" w:rsidRDefault="003D39F7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lastRenderedPageBreak/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0260E4">
      <w:pPr>
        <w:pStyle w:val="a7"/>
        <w:spacing w:line="400" w:lineRule="exact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B342DA">
        <w:rPr>
          <w:rFonts w:asciiTheme="minorEastAsia" w:eastAsiaTheme="minorEastAsia" w:hAnsiTheme="minorEastAsia" w:hint="eastAsia"/>
          <w:b/>
          <w:sz w:val="24"/>
        </w:rPr>
        <w:t>“</w:t>
      </w:r>
      <w:r w:rsidR="00B342DA" w:rsidRPr="008F50C4">
        <w:rPr>
          <w:rFonts w:asciiTheme="minorEastAsia" w:eastAsiaTheme="minorEastAsia" w:hAnsiTheme="minorEastAsia" w:hint="eastAsia"/>
          <w:b/>
          <w:sz w:val="24"/>
        </w:rPr>
        <w:t>小型</w:t>
      </w:r>
      <w:r w:rsidR="00B342DA">
        <w:rPr>
          <w:rFonts w:asciiTheme="minorEastAsia" w:eastAsiaTheme="minorEastAsia" w:hAnsiTheme="minorEastAsia"/>
          <w:b/>
          <w:sz w:val="24"/>
        </w:rPr>
        <w:t>实验室门禁系统</w:t>
      </w:r>
      <w:r w:rsidR="00B342DA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342DA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0260E4">
      <w:pPr>
        <w:pStyle w:val="a7"/>
        <w:spacing w:line="400" w:lineRule="exact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C15D22" w:rsidRPr="007A453E" w:rsidRDefault="000147A0" w:rsidP="007A453E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sectPr w:rsidR="00C15D22" w:rsidRPr="007A453E" w:rsidSect="002B470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A4C" w:rsidRDefault="00213A4C" w:rsidP="001A666E">
      <w:r>
        <w:separator/>
      </w:r>
    </w:p>
  </w:endnote>
  <w:endnote w:type="continuationSeparator" w:id="0">
    <w:p w:rsidR="00213A4C" w:rsidRDefault="00213A4C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3DCC" w:rsidRDefault="00573DC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41A0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41A05">
              <w:rPr>
                <w:b/>
                <w:bCs/>
                <w:sz w:val="24"/>
                <w:szCs w:val="24"/>
              </w:rPr>
              <w:fldChar w:fldCharType="separate"/>
            </w:r>
            <w:r w:rsidR="006D3306">
              <w:rPr>
                <w:b/>
                <w:bCs/>
                <w:noProof/>
              </w:rPr>
              <w:t>11</w:t>
            </w:r>
            <w:r w:rsidR="00341A0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41A0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41A05">
              <w:rPr>
                <w:b/>
                <w:bCs/>
                <w:sz w:val="24"/>
                <w:szCs w:val="24"/>
              </w:rPr>
              <w:fldChar w:fldCharType="separate"/>
            </w:r>
            <w:r w:rsidR="006D3306">
              <w:rPr>
                <w:b/>
                <w:bCs/>
                <w:noProof/>
              </w:rPr>
              <w:t>12</w:t>
            </w:r>
            <w:r w:rsidR="00341A0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EA" w:rsidRDefault="00C96CEA">
    <w:pPr>
      <w:pStyle w:val="a4"/>
      <w:jc w:val="center"/>
    </w:pPr>
    <w:r>
      <w:rPr>
        <w:lang w:val="zh-CN"/>
      </w:rPr>
      <w:t xml:space="preserve"> </w:t>
    </w:r>
    <w:r w:rsidR="00341A05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341A05">
      <w:rPr>
        <w:b/>
        <w:bCs/>
        <w:sz w:val="24"/>
        <w:szCs w:val="24"/>
      </w:rPr>
      <w:fldChar w:fldCharType="separate"/>
    </w:r>
    <w:r w:rsidR="007641D3">
      <w:rPr>
        <w:b/>
        <w:bCs/>
        <w:noProof/>
      </w:rPr>
      <w:t>1</w:t>
    </w:r>
    <w:r w:rsidR="00341A05"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341A05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341A05">
      <w:rPr>
        <w:b/>
        <w:bCs/>
        <w:sz w:val="24"/>
        <w:szCs w:val="24"/>
      </w:rPr>
      <w:fldChar w:fldCharType="separate"/>
    </w:r>
    <w:r w:rsidR="007641D3">
      <w:rPr>
        <w:b/>
        <w:bCs/>
        <w:noProof/>
      </w:rPr>
      <w:t>12</w:t>
    </w:r>
    <w:r w:rsidR="00341A05">
      <w:rPr>
        <w:b/>
        <w:bCs/>
        <w:sz w:val="24"/>
        <w:szCs w:val="24"/>
      </w:rPr>
      <w:fldChar w:fldCharType="end"/>
    </w:r>
  </w:p>
  <w:p w:rsidR="002E3E05" w:rsidRDefault="002E3E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A4C" w:rsidRDefault="00213A4C" w:rsidP="001A666E">
      <w:r>
        <w:separator/>
      </w:r>
    </w:p>
  </w:footnote>
  <w:footnote w:type="continuationSeparator" w:id="0">
    <w:p w:rsidR="00213A4C" w:rsidRDefault="00213A4C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66E"/>
    <w:rsid w:val="0000362B"/>
    <w:rsid w:val="00006C8B"/>
    <w:rsid w:val="00013FAE"/>
    <w:rsid w:val="000147A0"/>
    <w:rsid w:val="0002149C"/>
    <w:rsid w:val="00021B1B"/>
    <w:rsid w:val="000260E4"/>
    <w:rsid w:val="00026F6A"/>
    <w:rsid w:val="000357F0"/>
    <w:rsid w:val="000361D0"/>
    <w:rsid w:val="00040E08"/>
    <w:rsid w:val="000437AC"/>
    <w:rsid w:val="00056090"/>
    <w:rsid w:val="00066F16"/>
    <w:rsid w:val="000719AD"/>
    <w:rsid w:val="000721AB"/>
    <w:rsid w:val="00082D8A"/>
    <w:rsid w:val="0008481C"/>
    <w:rsid w:val="000869F9"/>
    <w:rsid w:val="000A59ED"/>
    <w:rsid w:val="000B005F"/>
    <w:rsid w:val="000B1A86"/>
    <w:rsid w:val="000B5C2B"/>
    <w:rsid w:val="000E5675"/>
    <w:rsid w:val="000E7D53"/>
    <w:rsid w:val="000F086B"/>
    <w:rsid w:val="000F210D"/>
    <w:rsid w:val="000F471A"/>
    <w:rsid w:val="00116700"/>
    <w:rsid w:val="00122077"/>
    <w:rsid w:val="001276D2"/>
    <w:rsid w:val="00137EAB"/>
    <w:rsid w:val="00141032"/>
    <w:rsid w:val="00143569"/>
    <w:rsid w:val="00150D3A"/>
    <w:rsid w:val="001519A2"/>
    <w:rsid w:val="00155158"/>
    <w:rsid w:val="00160351"/>
    <w:rsid w:val="00161AF8"/>
    <w:rsid w:val="00165C54"/>
    <w:rsid w:val="00170654"/>
    <w:rsid w:val="00172A45"/>
    <w:rsid w:val="00172B7E"/>
    <w:rsid w:val="001841BF"/>
    <w:rsid w:val="00196907"/>
    <w:rsid w:val="001A666E"/>
    <w:rsid w:val="001A76BC"/>
    <w:rsid w:val="001B1DD0"/>
    <w:rsid w:val="001B320E"/>
    <w:rsid w:val="001B4246"/>
    <w:rsid w:val="001B7C38"/>
    <w:rsid w:val="001C6B32"/>
    <w:rsid w:val="001C7BA4"/>
    <w:rsid w:val="001D7F1D"/>
    <w:rsid w:val="001E2291"/>
    <w:rsid w:val="001E4011"/>
    <w:rsid w:val="00201920"/>
    <w:rsid w:val="00202911"/>
    <w:rsid w:val="00213A4C"/>
    <w:rsid w:val="00223370"/>
    <w:rsid w:val="00223644"/>
    <w:rsid w:val="00224E20"/>
    <w:rsid w:val="002256CE"/>
    <w:rsid w:val="00241F43"/>
    <w:rsid w:val="00242AEB"/>
    <w:rsid w:val="002454A4"/>
    <w:rsid w:val="00254C95"/>
    <w:rsid w:val="00263512"/>
    <w:rsid w:val="0029581B"/>
    <w:rsid w:val="002A78F5"/>
    <w:rsid w:val="002B3C3B"/>
    <w:rsid w:val="002B470C"/>
    <w:rsid w:val="002B4E24"/>
    <w:rsid w:val="002B7F53"/>
    <w:rsid w:val="002C4315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A05"/>
    <w:rsid w:val="00341E4C"/>
    <w:rsid w:val="003605A6"/>
    <w:rsid w:val="003720A3"/>
    <w:rsid w:val="00380507"/>
    <w:rsid w:val="003854EB"/>
    <w:rsid w:val="003A368D"/>
    <w:rsid w:val="003A6F69"/>
    <w:rsid w:val="003B2143"/>
    <w:rsid w:val="003B427D"/>
    <w:rsid w:val="003B5058"/>
    <w:rsid w:val="003D045E"/>
    <w:rsid w:val="003D1067"/>
    <w:rsid w:val="003D39F7"/>
    <w:rsid w:val="003D5F50"/>
    <w:rsid w:val="003E5239"/>
    <w:rsid w:val="003F788E"/>
    <w:rsid w:val="00401B7E"/>
    <w:rsid w:val="0040224B"/>
    <w:rsid w:val="00421F13"/>
    <w:rsid w:val="00426697"/>
    <w:rsid w:val="00434388"/>
    <w:rsid w:val="004363BE"/>
    <w:rsid w:val="00450621"/>
    <w:rsid w:val="00451D5B"/>
    <w:rsid w:val="00455C9A"/>
    <w:rsid w:val="0047192D"/>
    <w:rsid w:val="00487AE4"/>
    <w:rsid w:val="00494FC9"/>
    <w:rsid w:val="004B2F0B"/>
    <w:rsid w:val="004B77B4"/>
    <w:rsid w:val="004C1F00"/>
    <w:rsid w:val="004C7BD4"/>
    <w:rsid w:val="004F13E8"/>
    <w:rsid w:val="0050368F"/>
    <w:rsid w:val="00507F98"/>
    <w:rsid w:val="005103CE"/>
    <w:rsid w:val="00523D09"/>
    <w:rsid w:val="00535AFD"/>
    <w:rsid w:val="0054049C"/>
    <w:rsid w:val="00554BBD"/>
    <w:rsid w:val="00565F4C"/>
    <w:rsid w:val="0057380D"/>
    <w:rsid w:val="00573DCC"/>
    <w:rsid w:val="005769F5"/>
    <w:rsid w:val="0058217A"/>
    <w:rsid w:val="0059704D"/>
    <w:rsid w:val="005B12CC"/>
    <w:rsid w:val="005C377B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26097"/>
    <w:rsid w:val="0062672C"/>
    <w:rsid w:val="0063541B"/>
    <w:rsid w:val="00655C38"/>
    <w:rsid w:val="00656CBF"/>
    <w:rsid w:val="00666CB1"/>
    <w:rsid w:val="0066727D"/>
    <w:rsid w:val="0068199A"/>
    <w:rsid w:val="0068375C"/>
    <w:rsid w:val="00683D6A"/>
    <w:rsid w:val="006A152D"/>
    <w:rsid w:val="006A40CE"/>
    <w:rsid w:val="006A5EA4"/>
    <w:rsid w:val="006C4951"/>
    <w:rsid w:val="006D3306"/>
    <w:rsid w:val="006E2E29"/>
    <w:rsid w:val="006E7A61"/>
    <w:rsid w:val="006F32B7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41D3"/>
    <w:rsid w:val="0076531D"/>
    <w:rsid w:val="007659F9"/>
    <w:rsid w:val="007660C7"/>
    <w:rsid w:val="00776265"/>
    <w:rsid w:val="007854D1"/>
    <w:rsid w:val="0079101D"/>
    <w:rsid w:val="007A004A"/>
    <w:rsid w:val="007A453E"/>
    <w:rsid w:val="007C6AC9"/>
    <w:rsid w:val="007D11F8"/>
    <w:rsid w:val="007D3B8C"/>
    <w:rsid w:val="007D571D"/>
    <w:rsid w:val="007E0EAD"/>
    <w:rsid w:val="007E16FA"/>
    <w:rsid w:val="007F0B05"/>
    <w:rsid w:val="007F6A7A"/>
    <w:rsid w:val="007F775D"/>
    <w:rsid w:val="00804446"/>
    <w:rsid w:val="00811101"/>
    <w:rsid w:val="00812119"/>
    <w:rsid w:val="00820741"/>
    <w:rsid w:val="00824A61"/>
    <w:rsid w:val="0083236F"/>
    <w:rsid w:val="00841606"/>
    <w:rsid w:val="00841D2B"/>
    <w:rsid w:val="00851EC9"/>
    <w:rsid w:val="00854626"/>
    <w:rsid w:val="00855B36"/>
    <w:rsid w:val="00884999"/>
    <w:rsid w:val="00896E22"/>
    <w:rsid w:val="008A3770"/>
    <w:rsid w:val="008B7CFF"/>
    <w:rsid w:val="008C0AE2"/>
    <w:rsid w:val="008C382A"/>
    <w:rsid w:val="008D5E48"/>
    <w:rsid w:val="008E3236"/>
    <w:rsid w:val="008E3B03"/>
    <w:rsid w:val="008E4FB4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92BBB"/>
    <w:rsid w:val="009A4993"/>
    <w:rsid w:val="009B706B"/>
    <w:rsid w:val="009C0B13"/>
    <w:rsid w:val="009C6316"/>
    <w:rsid w:val="009D29F9"/>
    <w:rsid w:val="009E496C"/>
    <w:rsid w:val="009E721C"/>
    <w:rsid w:val="009F0ADD"/>
    <w:rsid w:val="009F22A6"/>
    <w:rsid w:val="00A04210"/>
    <w:rsid w:val="00A2384A"/>
    <w:rsid w:val="00A264FE"/>
    <w:rsid w:val="00A26F15"/>
    <w:rsid w:val="00A2722C"/>
    <w:rsid w:val="00A350CD"/>
    <w:rsid w:val="00A354D5"/>
    <w:rsid w:val="00A41A17"/>
    <w:rsid w:val="00A613C8"/>
    <w:rsid w:val="00A61729"/>
    <w:rsid w:val="00A65EDA"/>
    <w:rsid w:val="00A66538"/>
    <w:rsid w:val="00A70D3D"/>
    <w:rsid w:val="00A87835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249C1"/>
    <w:rsid w:val="00B342DA"/>
    <w:rsid w:val="00B36FF3"/>
    <w:rsid w:val="00B547C4"/>
    <w:rsid w:val="00B56C97"/>
    <w:rsid w:val="00B67F73"/>
    <w:rsid w:val="00B709E6"/>
    <w:rsid w:val="00B73436"/>
    <w:rsid w:val="00B77DD1"/>
    <w:rsid w:val="00B839DE"/>
    <w:rsid w:val="00B845BF"/>
    <w:rsid w:val="00B84C6A"/>
    <w:rsid w:val="00B8683C"/>
    <w:rsid w:val="00B9425A"/>
    <w:rsid w:val="00B96B33"/>
    <w:rsid w:val="00BC062B"/>
    <w:rsid w:val="00BE053B"/>
    <w:rsid w:val="00BF0FFA"/>
    <w:rsid w:val="00BF121C"/>
    <w:rsid w:val="00C157CC"/>
    <w:rsid w:val="00C15D22"/>
    <w:rsid w:val="00C23210"/>
    <w:rsid w:val="00C24A62"/>
    <w:rsid w:val="00C337E6"/>
    <w:rsid w:val="00C431AE"/>
    <w:rsid w:val="00C756CB"/>
    <w:rsid w:val="00C96CEA"/>
    <w:rsid w:val="00CA69AE"/>
    <w:rsid w:val="00CA7A60"/>
    <w:rsid w:val="00CB0A85"/>
    <w:rsid w:val="00CD5007"/>
    <w:rsid w:val="00CD7FA1"/>
    <w:rsid w:val="00CE61F7"/>
    <w:rsid w:val="00D16E54"/>
    <w:rsid w:val="00D21133"/>
    <w:rsid w:val="00D33BE7"/>
    <w:rsid w:val="00D41D3B"/>
    <w:rsid w:val="00D4642B"/>
    <w:rsid w:val="00D469F5"/>
    <w:rsid w:val="00D47A56"/>
    <w:rsid w:val="00D54356"/>
    <w:rsid w:val="00D55109"/>
    <w:rsid w:val="00D60148"/>
    <w:rsid w:val="00D60401"/>
    <w:rsid w:val="00D76D8C"/>
    <w:rsid w:val="00D8467B"/>
    <w:rsid w:val="00D911D4"/>
    <w:rsid w:val="00D94E60"/>
    <w:rsid w:val="00D9608A"/>
    <w:rsid w:val="00DA1F0E"/>
    <w:rsid w:val="00DA420D"/>
    <w:rsid w:val="00DC4526"/>
    <w:rsid w:val="00DD224E"/>
    <w:rsid w:val="00DE051C"/>
    <w:rsid w:val="00DF0221"/>
    <w:rsid w:val="00DF6FDF"/>
    <w:rsid w:val="00E20B49"/>
    <w:rsid w:val="00E20B6C"/>
    <w:rsid w:val="00E27B4F"/>
    <w:rsid w:val="00E27FD8"/>
    <w:rsid w:val="00E3697F"/>
    <w:rsid w:val="00E40CFA"/>
    <w:rsid w:val="00E47542"/>
    <w:rsid w:val="00E60A9C"/>
    <w:rsid w:val="00E61B9D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02DB8"/>
    <w:rsid w:val="00F25EFB"/>
    <w:rsid w:val="00F32AE1"/>
    <w:rsid w:val="00F32D0A"/>
    <w:rsid w:val="00F342F7"/>
    <w:rsid w:val="00F43836"/>
    <w:rsid w:val="00F5662B"/>
    <w:rsid w:val="00F57E2A"/>
    <w:rsid w:val="00F638E1"/>
    <w:rsid w:val="00F73082"/>
    <w:rsid w:val="00F74645"/>
    <w:rsid w:val="00F77A33"/>
    <w:rsid w:val="00F80564"/>
    <w:rsid w:val="00FA6AEC"/>
    <w:rsid w:val="00FA7198"/>
    <w:rsid w:val="00FC16DD"/>
    <w:rsid w:val="00FE3FCA"/>
    <w:rsid w:val="00FE4688"/>
    <w:rsid w:val="00FE7367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93375829-872B-4B48-B56F-129E729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qFormat/>
    <w:rsid w:val="0097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ubtitle"/>
    <w:basedOn w:val="a"/>
    <w:next w:val="a"/>
    <w:link w:val="Char3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b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Char">
    <w:name w:val="标题 1 Char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1E11-C6EF-421D-8A42-EB4C814F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hyf</cp:lastModifiedBy>
  <cp:revision>63</cp:revision>
  <cp:lastPrinted>2015-03-09T07:29:00Z</cp:lastPrinted>
  <dcterms:created xsi:type="dcterms:W3CDTF">2018-04-23T01:04:00Z</dcterms:created>
  <dcterms:modified xsi:type="dcterms:W3CDTF">2019-03-25T11:01:00Z</dcterms:modified>
</cp:coreProperties>
</file>