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EC35A" w14:textId="77777777" w:rsidR="00D90CC4" w:rsidRDefault="00D90EEB">
      <w:pPr>
        <w:pStyle w:val="1"/>
      </w:pPr>
      <w:bookmarkStart w:id="0" w:name="课程介绍"/>
      <w:bookmarkEnd w:id="0"/>
      <w:r>
        <w:rPr>
          <w:rFonts w:hint="eastAsia"/>
          <w:lang w:val="en-US"/>
        </w:rPr>
        <w:t>Http</w:t>
      </w:r>
      <w:r>
        <w:rPr>
          <w:rFonts w:hint="eastAsia"/>
          <w:lang w:val="en-US"/>
        </w:rPr>
        <w:t>协议</w:t>
      </w:r>
      <w:r>
        <w:rPr>
          <w:rFonts w:hint="eastAsia"/>
        </w:rPr>
        <w:t>课程介绍</w:t>
      </w:r>
    </w:p>
    <w:p w14:paraId="5B09357A" w14:textId="77777777" w:rsidR="00D90CC4" w:rsidRDefault="00D90CC4">
      <w:pPr>
        <w:pStyle w:val="a3"/>
        <w:spacing w:before="9"/>
        <w:rPr>
          <w:b/>
          <w:sz w:val="46"/>
        </w:rPr>
      </w:pPr>
    </w:p>
    <w:p w14:paraId="0B5564BD" w14:textId="77777777" w:rsidR="00D90CC4" w:rsidRDefault="00D90EEB">
      <w:pPr>
        <w:pStyle w:val="a3"/>
        <w:spacing w:line="352" w:lineRule="auto"/>
        <w:ind w:left="120" w:right="1632" w:firstLine="420"/>
        <w:jc w:val="both"/>
      </w:pPr>
      <w:r>
        <w:rPr>
          <w:rFonts w:hint="eastAsia"/>
          <w:spacing w:val="-2"/>
        </w:rPr>
        <w:t>互联网的发展非常迅速，但是万变不离其宗。学习</w:t>
      </w:r>
      <w:r>
        <w:rPr>
          <w:rFonts w:hint="eastAsia"/>
          <w:spacing w:val="-2"/>
        </w:rPr>
        <w:t xml:space="preserve"> </w:t>
      </w:r>
      <w:r>
        <w:rPr>
          <w:rFonts w:hint="eastAsia"/>
        </w:rPr>
        <w:t xml:space="preserve">web </w:t>
      </w:r>
      <w:r>
        <w:rPr>
          <w:rFonts w:hint="eastAsia"/>
        </w:rPr>
        <w:t>开发，需要我们对</w:t>
      </w:r>
      <w:r>
        <w:rPr>
          <w:rFonts w:hint="eastAsia"/>
          <w:spacing w:val="2"/>
        </w:rPr>
        <w:t>互联的交互机制有一定的了解。为了更好的理解并掌握</w:t>
      </w:r>
      <w:r>
        <w:rPr>
          <w:rFonts w:hint="eastAsia"/>
          <w:spacing w:val="2"/>
        </w:rPr>
        <w:t xml:space="preserve"> </w:t>
      </w:r>
      <w:r>
        <w:rPr>
          <w:rFonts w:hint="eastAsia"/>
        </w:rPr>
        <w:t>Servlet</w:t>
      </w:r>
      <w:r>
        <w:rPr>
          <w:rFonts w:hint="eastAsia"/>
          <w:spacing w:val="3"/>
        </w:rPr>
        <w:t>，在正式学习</w:t>
      </w:r>
      <w:r>
        <w:rPr>
          <w:rFonts w:hint="eastAsia"/>
          <w:spacing w:val="3"/>
        </w:rPr>
        <w:t xml:space="preserve">Servlet </w:t>
      </w:r>
      <w:r>
        <w:rPr>
          <w:rFonts w:hint="eastAsia"/>
          <w:spacing w:val="-9"/>
        </w:rPr>
        <w:t>之前需要对</w:t>
      </w:r>
      <w:r>
        <w:rPr>
          <w:rFonts w:hint="eastAsia"/>
          <w:spacing w:val="-9"/>
        </w:rPr>
        <w:t xml:space="preserve"> </w:t>
      </w:r>
      <w:r>
        <w:rPr>
          <w:rFonts w:hint="eastAsia"/>
        </w:rPr>
        <w:t xml:space="preserve">web </w:t>
      </w:r>
      <w:r>
        <w:rPr>
          <w:rFonts w:hint="eastAsia"/>
        </w:rPr>
        <w:t>开发中客户端和服务器的交互机制以及所涉及的规范</w:t>
      </w:r>
      <w:r>
        <w:rPr>
          <w:rFonts w:hint="eastAsia"/>
        </w:rPr>
        <w:t>(HTTP)</w:t>
      </w:r>
      <w:r>
        <w:rPr>
          <w:rFonts w:hint="eastAsia"/>
        </w:rPr>
        <w:t>进行学习。</w:t>
      </w:r>
    </w:p>
    <w:p w14:paraId="66064AD9" w14:textId="77777777" w:rsidR="00D90CC4" w:rsidRDefault="00D90EEB">
      <w:pPr>
        <w:pStyle w:val="1"/>
        <w:spacing w:before="340"/>
      </w:pPr>
      <w:bookmarkStart w:id="1" w:name="HTTP协议详解"/>
      <w:bookmarkEnd w:id="1"/>
      <w:r>
        <w:rPr>
          <w:rFonts w:hint="eastAsia"/>
        </w:rPr>
        <w:t xml:space="preserve">HTTP </w:t>
      </w:r>
      <w:r>
        <w:rPr>
          <w:rFonts w:hint="eastAsia"/>
        </w:rPr>
        <w:t>协议详解</w:t>
      </w:r>
    </w:p>
    <w:p w14:paraId="1A725CC6" w14:textId="77777777" w:rsidR="00D90CC4" w:rsidRDefault="00D90EEB">
      <w:pPr>
        <w:pStyle w:val="2"/>
        <w:spacing w:before="45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web </w:t>
      </w:r>
      <w:r>
        <w:rPr>
          <w:rFonts w:hint="eastAsia"/>
        </w:rPr>
        <w:t>交互的基本流程</w:t>
      </w:r>
    </w:p>
    <w:p w14:paraId="305DC7A9" w14:textId="77777777" w:rsidR="00D90CC4" w:rsidRDefault="00D90EEB">
      <w:pPr>
        <w:pStyle w:val="a3"/>
        <w:spacing w:before="1"/>
        <w:rPr>
          <w:sz w:val="15"/>
        </w:rPr>
      </w:pPr>
      <w:r>
        <w:rPr>
          <w:rFonts w:hint="eastAsia"/>
          <w:noProof/>
        </w:rPr>
        <w:drawing>
          <wp:anchor distT="0" distB="0" distL="0" distR="0" simplePos="0" relativeHeight="251656192" behindDoc="0" locked="0" layoutInCell="1" allowOverlap="1" wp14:anchorId="5C78ACFC" wp14:editId="1C911771">
            <wp:simplePos x="0" y="0"/>
            <wp:positionH relativeFrom="page">
              <wp:posOffset>1676400</wp:posOffset>
            </wp:positionH>
            <wp:positionV relativeFrom="paragraph">
              <wp:posOffset>147320</wp:posOffset>
            </wp:positionV>
            <wp:extent cx="4952365" cy="171831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604" cy="171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C16CEC" w14:textId="77777777" w:rsidR="00D90CC4" w:rsidRDefault="00D90EEB">
      <w:pPr>
        <w:spacing w:before="290"/>
        <w:ind w:left="960"/>
        <w:rPr>
          <w:sz w:val="32"/>
        </w:rPr>
      </w:pPr>
      <w:r>
        <w:rPr>
          <w:rFonts w:hint="eastAsia"/>
          <w:sz w:val="32"/>
        </w:rPr>
        <w:t>图片介绍：</w:t>
      </w:r>
    </w:p>
    <w:p w14:paraId="4F7C5AFF" w14:textId="77777777" w:rsidR="00D90CC4" w:rsidRDefault="00D90EEB">
      <w:pPr>
        <w:pStyle w:val="a3"/>
        <w:spacing w:before="109" w:line="242" w:lineRule="auto"/>
        <w:ind w:left="900" w:right="1637" w:firstLine="480"/>
        <w:jc w:val="both"/>
      </w:pPr>
      <w:r>
        <w:rPr>
          <w:rFonts w:hint="eastAsia"/>
        </w:rPr>
        <w:t>客户端根据用户输入的地址信息请求服务器，服务器在接收到用户的请求后进行处理，然后将处理结果响应给客户端，客户端将响应结果展示给用户。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6"/>
      </w:tblGrid>
      <w:tr w:rsidR="00D90CC4" w14:paraId="6F542627" w14:textId="77777777">
        <w:tc>
          <w:tcPr>
            <w:tcW w:w="10686" w:type="dxa"/>
          </w:tcPr>
          <w:p w14:paraId="70BBCA7E" w14:textId="77777777" w:rsidR="00D90CC4" w:rsidRDefault="00D90EEB">
            <w:pPr>
              <w:pStyle w:val="a3"/>
              <w:spacing w:before="109" w:line="242" w:lineRule="auto"/>
              <w:ind w:right="1637"/>
              <w:jc w:val="both"/>
            </w:pPr>
            <w:r>
              <w:rPr>
                <w:rFonts w:hint="eastAsia"/>
                <w:noProof/>
              </w:rPr>
              <w:drawing>
                <wp:inline distT="0" distB="0" distL="114300" distR="114300" wp14:anchorId="053D0001" wp14:editId="1035D173">
                  <wp:extent cx="6646545" cy="2688590"/>
                  <wp:effectExtent l="0" t="0" r="1905" b="1651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6545" cy="268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48930B" w14:textId="77777777" w:rsidR="00D90CC4" w:rsidRDefault="00D90CC4">
      <w:pPr>
        <w:pStyle w:val="a3"/>
        <w:spacing w:before="109" w:line="242" w:lineRule="auto"/>
        <w:ind w:left="900" w:right="1637" w:firstLine="480"/>
        <w:jc w:val="both"/>
      </w:pPr>
    </w:p>
    <w:p w14:paraId="1D3DBDA1" w14:textId="77777777" w:rsidR="00D90CC4" w:rsidRDefault="00D90CC4">
      <w:pPr>
        <w:pStyle w:val="2"/>
        <w:spacing w:before="30"/>
        <w:ind w:left="960"/>
        <w:rPr>
          <w:w w:val="95"/>
        </w:rPr>
      </w:pPr>
    </w:p>
    <w:p w14:paraId="64A0788B" w14:textId="77777777" w:rsidR="00D90CC4" w:rsidRDefault="00D90EEB">
      <w:pPr>
        <w:widowControl/>
        <w:spacing w:line="24" w:lineRule="atLeast"/>
        <w:ind w:left="-360" w:firstLine="420"/>
        <w:rPr>
          <w:sz w:val="24"/>
          <w:szCs w:val="32"/>
        </w:rPr>
      </w:pP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lastRenderedPageBreak/>
        <w:t>TCP (Transmission Control Protocol</w:t>
      </w:r>
      <w:r>
        <w:rPr>
          <w:rFonts w:ascii="Helvetica" w:eastAsia="Helvetica" w:hAnsi="Helvetica" w:cs="Helvetica" w:hint="eastAsia"/>
          <w:color w:val="333333"/>
          <w:sz w:val="21"/>
          <w:szCs w:val="21"/>
          <w:shd w:val="clear" w:color="auto" w:fill="FFFFFF"/>
          <w:lang w:val="en-US"/>
        </w:rPr>
        <w:t xml:space="preserve">) </w:t>
      </w:r>
      <w:r>
        <w:rPr>
          <w:rFonts w:ascii="Helvetica" w:eastAsia="Helvetica" w:hAnsi="Helvetica" w:cs="Helvetica" w:hint="eastAsia"/>
          <w:color w:val="333333"/>
          <w:sz w:val="21"/>
          <w:szCs w:val="21"/>
          <w:shd w:val="clear" w:color="auto" w:fill="FFFFFF"/>
          <w:lang w:val="en-US"/>
        </w:rPr>
        <w:t>中文：</w:t>
      </w: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传输控制协议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  <w:lang w:val="en-US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就是</w:t>
      </w: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由</w:t>
      </w:r>
      <w:hyperlink r:id="rId9" w:tgtFrame="https://baike.sogou.com/_blank" w:history="1">
        <w:r>
          <w:rPr>
            <w:rFonts w:ascii="Helvetica" w:eastAsia="Helvetica" w:hAnsi="Helvetica" w:cs="Helvetica"/>
            <w:color w:val="333333"/>
            <w:sz w:val="21"/>
            <w:szCs w:val="21"/>
            <w:shd w:val="clear" w:color="auto" w:fill="FFFFFF"/>
          </w:rPr>
          <w:t>网络层</w:t>
        </w:r>
      </w:hyperlink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的</w:t>
      </w: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IP</w:t>
      </w: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协议和</w:t>
      </w:r>
      <w:hyperlink r:id="rId10" w:tgtFrame="https://baike.sogou.com/_blank" w:history="1">
        <w:r>
          <w:rPr>
            <w:rFonts w:ascii="Helvetica" w:eastAsia="Helvetica" w:hAnsi="Helvetica" w:cs="Helvetica"/>
            <w:color w:val="333333"/>
            <w:sz w:val="21"/>
            <w:szCs w:val="21"/>
            <w:shd w:val="clear" w:color="auto" w:fill="FFFFFF"/>
          </w:rPr>
          <w:t>传</w:t>
        </w:r>
        <w:r>
          <w:rPr>
            <w:rFonts w:ascii="Helvetica" w:eastAsia="Helvetica" w:hAnsi="Helvetica" w:cs="Helvetica"/>
            <w:color w:val="333333"/>
            <w:sz w:val="21"/>
            <w:szCs w:val="21"/>
            <w:shd w:val="clear" w:color="auto" w:fill="FFFFFF"/>
          </w:rPr>
          <w:t>输层</w:t>
        </w:r>
      </w:hyperlink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的</w:t>
      </w:r>
      <w:hyperlink r:id="rId11" w:tgtFrame="https://baike.sogou.com/_blank" w:history="1">
        <w:r>
          <w:rPr>
            <w:rFonts w:ascii="Helvetica" w:eastAsia="Helvetica" w:hAnsi="Helvetica" w:cs="Helvetica"/>
            <w:color w:val="333333"/>
            <w:sz w:val="21"/>
            <w:szCs w:val="21"/>
            <w:shd w:val="clear" w:color="auto" w:fill="FFFFFF"/>
          </w:rPr>
          <w:t>TCP</w:t>
        </w:r>
        <w:r>
          <w:rPr>
            <w:rFonts w:ascii="Helvetica" w:eastAsia="Helvetica" w:hAnsi="Helvetica" w:cs="Helvetica"/>
            <w:color w:val="333333"/>
            <w:sz w:val="21"/>
            <w:szCs w:val="21"/>
            <w:shd w:val="clear" w:color="auto" w:fill="FFFFFF"/>
          </w:rPr>
          <w:t>协议</w:t>
        </w:r>
      </w:hyperlink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组成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</w:t>
      </w:r>
    </w:p>
    <w:p w14:paraId="7B3D4907" w14:textId="77777777" w:rsidR="00D90CC4" w:rsidRDefault="00D90EEB">
      <w:pPr>
        <w:widowControl/>
        <w:spacing w:line="24" w:lineRule="atLeast"/>
        <w:ind w:left="-360"/>
      </w:pP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面向连接（三次握手），数据安全，速度略低。分为客户端和服务端。</w:t>
      </w:r>
    </w:p>
    <w:p w14:paraId="79279E41" w14:textId="77777777" w:rsidR="00D90CC4" w:rsidRDefault="00D90EEB">
      <w:pPr>
        <w:widowControl/>
        <w:spacing w:line="24" w:lineRule="atLeast"/>
        <w:ind w:left="-360" w:firstLine="420"/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三次握手</w:t>
      </w: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 xml:space="preserve">: </w:t>
      </w: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客户端先向服务端发起请求</w:t>
      </w: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服务端响应请求</w:t>
      </w: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传输数据</w:t>
      </w:r>
    </w:p>
    <w:p w14:paraId="7FEF289C" w14:textId="77777777" w:rsidR="00D90CC4" w:rsidRDefault="00D90EEB">
      <w:pPr>
        <w:widowControl/>
        <w:spacing w:line="24" w:lineRule="atLeast"/>
        <w:ind w:left="-360" w:firstLine="4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举例：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6"/>
      </w:tblGrid>
      <w:tr w:rsidR="00D90CC4" w14:paraId="3C748D6C" w14:textId="77777777">
        <w:tc>
          <w:tcPr>
            <w:tcW w:w="14174" w:type="dxa"/>
          </w:tcPr>
          <w:p w14:paraId="14F5D266" w14:textId="77777777" w:rsidR="00D90CC4" w:rsidRDefault="00D90EEB">
            <w:pPr>
              <w:widowControl/>
              <w:spacing w:line="24" w:lineRule="atLeast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  <w:lang w:val="en-US"/>
              </w:rPr>
              <w:t>打电话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  <w:lang w:val="en-US"/>
              </w:rPr>
              <w:t>:1.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  <w:lang w:val="en-US"/>
              </w:rPr>
              <w:t>呼叫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  <w:lang w:val="en-US"/>
              </w:rPr>
              <w:t>2.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  <w:lang w:val="en-US"/>
              </w:rPr>
              <w:t>接听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  <w:lang w:val="en-US"/>
              </w:rPr>
              <w:t>,3.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  <w:lang w:val="en-US"/>
              </w:rPr>
              <w:t>数据传输</w:t>
            </w:r>
          </w:p>
          <w:p w14:paraId="359551EC" w14:textId="77777777" w:rsidR="00D90CC4" w:rsidRDefault="00D90EEB">
            <w:pPr>
              <w:widowControl/>
              <w:spacing w:line="24" w:lineRule="atLeast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  <w:lang w:val="en-US"/>
              </w:rPr>
              <w:t>网站的访问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  <w:lang w:val="en-US"/>
              </w:rPr>
              <w:t>:1.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  <w:lang w:val="en-US"/>
              </w:rPr>
              <w:t>客户端发送请求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  <w:lang w:val="en-US"/>
              </w:rPr>
              <w:t>(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  <w:lang w:val="en-US"/>
              </w:rPr>
              <w:t>输入网址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  <w:lang w:val="en-US"/>
              </w:rPr>
              <w:t>,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  <w:lang w:val="en-US"/>
              </w:rPr>
              <w:t>回车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  <w:lang w:val="en-US"/>
              </w:rPr>
              <w:t>),2.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  <w:lang w:val="en-US"/>
              </w:rPr>
              <w:t>连接服务器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  <w:lang w:val="en-US"/>
              </w:rPr>
              <w:t>3.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  <w:lang w:val="en-US"/>
              </w:rPr>
              <w:t>数据的传输</w:t>
            </w:r>
          </w:p>
        </w:tc>
      </w:tr>
    </w:tbl>
    <w:p w14:paraId="5E623509" w14:textId="77777777" w:rsidR="00D90CC4" w:rsidRDefault="00D90CC4">
      <w:pPr>
        <w:pStyle w:val="2"/>
        <w:spacing w:before="30"/>
        <w:ind w:left="960"/>
        <w:rPr>
          <w:w w:val="95"/>
        </w:rPr>
      </w:pPr>
    </w:p>
    <w:p w14:paraId="78997B13" w14:textId="77777777" w:rsidR="00D90CC4" w:rsidRDefault="00D90EEB">
      <w:pPr>
        <w:pStyle w:val="2"/>
        <w:spacing w:before="30"/>
        <w:ind w:left="960"/>
      </w:pPr>
      <w:r>
        <w:rPr>
          <w:rFonts w:hint="eastAsia"/>
          <w:w w:val="95"/>
        </w:rPr>
        <w:t>专业术语</w:t>
      </w:r>
      <w:r>
        <w:rPr>
          <w:rFonts w:hint="eastAsia"/>
          <w:w w:val="95"/>
        </w:rPr>
        <w:t>:</w:t>
      </w:r>
    </w:p>
    <w:p w14:paraId="33137BD1" w14:textId="77777777" w:rsidR="00D90CC4" w:rsidRDefault="00D90EEB">
      <w:pPr>
        <w:pStyle w:val="a3"/>
        <w:spacing w:before="34" w:line="242" w:lineRule="auto"/>
        <w:ind w:left="1380" w:right="2445"/>
      </w:pPr>
      <w:r>
        <w:rPr>
          <w:rFonts w:hint="eastAsia"/>
        </w:rPr>
        <w:t>请求：客户端根据用户地址信息将数据发送给服务器的过程</w:t>
      </w:r>
    </w:p>
    <w:p w14:paraId="0D81DAC5" w14:textId="77777777" w:rsidR="00D90CC4" w:rsidRDefault="00D90EEB">
      <w:pPr>
        <w:pStyle w:val="a3"/>
        <w:spacing w:before="34" w:line="242" w:lineRule="auto"/>
        <w:ind w:left="1380" w:right="2445"/>
      </w:pPr>
      <w:r>
        <w:rPr>
          <w:rFonts w:hint="eastAsia"/>
        </w:rPr>
        <w:t>响应：服务器将请求的处理结果发送给浏览器的过程</w:t>
      </w:r>
    </w:p>
    <w:p w14:paraId="49B262E0" w14:textId="77777777" w:rsidR="00D90CC4" w:rsidRDefault="00D90EEB">
      <w:pPr>
        <w:pStyle w:val="2"/>
        <w:spacing w:before="108"/>
        <w:ind w:left="960"/>
      </w:pPr>
      <w:r>
        <w:rPr>
          <w:rFonts w:hint="eastAsia"/>
        </w:rPr>
        <w:t>问题：</w:t>
      </w:r>
    </w:p>
    <w:p w14:paraId="5B8804C3" w14:textId="77777777" w:rsidR="00D90CC4" w:rsidRDefault="00D90EEB">
      <w:pPr>
        <w:pStyle w:val="a3"/>
        <w:spacing w:before="109" w:line="242" w:lineRule="auto"/>
        <w:ind w:left="900" w:right="1637" w:firstLine="480"/>
        <w:jc w:val="both"/>
      </w:pPr>
      <w:r>
        <w:rPr>
          <w:rFonts w:hint="eastAsia"/>
        </w:rPr>
        <w:t>客户端也就是浏览器的版本是有很多的，服务器的版本也是有很多的，如何实现不同版本的浏览器和不同版本的服务器之间的数据交互呢？</w:t>
      </w:r>
    </w:p>
    <w:p w14:paraId="0C2BA16F" w14:textId="77777777" w:rsidR="00D90CC4" w:rsidRDefault="00D90CC4">
      <w:pPr>
        <w:pStyle w:val="a3"/>
        <w:spacing w:before="4"/>
        <w:rPr>
          <w:sz w:val="8"/>
        </w:rPr>
      </w:pPr>
    </w:p>
    <w:p w14:paraId="00DCC4B8" w14:textId="77777777" w:rsidR="00D90CC4" w:rsidRDefault="00D90EEB">
      <w:pPr>
        <w:pStyle w:val="2"/>
        <w:spacing w:before="54"/>
      </w:pPr>
      <w:r>
        <w:rPr>
          <w:rFonts w:hint="eastAsia"/>
        </w:rPr>
        <w:t>解决：</w:t>
      </w:r>
    </w:p>
    <w:p w14:paraId="30736C76" w14:textId="77777777" w:rsidR="00D90CC4" w:rsidRDefault="00D90EEB">
      <w:pPr>
        <w:pStyle w:val="a3"/>
        <w:spacing w:before="109"/>
        <w:ind w:firstLine="720"/>
      </w:pPr>
      <w:r>
        <w:rPr>
          <w:rFonts w:hint="eastAsia"/>
        </w:rPr>
        <w:t>规范浏览器和服务器的数据交互的格式。</w:t>
      </w:r>
    </w:p>
    <w:p w14:paraId="5714A563" w14:textId="77777777" w:rsidR="00D90CC4" w:rsidRDefault="00D90EEB">
      <w:pPr>
        <w:pStyle w:val="2"/>
        <w:spacing w:before="109"/>
      </w:pPr>
      <w:r>
        <w:rPr>
          <w:rFonts w:hint="eastAsia"/>
        </w:rPr>
        <w:t>实现：</w:t>
      </w:r>
    </w:p>
    <w:p w14:paraId="4E19A6FC" w14:textId="77777777" w:rsidR="00D90CC4" w:rsidRDefault="00D90EEB">
      <w:pPr>
        <w:pStyle w:val="a3"/>
        <w:spacing w:before="206"/>
      </w:pPr>
      <w:r>
        <w:rPr>
          <w:rFonts w:hint="eastAsia"/>
        </w:rPr>
        <w:t xml:space="preserve">HTTP </w:t>
      </w:r>
      <w:r>
        <w:rPr>
          <w:rFonts w:hint="eastAsia"/>
        </w:rPr>
        <w:t>协议</w:t>
      </w:r>
    </w:p>
    <w:p w14:paraId="4927F5CD" w14:textId="77777777" w:rsidR="00D90CC4" w:rsidRDefault="00D90EEB">
      <w:pPr>
        <w:pStyle w:val="2"/>
        <w:spacing w:before="13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HTTP </w:t>
      </w:r>
      <w:r>
        <w:rPr>
          <w:rFonts w:hint="eastAsia"/>
        </w:rPr>
        <w:t>的概念和介绍</w:t>
      </w:r>
    </w:p>
    <w:p w14:paraId="1D0D94AA" w14:textId="77777777" w:rsidR="00D90CC4" w:rsidRDefault="00D90EEB">
      <w:pPr>
        <w:spacing w:before="138"/>
        <w:rPr>
          <w:sz w:val="24"/>
          <w:szCs w:val="20"/>
        </w:rPr>
      </w:pPr>
      <w:r>
        <w:rPr>
          <w:rFonts w:hint="eastAsia"/>
          <w:w w:val="95"/>
          <w:sz w:val="24"/>
          <w:szCs w:val="20"/>
        </w:rPr>
        <w:t>概念：</w:t>
      </w:r>
    </w:p>
    <w:p w14:paraId="2D0CF368" w14:textId="77777777" w:rsidR="00D90CC4" w:rsidRDefault="00D90EEB">
      <w:pPr>
        <w:spacing w:before="212" w:line="350" w:lineRule="auto"/>
        <w:ind w:right="2552" w:firstLine="720"/>
        <w:rPr>
          <w:sz w:val="24"/>
          <w:szCs w:val="20"/>
        </w:rPr>
      </w:pPr>
      <w:r>
        <w:rPr>
          <w:rFonts w:hint="eastAsia"/>
          <w:sz w:val="24"/>
          <w:szCs w:val="20"/>
        </w:rPr>
        <w:t>超文本传输协议（</w:t>
      </w:r>
      <w:r>
        <w:rPr>
          <w:rFonts w:hint="eastAsia"/>
          <w:sz w:val="18"/>
          <w:szCs w:val="20"/>
        </w:rPr>
        <w:t>Hyper</w:t>
      </w:r>
      <w:r>
        <w:rPr>
          <w:rFonts w:hint="eastAsia"/>
          <w:spacing w:val="-6"/>
          <w:sz w:val="18"/>
          <w:szCs w:val="20"/>
        </w:rPr>
        <w:t xml:space="preserve"> Text</w:t>
      </w:r>
      <w:r>
        <w:rPr>
          <w:rFonts w:hint="eastAsia"/>
          <w:spacing w:val="-5"/>
          <w:sz w:val="18"/>
          <w:szCs w:val="20"/>
        </w:rPr>
        <w:t xml:space="preserve"> </w:t>
      </w:r>
      <w:r>
        <w:rPr>
          <w:rFonts w:hint="eastAsia"/>
          <w:spacing w:val="-3"/>
          <w:sz w:val="18"/>
          <w:szCs w:val="20"/>
        </w:rPr>
        <w:t>Transfer</w:t>
      </w:r>
      <w:r>
        <w:rPr>
          <w:rFonts w:hint="eastAsia"/>
          <w:spacing w:val="-5"/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Protocol</w:t>
      </w:r>
      <w:r>
        <w:rPr>
          <w:rFonts w:hint="eastAsia"/>
          <w:sz w:val="24"/>
          <w:szCs w:val="20"/>
        </w:rPr>
        <w:t>）</w:t>
      </w:r>
    </w:p>
    <w:p w14:paraId="64E2B8B7" w14:textId="77777777" w:rsidR="00D90CC4" w:rsidRDefault="00D90EEB">
      <w:pPr>
        <w:spacing w:before="212" w:line="350" w:lineRule="auto"/>
        <w:ind w:right="2552"/>
        <w:rPr>
          <w:sz w:val="24"/>
          <w:szCs w:val="20"/>
        </w:rPr>
      </w:pPr>
      <w:r>
        <w:rPr>
          <w:rFonts w:hint="eastAsia"/>
          <w:sz w:val="24"/>
          <w:szCs w:val="20"/>
        </w:rPr>
        <w:t>作用：</w:t>
      </w:r>
    </w:p>
    <w:p w14:paraId="68D53FCF" w14:textId="77777777" w:rsidR="00D90CC4" w:rsidRDefault="00D90EEB">
      <w:pPr>
        <w:pStyle w:val="2"/>
        <w:spacing w:before="33" w:line="364" w:lineRule="auto"/>
        <w:ind w:right="3464" w:firstLineChars="100" w:firstLine="239"/>
        <w:rPr>
          <w:spacing w:val="-1"/>
          <w:sz w:val="24"/>
          <w:szCs w:val="24"/>
        </w:rPr>
      </w:pPr>
      <w:r>
        <w:rPr>
          <w:rFonts w:hint="eastAsia"/>
          <w:spacing w:val="-1"/>
          <w:sz w:val="24"/>
          <w:szCs w:val="24"/>
        </w:rPr>
        <w:t>规范了浏览器和服务器的数据交互</w:t>
      </w:r>
    </w:p>
    <w:p w14:paraId="57FDE7A7" w14:textId="77777777" w:rsidR="00D90CC4" w:rsidRDefault="00D90EEB">
      <w:pPr>
        <w:pStyle w:val="2"/>
        <w:spacing w:before="33" w:line="364" w:lineRule="auto"/>
        <w:ind w:left="0" w:right="3464"/>
        <w:rPr>
          <w:sz w:val="24"/>
          <w:szCs w:val="24"/>
        </w:rPr>
      </w:pPr>
      <w:r>
        <w:rPr>
          <w:rFonts w:hint="eastAsia"/>
          <w:sz w:val="24"/>
          <w:szCs w:val="24"/>
        </w:rPr>
        <w:t>特点：</w:t>
      </w:r>
    </w:p>
    <w:p w14:paraId="42ACCA62" w14:textId="77777777" w:rsidR="00D90CC4" w:rsidRDefault="00D90EEB">
      <w:pPr>
        <w:pStyle w:val="a3"/>
        <w:spacing w:line="426" w:lineRule="exact"/>
        <w:ind w:left="1800"/>
      </w:pPr>
      <w:r>
        <w:rPr>
          <w:rFonts w:hint="eastAsia"/>
        </w:rPr>
        <w:t>简单快速：客户向服务器请求服务时，只需传送请求方法和路径。</w:t>
      </w:r>
    </w:p>
    <w:p w14:paraId="79DCEDD6" w14:textId="77777777" w:rsidR="00D90CC4" w:rsidRDefault="00D90EEB">
      <w:pPr>
        <w:pStyle w:val="a3"/>
        <w:spacing w:before="181" w:line="338" w:lineRule="auto"/>
        <w:ind w:left="1380" w:right="1632"/>
        <w:jc w:val="both"/>
      </w:pPr>
      <w:r>
        <w:rPr>
          <w:rFonts w:hint="eastAsia"/>
          <w:spacing w:val="-2"/>
        </w:rPr>
        <w:t>请求方法常用的有</w:t>
      </w:r>
      <w:r>
        <w:rPr>
          <w:rFonts w:hint="eastAsia"/>
          <w:spacing w:val="-2"/>
        </w:rPr>
        <w:t xml:space="preserve"> </w:t>
      </w:r>
      <w:r>
        <w:rPr>
          <w:rFonts w:hint="eastAsia"/>
        </w:rPr>
        <w:t>GET</w:t>
      </w:r>
      <w:r>
        <w:rPr>
          <w:rFonts w:hint="eastAsia"/>
          <w:spacing w:val="-10"/>
        </w:rPr>
        <w:t>、</w:t>
      </w:r>
      <w:r>
        <w:rPr>
          <w:rFonts w:hint="eastAsia"/>
        </w:rPr>
        <w:t>HEAD</w:t>
      </w:r>
      <w:r>
        <w:rPr>
          <w:rFonts w:hint="eastAsia"/>
          <w:spacing w:val="-10"/>
        </w:rPr>
        <w:t>、</w:t>
      </w:r>
      <w:r>
        <w:rPr>
          <w:rFonts w:hint="eastAsia"/>
        </w:rPr>
        <w:t>POST</w:t>
      </w:r>
      <w:r>
        <w:rPr>
          <w:rFonts w:hint="eastAsia"/>
          <w:spacing w:val="-4"/>
        </w:rPr>
        <w:t>。每种方法规定了客户与服</w:t>
      </w:r>
      <w:r>
        <w:rPr>
          <w:rFonts w:hint="eastAsia"/>
          <w:spacing w:val="-1"/>
        </w:rPr>
        <w:t>务器联系的类型不同。由于</w:t>
      </w:r>
      <w:r>
        <w:rPr>
          <w:rFonts w:hint="eastAsia"/>
          <w:spacing w:val="-1"/>
        </w:rPr>
        <w:t xml:space="preserve"> </w:t>
      </w:r>
      <w:r>
        <w:rPr>
          <w:rFonts w:hint="eastAsia"/>
        </w:rPr>
        <w:t>HTTP</w:t>
      </w:r>
      <w:r>
        <w:rPr>
          <w:rFonts w:hint="eastAsia"/>
          <w:spacing w:val="-1"/>
        </w:rPr>
        <w:t xml:space="preserve"> </w:t>
      </w:r>
      <w:r>
        <w:rPr>
          <w:rFonts w:hint="eastAsia"/>
          <w:spacing w:val="-1"/>
        </w:rPr>
        <w:t>协议简单，使得</w:t>
      </w:r>
      <w:r>
        <w:rPr>
          <w:rFonts w:hint="eastAsia"/>
          <w:spacing w:val="-1"/>
        </w:rPr>
        <w:t xml:space="preserve"> </w:t>
      </w:r>
      <w:r>
        <w:rPr>
          <w:rFonts w:hint="eastAsia"/>
        </w:rPr>
        <w:t xml:space="preserve">HTTP </w:t>
      </w:r>
      <w:r>
        <w:rPr>
          <w:rFonts w:hint="eastAsia"/>
        </w:rPr>
        <w:t>服务器的程序规模小，因而通信速度很快</w:t>
      </w:r>
    </w:p>
    <w:p w14:paraId="2B9D1B96" w14:textId="77777777" w:rsidR="00D90CC4" w:rsidRDefault="00D90EEB">
      <w:pPr>
        <w:pStyle w:val="a3"/>
        <w:spacing w:before="1" w:line="338" w:lineRule="auto"/>
        <w:ind w:left="1380" w:right="1635" w:firstLine="420"/>
        <w:jc w:val="both"/>
      </w:pPr>
      <w:r>
        <w:rPr>
          <w:rFonts w:hint="eastAsia"/>
          <w:spacing w:val="-2"/>
        </w:rPr>
        <w:t>灵活：</w:t>
      </w:r>
      <w:r>
        <w:rPr>
          <w:rFonts w:hint="eastAsia"/>
          <w:spacing w:val="-5"/>
        </w:rPr>
        <w:t>HTTP</w:t>
      </w:r>
      <w:r>
        <w:rPr>
          <w:rFonts w:hint="eastAsia"/>
          <w:spacing w:val="-6"/>
        </w:rPr>
        <w:t xml:space="preserve"> </w:t>
      </w:r>
      <w:r>
        <w:rPr>
          <w:rFonts w:hint="eastAsia"/>
          <w:spacing w:val="-6"/>
        </w:rPr>
        <w:t>允许传输任意类型的数据对象。正在传输的类型由</w:t>
      </w:r>
      <w:r>
        <w:rPr>
          <w:rFonts w:hint="eastAsia"/>
          <w:spacing w:val="-3"/>
        </w:rPr>
        <w:t>Content-Type</w:t>
      </w:r>
      <w:r>
        <w:rPr>
          <w:rFonts w:hint="eastAsia"/>
          <w:spacing w:val="-4"/>
        </w:rPr>
        <w:t xml:space="preserve"> </w:t>
      </w:r>
      <w:r>
        <w:rPr>
          <w:rFonts w:hint="eastAsia"/>
          <w:spacing w:val="-4"/>
        </w:rPr>
        <w:t>加以标记。</w:t>
      </w:r>
    </w:p>
    <w:p w14:paraId="4538123F" w14:textId="77777777" w:rsidR="00D90CC4" w:rsidRDefault="00D90EEB">
      <w:pPr>
        <w:pStyle w:val="a3"/>
        <w:spacing w:before="1" w:line="338" w:lineRule="auto"/>
        <w:ind w:left="1380" w:right="1637" w:firstLine="420"/>
        <w:jc w:val="both"/>
      </w:pPr>
      <w:r>
        <w:rPr>
          <w:rFonts w:hint="eastAsia"/>
          <w:spacing w:val="-10"/>
        </w:rPr>
        <w:t>无连接：无连接的含义是限制每次连接只处理一个请求。服务器</w:t>
      </w:r>
      <w:r>
        <w:rPr>
          <w:rFonts w:hint="eastAsia"/>
        </w:rPr>
        <w:t>处理</w:t>
      </w:r>
      <w:proofErr w:type="gramStart"/>
      <w:r>
        <w:rPr>
          <w:rFonts w:hint="eastAsia"/>
        </w:rPr>
        <w:t>完客户</w:t>
      </w:r>
      <w:proofErr w:type="gramEnd"/>
      <w:r>
        <w:rPr>
          <w:rFonts w:hint="eastAsia"/>
        </w:rPr>
        <w:t>的请求，并收到客户的应答后，即断开连接。采用这种方式可以节省传输时间。</w:t>
      </w:r>
    </w:p>
    <w:p w14:paraId="1320E30A" w14:textId="77777777" w:rsidR="00D90CC4" w:rsidRDefault="00D90EEB">
      <w:pPr>
        <w:pStyle w:val="a3"/>
        <w:spacing w:line="338" w:lineRule="auto"/>
        <w:ind w:left="1380" w:right="1632" w:firstLine="420"/>
        <w:jc w:val="both"/>
      </w:pPr>
      <w:r>
        <w:rPr>
          <w:rFonts w:hint="eastAsia"/>
          <w:color w:val="FF0000"/>
          <w:spacing w:val="-3"/>
        </w:rPr>
        <w:t>无状态：</w:t>
      </w:r>
      <w:r>
        <w:rPr>
          <w:rFonts w:hint="eastAsia"/>
          <w:spacing w:val="-11"/>
        </w:rPr>
        <w:t>HTTP</w:t>
      </w:r>
      <w:r>
        <w:rPr>
          <w:rFonts w:hint="eastAsia"/>
          <w:spacing w:val="-9"/>
        </w:rPr>
        <w:t xml:space="preserve"> </w:t>
      </w:r>
      <w:r>
        <w:rPr>
          <w:rFonts w:hint="eastAsia"/>
          <w:spacing w:val="-9"/>
        </w:rPr>
        <w:t>协议是无状态协议。无状态是指协议对于事务处</w:t>
      </w:r>
      <w:r>
        <w:rPr>
          <w:rFonts w:hint="eastAsia"/>
        </w:rPr>
        <w:t>理没</w:t>
      </w:r>
      <w:r>
        <w:rPr>
          <w:rFonts w:hint="eastAsia"/>
        </w:rPr>
        <w:lastRenderedPageBreak/>
        <w:t>有记忆能力。缺少状态意味着如果后续处理需要前面的信息，</w:t>
      </w:r>
      <w:r>
        <w:rPr>
          <w:rFonts w:hint="eastAsia"/>
        </w:rPr>
        <w:t xml:space="preserve"> </w:t>
      </w:r>
      <w:r>
        <w:rPr>
          <w:rFonts w:hint="eastAsia"/>
        </w:rPr>
        <w:t>则它必须重传，这样可能导致每次连接传送的数据量增大。另一方面，在服务器不需要先前信息时它的应答就较快。</w:t>
      </w:r>
    </w:p>
    <w:p w14:paraId="6FB2BC8A" w14:textId="77777777" w:rsidR="00D90CC4" w:rsidRDefault="00D90EEB">
      <w:pPr>
        <w:spacing w:line="338" w:lineRule="auto"/>
        <w:jc w:val="both"/>
      </w:pPr>
      <w:r>
        <w:rPr>
          <w:rFonts w:hint="eastAsia"/>
        </w:rPr>
        <w:br/>
      </w:r>
    </w:p>
    <w:p w14:paraId="36F7E608" w14:textId="77777777" w:rsidR="00D90CC4" w:rsidRDefault="00D90CC4">
      <w:pPr>
        <w:pStyle w:val="a3"/>
        <w:spacing w:before="13"/>
        <w:rPr>
          <w:sz w:val="5"/>
        </w:rPr>
      </w:pPr>
    </w:p>
    <w:p w14:paraId="5F4089F6" w14:textId="77777777" w:rsidR="00D90CC4" w:rsidRDefault="00D90EEB">
      <w:pPr>
        <w:pStyle w:val="a3"/>
        <w:spacing w:before="37" w:line="338" w:lineRule="auto"/>
        <w:ind w:right="4789"/>
        <w:rPr>
          <w:lang w:val="en-US"/>
        </w:rPr>
      </w:pPr>
      <w:r>
        <w:rPr>
          <w:rFonts w:hint="eastAsia"/>
        </w:rPr>
        <w:t>支持</w:t>
      </w:r>
      <w:r w:rsidRPr="004836BC">
        <w:rPr>
          <w:rFonts w:hint="eastAsia"/>
          <w:lang w:val="en-US"/>
        </w:rPr>
        <w:t xml:space="preserve"> B/S </w:t>
      </w:r>
      <w:r>
        <w:rPr>
          <w:rFonts w:hint="eastAsia"/>
        </w:rPr>
        <w:t>及</w:t>
      </w:r>
      <w:r w:rsidRPr="004836BC">
        <w:rPr>
          <w:rFonts w:hint="eastAsia"/>
          <w:lang w:val="en-US"/>
        </w:rPr>
        <w:t xml:space="preserve"> C/S </w:t>
      </w:r>
      <w:r>
        <w:rPr>
          <w:rFonts w:hint="eastAsia"/>
        </w:rPr>
        <w:t>模式。</w:t>
      </w:r>
      <w:r>
        <w:rPr>
          <w:rFonts w:hint="eastAsia"/>
          <w:lang w:val="en-US"/>
        </w:rPr>
        <w:t xml:space="preserve"> GUI</w:t>
      </w:r>
    </w:p>
    <w:p w14:paraId="49F98007" w14:textId="77777777" w:rsidR="00D90CC4" w:rsidRDefault="00D90EEB">
      <w:pPr>
        <w:pStyle w:val="a3"/>
        <w:spacing w:before="37" w:line="338" w:lineRule="auto"/>
        <w:ind w:right="4789"/>
        <w:rPr>
          <w:color w:val="FF0000"/>
        </w:rPr>
      </w:pPr>
      <w:r>
        <w:rPr>
          <w:rFonts w:hint="eastAsia"/>
          <w:color w:val="FF0000"/>
        </w:rPr>
        <w:t xml:space="preserve">HTTP1.1 </w:t>
      </w:r>
      <w:r>
        <w:rPr>
          <w:rFonts w:hint="eastAsia"/>
          <w:color w:val="FF0000"/>
        </w:rPr>
        <w:t>版本后支持可持续连接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6"/>
      </w:tblGrid>
      <w:tr w:rsidR="00D90CC4" w:rsidRPr="004836BC" w14:paraId="34F90AFA" w14:textId="77777777">
        <w:tc>
          <w:tcPr>
            <w:tcW w:w="10686" w:type="dxa"/>
          </w:tcPr>
          <w:p w14:paraId="03B16856" w14:textId="77777777" w:rsidR="00D90CC4" w:rsidRDefault="00D90EEB">
            <w:pPr>
              <w:pStyle w:val="a3"/>
              <w:rPr>
                <w:color w:val="FF0000"/>
                <w:lang w:val="en-US"/>
              </w:rPr>
            </w:pPr>
            <w:r>
              <w:rPr>
                <w:rFonts w:hint="eastAsia"/>
                <w:color w:val="FF0000"/>
                <w:lang w:val="en-US"/>
              </w:rPr>
              <w:t>再一次请求之后，在一定的时间内如果没有新的请求，那么此次</w:t>
            </w:r>
            <w:r>
              <w:rPr>
                <w:rFonts w:hint="eastAsia"/>
                <w:color w:val="FF0000"/>
                <w:lang w:val="en-US"/>
              </w:rPr>
              <w:t>http</w:t>
            </w:r>
            <w:r>
              <w:rPr>
                <w:rFonts w:hint="eastAsia"/>
                <w:color w:val="FF0000"/>
                <w:lang w:val="en-US"/>
              </w:rPr>
              <w:t>请求，立马进入断开的倒计时</w:t>
            </w:r>
          </w:p>
          <w:p w14:paraId="47FC4BE9" w14:textId="77777777" w:rsidR="00D90CC4" w:rsidRDefault="00D90EEB">
            <w:pPr>
              <w:pStyle w:val="a3"/>
              <w:rPr>
                <w:color w:val="FF0000"/>
                <w:lang w:val="en-US"/>
              </w:rPr>
            </w:pPr>
            <w:r>
              <w:rPr>
                <w:rFonts w:hint="eastAsia"/>
                <w:color w:val="FF0000"/>
                <w:lang w:val="en-US"/>
              </w:rPr>
              <w:t>优点：提高一次</w:t>
            </w:r>
            <w:r>
              <w:rPr>
                <w:rFonts w:hint="eastAsia"/>
                <w:color w:val="FF0000"/>
                <w:lang w:val="en-US"/>
              </w:rPr>
              <w:t>http</w:t>
            </w:r>
            <w:r>
              <w:rPr>
                <w:rFonts w:hint="eastAsia"/>
                <w:color w:val="FF0000"/>
                <w:lang w:val="en-US"/>
              </w:rPr>
              <w:t>连接的请求效率</w:t>
            </w:r>
          </w:p>
        </w:tc>
      </w:tr>
    </w:tbl>
    <w:p w14:paraId="5126F0C9" w14:textId="77777777" w:rsidR="00D90CC4" w:rsidRPr="004836BC" w:rsidRDefault="00D90CC4">
      <w:pPr>
        <w:pStyle w:val="a3"/>
        <w:spacing w:before="37" w:line="338" w:lineRule="auto"/>
        <w:ind w:right="4789"/>
        <w:rPr>
          <w:color w:val="FF0000"/>
          <w:lang w:val="en-US"/>
        </w:rPr>
      </w:pPr>
    </w:p>
    <w:p w14:paraId="5DF0324C" w14:textId="77777777" w:rsidR="00D90CC4" w:rsidRPr="004836BC" w:rsidRDefault="00D90CC4">
      <w:pPr>
        <w:pStyle w:val="a3"/>
        <w:spacing w:before="37" w:line="338" w:lineRule="auto"/>
        <w:ind w:right="4789"/>
        <w:rPr>
          <w:color w:val="FF0000"/>
          <w:lang w:val="en-US"/>
        </w:rPr>
      </w:pPr>
    </w:p>
    <w:p w14:paraId="62C6814C" w14:textId="77777777" w:rsidR="00D90CC4" w:rsidRPr="004836BC" w:rsidRDefault="00D90EEB">
      <w:pPr>
        <w:pStyle w:val="2"/>
        <w:spacing w:line="504" w:lineRule="exact"/>
        <w:rPr>
          <w:lang w:val="en-US"/>
        </w:rPr>
      </w:pPr>
      <w:r w:rsidRPr="004836BC">
        <w:rPr>
          <w:rFonts w:hint="eastAsia"/>
          <w:lang w:val="en-US"/>
        </w:rPr>
        <w:t>3</w:t>
      </w:r>
      <w:r>
        <w:rPr>
          <w:rFonts w:hint="eastAsia"/>
        </w:rPr>
        <w:t>、</w:t>
      </w:r>
      <w:r w:rsidRPr="004836BC">
        <w:rPr>
          <w:rFonts w:hint="eastAsia"/>
          <w:lang w:val="en-US"/>
        </w:rPr>
        <w:t xml:space="preserve"> HTTP </w:t>
      </w:r>
      <w:r>
        <w:rPr>
          <w:rFonts w:hint="eastAsia"/>
        </w:rPr>
        <w:t>的交互流程</w:t>
      </w:r>
      <w:r w:rsidRPr="004836BC">
        <w:rPr>
          <w:rFonts w:hint="eastAsia"/>
          <w:lang w:val="en-US"/>
        </w:rPr>
        <w:t>：</w:t>
      </w:r>
    </w:p>
    <w:p w14:paraId="745B2BD4" w14:textId="77777777" w:rsidR="00D90CC4" w:rsidRDefault="00D90EEB">
      <w:pPr>
        <w:pStyle w:val="3"/>
        <w:spacing w:before="96"/>
        <w:ind w:left="960"/>
      </w:pPr>
      <w:r>
        <w:rPr>
          <w:rFonts w:hint="eastAsia"/>
        </w:rPr>
        <w:t xml:space="preserve">HTTP </w:t>
      </w:r>
      <w:r>
        <w:rPr>
          <w:rFonts w:hint="eastAsia"/>
        </w:rPr>
        <w:t>的交互流程一般分为四个步骤</w:t>
      </w:r>
      <w:r>
        <w:rPr>
          <w:rFonts w:hint="eastAsia"/>
        </w:rPr>
        <w:t>(</w:t>
      </w:r>
      <w:r>
        <w:rPr>
          <w:rFonts w:hint="eastAsia"/>
        </w:rPr>
        <w:t>一次完整的请求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8AD6172" w14:textId="77777777" w:rsidR="00D90CC4" w:rsidRDefault="00D90EEB">
      <w:pPr>
        <w:pStyle w:val="a3"/>
        <w:spacing w:before="163"/>
        <w:ind w:left="1380"/>
      </w:pPr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</w:p>
    <w:p w14:paraId="5E802EF3" w14:textId="77777777" w:rsidR="00D90CC4" w:rsidRDefault="00D90EEB">
      <w:pPr>
        <w:pStyle w:val="a3"/>
        <w:spacing w:before="105" w:line="242" w:lineRule="auto"/>
        <w:ind w:left="1380" w:right="5385" w:firstLine="420"/>
      </w:pPr>
      <w:r>
        <w:rPr>
          <w:rFonts w:hint="eastAsia"/>
          <w:spacing w:val="-2"/>
        </w:rPr>
        <w:t>客户端和服务器</w:t>
      </w:r>
      <w:proofErr w:type="gramStart"/>
      <w:r>
        <w:rPr>
          <w:rFonts w:hint="eastAsia"/>
          <w:spacing w:val="-2"/>
        </w:rPr>
        <w:t>端建立</w:t>
      </w:r>
      <w:proofErr w:type="gramEnd"/>
      <w:r>
        <w:rPr>
          <w:rFonts w:hint="eastAsia"/>
          <w:spacing w:val="-2"/>
        </w:rPr>
        <w:t>连接</w:t>
      </w:r>
      <w:r>
        <w:rPr>
          <w:rFonts w:hint="eastAsia"/>
        </w:rPr>
        <w:t>步骤二：</w:t>
      </w:r>
    </w:p>
    <w:p w14:paraId="769606A0" w14:textId="77777777" w:rsidR="00D90CC4" w:rsidRDefault="00D90EEB">
      <w:pPr>
        <w:pStyle w:val="a3"/>
        <w:spacing w:before="98" w:line="300" w:lineRule="auto"/>
        <w:ind w:left="1380" w:right="3496" w:firstLine="420"/>
      </w:pPr>
      <w:r>
        <w:rPr>
          <w:rFonts w:hint="eastAsia"/>
        </w:rPr>
        <w:t>客户端发送请求数据到服务器端</w:t>
      </w:r>
      <w:r>
        <w:rPr>
          <w:rFonts w:hint="eastAsia"/>
        </w:rPr>
        <w:t>(HTTP</w:t>
      </w:r>
      <w:r>
        <w:rPr>
          <w:rFonts w:hint="eastAsia"/>
          <w:spacing w:val="-39"/>
        </w:rPr>
        <w:t xml:space="preserve"> </w:t>
      </w:r>
      <w:r>
        <w:rPr>
          <w:rFonts w:hint="eastAsia"/>
        </w:rPr>
        <w:t>协议</w:t>
      </w:r>
      <w:r>
        <w:rPr>
          <w:rFonts w:hint="eastAsia"/>
          <w:spacing w:val="-16"/>
        </w:rPr>
        <w:t xml:space="preserve">) </w:t>
      </w:r>
      <w:r>
        <w:rPr>
          <w:rFonts w:hint="eastAsia"/>
        </w:rPr>
        <w:t>步骤三：</w:t>
      </w:r>
    </w:p>
    <w:p w14:paraId="74892CF8" w14:textId="77777777" w:rsidR="00D90CC4" w:rsidRDefault="00D90EEB">
      <w:pPr>
        <w:pStyle w:val="a3"/>
        <w:spacing w:line="234" w:lineRule="exact"/>
        <w:ind w:left="1800"/>
      </w:pPr>
      <w:r>
        <w:rPr>
          <w:rFonts w:hint="eastAsia"/>
        </w:rPr>
        <w:t>服务器端接收到请求后，进行处理，然后将</w:t>
      </w:r>
    </w:p>
    <w:p w14:paraId="4D8F283E" w14:textId="77777777" w:rsidR="00D90CC4" w:rsidRDefault="00D90EEB">
      <w:pPr>
        <w:pStyle w:val="a3"/>
        <w:spacing w:before="101" w:line="300" w:lineRule="auto"/>
        <w:ind w:left="1380" w:right="5060"/>
      </w:pPr>
      <w:r>
        <w:rPr>
          <w:rFonts w:hint="eastAsia"/>
        </w:rPr>
        <w:t>处理结果响应客户端</w:t>
      </w:r>
      <w:r>
        <w:rPr>
          <w:rFonts w:hint="eastAsia"/>
        </w:rPr>
        <w:t xml:space="preserve">(HTTP </w:t>
      </w:r>
      <w:r>
        <w:rPr>
          <w:rFonts w:hint="eastAsia"/>
        </w:rPr>
        <w:t>协议</w:t>
      </w:r>
      <w:r>
        <w:rPr>
          <w:rFonts w:hint="eastAsia"/>
        </w:rPr>
        <w:t xml:space="preserve">) </w:t>
      </w:r>
      <w:r>
        <w:rPr>
          <w:rFonts w:hint="eastAsia"/>
        </w:rPr>
        <w:t>步骤四：</w:t>
      </w:r>
    </w:p>
    <w:p w14:paraId="0807BFFF" w14:textId="77777777" w:rsidR="00D90CC4" w:rsidRDefault="00D90EEB">
      <w:pPr>
        <w:pStyle w:val="a3"/>
        <w:spacing w:before="22"/>
        <w:ind w:left="1800"/>
      </w:pPr>
      <w:r>
        <w:rPr>
          <w:rFonts w:hint="eastAsia"/>
        </w:rPr>
        <w:t>关闭客户端和服务器端的连接</w:t>
      </w:r>
      <w:r>
        <w:rPr>
          <w:rFonts w:hint="eastAsia"/>
        </w:rPr>
        <w:t xml:space="preserve">(HTTP1.1 </w:t>
      </w:r>
      <w:r>
        <w:rPr>
          <w:rFonts w:hint="eastAsia"/>
        </w:rPr>
        <w:t>后不会立即关闭</w:t>
      </w:r>
      <w:r>
        <w:rPr>
          <w:rFonts w:hint="eastAsia"/>
        </w:rPr>
        <w:t>)</w:t>
      </w:r>
    </w:p>
    <w:p w14:paraId="2C5D5B93" w14:textId="77777777" w:rsidR="00D90CC4" w:rsidRDefault="00D90CC4">
      <w:pPr>
        <w:pStyle w:val="a3"/>
        <w:spacing w:before="22"/>
      </w:pPr>
    </w:p>
    <w:p w14:paraId="148EEA40" w14:textId="77777777" w:rsidR="00D90CC4" w:rsidRDefault="00D90EEB">
      <w:pPr>
        <w:pStyle w:val="2"/>
        <w:spacing w:before="13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HTTP </w:t>
      </w:r>
      <w:r>
        <w:rPr>
          <w:rFonts w:hint="eastAsia"/>
        </w:rPr>
        <w:t>协议之请求格式</w:t>
      </w:r>
    </w:p>
    <w:p w14:paraId="49BD568B" w14:textId="77777777" w:rsidR="00D90CC4" w:rsidRDefault="00D90EEB">
      <w:pPr>
        <w:pStyle w:val="3"/>
        <w:ind w:left="900"/>
      </w:pPr>
      <w:r>
        <w:rPr>
          <w:rFonts w:hint="eastAsia"/>
        </w:rPr>
        <w:t>请求格式的结构：</w:t>
      </w:r>
    </w:p>
    <w:p w14:paraId="7FADDC4C" w14:textId="77777777" w:rsidR="00D90CC4" w:rsidRDefault="00D90EEB">
      <w:pPr>
        <w:pStyle w:val="a3"/>
        <w:spacing w:before="231"/>
        <w:ind w:left="1380"/>
      </w:pPr>
      <w:r>
        <w:rPr>
          <w:rFonts w:hint="eastAsia"/>
        </w:rPr>
        <w:t>请求头：请求方式、请求的地址和</w:t>
      </w:r>
      <w:r>
        <w:rPr>
          <w:rFonts w:hint="eastAsia"/>
        </w:rPr>
        <w:t xml:space="preserve"> HTTP </w:t>
      </w:r>
      <w:r>
        <w:rPr>
          <w:rFonts w:hint="eastAsia"/>
        </w:rPr>
        <w:t>协议版本</w:t>
      </w:r>
    </w:p>
    <w:p w14:paraId="4BE94C97" w14:textId="77777777" w:rsidR="00D90CC4" w:rsidRDefault="00D90EEB">
      <w:pPr>
        <w:pStyle w:val="a3"/>
        <w:spacing w:before="104" w:line="242" w:lineRule="auto"/>
        <w:ind w:left="1380" w:right="1965"/>
      </w:pPr>
      <w:r>
        <w:rPr>
          <w:rFonts w:hint="eastAsia"/>
        </w:rPr>
        <w:t>请求行：消息报头，一般用来说明客户端要使用的一些附加信息空行：</w:t>
      </w:r>
      <w:r>
        <w:rPr>
          <w:rFonts w:hint="eastAsia"/>
        </w:rPr>
        <w:t xml:space="preserve"> </w:t>
      </w:r>
      <w:r>
        <w:rPr>
          <w:rFonts w:hint="eastAsia"/>
        </w:rPr>
        <w:t>位于请求行和请求数据之间，空行是必须的。</w:t>
      </w:r>
    </w:p>
    <w:p w14:paraId="502C15CB" w14:textId="77777777" w:rsidR="00D90CC4" w:rsidRDefault="00D90EEB">
      <w:pPr>
        <w:pStyle w:val="a3"/>
        <w:spacing w:before="3"/>
        <w:ind w:left="1380"/>
      </w:pPr>
      <w:r>
        <w:rPr>
          <w:rFonts w:hint="eastAsia"/>
          <w:noProof/>
        </w:rPr>
        <w:drawing>
          <wp:anchor distT="0" distB="0" distL="0" distR="0" simplePos="0" relativeHeight="251657216" behindDoc="0" locked="0" layoutInCell="1" allowOverlap="1" wp14:anchorId="7BB0ED42" wp14:editId="4D8AFDED">
            <wp:simplePos x="0" y="0"/>
            <wp:positionH relativeFrom="page">
              <wp:posOffset>1650365</wp:posOffset>
            </wp:positionH>
            <wp:positionV relativeFrom="paragraph">
              <wp:posOffset>250825</wp:posOffset>
            </wp:positionV>
            <wp:extent cx="4494530" cy="16192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4718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请求数据：非必须。</w:t>
      </w:r>
    </w:p>
    <w:p w14:paraId="464CFDE3" w14:textId="77777777" w:rsidR="00D90CC4" w:rsidRDefault="00D90CC4">
      <w:pPr>
        <w:pStyle w:val="a3"/>
        <w:spacing w:before="9"/>
        <w:rPr>
          <w:sz w:val="19"/>
        </w:rPr>
      </w:pPr>
    </w:p>
    <w:p w14:paraId="12B4D1F2" w14:textId="77777777" w:rsidR="00D90CC4" w:rsidRDefault="00D90EEB">
      <w:pPr>
        <w:pStyle w:val="2"/>
        <w:ind w:left="540"/>
      </w:pPr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一张网页的内容是极其丰富的，浏览器会遵循</w:t>
      </w:r>
    </w:p>
    <w:p w14:paraId="3DE6FAA5" w14:textId="77777777" w:rsidR="00D90CC4" w:rsidRDefault="00D90EEB">
      <w:pPr>
        <w:spacing w:before="135"/>
        <w:ind w:left="122"/>
        <w:rPr>
          <w:sz w:val="32"/>
        </w:rPr>
      </w:pPr>
      <w:r>
        <w:rPr>
          <w:rFonts w:hint="eastAsia"/>
          <w:sz w:val="32"/>
        </w:rPr>
        <w:t xml:space="preserve">HTTP </w:t>
      </w:r>
      <w:r>
        <w:rPr>
          <w:rFonts w:hint="eastAsia"/>
          <w:sz w:val="32"/>
        </w:rPr>
        <w:t>请求的格式将有效数据发送给服务器。</w:t>
      </w:r>
    </w:p>
    <w:p w14:paraId="612A5B97" w14:textId="77777777" w:rsidR="00D90CC4" w:rsidRDefault="00D90EEB">
      <w:pPr>
        <w:spacing w:before="135"/>
        <w:rPr>
          <w:szCs w:val="18"/>
        </w:rPr>
      </w:pPr>
      <w:r>
        <w:rPr>
          <w:rFonts w:hint="eastAsia"/>
          <w:szCs w:val="18"/>
        </w:rPr>
        <w:t>Http</w:t>
      </w:r>
      <w:r>
        <w:rPr>
          <w:rFonts w:hint="eastAsia"/>
          <w:szCs w:val="18"/>
        </w:rPr>
        <w:t>请求</w:t>
      </w:r>
      <w:r>
        <w:rPr>
          <w:rFonts w:hint="eastAsia"/>
          <w:szCs w:val="18"/>
          <w:lang w:val="en-US"/>
        </w:rPr>
        <w:t>头</w:t>
      </w:r>
      <w:r>
        <w:rPr>
          <w:rFonts w:hint="eastAsia"/>
          <w:szCs w:val="18"/>
        </w:rPr>
        <w:t>数据解释</w:t>
      </w:r>
      <w:r>
        <w:rPr>
          <w:rFonts w:hint="eastAsia"/>
          <w:szCs w:val="18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6"/>
      </w:tblGrid>
      <w:tr w:rsidR="00D90CC4" w14:paraId="3012DDC7" w14:textId="77777777">
        <w:tc>
          <w:tcPr>
            <w:tcW w:w="10686" w:type="dxa"/>
          </w:tcPr>
          <w:p w14:paraId="31088CEB" w14:textId="77777777" w:rsidR="00D90CC4" w:rsidRDefault="00D90EEB">
            <w:pPr>
              <w:spacing w:before="135"/>
              <w:rPr>
                <w:sz w:val="20"/>
                <w:szCs w:val="15"/>
              </w:rPr>
            </w:pPr>
            <w:r>
              <w:rPr>
                <w:rFonts w:hint="eastAsia"/>
                <w:noProof/>
              </w:rPr>
              <w:drawing>
                <wp:inline distT="0" distB="0" distL="114300" distR="114300" wp14:anchorId="683C5E2A" wp14:editId="6EF54EC4">
                  <wp:extent cx="6410325" cy="2857500"/>
                  <wp:effectExtent l="0" t="0" r="9525" b="0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0325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0CC4" w14:paraId="7AB23311" w14:textId="77777777">
        <w:tc>
          <w:tcPr>
            <w:tcW w:w="10686" w:type="dxa"/>
          </w:tcPr>
          <w:p w14:paraId="5ED2DCEE" w14:textId="77777777" w:rsidR="00D90CC4" w:rsidRDefault="00D90EEB">
            <w:pPr>
              <w:spacing w:before="135"/>
              <w:rPr>
                <w:sz w:val="20"/>
                <w:szCs w:val="15"/>
                <w:lang w:val="en-US"/>
              </w:rPr>
            </w:pPr>
            <w:r>
              <w:rPr>
                <w:rFonts w:hint="eastAsia"/>
                <w:sz w:val="20"/>
                <w:szCs w:val="15"/>
                <w:lang w:val="en-US"/>
              </w:rPr>
              <w:t>Accept:</w:t>
            </w:r>
            <w:r>
              <w:rPr>
                <w:rFonts w:hint="eastAsia"/>
                <w:sz w:val="20"/>
                <w:szCs w:val="15"/>
                <w:lang w:val="en-US"/>
              </w:rPr>
              <w:t>告诉服务器</w:t>
            </w:r>
            <w:r>
              <w:rPr>
                <w:rFonts w:hint="eastAsia"/>
                <w:sz w:val="20"/>
                <w:szCs w:val="15"/>
                <w:lang w:val="en-US"/>
              </w:rPr>
              <w:t>,</w:t>
            </w:r>
            <w:r>
              <w:rPr>
                <w:rFonts w:hint="eastAsia"/>
                <w:sz w:val="20"/>
                <w:szCs w:val="15"/>
                <w:lang w:val="en-US"/>
              </w:rPr>
              <w:t>客户端能够支持响应的数据类型</w:t>
            </w:r>
          </w:p>
          <w:p w14:paraId="5A7274CB" w14:textId="77777777" w:rsidR="00D90CC4" w:rsidRDefault="00D90EEB">
            <w:pPr>
              <w:spacing w:before="135"/>
              <w:rPr>
                <w:sz w:val="20"/>
                <w:szCs w:val="15"/>
                <w:lang w:val="en-US"/>
              </w:rPr>
            </w:pPr>
            <w:r>
              <w:rPr>
                <w:rFonts w:hint="eastAsia"/>
                <w:sz w:val="20"/>
                <w:szCs w:val="15"/>
                <w:lang w:val="en-US"/>
              </w:rPr>
              <w:t>Accept-</w:t>
            </w:r>
            <w:proofErr w:type="spellStart"/>
            <w:r>
              <w:rPr>
                <w:rFonts w:hint="eastAsia"/>
                <w:sz w:val="20"/>
                <w:szCs w:val="15"/>
                <w:lang w:val="en-US"/>
              </w:rPr>
              <w:t>Enconding</w:t>
            </w:r>
            <w:proofErr w:type="spellEnd"/>
            <w:r>
              <w:rPr>
                <w:rFonts w:hint="eastAsia"/>
                <w:sz w:val="20"/>
                <w:szCs w:val="15"/>
                <w:lang w:val="en-US"/>
              </w:rPr>
              <w:t>:</w:t>
            </w:r>
            <w:r>
              <w:rPr>
                <w:rFonts w:hint="eastAsia"/>
                <w:sz w:val="20"/>
                <w:szCs w:val="15"/>
                <w:lang w:val="en-US"/>
              </w:rPr>
              <w:t>告诉服务器</w:t>
            </w:r>
            <w:r>
              <w:rPr>
                <w:rFonts w:hint="eastAsia"/>
                <w:sz w:val="20"/>
                <w:szCs w:val="15"/>
                <w:lang w:val="en-US"/>
              </w:rPr>
              <w:t>,</w:t>
            </w:r>
            <w:r>
              <w:rPr>
                <w:rFonts w:hint="eastAsia"/>
                <w:sz w:val="20"/>
                <w:szCs w:val="15"/>
                <w:lang w:val="en-US"/>
              </w:rPr>
              <w:t>客户端支持响应的压缩算法</w:t>
            </w:r>
          </w:p>
          <w:p w14:paraId="73F783E2" w14:textId="77777777" w:rsidR="00D90CC4" w:rsidRDefault="00D90EEB">
            <w:pPr>
              <w:spacing w:before="135"/>
              <w:rPr>
                <w:sz w:val="20"/>
                <w:szCs w:val="15"/>
                <w:lang w:val="en-US"/>
              </w:rPr>
            </w:pPr>
            <w:r>
              <w:rPr>
                <w:rFonts w:hint="eastAsia"/>
                <w:sz w:val="20"/>
                <w:szCs w:val="15"/>
                <w:lang w:val="en-US"/>
              </w:rPr>
              <w:t>Accept-Language:</w:t>
            </w:r>
            <w:r>
              <w:rPr>
                <w:rFonts w:hint="eastAsia"/>
                <w:sz w:val="20"/>
                <w:szCs w:val="15"/>
                <w:lang w:val="en-US"/>
              </w:rPr>
              <w:t>客户端支持的语言</w:t>
            </w:r>
          </w:p>
          <w:p w14:paraId="798B63C4" w14:textId="77777777" w:rsidR="00D90CC4" w:rsidRDefault="00D90EEB">
            <w:pPr>
              <w:spacing w:before="135"/>
              <w:rPr>
                <w:sz w:val="20"/>
                <w:szCs w:val="15"/>
                <w:lang w:val="en-US"/>
              </w:rPr>
            </w:pPr>
            <w:r>
              <w:rPr>
                <w:rFonts w:hint="eastAsia"/>
                <w:sz w:val="20"/>
                <w:szCs w:val="15"/>
                <w:lang w:val="en-US"/>
              </w:rPr>
              <w:t>Connection:</w:t>
            </w:r>
            <w:r>
              <w:rPr>
                <w:rFonts w:hint="eastAsia"/>
                <w:sz w:val="20"/>
                <w:szCs w:val="15"/>
                <w:lang w:val="en-US"/>
              </w:rPr>
              <w:t>保持连接</w:t>
            </w:r>
          </w:p>
          <w:p w14:paraId="737F6158" w14:textId="77777777" w:rsidR="00D90CC4" w:rsidRDefault="00D90EEB">
            <w:pPr>
              <w:spacing w:before="135"/>
              <w:rPr>
                <w:sz w:val="20"/>
                <w:szCs w:val="15"/>
                <w:lang w:val="en-US"/>
              </w:rPr>
            </w:pPr>
            <w:r>
              <w:rPr>
                <w:rFonts w:hint="eastAsia"/>
                <w:sz w:val="20"/>
                <w:szCs w:val="15"/>
                <w:lang w:val="en-US"/>
              </w:rPr>
              <w:t>Cookie:</w:t>
            </w:r>
            <w:r>
              <w:rPr>
                <w:rFonts w:hint="eastAsia"/>
                <w:sz w:val="20"/>
                <w:szCs w:val="15"/>
                <w:lang w:val="en-US"/>
              </w:rPr>
              <w:t>是服务器发送给客户端的一块牌牌</w:t>
            </w:r>
            <w:r>
              <w:rPr>
                <w:rFonts w:hint="eastAsia"/>
                <w:sz w:val="20"/>
                <w:szCs w:val="15"/>
                <w:lang w:val="en-US"/>
              </w:rPr>
              <w:t>,</w:t>
            </w:r>
            <w:r>
              <w:rPr>
                <w:rFonts w:hint="eastAsia"/>
                <w:sz w:val="20"/>
                <w:szCs w:val="15"/>
                <w:lang w:val="en-US"/>
              </w:rPr>
              <w:t>这个</w:t>
            </w:r>
            <w:proofErr w:type="gramStart"/>
            <w:r>
              <w:rPr>
                <w:rFonts w:hint="eastAsia"/>
                <w:sz w:val="20"/>
                <w:szCs w:val="15"/>
                <w:lang w:val="en-US"/>
              </w:rPr>
              <w:t>牌记录</w:t>
            </w:r>
            <w:proofErr w:type="gramEnd"/>
            <w:r>
              <w:rPr>
                <w:rFonts w:hint="eastAsia"/>
                <w:sz w:val="20"/>
                <w:szCs w:val="15"/>
                <w:lang w:val="en-US"/>
              </w:rPr>
              <w:t>了客户端前面访问过服务器</w:t>
            </w:r>
            <w:r>
              <w:rPr>
                <w:rFonts w:hint="eastAsia"/>
                <w:sz w:val="20"/>
                <w:szCs w:val="15"/>
                <w:lang w:val="en-US"/>
              </w:rPr>
              <w:t>,</w:t>
            </w:r>
            <w:r>
              <w:rPr>
                <w:rFonts w:hint="eastAsia"/>
                <w:sz w:val="20"/>
                <w:szCs w:val="15"/>
                <w:lang w:val="en-US"/>
              </w:rPr>
              <w:t>并可以获取之前产生的一些数据信息</w:t>
            </w:r>
          </w:p>
          <w:p w14:paraId="78C652A5" w14:textId="77777777" w:rsidR="00D90CC4" w:rsidRDefault="00D90EEB">
            <w:pPr>
              <w:spacing w:before="135"/>
              <w:rPr>
                <w:sz w:val="20"/>
                <w:szCs w:val="15"/>
                <w:lang w:val="en-US"/>
              </w:rPr>
            </w:pPr>
            <w:r>
              <w:rPr>
                <w:rFonts w:hint="eastAsia"/>
                <w:sz w:val="20"/>
                <w:szCs w:val="15"/>
                <w:lang w:val="en-US"/>
              </w:rPr>
              <w:t>Host:</w:t>
            </w:r>
            <w:r>
              <w:rPr>
                <w:rFonts w:hint="eastAsia"/>
                <w:sz w:val="20"/>
                <w:szCs w:val="15"/>
                <w:lang w:val="en-US"/>
              </w:rPr>
              <w:t>访问的主机名</w:t>
            </w:r>
          </w:p>
          <w:p w14:paraId="6B5D7083" w14:textId="77777777" w:rsidR="00D90CC4" w:rsidRDefault="00D90EEB">
            <w:pPr>
              <w:spacing w:before="135"/>
              <w:rPr>
                <w:sz w:val="20"/>
                <w:szCs w:val="15"/>
                <w:lang w:val="en-US"/>
              </w:rPr>
            </w:pPr>
            <w:r>
              <w:rPr>
                <w:rFonts w:hint="eastAsia"/>
                <w:sz w:val="20"/>
                <w:szCs w:val="15"/>
                <w:lang w:val="en-US"/>
              </w:rPr>
              <w:t>User-Agent:</w:t>
            </w:r>
            <w:r>
              <w:rPr>
                <w:rFonts w:hint="eastAsia"/>
                <w:sz w:val="20"/>
                <w:szCs w:val="15"/>
                <w:lang w:val="en-US"/>
              </w:rPr>
              <w:t>客户端</w:t>
            </w:r>
            <w:r>
              <w:rPr>
                <w:rFonts w:hint="eastAsia"/>
                <w:sz w:val="20"/>
                <w:szCs w:val="15"/>
                <w:lang w:val="en-US"/>
              </w:rPr>
              <w:t>(</w:t>
            </w:r>
            <w:r>
              <w:rPr>
                <w:rFonts w:hint="eastAsia"/>
                <w:sz w:val="20"/>
                <w:szCs w:val="15"/>
                <w:lang w:val="en-US"/>
              </w:rPr>
              <w:t>浏览器</w:t>
            </w:r>
            <w:r>
              <w:rPr>
                <w:rFonts w:hint="eastAsia"/>
                <w:sz w:val="20"/>
                <w:szCs w:val="15"/>
                <w:lang w:val="en-US"/>
              </w:rPr>
              <w:t>)</w:t>
            </w:r>
            <w:r>
              <w:rPr>
                <w:rFonts w:hint="eastAsia"/>
                <w:sz w:val="20"/>
                <w:szCs w:val="15"/>
                <w:lang w:val="en-US"/>
              </w:rPr>
              <w:t>的信息</w:t>
            </w:r>
          </w:p>
        </w:tc>
      </w:tr>
    </w:tbl>
    <w:p w14:paraId="215E1F85" w14:textId="77777777" w:rsidR="00D90CC4" w:rsidRDefault="00D90EEB">
      <w:pPr>
        <w:spacing w:before="135"/>
        <w:ind w:left="122"/>
        <w:rPr>
          <w:sz w:val="32"/>
          <w:lang w:val="en-US"/>
        </w:rPr>
      </w:pPr>
      <w:r>
        <w:rPr>
          <w:rFonts w:hint="eastAsia"/>
          <w:sz w:val="32"/>
          <w:lang w:val="en-US"/>
        </w:rPr>
        <w:t>响应头：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6"/>
      </w:tblGrid>
      <w:tr w:rsidR="00D90CC4" w14:paraId="05AB8F3D" w14:textId="77777777">
        <w:tc>
          <w:tcPr>
            <w:tcW w:w="10686" w:type="dxa"/>
          </w:tcPr>
          <w:p w14:paraId="32EBED09" w14:textId="77777777" w:rsidR="00D90CC4" w:rsidRDefault="00D90EEB">
            <w:pPr>
              <w:spacing w:before="135"/>
            </w:pPr>
            <w:r>
              <w:rPr>
                <w:rFonts w:hint="eastAsia"/>
                <w:noProof/>
              </w:rPr>
              <w:drawing>
                <wp:inline distT="0" distB="0" distL="114300" distR="114300" wp14:anchorId="53DBA96B" wp14:editId="2CFF3D39">
                  <wp:extent cx="6457950" cy="2771775"/>
                  <wp:effectExtent l="0" t="0" r="0" b="9525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950" cy="277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F14332" w14:textId="77777777" w:rsidR="00D90CC4" w:rsidRDefault="00D90EEB">
            <w:pPr>
              <w:spacing w:before="135"/>
              <w:rPr>
                <w:lang w:val="en-US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114300" distR="114300" wp14:anchorId="56DC74E5" wp14:editId="627D5014">
                  <wp:extent cx="2771775" cy="352425"/>
                  <wp:effectExtent l="0" t="0" r="9525" b="9525"/>
                  <wp:docPr id="10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0CC4" w:rsidRPr="004836BC" w14:paraId="14EEADDB" w14:textId="77777777">
        <w:tc>
          <w:tcPr>
            <w:tcW w:w="10686" w:type="dxa"/>
          </w:tcPr>
          <w:p w14:paraId="21A2C1DF" w14:textId="77777777" w:rsidR="00D90CC4" w:rsidRDefault="00D90EEB">
            <w:pPr>
              <w:spacing w:before="135"/>
              <w:rPr>
                <w:lang w:val="en-US"/>
              </w:rPr>
            </w:pPr>
            <w:r>
              <w:rPr>
                <w:rFonts w:hint="eastAsia"/>
                <w:lang w:val="en-US"/>
              </w:rPr>
              <w:lastRenderedPageBreak/>
              <w:t>HTTP/2:</w:t>
            </w:r>
            <w:r>
              <w:rPr>
                <w:rFonts w:hint="eastAsia"/>
                <w:lang w:val="en-US"/>
              </w:rPr>
              <w:t>连接状态</w:t>
            </w:r>
            <w:r>
              <w:rPr>
                <w:rFonts w:hint="eastAsia"/>
                <w:lang w:val="en-US"/>
              </w:rPr>
              <w:t>,200</w:t>
            </w:r>
            <w:r>
              <w:rPr>
                <w:rFonts w:hint="eastAsia"/>
                <w:lang w:val="en-US"/>
              </w:rPr>
              <w:t>表示连接成功</w:t>
            </w:r>
            <w:r>
              <w:rPr>
                <w:rFonts w:hint="eastAsia"/>
                <w:lang w:val="en-US"/>
              </w:rPr>
              <w:t>,404:</w:t>
            </w:r>
            <w:r>
              <w:rPr>
                <w:rFonts w:hint="eastAsia"/>
                <w:lang w:val="en-US"/>
              </w:rPr>
              <w:t>表示找不到资源</w:t>
            </w:r>
            <w:r>
              <w:rPr>
                <w:rFonts w:hint="eastAsia"/>
                <w:lang w:val="en-US"/>
              </w:rPr>
              <w:t>,505:</w:t>
            </w:r>
            <w:r>
              <w:rPr>
                <w:rFonts w:hint="eastAsia"/>
                <w:lang w:val="en-US"/>
              </w:rPr>
              <w:t>服务器的程序有问题</w:t>
            </w:r>
            <w:r>
              <w:rPr>
                <w:rFonts w:hint="eastAsia"/>
                <w:lang w:val="en-US"/>
              </w:rPr>
              <w:t>,302:</w:t>
            </w:r>
            <w:r>
              <w:rPr>
                <w:rFonts w:hint="eastAsia"/>
                <w:lang w:val="en-US"/>
              </w:rPr>
              <w:t>请求的方式不支持</w:t>
            </w:r>
          </w:p>
          <w:p w14:paraId="7BF45004" w14:textId="77777777" w:rsidR="00D90CC4" w:rsidRDefault="00D90EEB">
            <w:pPr>
              <w:spacing w:before="135"/>
              <w:rPr>
                <w:lang w:val="en-US"/>
              </w:rPr>
            </w:pPr>
            <w:r>
              <w:rPr>
                <w:rFonts w:hint="eastAsia"/>
                <w:lang w:val="en-US"/>
              </w:rPr>
              <w:t>content-type:</w:t>
            </w:r>
            <w:r>
              <w:rPr>
                <w:rFonts w:hint="eastAsia"/>
                <w:lang w:val="en-US"/>
              </w:rPr>
              <w:t>响</w:t>
            </w:r>
            <w:r>
              <w:rPr>
                <w:rFonts w:hint="eastAsia"/>
                <w:lang w:val="en-US"/>
              </w:rPr>
              <w:t>应的数据类型</w:t>
            </w:r>
          </w:p>
          <w:p w14:paraId="66AE98A5" w14:textId="77777777" w:rsidR="00D90CC4" w:rsidRDefault="00D90EEB">
            <w:pPr>
              <w:spacing w:before="135"/>
              <w:rPr>
                <w:lang w:val="en-US"/>
              </w:rPr>
            </w:pPr>
            <w:r>
              <w:rPr>
                <w:rFonts w:hint="eastAsia"/>
                <w:lang w:val="en-US"/>
              </w:rPr>
              <w:t>cache-control:</w:t>
            </w:r>
            <w:r>
              <w:rPr>
                <w:rFonts w:hint="eastAsia"/>
                <w:lang w:val="en-US"/>
              </w:rPr>
              <w:t>缓存的控制方式</w:t>
            </w:r>
          </w:p>
          <w:p w14:paraId="5322E10F" w14:textId="77777777" w:rsidR="00D90CC4" w:rsidRDefault="00D90EEB">
            <w:pPr>
              <w:spacing w:before="135"/>
              <w:rPr>
                <w:lang w:val="en-US"/>
              </w:rPr>
            </w:pPr>
            <w:r>
              <w:rPr>
                <w:rFonts w:hint="eastAsia"/>
                <w:lang w:val="en-US"/>
              </w:rPr>
              <w:t>Expires:</w:t>
            </w:r>
            <w:r>
              <w:rPr>
                <w:rFonts w:hint="eastAsia"/>
                <w:lang w:val="en-US"/>
              </w:rPr>
              <w:t>缓存的失效时间</w:t>
            </w:r>
          </w:p>
          <w:p w14:paraId="7C20E499" w14:textId="77777777" w:rsidR="00D90CC4" w:rsidRDefault="00D90EEB">
            <w:pPr>
              <w:spacing w:before="135"/>
              <w:rPr>
                <w:lang w:val="en-US"/>
              </w:rPr>
            </w:pPr>
            <w:r>
              <w:rPr>
                <w:rFonts w:hint="eastAsia"/>
                <w:lang w:val="en-US"/>
              </w:rPr>
              <w:t>Server:</w:t>
            </w:r>
            <w:r>
              <w:rPr>
                <w:rFonts w:hint="eastAsia"/>
                <w:lang w:val="en-US"/>
              </w:rPr>
              <w:t>服务器的型号</w:t>
            </w:r>
          </w:p>
        </w:tc>
      </w:tr>
    </w:tbl>
    <w:p w14:paraId="2390702B" w14:textId="77777777" w:rsidR="00D90CC4" w:rsidRDefault="00D90EEB">
      <w:pPr>
        <w:spacing w:before="135"/>
        <w:ind w:left="122"/>
        <w:rPr>
          <w:sz w:val="32"/>
          <w:lang w:val="en-US"/>
        </w:rPr>
      </w:pPr>
      <w:r>
        <w:rPr>
          <w:rFonts w:hint="eastAsia"/>
          <w:sz w:val="32"/>
          <w:lang w:val="en-US"/>
        </w:rPr>
        <w:t>消息头：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6"/>
      </w:tblGrid>
      <w:tr w:rsidR="00D90CC4" w14:paraId="6BE2207A" w14:textId="77777777">
        <w:tc>
          <w:tcPr>
            <w:tcW w:w="10686" w:type="dxa"/>
          </w:tcPr>
          <w:p w14:paraId="772BF1A4" w14:textId="77777777" w:rsidR="00D90CC4" w:rsidRDefault="00D90EEB">
            <w:pPr>
              <w:widowControl/>
              <w:rPr>
                <w:sz w:val="32"/>
                <w:lang w:val="en-US"/>
              </w:rPr>
            </w:pPr>
            <w:r>
              <w:rPr>
                <w:rFonts w:hint="eastAsia"/>
                <w:noProof/>
              </w:rPr>
              <w:drawing>
                <wp:inline distT="0" distB="0" distL="114300" distR="114300" wp14:anchorId="7C75F5C4" wp14:editId="54624CA0">
                  <wp:extent cx="5543550" cy="1362075"/>
                  <wp:effectExtent l="0" t="0" r="0" b="9525"/>
                  <wp:docPr id="11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0CC4" w14:paraId="20B52A4A" w14:textId="77777777">
        <w:tc>
          <w:tcPr>
            <w:tcW w:w="10686" w:type="dxa"/>
          </w:tcPr>
          <w:p w14:paraId="5D04EAEB" w14:textId="77777777" w:rsidR="00D90CC4" w:rsidRDefault="00D90CC4">
            <w:pPr>
              <w:widowControl/>
            </w:pPr>
          </w:p>
        </w:tc>
      </w:tr>
    </w:tbl>
    <w:p w14:paraId="61242874" w14:textId="77777777" w:rsidR="00D90CC4" w:rsidRDefault="00D90CC4">
      <w:pPr>
        <w:spacing w:before="135"/>
        <w:ind w:left="122"/>
        <w:rPr>
          <w:sz w:val="32"/>
          <w:lang w:val="en-US"/>
        </w:rPr>
      </w:pPr>
    </w:p>
    <w:p w14:paraId="4330E699" w14:textId="77777777" w:rsidR="00D90CC4" w:rsidRDefault="00D90EEB">
      <w:pPr>
        <w:spacing w:before="81"/>
        <w:ind w:left="444"/>
        <w:rPr>
          <w:sz w:val="32"/>
        </w:rPr>
      </w:pPr>
      <w:r>
        <w:rPr>
          <w:rFonts w:hint="eastAsia"/>
          <w:noProof/>
        </w:rPr>
        <w:drawing>
          <wp:anchor distT="0" distB="0" distL="0" distR="0" simplePos="0" relativeHeight="251658240" behindDoc="0" locked="0" layoutInCell="1" allowOverlap="1" wp14:anchorId="5A2269AB" wp14:editId="02235980">
            <wp:simplePos x="0" y="0"/>
            <wp:positionH relativeFrom="page">
              <wp:posOffset>805180</wp:posOffset>
            </wp:positionH>
            <wp:positionV relativeFrom="paragraph">
              <wp:posOffset>375920</wp:posOffset>
            </wp:positionV>
            <wp:extent cx="5288915" cy="10985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8915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32"/>
        </w:rPr>
        <w:t>示例</w:t>
      </w:r>
      <w:r>
        <w:rPr>
          <w:rFonts w:hint="eastAsia"/>
          <w:sz w:val="32"/>
        </w:rPr>
        <w:t xml:space="preserve">(get </w:t>
      </w:r>
      <w:r>
        <w:rPr>
          <w:rFonts w:hint="eastAsia"/>
          <w:sz w:val="32"/>
        </w:rPr>
        <w:t>请求方式</w:t>
      </w:r>
      <w:r>
        <w:rPr>
          <w:rFonts w:hint="eastAsia"/>
          <w:sz w:val="32"/>
        </w:rPr>
        <w:t>)</w:t>
      </w:r>
      <w:r>
        <w:rPr>
          <w:rFonts w:hint="eastAsia"/>
          <w:sz w:val="32"/>
        </w:rPr>
        <w:t>：</w:t>
      </w:r>
    </w:p>
    <w:p w14:paraId="460B4A1B" w14:textId="77777777" w:rsidR="00D90CC4" w:rsidRDefault="00D90EEB">
      <w:pPr>
        <w:spacing w:before="67" w:after="38"/>
        <w:ind w:left="434"/>
        <w:rPr>
          <w:sz w:val="32"/>
        </w:rPr>
      </w:pPr>
      <w:r>
        <w:rPr>
          <w:rFonts w:hint="eastAsia"/>
          <w:sz w:val="32"/>
        </w:rPr>
        <w:t>示例</w:t>
      </w:r>
      <w:r>
        <w:rPr>
          <w:rFonts w:hint="eastAsia"/>
          <w:sz w:val="32"/>
        </w:rPr>
        <w:t xml:space="preserve">(post </w:t>
      </w:r>
      <w:r>
        <w:rPr>
          <w:rFonts w:hint="eastAsia"/>
          <w:sz w:val="32"/>
        </w:rPr>
        <w:t>请求方式</w:t>
      </w:r>
      <w:r>
        <w:rPr>
          <w:rFonts w:hint="eastAsia"/>
          <w:sz w:val="32"/>
        </w:rPr>
        <w:t>):</w:t>
      </w:r>
    </w:p>
    <w:p w14:paraId="3A26D56F" w14:textId="77777777" w:rsidR="00D90CC4" w:rsidRDefault="00D90EEB">
      <w:pPr>
        <w:pStyle w:val="a3"/>
        <w:ind w:left="540"/>
        <w:rPr>
          <w:sz w:val="20"/>
        </w:rPr>
      </w:pPr>
      <w:r>
        <w:rPr>
          <w:rFonts w:hint="eastAsia"/>
          <w:noProof/>
          <w:sz w:val="20"/>
        </w:rPr>
        <w:drawing>
          <wp:inline distT="0" distB="0" distL="0" distR="0" wp14:anchorId="34B611FE" wp14:editId="47DD1277">
            <wp:extent cx="5291455" cy="1177290"/>
            <wp:effectExtent l="0" t="0" r="4445" b="381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1689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6"/>
      </w:tblGrid>
      <w:tr w:rsidR="00D90CC4" w14:paraId="1522F818" w14:textId="77777777">
        <w:tc>
          <w:tcPr>
            <w:tcW w:w="10686" w:type="dxa"/>
          </w:tcPr>
          <w:p w14:paraId="7ED6E52D" w14:textId="77777777" w:rsidR="00D90CC4" w:rsidRDefault="00D90EEB">
            <w:pPr>
              <w:pStyle w:val="a3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get</w:t>
            </w:r>
            <w:r>
              <w:rPr>
                <w:rFonts w:hint="eastAsia"/>
                <w:sz w:val="20"/>
                <w:lang w:val="en-US"/>
              </w:rPr>
              <w:t>请求</w:t>
            </w:r>
            <w:r>
              <w:rPr>
                <w:rFonts w:hint="eastAsia"/>
                <w:sz w:val="20"/>
                <w:lang w:val="en-US"/>
              </w:rPr>
              <w:t>:</w:t>
            </w:r>
            <w:r>
              <w:rPr>
                <w:rFonts w:hint="eastAsia"/>
                <w:sz w:val="20"/>
                <w:lang w:val="en-US"/>
              </w:rPr>
              <w:t>没有请求体</w:t>
            </w:r>
            <w:r>
              <w:rPr>
                <w:rFonts w:hint="eastAsia"/>
                <w:sz w:val="20"/>
                <w:lang w:val="en-US"/>
              </w:rPr>
              <w:t>,</w:t>
            </w:r>
            <w:r>
              <w:rPr>
                <w:rFonts w:hint="eastAsia"/>
                <w:sz w:val="20"/>
                <w:lang w:val="en-US"/>
              </w:rPr>
              <w:t>提交的数据含在</w:t>
            </w:r>
            <w:proofErr w:type="spellStart"/>
            <w:r>
              <w:rPr>
                <w:rFonts w:hint="eastAsia"/>
                <w:sz w:val="20"/>
                <w:lang w:val="en-US"/>
              </w:rPr>
              <w:t>url</w:t>
            </w:r>
            <w:proofErr w:type="spellEnd"/>
            <w:r>
              <w:rPr>
                <w:rFonts w:hint="eastAsia"/>
                <w:sz w:val="20"/>
                <w:lang w:val="en-US"/>
              </w:rPr>
              <w:t>后面</w:t>
            </w:r>
          </w:p>
        </w:tc>
      </w:tr>
      <w:tr w:rsidR="00D90CC4" w14:paraId="4FAEC2FD" w14:textId="77777777">
        <w:tc>
          <w:tcPr>
            <w:tcW w:w="10686" w:type="dxa"/>
          </w:tcPr>
          <w:p w14:paraId="79947739" w14:textId="77777777" w:rsidR="00D90CC4" w:rsidRDefault="00D90EEB">
            <w:pPr>
              <w:pStyle w:val="a3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post</w:t>
            </w:r>
            <w:r>
              <w:rPr>
                <w:rFonts w:hint="eastAsia"/>
                <w:sz w:val="20"/>
                <w:lang w:val="en-US"/>
              </w:rPr>
              <w:t>请求</w:t>
            </w:r>
            <w:r>
              <w:rPr>
                <w:rFonts w:hint="eastAsia"/>
                <w:sz w:val="20"/>
                <w:lang w:val="en-US"/>
              </w:rPr>
              <w:t>:</w:t>
            </w:r>
            <w:r>
              <w:rPr>
                <w:rFonts w:hint="eastAsia"/>
                <w:sz w:val="20"/>
                <w:lang w:val="en-US"/>
              </w:rPr>
              <w:t>有请求体</w:t>
            </w:r>
            <w:r>
              <w:rPr>
                <w:rFonts w:hint="eastAsia"/>
                <w:sz w:val="20"/>
                <w:lang w:val="en-US"/>
              </w:rPr>
              <w:t>,</w:t>
            </w:r>
            <w:r>
              <w:rPr>
                <w:rFonts w:hint="eastAsia"/>
                <w:sz w:val="20"/>
                <w:lang w:val="en-US"/>
              </w:rPr>
              <w:t>提交的数据在请求体中</w:t>
            </w:r>
          </w:p>
        </w:tc>
      </w:tr>
    </w:tbl>
    <w:p w14:paraId="7E7B325B" w14:textId="77777777" w:rsidR="00D90CC4" w:rsidRDefault="00D90CC4">
      <w:pPr>
        <w:pStyle w:val="a3"/>
        <w:ind w:left="540"/>
        <w:rPr>
          <w:sz w:val="20"/>
        </w:rPr>
      </w:pPr>
    </w:p>
    <w:p w14:paraId="5747D414" w14:textId="77777777" w:rsidR="00D90CC4" w:rsidRDefault="00D90EEB">
      <w:pPr>
        <w:spacing w:before="39"/>
        <w:ind w:left="261"/>
        <w:rPr>
          <w:sz w:val="32"/>
        </w:rPr>
      </w:pPr>
      <w:r>
        <w:rPr>
          <w:rFonts w:hint="eastAsia"/>
          <w:sz w:val="32"/>
        </w:rPr>
        <w:t>5</w:t>
      </w:r>
      <w:r>
        <w:rPr>
          <w:rFonts w:hint="eastAsia"/>
          <w:sz w:val="32"/>
        </w:rPr>
        <w:t>、</w:t>
      </w:r>
      <w:r>
        <w:rPr>
          <w:rFonts w:hint="eastAsia"/>
          <w:sz w:val="32"/>
        </w:rPr>
        <w:t xml:space="preserve"> HTTP </w:t>
      </w:r>
      <w:r>
        <w:rPr>
          <w:rFonts w:hint="eastAsia"/>
          <w:sz w:val="32"/>
        </w:rPr>
        <w:t>协议之请求方式</w:t>
      </w:r>
    </w:p>
    <w:p w14:paraId="799FE964" w14:textId="77777777" w:rsidR="00D90CC4" w:rsidRDefault="00D90EEB">
      <w:pPr>
        <w:pStyle w:val="a3"/>
        <w:spacing w:before="130"/>
        <w:ind w:left="1101"/>
      </w:pPr>
      <w:r>
        <w:rPr>
          <w:rFonts w:hint="eastAsia"/>
        </w:rPr>
        <w:t>根据</w:t>
      </w:r>
      <w:r>
        <w:rPr>
          <w:rFonts w:hint="eastAsia"/>
        </w:rPr>
        <w:t xml:space="preserve"> HTTP </w:t>
      </w:r>
      <w:r>
        <w:rPr>
          <w:rFonts w:hint="eastAsia"/>
        </w:rPr>
        <w:t>标准，</w:t>
      </w:r>
      <w:r>
        <w:rPr>
          <w:rFonts w:hint="eastAsia"/>
        </w:rPr>
        <w:t xml:space="preserve">HTTP </w:t>
      </w:r>
      <w:r>
        <w:rPr>
          <w:rFonts w:hint="eastAsia"/>
        </w:rPr>
        <w:t>请求可以使用多种请求方法。</w:t>
      </w:r>
    </w:p>
    <w:p w14:paraId="06C99146" w14:textId="77777777" w:rsidR="00D90CC4" w:rsidRDefault="00D90EEB">
      <w:pPr>
        <w:spacing w:before="200" w:line="352" w:lineRule="auto"/>
        <w:ind w:left="621" w:right="1620"/>
        <w:rPr>
          <w:sz w:val="24"/>
        </w:rPr>
      </w:pPr>
      <w:r>
        <w:rPr>
          <w:rFonts w:hint="eastAsia"/>
          <w:b/>
          <w:color w:val="FF0000"/>
          <w:sz w:val="24"/>
        </w:rPr>
        <w:t>HTTP1.0</w:t>
      </w:r>
      <w:r>
        <w:rPr>
          <w:rFonts w:hint="eastAsia"/>
          <w:b/>
          <w:color w:val="FF0000"/>
          <w:spacing w:val="-37"/>
          <w:sz w:val="24"/>
        </w:rPr>
        <w:t xml:space="preserve"> </w:t>
      </w:r>
      <w:r>
        <w:rPr>
          <w:rFonts w:hint="eastAsia"/>
          <w:sz w:val="24"/>
        </w:rPr>
        <w:t>定义了三种请求方法：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4"/>
          <w:shd w:val="clear" w:color="auto" w:fill="00FFFF"/>
        </w:rPr>
        <w:t>GET</w:t>
      </w:r>
      <w:r>
        <w:rPr>
          <w:rFonts w:hint="eastAsia"/>
          <w:b/>
          <w:spacing w:val="-2"/>
          <w:sz w:val="24"/>
        </w:rPr>
        <w:t xml:space="preserve">, </w:t>
      </w:r>
      <w:r>
        <w:rPr>
          <w:rFonts w:hint="eastAsia"/>
          <w:b/>
          <w:sz w:val="24"/>
          <w:shd w:val="clear" w:color="auto" w:fill="00FFFF"/>
        </w:rPr>
        <w:t>POST</w:t>
      </w:r>
      <w:r>
        <w:rPr>
          <w:rFonts w:hint="eastAsia"/>
          <w:b/>
          <w:spacing w:val="26"/>
          <w:sz w:val="24"/>
        </w:rPr>
        <w:t xml:space="preserve"> </w:t>
      </w:r>
      <w:r>
        <w:rPr>
          <w:rFonts w:hint="eastAsia"/>
          <w:spacing w:val="-1"/>
          <w:sz w:val="24"/>
        </w:rPr>
        <w:t>和</w:t>
      </w:r>
      <w:r>
        <w:rPr>
          <w:rFonts w:hint="eastAsia"/>
          <w:spacing w:val="-1"/>
          <w:sz w:val="24"/>
        </w:rPr>
        <w:t xml:space="preserve"> </w:t>
      </w:r>
      <w:r>
        <w:rPr>
          <w:rFonts w:hint="eastAsia"/>
          <w:b/>
          <w:sz w:val="24"/>
          <w:shd w:val="clear" w:color="auto" w:fill="00FFFF"/>
        </w:rPr>
        <w:t>HEAD</w:t>
      </w:r>
      <w:r>
        <w:rPr>
          <w:rFonts w:hint="eastAsia"/>
          <w:b/>
          <w:spacing w:val="-37"/>
          <w:sz w:val="24"/>
        </w:rPr>
        <w:t xml:space="preserve"> </w:t>
      </w:r>
      <w:r>
        <w:rPr>
          <w:rFonts w:hint="eastAsia"/>
          <w:sz w:val="24"/>
        </w:rPr>
        <w:t>方法。</w:t>
      </w:r>
      <w:r>
        <w:rPr>
          <w:rFonts w:hint="eastAsia"/>
          <w:b/>
          <w:color w:val="FF0000"/>
          <w:sz w:val="24"/>
        </w:rPr>
        <w:t>HTTP1.1</w:t>
      </w:r>
      <w:r>
        <w:rPr>
          <w:rFonts w:hint="eastAsia"/>
          <w:b/>
          <w:color w:val="FF0000"/>
          <w:spacing w:val="-34"/>
          <w:sz w:val="24"/>
        </w:rPr>
        <w:t xml:space="preserve"> </w:t>
      </w:r>
      <w:r>
        <w:rPr>
          <w:rFonts w:hint="eastAsia"/>
          <w:spacing w:val="-1"/>
          <w:sz w:val="24"/>
        </w:rPr>
        <w:t>新增了五种请求方法：</w:t>
      </w:r>
      <w:r>
        <w:rPr>
          <w:rFonts w:hint="eastAsia"/>
          <w:b/>
          <w:spacing w:val="-4"/>
          <w:sz w:val="24"/>
          <w:shd w:val="clear" w:color="auto" w:fill="00FFFF"/>
        </w:rPr>
        <w:t>OPTIONS,</w:t>
      </w:r>
      <w:r>
        <w:rPr>
          <w:rFonts w:hint="eastAsia"/>
          <w:b/>
          <w:spacing w:val="-36"/>
          <w:sz w:val="24"/>
        </w:rPr>
        <w:t xml:space="preserve"> </w:t>
      </w:r>
      <w:r>
        <w:rPr>
          <w:rFonts w:hint="eastAsia"/>
          <w:b/>
          <w:sz w:val="24"/>
          <w:shd w:val="clear" w:color="auto" w:fill="00FFFF"/>
        </w:rPr>
        <w:t>PUT,</w:t>
      </w:r>
      <w:r>
        <w:rPr>
          <w:rFonts w:hint="eastAsia"/>
          <w:b/>
          <w:spacing w:val="-34"/>
          <w:sz w:val="24"/>
        </w:rPr>
        <w:t xml:space="preserve"> </w:t>
      </w:r>
      <w:r>
        <w:rPr>
          <w:rFonts w:hint="eastAsia"/>
          <w:b/>
          <w:sz w:val="24"/>
          <w:shd w:val="clear" w:color="auto" w:fill="00FFFF"/>
        </w:rPr>
        <w:t>DELETE,</w:t>
      </w:r>
      <w:r>
        <w:rPr>
          <w:rFonts w:hint="eastAsia"/>
          <w:b/>
          <w:spacing w:val="-34"/>
          <w:sz w:val="24"/>
        </w:rPr>
        <w:t xml:space="preserve"> </w:t>
      </w:r>
      <w:r>
        <w:rPr>
          <w:rFonts w:hint="eastAsia"/>
          <w:b/>
          <w:sz w:val="24"/>
          <w:shd w:val="clear" w:color="auto" w:fill="00FFFF"/>
        </w:rPr>
        <w:t>TRACE</w:t>
      </w:r>
      <w:r>
        <w:rPr>
          <w:rFonts w:hint="eastAsia"/>
          <w:b/>
          <w:spacing w:val="25"/>
          <w:sz w:val="24"/>
        </w:rPr>
        <w:t xml:space="preserve"> </w:t>
      </w:r>
      <w:r>
        <w:rPr>
          <w:rFonts w:hint="eastAsia"/>
          <w:b/>
          <w:sz w:val="24"/>
        </w:rPr>
        <w:t>和</w:t>
      </w:r>
      <w:r>
        <w:rPr>
          <w:rFonts w:hint="eastAsia"/>
          <w:b/>
          <w:sz w:val="24"/>
          <w:shd w:val="clear" w:color="auto" w:fill="00FFFF"/>
        </w:rPr>
        <w:t>CONNECT</w:t>
      </w:r>
      <w:r>
        <w:rPr>
          <w:rFonts w:hint="eastAsia"/>
          <w:b/>
          <w:spacing w:val="23"/>
          <w:sz w:val="24"/>
        </w:rPr>
        <w:t xml:space="preserve"> </w:t>
      </w:r>
      <w:r>
        <w:rPr>
          <w:rFonts w:hint="eastAsia"/>
          <w:sz w:val="24"/>
        </w:rPr>
        <w:t>方法。</w:t>
      </w:r>
    </w:p>
    <w:p w14:paraId="7DD6EC4A" w14:textId="77777777" w:rsidR="00D90CC4" w:rsidRDefault="00D90EEB">
      <w:pPr>
        <w:pStyle w:val="a3"/>
        <w:rPr>
          <w:sz w:val="42"/>
        </w:rPr>
      </w:pPr>
      <w:r>
        <w:rPr>
          <w:rFonts w:hint="eastAsia"/>
          <w:noProof/>
        </w:rPr>
        <w:lastRenderedPageBreak/>
        <w:drawing>
          <wp:inline distT="0" distB="0" distL="114300" distR="114300" wp14:anchorId="071A4D3B" wp14:editId="1711766D">
            <wp:extent cx="6393815" cy="3294380"/>
            <wp:effectExtent l="0" t="0" r="6985" b="127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3815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3C620" w14:textId="77777777" w:rsidR="00D90CC4" w:rsidRDefault="00D90CC4">
      <w:pPr>
        <w:pStyle w:val="a3"/>
        <w:rPr>
          <w:sz w:val="42"/>
        </w:rPr>
      </w:pPr>
    </w:p>
    <w:p w14:paraId="12447B31" w14:textId="77777777" w:rsidR="00D90CC4" w:rsidRDefault="00D90EEB">
      <w:pPr>
        <w:pStyle w:val="3"/>
        <w:spacing w:before="314" w:line="302" w:lineRule="auto"/>
        <w:ind w:left="960" w:right="5806" w:hanging="339"/>
      </w:pPr>
      <w:r>
        <w:rPr>
          <w:rFonts w:hint="eastAsia"/>
        </w:rPr>
        <w:t xml:space="preserve">get </w:t>
      </w:r>
      <w:r>
        <w:rPr>
          <w:rFonts w:hint="eastAsia"/>
          <w:spacing w:val="69"/>
        </w:rPr>
        <w:t>和</w:t>
      </w:r>
      <w:r>
        <w:rPr>
          <w:rFonts w:hint="eastAsia"/>
        </w:rPr>
        <w:t xml:space="preserve">post </w:t>
      </w:r>
      <w:r>
        <w:rPr>
          <w:rFonts w:hint="eastAsia"/>
          <w:spacing w:val="-3"/>
        </w:rPr>
        <w:t>请求方式的区别</w:t>
      </w:r>
      <w:r>
        <w:rPr>
          <w:rFonts w:hint="eastAsia"/>
        </w:rPr>
        <w:t xml:space="preserve">: get </w:t>
      </w:r>
      <w:r>
        <w:rPr>
          <w:rFonts w:hint="eastAsia"/>
          <w:spacing w:val="-2"/>
        </w:rPr>
        <w:t>请求方式：</w:t>
      </w:r>
    </w:p>
    <w:p w14:paraId="6836B7CD" w14:textId="77777777" w:rsidR="00D90CC4" w:rsidRDefault="00D90EEB">
      <w:pPr>
        <w:pStyle w:val="a3"/>
        <w:spacing w:line="248" w:lineRule="exact"/>
        <w:ind w:left="1406" w:right="1663"/>
        <w:jc w:val="center"/>
      </w:pPr>
      <w:r>
        <w:rPr>
          <w:rFonts w:hint="eastAsia"/>
        </w:rPr>
        <w:t>请求数据会以？的形式隔开拼接在请求头中，不安全，没有请求实</w:t>
      </w:r>
    </w:p>
    <w:p w14:paraId="16362BBC" w14:textId="77777777" w:rsidR="00D90CC4" w:rsidRDefault="00D90EEB">
      <w:pPr>
        <w:pStyle w:val="a3"/>
        <w:spacing w:before="4"/>
        <w:ind w:left="621"/>
      </w:pPr>
      <w:r>
        <w:rPr>
          <w:rFonts w:hint="eastAsia"/>
        </w:rPr>
        <w:t>体部分。</w:t>
      </w:r>
    </w:p>
    <w:p w14:paraId="3738933B" w14:textId="77777777" w:rsidR="00D90CC4" w:rsidRDefault="00D90EEB">
      <w:pPr>
        <w:pStyle w:val="a3"/>
        <w:spacing w:before="101" w:line="352" w:lineRule="auto"/>
        <w:ind w:right="1635"/>
        <w:rPr>
          <w:lang w:val="en-US"/>
        </w:rPr>
      </w:pPr>
      <w:r>
        <w:rPr>
          <w:rFonts w:hint="eastAsia"/>
        </w:rPr>
        <w:t xml:space="preserve">HTTP </w:t>
      </w:r>
      <w:r>
        <w:rPr>
          <w:rFonts w:hint="eastAsia"/>
          <w:spacing w:val="-9"/>
        </w:rPr>
        <w:t>协议虽然没有规定请求数据的大小，但是浏览器对</w:t>
      </w:r>
      <w:r>
        <w:rPr>
          <w:rFonts w:hint="eastAsia"/>
          <w:spacing w:val="-9"/>
        </w:rPr>
        <w:t xml:space="preserve"> </w:t>
      </w:r>
      <w:r>
        <w:rPr>
          <w:rFonts w:hint="eastAsia"/>
        </w:rPr>
        <w:t xml:space="preserve">URL </w:t>
      </w:r>
      <w:r>
        <w:rPr>
          <w:rFonts w:hint="eastAsia"/>
          <w:spacing w:val="-7"/>
        </w:rPr>
        <w:t>的长度是有限制的，所以</w:t>
      </w:r>
      <w:r>
        <w:rPr>
          <w:rFonts w:hint="eastAsia"/>
          <w:spacing w:val="-7"/>
        </w:rPr>
        <w:t xml:space="preserve"> </w:t>
      </w:r>
      <w:r>
        <w:rPr>
          <w:rFonts w:hint="eastAsia"/>
        </w:rPr>
        <w:t xml:space="preserve">get </w:t>
      </w:r>
      <w:r>
        <w:rPr>
          <w:rFonts w:hint="eastAsia"/>
        </w:rPr>
        <w:t>请求不能携带大量的数据。</w:t>
      </w:r>
      <w:proofErr w:type="spellStart"/>
      <w:r>
        <w:rPr>
          <w:rFonts w:hint="eastAsia"/>
          <w:lang w:val="en-US"/>
        </w:rPr>
        <w:t>url</w:t>
      </w:r>
      <w:proofErr w:type="spellEnd"/>
      <w:r>
        <w:rPr>
          <w:rFonts w:hint="eastAsia"/>
          <w:lang w:val="en-US"/>
        </w:rPr>
        <w:t>会出现在浏览器的地址栏中，没有请求体浏览器</w:t>
      </w:r>
    </w:p>
    <w:p w14:paraId="1075004C" w14:textId="77777777" w:rsidR="00D90CC4" w:rsidRDefault="00D90CC4">
      <w:pPr>
        <w:pStyle w:val="a3"/>
        <w:spacing w:before="101" w:line="352" w:lineRule="auto"/>
        <w:ind w:left="621" w:right="1635" w:firstLine="758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286"/>
      </w:tblGrid>
      <w:tr w:rsidR="00D90CC4" w14:paraId="6F6B8665" w14:textId="77777777">
        <w:tc>
          <w:tcPr>
            <w:tcW w:w="10286" w:type="dxa"/>
          </w:tcPr>
          <w:p w14:paraId="7399307C" w14:textId="77777777" w:rsidR="00D90CC4" w:rsidRDefault="00D90EEB">
            <w:pPr>
              <w:pStyle w:val="a5"/>
              <w:widowControl/>
            </w:pPr>
            <w:r>
              <w:rPr>
                <w:rStyle w:val="a7"/>
                <w:rFonts w:hint="eastAsia"/>
              </w:rPr>
              <w:t>Microsoft Internet Explorer (Browser)</w:t>
            </w:r>
          </w:p>
          <w:p w14:paraId="56E5ECD2" w14:textId="77777777" w:rsidR="00D90CC4" w:rsidRDefault="00D90EEB">
            <w:pPr>
              <w:pStyle w:val="a5"/>
              <w:widowControl/>
            </w:pP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浏览器对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的最大限制为</w:t>
            </w:r>
            <w:r>
              <w:rPr>
                <w:rFonts w:hint="eastAsia"/>
              </w:rPr>
              <w:t>2083</w:t>
            </w:r>
            <w:r>
              <w:rPr>
                <w:rFonts w:hint="eastAsia"/>
              </w:rPr>
              <w:t>个字符，如果超过这个数字，提交按钮没有任何反应。</w:t>
            </w:r>
            <w:r>
              <w:rPr>
                <w:rStyle w:val="a7"/>
                <w:rFonts w:hint="eastAsia"/>
              </w:rPr>
              <w:br/>
              <w:t>Firefox (Browser)</w:t>
            </w:r>
          </w:p>
          <w:p w14:paraId="4DBB2428" w14:textId="77777777" w:rsidR="00D90CC4" w:rsidRDefault="00D90EEB">
            <w:pPr>
              <w:pStyle w:val="a5"/>
              <w:widowControl/>
            </w:pPr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的长度限制为</w:t>
            </w:r>
            <w:r>
              <w:rPr>
                <w:rFonts w:hint="eastAsia"/>
              </w:rPr>
              <w:t>65,536</w:t>
            </w:r>
            <w:r>
              <w:rPr>
                <w:rFonts w:hint="eastAsia"/>
              </w:rPr>
              <w:t>个字符。</w:t>
            </w:r>
          </w:p>
          <w:p w14:paraId="1F66F3A4" w14:textId="77777777" w:rsidR="00D90CC4" w:rsidRDefault="00D90EEB">
            <w:pPr>
              <w:pStyle w:val="a5"/>
              <w:widowControl/>
            </w:pPr>
            <w:r>
              <w:rPr>
                <w:rStyle w:val="a7"/>
                <w:rFonts w:hint="eastAsia"/>
              </w:rPr>
              <w:t>Safari (Browser)</w:t>
            </w:r>
          </w:p>
          <w:p w14:paraId="4B9D9DA3" w14:textId="77777777" w:rsidR="00D90CC4" w:rsidRDefault="00D90EEB">
            <w:pPr>
              <w:pStyle w:val="a5"/>
              <w:widowControl/>
            </w:pP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最大长度限制为</w:t>
            </w:r>
            <w:r>
              <w:rPr>
                <w:rFonts w:hint="eastAsia"/>
              </w:rPr>
              <w:t xml:space="preserve"> 80,000</w:t>
            </w:r>
            <w:r>
              <w:rPr>
                <w:rFonts w:hint="eastAsia"/>
              </w:rPr>
              <w:t>个字符。</w:t>
            </w:r>
          </w:p>
          <w:p w14:paraId="78B565DB" w14:textId="77777777" w:rsidR="00D90CC4" w:rsidRDefault="00D90EEB">
            <w:pPr>
              <w:pStyle w:val="a5"/>
              <w:widowControl/>
            </w:pPr>
            <w:r>
              <w:rPr>
                <w:rStyle w:val="a7"/>
                <w:rFonts w:hint="eastAsia"/>
              </w:rPr>
              <w:t>Opera (Browser)</w:t>
            </w:r>
          </w:p>
          <w:p w14:paraId="6211751F" w14:textId="77777777" w:rsidR="00D90CC4" w:rsidRDefault="00D90EEB">
            <w:pPr>
              <w:pStyle w:val="a5"/>
              <w:widowControl/>
            </w:pP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最大长度限制为</w:t>
            </w:r>
            <w:r>
              <w:rPr>
                <w:rFonts w:hint="eastAsia"/>
              </w:rPr>
              <w:t>190,000</w:t>
            </w:r>
            <w:r>
              <w:rPr>
                <w:rFonts w:hint="eastAsia"/>
              </w:rPr>
              <w:t>个字符。</w:t>
            </w:r>
          </w:p>
          <w:p w14:paraId="52C71C20" w14:textId="77777777" w:rsidR="00D90CC4" w:rsidRDefault="00D90EEB">
            <w:pPr>
              <w:pStyle w:val="a5"/>
              <w:widowControl/>
            </w:pPr>
            <w:r>
              <w:rPr>
                <w:rStyle w:val="a7"/>
                <w:rFonts w:hint="eastAsia"/>
              </w:rPr>
              <w:t>Google (chrome)</w:t>
            </w:r>
          </w:p>
          <w:p w14:paraId="3B8EC6C0" w14:textId="77777777" w:rsidR="00D90CC4" w:rsidRDefault="00D90EEB">
            <w:pPr>
              <w:pStyle w:val="a5"/>
              <w:widowControl/>
            </w:pPr>
            <w:r>
              <w:rPr>
                <w:rFonts w:hint="eastAsia"/>
              </w:rPr>
              <w:lastRenderedPageBreak/>
              <w:t>URL</w:t>
            </w:r>
            <w:r>
              <w:rPr>
                <w:rFonts w:hint="eastAsia"/>
              </w:rPr>
              <w:t>最大长度限制为</w:t>
            </w:r>
            <w:r>
              <w:rPr>
                <w:rFonts w:hint="eastAsia"/>
              </w:rPr>
              <w:t>8182</w:t>
            </w:r>
            <w:r>
              <w:rPr>
                <w:rFonts w:hint="eastAsia"/>
              </w:rPr>
              <w:t>个字符。</w:t>
            </w:r>
          </w:p>
        </w:tc>
      </w:tr>
      <w:tr w:rsidR="00D90CC4" w14:paraId="15D7FFB0" w14:textId="77777777">
        <w:tc>
          <w:tcPr>
            <w:tcW w:w="10286" w:type="dxa"/>
          </w:tcPr>
          <w:p w14:paraId="0B0FB7F2" w14:textId="77777777" w:rsidR="00D90CC4" w:rsidRDefault="00D90EEB">
            <w:pPr>
              <w:pStyle w:val="5"/>
              <w:outlineLvl w:val="4"/>
              <w:rPr>
                <w:lang w:val="en-US"/>
              </w:rPr>
            </w:pPr>
            <w:r>
              <w:rPr>
                <w:rFonts w:hint="eastAsia"/>
                <w:lang w:val="en-US"/>
              </w:rPr>
              <w:lastRenderedPageBreak/>
              <w:t>服务器</w:t>
            </w:r>
          </w:p>
          <w:p w14:paraId="75107E13" w14:textId="77777777" w:rsidR="00D90CC4" w:rsidRDefault="00D90EEB">
            <w:pPr>
              <w:pStyle w:val="a5"/>
              <w:widowControl/>
            </w:pPr>
            <w:r>
              <w:rPr>
                <w:rStyle w:val="a7"/>
                <w:rFonts w:hint="eastAsia"/>
              </w:rPr>
              <w:t>Apache (Server)</w:t>
            </w:r>
          </w:p>
          <w:p w14:paraId="14C1A3D4" w14:textId="77777777" w:rsidR="00D90CC4" w:rsidRDefault="00D90EEB">
            <w:pPr>
              <w:pStyle w:val="a5"/>
              <w:widowControl/>
            </w:pPr>
            <w:r>
              <w:rPr>
                <w:rFonts w:hint="eastAsia"/>
              </w:rPr>
              <w:t>能接受最大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长度为</w:t>
            </w:r>
            <w:r>
              <w:rPr>
                <w:rFonts w:hint="eastAsia"/>
              </w:rPr>
              <w:t>8,192</w:t>
            </w:r>
            <w:r>
              <w:rPr>
                <w:rFonts w:hint="eastAsia"/>
              </w:rPr>
              <w:t>个字符。</w:t>
            </w:r>
          </w:p>
          <w:p w14:paraId="63B6B87B" w14:textId="77777777" w:rsidR="00D90CC4" w:rsidRDefault="00D90EEB">
            <w:pPr>
              <w:pStyle w:val="a5"/>
              <w:widowControl/>
            </w:pPr>
            <w:r>
              <w:rPr>
                <w:rStyle w:val="a7"/>
                <w:rFonts w:hint="eastAsia"/>
              </w:rPr>
              <w:t xml:space="preserve">Microsoft Internet Information </w:t>
            </w:r>
            <w:proofErr w:type="gramStart"/>
            <w:r>
              <w:rPr>
                <w:rStyle w:val="a7"/>
                <w:rFonts w:hint="eastAsia"/>
              </w:rPr>
              <w:t>Server(</w:t>
            </w:r>
            <w:proofErr w:type="gramEnd"/>
            <w:r>
              <w:rPr>
                <w:rStyle w:val="a7"/>
                <w:rFonts w:hint="eastAsia"/>
              </w:rPr>
              <w:t>IIS)</w:t>
            </w:r>
          </w:p>
          <w:p w14:paraId="73D036EC" w14:textId="77777777" w:rsidR="00D90CC4" w:rsidRDefault="00D90EEB">
            <w:pPr>
              <w:pStyle w:val="a5"/>
              <w:widowControl/>
            </w:pPr>
            <w:r>
              <w:rPr>
                <w:rFonts w:hint="eastAsia"/>
              </w:rPr>
              <w:t>能接受最大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的长度为</w:t>
            </w:r>
            <w:r>
              <w:rPr>
                <w:rFonts w:hint="eastAsia"/>
              </w:rPr>
              <w:t>16,384</w:t>
            </w:r>
            <w:r>
              <w:rPr>
                <w:rFonts w:hint="eastAsia"/>
              </w:rPr>
              <w:t>个字符。</w:t>
            </w:r>
          </w:p>
        </w:tc>
      </w:tr>
    </w:tbl>
    <w:p w14:paraId="1A78B178" w14:textId="77777777" w:rsidR="00D90CC4" w:rsidRDefault="00D90CC4">
      <w:pPr>
        <w:spacing w:line="352" w:lineRule="auto"/>
        <w:sectPr w:rsidR="00D90CC4">
          <w:headerReference w:type="default" r:id="rId20"/>
          <w:pgSz w:w="11910" w:h="16840"/>
          <w:pgMar w:top="720" w:right="720" w:bottom="720" w:left="720" w:header="365" w:footer="0" w:gutter="0"/>
          <w:cols w:space="720"/>
        </w:sectPr>
      </w:pPr>
    </w:p>
    <w:p w14:paraId="233D1AB8" w14:textId="77777777" w:rsidR="00D90CC4" w:rsidRDefault="00D90EEB">
      <w:pPr>
        <w:pStyle w:val="3"/>
        <w:spacing w:before="118"/>
        <w:ind w:left="0"/>
      </w:pPr>
      <w:r>
        <w:rPr>
          <w:rFonts w:hint="eastAsia"/>
        </w:rPr>
        <w:lastRenderedPageBreak/>
        <w:t xml:space="preserve">post </w:t>
      </w:r>
      <w:r>
        <w:rPr>
          <w:rFonts w:hint="eastAsia"/>
        </w:rPr>
        <w:t>请求方式：</w:t>
      </w:r>
    </w:p>
    <w:p w14:paraId="7A36BB50" w14:textId="77777777" w:rsidR="00D90CC4" w:rsidRDefault="00D90EEB">
      <w:pPr>
        <w:pStyle w:val="a3"/>
        <w:spacing w:before="163" w:line="300" w:lineRule="auto"/>
        <w:ind w:left="621" w:right="1397" w:firstLine="758"/>
        <w:rPr>
          <w:lang w:val="en-US"/>
        </w:rPr>
      </w:pPr>
      <w:r>
        <w:rPr>
          <w:rFonts w:hint="eastAsia"/>
          <w:spacing w:val="-9"/>
        </w:rPr>
        <w:t>请求数据在请求实体中进行发送，在</w:t>
      </w:r>
      <w:r>
        <w:rPr>
          <w:rFonts w:hint="eastAsia"/>
          <w:spacing w:val="-9"/>
        </w:rPr>
        <w:t xml:space="preserve"> </w:t>
      </w:r>
      <w:r>
        <w:rPr>
          <w:rFonts w:hint="eastAsia"/>
        </w:rPr>
        <w:t xml:space="preserve">URL </w:t>
      </w:r>
      <w:r>
        <w:rPr>
          <w:rFonts w:hint="eastAsia"/>
          <w:spacing w:val="-2"/>
        </w:rPr>
        <w:t>中看不到具体的请求数据，</w:t>
      </w:r>
      <w:r>
        <w:rPr>
          <w:rFonts w:hint="eastAsia"/>
          <w:spacing w:val="-2"/>
        </w:rPr>
        <w:t xml:space="preserve"> </w:t>
      </w:r>
      <w:r>
        <w:rPr>
          <w:rFonts w:hint="eastAsia"/>
        </w:rPr>
        <w:t>安全。适合数据量大的数据发送。</w:t>
      </w:r>
      <w:r>
        <w:rPr>
          <w:rFonts w:hint="eastAsia"/>
          <w:lang w:val="en-US"/>
        </w:rPr>
        <w:t>用户提交的数据会出现在请求体中</w:t>
      </w:r>
    </w:p>
    <w:p w14:paraId="20BCEE4A" w14:textId="77777777" w:rsidR="00D90CC4" w:rsidRDefault="00D90CC4">
      <w:pPr>
        <w:pStyle w:val="a3"/>
        <w:spacing w:before="163" w:line="300" w:lineRule="auto"/>
        <w:ind w:left="621" w:right="1397" w:firstLine="758"/>
      </w:pPr>
    </w:p>
    <w:p w14:paraId="0B0E5B09" w14:textId="77777777" w:rsidR="00D90CC4" w:rsidRDefault="00D90EEB">
      <w:pPr>
        <w:pStyle w:val="2"/>
        <w:spacing w:line="517" w:lineRule="exact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 HTTP </w:t>
      </w:r>
      <w:r>
        <w:rPr>
          <w:rFonts w:hint="eastAsia"/>
        </w:rPr>
        <w:t>协议之响应</w:t>
      </w:r>
    </w:p>
    <w:p w14:paraId="40C72D0E" w14:textId="77777777" w:rsidR="00D90CC4" w:rsidRDefault="00D90EEB">
      <w:pPr>
        <w:pStyle w:val="3"/>
      </w:pPr>
      <w:r>
        <w:rPr>
          <w:rFonts w:hint="eastAsia"/>
        </w:rPr>
        <w:t>响应格式的结构：</w:t>
      </w:r>
    </w:p>
    <w:p w14:paraId="3418422F" w14:textId="77777777" w:rsidR="00D90CC4" w:rsidRDefault="00D90EEB">
      <w:pPr>
        <w:pStyle w:val="a3"/>
        <w:spacing w:before="231" w:line="300" w:lineRule="auto"/>
        <w:ind w:left="960" w:right="3855"/>
      </w:pPr>
      <w:r>
        <w:rPr>
          <w:rFonts w:hint="eastAsia"/>
        </w:rPr>
        <w:t>响应行</w:t>
      </w:r>
      <w:r>
        <w:rPr>
          <w:rFonts w:hint="eastAsia"/>
        </w:rPr>
        <w:t>(</w:t>
      </w:r>
      <w:r>
        <w:rPr>
          <w:rFonts w:hint="eastAsia"/>
        </w:rPr>
        <w:t>状态行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rPr>
          <w:rFonts w:hint="eastAsia"/>
          <w:spacing w:val="-38"/>
        </w:rPr>
        <w:t xml:space="preserve"> </w:t>
      </w:r>
      <w:r>
        <w:rPr>
          <w:rFonts w:hint="eastAsia"/>
          <w:spacing w:val="-2"/>
        </w:rPr>
        <w:t>版本、状态码、状态消息</w:t>
      </w:r>
      <w:r>
        <w:rPr>
          <w:rFonts w:hint="eastAsia"/>
        </w:rPr>
        <w:t>响应头：消息报头，客户端使用的附加信息</w:t>
      </w:r>
    </w:p>
    <w:p w14:paraId="21AFE596" w14:textId="77777777" w:rsidR="00D90CC4" w:rsidRDefault="00D90EEB">
      <w:pPr>
        <w:pStyle w:val="a3"/>
        <w:spacing w:line="234" w:lineRule="exact"/>
        <w:ind w:left="960"/>
      </w:pPr>
      <w:r>
        <w:rPr>
          <w:rFonts w:hint="eastAsia"/>
        </w:rPr>
        <w:t>空行：响应头和响应实体之间的，必须的。</w:t>
      </w:r>
    </w:p>
    <w:p w14:paraId="74075D2B" w14:textId="77777777" w:rsidR="00D90CC4" w:rsidRDefault="00D90EEB">
      <w:pPr>
        <w:pStyle w:val="a3"/>
        <w:spacing w:before="5"/>
        <w:ind w:left="960"/>
      </w:pPr>
      <w:r>
        <w:rPr>
          <w:rFonts w:hint="eastAsia"/>
        </w:rPr>
        <w:t>响应实体：正文，服务器返回给浏览器的信息</w:t>
      </w:r>
    </w:p>
    <w:p w14:paraId="598E24DE" w14:textId="77777777" w:rsidR="00D90CC4" w:rsidRDefault="00D90EEB">
      <w:pPr>
        <w:pStyle w:val="3"/>
        <w:spacing w:before="135"/>
      </w:pPr>
      <w:r>
        <w:rPr>
          <w:rFonts w:hint="eastAsia"/>
        </w:rPr>
        <w:t>示例：</w:t>
      </w:r>
    </w:p>
    <w:p w14:paraId="3D29485E" w14:textId="77777777" w:rsidR="00D90CC4" w:rsidRDefault="00D90CC4">
      <w:pPr>
        <w:pStyle w:val="a3"/>
        <w:rPr>
          <w:sz w:val="20"/>
        </w:rPr>
      </w:pPr>
    </w:p>
    <w:p w14:paraId="73CA1151" w14:textId="77777777" w:rsidR="00D90CC4" w:rsidRDefault="00D90CC4">
      <w:pPr>
        <w:pStyle w:val="a3"/>
        <w:rPr>
          <w:sz w:val="20"/>
        </w:rPr>
      </w:pPr>
    </w:p>
    <w:p w14:paraId="2A074218" w14:textId="77777777" w:rsidR="00D90CC4" w:rsidRDefault="00D90CC4">
      <w:pPr>
        <w:pStyle w:val="a3"/>
        <w:spacing w:before="5"/>
        <w:rPr>
          <w:sz w:val="25"/>
        </w:rPr>
      </w:pPr>
    </w:p>
    <w:p w14:paraId="737F5B52" w14:textId="77777777" w:rsidR="00D90CC4" w:rsidRDefault="00D90CC4">
      <w:pPr>
        <w:spacing w:before="164"/>
        <w:ind w:left="621"/>
        <w:rPr>
          <w:sz w:val="28"/>
        </w:rPr>
      </w:pPr>
    </w:p>
    <w:p w14:paraId="77DF595D" w14:textId="77777777" w:rsidR="00D90CC4" w:rsidRDefault="00D90CC4">
      <w:pPr>
        <w:spacing w:before="164"/>
        <w:ind w:left="621"/>
        <w:rPr>
          <w:sz w:val="28"/>
        </w:rPr>
      </w:pPr>
    </w:p>
    <w:p w14:paraId="4E74394C" w14:textId="77777777" w:rsidR="00D90CC4" w:rsidRDefault="00D90EEB">
      <w:pPr>
        <w:spacing w:before="164"/>
        <w:ind w:left="621"/>
        <w:rPr>
          <w:sz w:val="28"/>
        </w:rPr>
      </w:pPr>
      <w:r>
        <w:rPr>
          <w:rFonts w:hint="eastAsia"/>
          <w:noProof/>
        </w:rPr>
        <w:drawing>
          <wp:anchor distT="0" distB="0" distL="0" distR="0" simplePos="0" relativeHeight="251659264" behindDoc="0" locked="0" layoutInCell="1" allowOverlap="1" wp14:anchorId="13F8EA99" wp14:editId="4F4CAF7F">
            <wp:simplePos x="0" y="0"/>
            <wp:positionH relativeFrom="page">
              <wp:posOffset>1466850</wp:posOffset>
            </wp:positionH>
            <wp:positionV relativeFrom="paragraph">
              <wp:posOffset>16510</wp:posOffset>
            </wp:positionV>
            <wp:extent cx="5273040" cy="241617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901" cy="2416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</w:rPr>
        <w:t xml:space="preserve">HTTP </w:t>
      </w:r>
      <w:proofErr w:type="gramStart"/>
      <w:r>
        <w:rPr>
          <w:rFonts w:hint="eastAsia"/>
          <w:sz w:val="28"/>
        </w:rPr>
        <w:t>常见响应</w:t>
      </w:r>
      <w:proofErr w:type="gramEnd"/>
      <w:r>
        <w:rPr>
          <w:rFonts w:hint="eastAsia"/>
          <w:sz w:val="28"/>
        </w:rPr>
        <w:t>状态码含义：</w:t>
      </w:r>
    </w:p>
    <w:p w14:paraId="5BC703D5" w14:textId="77777777" w:rsidR="00D90CC4" w:rsidRDefault="00D90EEB">
      <w:pPr>
        <w:pStyle w:val="a3"/>
        <w:spacing w:before="164" w:line="352" w:lineRule="auto"/>
        <w:ind w:left="621" w:right="1583" w:firstLine="338"/>
      </w:pPr>
      <w:r>
        <w:rPr>
          <w:rFonts w:hint="eastAsia"/>
        </w:rPr>
        <w:t xml:space="preserve">HTTP </w:t>
      </w:r>
      <w:r>
        <w:rPr>
          <w:rFonts w:hint="eastAsia"/>
        </w:rPr>
        <w:t>状态码由三个十进制数字组成，第一个十进制数字定义了状态码的类型，后两个数字没有分类的作用。</w:t>
      </w:r>
      <w:r>
        <w:rPr>
          <w:rFonts w:hint="eastAsia"/>
        </w:rPr>
        <w:t xml:space="preserve">HTTP </w:t>
      </w:r>
      <w:r>
        <w:rPr>
          <w:rFonts w:hint="eastAsia"/>
        </w:rPr>
        <w:t>状态码共分为</w:t>
      </w:r>
      <w:r>
        <w:rPr>
          <w:rFonts w:hint="eastAsia"/>
        </w:rPr>
        <w:t xml:space="preserve"> 5 </w:t>
      </w:r>
      <w:r>
        <w:rPr>
          <w:rFonts w:hint="eastAsia"/>
        </w:rPr>
        <w:t>种类型：</w:t>
      </w:r>
    </w:p>
    <w:p w14:paraId="7CEAD971" w14:textId="77777777" w:rsidR="00D90CC4" w:rsidRDefault="00D90CC4">
      <w:pPr>
        <w:pStyle w:val="a3"/>
        <w:spacing w:before="164" w:line="352" w:lineRule="auto"/>
        <w:ind w:left="621" w:right="1583" w:firstLine="338"/>
      </w:pPr>
    </w:p>
    <w:p w14:paraId="58A4C6CD" w14:textId="77777777" w:rsidR="00D90CC4" w:rsidRDefault="00D90EEB">
      <w:pPr>
        <w:pStyle w:val="a3"/>
        <w:spacing w:before="164" w:line="352" w:lineRule="auto"/>
        <w:ind w:right="1583"/>
      </w:pPr>
      <w:r>
        <w:rPr>
          <w:rFonts w:hint="eastAsia"/>
          <w:noProof/>
        </w:rPr>
        <w:lastRenderedPageBreak/>
        <w:drawing>
          <wp:inline distT="0" distB="0" distL="114300" distR="114300" wp14:anchorId="4BF572A7" wp14:editId="223C5081">
            <wp:extent cx="6139815" cy="2176145"/>
            <wp:effectExtent l="0" t="0" r="1905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39815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B7EF7" w14:textId="77777777" w:rsidR="00D90CC4" w:rsidRDefault="00D90CC4">
      <w:pPr>
        <w:pStyle w:val="a3"/>
        <w:spacing w:before="164" w:line="352" w:lineRule="auto"/>
        <w:ind w:left="621" w:right="1583" w:firstLine="338"/>
      </w:pPr>
    </w:p>
    <w:p w14:paraId="6AF2910F" w14:textId="77777777" w:rsidR="00D90CC4" w:rsidRDefault="00D90EEB">
      <w:pPr>
        <w:pStyle w:val="a5"/>
        <w:widowControl/>
        <w:rPr>
          <w:rFonts w:cs="宋体"/>
          <w:color w:val="000000"/>
          <w:sz w:val="26"/>
          <w:szCs w:val="26"/>
        </w:rPr>
      </w:pPr>
      <w:r>
        <w:rPr>
          <w:rFonts w:cs="宋体" w:hint="eastAsia"/>
          <w:color w:val="000000"/>
          <w:sz w:val="26"/>
          <w:szCs w:val="26"/>
        </w:rPr>
        <w:t>常见状态码：</w:t>
      </w:r>
    </w:p>
    <w:p w14:paraId="76B3E9A7" w14:textId="77777777" w:rsidR="00D90CC4" w:rsidRDefault="00D90EEB">
      <w:pPr>
        <w:pStyle w:val="a5"/>
        <w:widowControl/>
        <w:rPr>
          <w:rFonts w:cs="宋体"/>
          <w:color w:val="000000"/>
          <w:sz w:val="26"/>
          <w:szCs w:val="26"/>
        </w:rPr>
      </w:pPr>
      <w:r>
        <w:rPr>
          <w:rFonts w:cs="宋体" w:hint="eastAsia"/>
          <w:color w:val="000000"/>
          <w:sz w:val="26"/>
          <w:szCs w:val="26"/>
        </w:rPr>
        <w:t>200 OK //</w:t>
      </w:r>
      <w:r>
        <w:rPr>
          <w:rFonts w:cs="宋体" w:hint="eastAsia"/>
          <w:color w:val="000000"/>
          <w:sz w:val="26"/>
          <w:szCs w:val="26"/>
        </w:rPr>
        <w:t>客户端请求成功</w:t>
      </w:r>
    </w:p>
    <w:p w14:paraId="6F179996" w14:textId="77777777" w:rsidR="00D90CC4" w:rsidRDefault="00D90EEB">
      <w:pPr>
        <w:pStyle w:val="a5"/>
        <w:widowControl/>
        <w:rPr>
          <w:rFonts w:cs="宋体"/>
          <w:color w:val="000000"/>
          <w:sz w:val="26"/>
          <w:szCs w:val="26"/>
        </w:rPr>
      </w:pPr>
      <w:r>
        <w:rPr>
          <w:rFonts w:cs="宋体" w:hint="eastAsia"/>
          <w:color w:val="000000"/>
          <w:sz w:val="26"/>
          <w:szCs w:val="26"/>
        </w:rPr>
        <w:t>400 Bad Request //</w:t>
      </w:r>
      <w:r>
        <w:rPr>
          <w:rFonts w:cs="宋体" w:hint="eastAsia"/>
          <w:color w:val="000000"/>
          <w:sz w:val="26"/>
          <w:szCs w:val="26"/>
        </w:rPr>
        <w:t>客户端请求有语法错误，不能被服务器所理解</w:t>
      </w:r>
    </w:p>
    <w:p w14:paraId="776BFB50" w14:textId="77777777" w:rsidR="00D90CC4" w:rsidRDefault="00D90EEB">
      <w:pPr>
        <w:pStyle w:val="a5"/>
        <w:widowControl/>
        <w:rPr>
          <w:rFonts w:cs="宋体"/>
          <w:color w:val="000000"/>
          <w:sz w:val="26"/>
          <w:szCs w:val="26"/>
        </w:rPr>
      </w:pPr>
      <w:r>
        <w:rPr>
          <w:rFonts w:cs="宋体" w:hint="eastAsia"/>
          <w:color w:val="000000"/>
          <w:sz w:val="26"/>
          <w:szCs w:val="26"/>
        </w:rPr>
        <w:t xml:space="preserve">401 </w:t>
      </w:r>
      <w:r>
        <w:rPr>
          <w:rFonts w:cs="宋体" w:hint="eastAsia"/>
          <w:color w:val="000000"/>
          <w:sz w:val="26"/>
          <w:szCs w:val="26"/>
        </w:rPr>
        <w:t>Unauthorized //</w:t>
      </w:r>
      <w:r>
        <w:rPr>
          <w:rFonts w:cs="宋体" w:hint="eastAsia"/>
          <w:color w:val="000000"/>
          <w:sz w:val="26"/>
          <w:szCs w:val="26"/>
        </w:rPr>
        <w:t>请求未经授权，这个状态代码必须和</w:t>
      </w:r>
      <w:r>
        <w:rPr>
          <w:rFonts w:cs="宋体" w:hint="eastAsia"/>
          <w:color w:val="000000"/>
          <w:sz w:val="26"/>
          <w:szCs w:val="26"/>
        </w:rPr>
        <w:t xml:space="preserve">WWW-Authenticate </w:t>
      </w:r>
      <w:r>
        <w:rPr>
          <w:rFonts w:cs="宋体" w:hint="eastAsia"/>
          <w:color w:val="000000"/>
          <w:sz w:val="26"/>
          <w:szCs w:val="26"/>
        </w:rPr>
        <w:t>报头</w:t>
      </w:r>
      <w:proofErr w:type="gramStart"/>
      <w:r>
        <w:rPr>
          <w:rFonts w:cs="宋体" w:hint="eastAsia"/>
          <w:color w:val="000000"/>
          <w:sz w:val="26"/>
          <w:szCs w:val="26"/>
        </w:rPr>
        <w:t>域一起</w:t>
      </w:r>
      <w:proofErr w:type="gramEnd"/>
      <w:r>
        <w:rPr>
          <w:rFonts w:cs="宋体" w:hint="eastAsia"/>
          <w:color w:val="000000"/>
          <w:sz w:val="26"/>
          <w:szCs w:val="26"/>
        </w:rPr>
        <w:t>使用</w:t>
      </w:r>
    </w:p>
    <w:p w14:paraId="04951497" w14:textId="77777777" w:rsidR="00D90CC4" w:rsidRDefault="00D90EEB">
      <w:pPr>
        <w:pStyle w:val="a5"/>
        <w:widowControl/>
        <w:rPr>
          <w:rFonts w:cs="宋体"/>
          <w:color w:val="000000"/>
          <w:sz w:val="26"/>
          <w:szCs w:val="26"/>
        </w:rPr>
      </w:pPr>
      <w:r>
        <w:rPr>
          <w:rFonts w:cs="宋体" w:hint="eastAsia"/>
          <w:color w:val="000000"/>
          <w:sz w:val="26"/>
          <w:szCs w:val="26"/>
        </w:rPr>
        <w:t>403 Forbidden //</w:t>
      </w:r>
      <w:r>
        <w:rPr>
          <w:rFonts w:cs="宋体" w:hint="eastAsia"/>
          <w:color w:val="000000"/>
          <w:sz w:val="26"/>
          <w:szCs w:val="26"/>
        </w:rPr>
        <w:t>服务器收到请求，但是拒绝提供服务</w:t>
      </w:r>
    </w:p>
    <w:p w14:paraId="6643A751" w14:textId="77777777" w:rsidR="00D90CC4" w:rsidRDefault="00D90EEB">
      <w:pPr>
        <w:pStyle w:val="a5"/>
        <w:widowControl/>
        <w:rPr>
          <w:rFonts w:cs="宋体"/>
          <w:color w:val="000000"/>
          <w:sz w:val="26"/>
          <w:szCs w:val="26"/>
        </w:rPr>
      </w:pPr>
      <w:r>
        <w:rPr>
          <w:rFonts w:cs="宋体" w:hint="eastAsia"/>
          <w:color w:val="FF0000"/>
          <w:sz w:val="26"/>
          <w:szCs w:val="26"/>
        </w:rPr>
        <w:t xml:space="preserve">404 </w:t>
      </w:r>
      <w:r>
        <w:rPr>
          <w:rFonts w:cs="宋体" w:hint="eastAsia"/>
          <w:color w:val="000000"/>
          <w:sz w:val="26"/>
          <w:szCs w:val="26"/>
        </w:rPr>
        <w:t>Not Found //</w:t>
      </w:r>
      <w:r>
        <w:rPr>
          <w:rFonts w:cs="宋体" w:hint="eastAsia"/>
          <w:color w:val="000000"/>
          <w:sz w:val="26"/>
          <w:szCs w:val="26"/>
        </w:rPr>
        <w:t>请求资源不存在，</w:t>
      </w:r>
      <w:proofErr w:type="spellStart"/>
      <w:r>
        <w:rPr>
          <w:rFonts w:cs="宋体" w:hint="eastAsia"/>
          <w:color w:val="000000"/>
          <w:sz w:val="26"/>
          <w:szCs w:val="26"/>
        </w:rPr>
        <w:t>eg</w:t>
      </w:r>
      <w:proofErr w:type="spellEnd"/>
      <w:r>
        <w:rPr>
          <w:rFonts w:cs="宋体" w:hint="eastAsia"/>
          <w:color w:val="000000"/>
          <w:sz w:val="26"/>
          <w:szCs w:val="26"/>
        </w:rPr>
        <w:t>：输入了错误的</w:t>
      </w:r>
      <w:r>
        <w:rPr>
          <w:rFonts w:cs="宋体" w:hint="eastAsia"/>
          <w:color w:val="000000"/>
          <w:sz w:val="26"/>
          <w:szCs w:val="26"/>
        </w:rPr>
        <w:t xml:space="preserve"> URL</w:t>
      </w:r>
    </w:p>
    <w:p w14:paraId="4C76ACAF" w14:textId="77777777" w:rsidR="00D90CC4" w:rsidRDefault="00D90EEB">
      <w:pPr>
        <w:pStyle w:val="a5"/>
        <w:widowControl/>
        <w:rPr>
          <w:rFonts w:cs="宋体"/>
          <w:color w:val="000000"/>
          <w:sz w:val="26"/>
          <w:szCs w:val="26"/>
        </w:rPr>
      </w:pPr>
      <w:r>
        <w:rPr>
          <w:rFonts w:cs="宋体" w:hint="eastAsia"/>
          <w:color w:val="FF0000"/>
          <w:sz w:val="26"/>
          <w:szCs w:val="26"/>
        </w:rPr>
        <w:t>500</w:t>
      </w:r>
      <w:r>
        <w:rPr>
          <w:rFonts w:cs="宋体" w:hint="eastAsia"/>
          <w:color w:val="000000"/>
          <w:sz w:val="26"/>
          <w:szCs w:val="26"/>
        </w:rPr>
        <w:t xml:space="preserve"> Internal Server Error //</w:t>
      </w:r>
      <w:r>
        <w:rPr>
          <w:rFonts w:cs="宋体" w:hint="eastAsia"/>
          <w:color w:val="000000"/>
          <w:sz w:val="26"/>
          <w:szCs w:val="26"/>
        </w:rPr>
        <w:t>服务器发生不可预期的错误</w:t>
      </w:r>
      <w:r>
        <w:rPr>
          <w:rFonts w:cs="宋体" w:hint="eastAsia"/>
          <w:color w:val="000000"/>
          <w:sz w:val="26"/>
          <w:szCs w:val="26"/>
        </w:rPr>
        <w:t>（</w:t>
      </w:r>
      <w:r>
        <w:rPr>
          <w:rFonts w:cs="宋体" w:hint="eastAsia"/>
          <w:color w:val="000000"/>
          <w:sz w:val="26"/>
          <w:szCs w:val="26"/>
        </w:rPr>
        <w:t>java</w:t>
      </w:r>
      <w:r>
        <w:rPr>
          <w:rFonts w:cs="宋体" w:hint="eastAsia"/>
          <w:color w:val="000000"/>
          <w:sz w:val="26"/>
          <w:szCs w:val="26"/>
        </w:rPr>
        <w:t>代码编码有错误</w:t>
      </w:r>
      <w:r>
        <w:rPr>
          <w:rFonts w:cs="宋体" w:hint="eastAsia"/>
          <w:color w:val="000000"/>
          <w:sz w:val="26"/>
          <w:szCs w:val="26"/>
        </w:rPr>
        <w:t>）</w:t>
      </w:r>
    </w:p>
    <w:p w14:paraId="7FCBA2BE" w14:textId="77777777" w:rsidR="00D90CC4" w:rsidRDefault="00D90EEB">
      <w:pPr>
        <w:pStyle w:val="a5"/>
        <w:widowControl/>
        <w:rPr>
          <w:rFonts w:cs="宋体"/>
          <w:color w:val="000000"/>
          <w:sz w:val="26"/>
          <w:szCs w:val="26"/>
        </w:rPr>
      </w:pPr>
      <w:r>
        <w:rPr>
          <w:rFonts w:cs="宋体" w:hint="eastAsia"/>
          <w:color w:val="000000"/>
          <w:sz w:val="26"/>
          <w:szCs w:val="26"/>
        </w:rPr>
        <w:t>503 Server Unavailable //</w:t>
      </w:r>
      <w:r>
        <w:rPr>
          <w:rFonts w:cs="宋体" w:hint="eastAsia"/>
          <w:color w:val="000000"/>
          <w:sz w:val="26"/>
          <w:szCs w:val="26"/>
        </w:rPr>
        <w:t>服务器当前不能处理客户端的请求，一段时</w:t>
      </w:r>
    </w:p>
    <w:p w14:paraId="422F45D0" w14:textId="77777777" w:rsidR="00D90CC4" w:rsidRDefault="00D90EEB">
      <w:pPr>
        <w:pStyle w:val="a5"/>
        <w:widowControl/>
        <w:rPr>
          <w:rFonts w:cs="宋体"/>
          <w:color w:val="000000"/>
          <w:sz w:val="26"/>
          <w:szCs w:val="26"/>
        </w:rPr>
      </w:pPr>
      <w:r>
        <w:rPr>
          <w:rFonts w:cs="宋体" w:hint="eastAsia"/>
          <w:color w:val="000000"/>
          <w:sz w:val="26"/>
          <w:szCs w:val="26"/>
        </w:rPr>
        <w:t>间后可能恢复正常</w:t>
      </w:r>
    </w:p>
    <w:p w14:paraId="2A9620E5" w14:textId="77777777" w:rsidR="00D90CC4" w:rsidRDefault="00D90CC4">
      <w:pPr>
        <w:pStyle w:val="a3"/>
        <w:spacing w:before="164" w:line="352" w:lineRule="auto"/>
        <w:ind w:left="621" w:right="1583" w:firstLine="338"/>
      </w:pPr>
    </w:p>
    <w:sectPr w:rsidR="00D90CC4">
      <w:pgSz w:w="11910" w:h="16840"/>
      <w:pgMar w:top="1380" w:right="160" w:bottom="280" w:left="1680" w:header="68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0AC5E" w14:textId="77777777" w:rsidR="00D90EEB" w:rsidRDefault="00D90EEB">
      <w:r>
        <w:separator/>
      </w:r>
    </w:p>
  </w:endnote>
  <w:endnote w:type="continuationSeparator" w:id="0">
    <w:p w14:paraId="53F35D5F" w14:textId="77777777" w:rsidR="00D90EEB" w:rsidRDefault="00D90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D8C79" w14:textId="77777777" w:rsidR="00D90EEB" w:rsidRDefault="00D90EEB">
      <w:r>
        <w:separator/>
      </w:r>
    </w:p>
  </w:footnote>
  <w:footnote w:type="continuationSeparator" w:id="0">
    <w:p w14:paraId="745A0BE6" w14:textId="77777777" w:rsidR="00D90EEB" w:rsidRDefault="00D90E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68C56" w14:textId="77777777" w:rsidR="00D90CC4" w:rsidRDefault="00D90EEB">
    <w:pPr>
      <w:pStyle w:val="a3"/>
      <w:spacing w:line="360" w:lineRule="auto"/>
      <w:rPr>
        <w:rFonts w:eastAsiaTheme="minorEastAsia"/>
      </w:rPr>
    </w:pPr>
    <w:r>
      <w:rPr>
        <w:rFonts w:eastAsiaTheme="minorEastAsia" w:hint="eastAsia"/>
        <w:noProof/>
      </w:rPr>
      <w:drawing>
        <wp:inline distT="0" distB="0" distL="114300" distR="114300" wp14:anchorId="5261F169" wp14:editId="12773C2A">
          <wp:extent cx="857250" cy="314325"/>
          <wp:effectExtent l="0" t="0" r="0" b="952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57250" cy="314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862BD92" w14:textId="77777777" w:rsidR="00D90CC4" w:rsidRDefault="00D90CC4">
    <w:pPr>
      <w:pStyle w:val="a3"/>
      <w:spacing w:line="14" w:lineRule="auto"/>
      <w:rPr>
        <w:rFonts w:eastAsiaTheme="minorEastAsia"/>
      </w:rPr>
    </w:pPr>
  </w:p>
  <w:p w14:paraId="5F0F6D51" w14:textId="77777777" w:rsidR="00D90CC4" w:rsidRDefault="00D90CC4">
    <w:pPr>
      <w:pStyle w:val="a3"/>
      <w:spacing w:line="14" w:lineRule="auto"/>
      <w:rPr>
        <w:rFonts w:eastAsiaTheme="minorEastAsia"/>
      </w:rPr>
    </w:pPr>
  </w:p>
  <w:p w14:paraId="6DE1B01D" w14:textId="77777777" w:rsidR="00D90CC4" w:rsidRDefault="00D90CC4">
    <w:pPr>
      <w:pStyle w:val="a3"/>
      <w:spacing w:line="14" w:lineRule="auto"/>
      <w:rPr>
        <w:rFonts w:eastAsiaTheme="minorEastAsia"/>
      </w:rPr>
    </w:pPr>
  </w:p>
  <w:p w14:paraId="062E33C3" w14:textId="77777777" w:rsidR="00D90CC4" w:rsidRDefault="00D90CC4">
    <w:pPr>
      <w:pStyle w:val="a3"/>
      <w:spacing w:line="14" w:lineRule="auto"/>
      <w:rPr>
        <w:rFonts w:eastAsiaTheme="minorEastAsia"/>
      </w:rPr>
    </w:pPr>
  </w:p>
  <w:p w14:paraId="3584709E" w14:textId="77777777" w:rsidR="00D90CC4" w:rsidRDefault="00D90CC4">
    <w:pPr>
      <w:pStyle w:val="a3"/>
      <w:spacing w:line="14" w:lineRule="auto"/>
      <w:rPr>
        <w:rFonts w:eastAsiaTheme="minorEastAsia"/>
      </w:rPr>
    </w:pPr>
  </w:p>
  <w:p w14:paraId="34E140C1" w14:textId="77777777" w:rsidR="00D90CC4" w:rsidRDefault="00D90CC4">
    <w:pPr>
      <w:pStyle w:val="a3"/>
      <w:spacing w:line="14" w:lineRule="auto"/>
      <w:rPr>
        <w:rFonts w:eastAsiaTheme="minorEastAsia"/>
        <w:sz w:val="160"/>
        <w:szCs w:val="160"/>
      </w:rPr>
    </w:pPr>
  </w:p>
  <w:p w14:paraId="407E0068" w14:textId="77777777" w:rsidR="00D90CC4" w:rsidRDefault="00D90CC4">
    <w:pPr>
      <w:pStyle w:val="a3"/>
      <w:spacing w:line="14" w:lineRule="auto"/>
      <w:rPr>
        <w:rFonts w:eastAsiaTheme="minorEastAsia"/>
      </w:rPr>
    </w:pPr>
  </w:p>
  <w:p w14:paraId="3CE27CE2" w14:textId="77777777" w:rsidR="00D90CC4" w:rsidRDefault="00D90CC4">
    <w:pPr>
      <w:pStyle w:val="a3"/>
      <w:spacing w:line="14" w:lineRule="auto"/>
      <w:rPr>
        <w:rFonts w:eastAsiaTheme="minorEastAsia"/>
      </w:rPr>
    </w:pPr>
  </w:p>
  <w:p w14:paraId="57DDC18B" w14:textId="77777777" w:rsidR="00D90CC4" w:rsidRDefault="00D90CC4">
    <w:pPr>
      <w:pStyle w:val="a3"/>
      <w:spacing w:line="14" w:lineRule="auto"/>
      <w:rPr>
        <w:rFonts w:eastAsiaTheme="minorEastAsia"/>
      </w:rPr>
    </w:pPr>
  </w:p>
  <w:p w14:paraId="7156CA5C" w14:textId="77777777" w:rsidR="00D90CC4" w:rsidRDefault="00D90CC4">
    <w:pPr>
      <w:pStyle w:val="a3"/>
      <w:spacing w:line="14" w:lineRule="auto"/>
      <w:rPr>
        <w:rFonts w:eastAsiaTheme="minorEastAsia"/>
      </w:rPr>
    </w:pPr>
  </w:p>
  <w:p w14:paraId="299E1599" w14:textId="77777777" w:rsidR="00D90CC4" w:rsidRDefault="00D90CC4">
    <w:pPr>
      <w:pStyle w:val="a3"/>
      <w:spacing w:line="14" w:lineRule="auto"/>
      <w:rPr>
        <w:rFonts w:eastAsiaTheme="minorEastAsia"/>
      </w:rPr>
    </w:pPr>
  </w:p>
  <w:p w14:paraId="30AF50E5" w14:textId="77777777" w:rsidR="00D90CC4" w:rsidRDefault="00D90CC4">
    <w:pPr>
      <w:pStyle w:val="a3"/>
      <w:spacing w:line="14" w:lineRule="auto"/>
      <w:rPr>
        <w:rFonts w:eastAsiaTheme="minorEastAsia"/>
      </w:rPr>
    </w:pPr>
  </w:p>
  <w:p w14:paraId="50BF3184" w14:textId="77777777" w:rsidR="00D90CC4" w:rsidRDefault="00D90CC4">
    <w:pPr>
      <w:pStyle w:val="a3"/>
      <w:spacing w:line="14" w:lineRule="auto"/>
      <w:rPr>
        <w:rFonts w:eastAsiaTheme="minorEastAsia"/>
      </w:rPr>
    </w:pPr>
  </w:p>
  <w:p w14:paraId="51DB6400" w14:textId="77777777" w:rsidR="00D90CC4" w:rsidRDefault="00D90CC4">
    <w:pPr>
      <w:pStyle w:val="a3"/>
      <w:spacing w:line="14" w:lineRule="auto"/>
      <w:rPr>
        <w:rFonts w:eastAsiaTheme="minorEastAsia"/>
      </w:rPr>
    </w:pPr>
  </w:p>
  <w:p w14:paraId="6898460A" w14:textId="77777777" w:rsidR="00D90CC4" w:rsidRDefault="00D90CC4">
    <w:pPr>
      <w:pStyle w:val="a3"/>
      <w:spacing w:line="14" w:lineRule="auto"/>
      <w:rPr>
        <w:rFonts w:eastAsiaTheme="minorEastAsia"/>
      </w:rPr>
    </w:pPr>
  </w:p>
  <w:p w14:paraId="34C3D902" w14:textId="77777777" w:rsidR="00D90CC4" w:rsidRDefault="00D90CC4">
    <w:pPr>
      <w:pStyle w:val="a3"/>
      <w:spacing w:line="14" w:lineRule="auto"/>
      <w:rPr>
        <w:rFonts w:eastAsiaTheme="minorEastAsia"/>
      </w:rPr>
    </w:pPr>
  </w:p>
  <w:p w14:paraId="5868E05E" w14:textId="77777777" w:rsidR="00D90CC4" w:rsidRDefault="00D90CC4">
    <w:pPr>
      <w:pStyle w:val="a3"/>
      <w:spacing w:line="14" w:lineRule="auto"/>
      <w:rPr>
        <w:rFonts w:eastAsiaTheme="minorEastAsia"/>
      </w:rPr>
    </w:pPr>
  </w:p>
  <w:p w14:paraId="4A744A4B" w14:textId="77777777" w:rsidR="00D90CC4" w:rsidRDefault="00D90CC4">
    <w:pPr>
      <w:pStyle w:val="a3"/>
      <w:spacing w:line="14" w:lineRule="auto"/>
      <w:rPr>
        <w:rFonts w:eastAsiaTheme="minorEastAsia"/>
      </w:rPr>
    </w:pPr>
  </w:p>
  <w:p w14:paraId="6A52F869" w14:textId="77777777" w:rsidR="00D90CC4" w:rsidRDefault="00D90CC4">
    <w:pPr>
      <w:pStyle w:val="a3"/>
      <w:spacing w:line="14" w:lineRule="auto"/>
      <w:rPr>
        <w:rFonts w:eastAsiaTheme="minorEastAsia"/>
      </w:rPr>
    </w:pPr>
  </w:p>
  <w:p w14:paraId="0C10B3D5" w14:textId="77777777" w:rsidR="00D90CC4" w:rsidRDefault="00D90CC4">
    <w:pPr>
      <w:pStyle w:val="a3"/>
      <w:spacing w:line="14" w:lineRule="auto"/>
      <w:rPr>
        <w:rFonts w:eastAsia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CC4"/>
    <w:rsid w:val="002A57AB"/>
    <w:rsid w:val="004836BC"/>
    <w:rsid w:val="009424A3"/>
    <w:rsid w:val="00D90CC4"/>
    <w:rsid w:val="00D90EEB"/>
    <w:rsid w:val="01682ECD"/>
    <w:rsid w:val="016976F6"/>
    <w:rsid w:val="01B10CF5"/>
    <w:rsid w:val="01D807E0"/>
    <w:rsid w:val="02CB0F9F"/>
    <w:rsid w:val="031A5887"/>
    <w:rsid w:val="03270AFA"/>
    <w:rsid w:val="03E11510"/>
    <w:rsid w:val="041E4B3B"/>
    <w:rsid w:val="042E3C94"/>
    <w:rsid w:val="045505A0"/>
    <w:rsid w:val="04D5284E"/>
    <w:rsid w:val="053E393B"/>
    <w:rsid w:val="05464F3F"/>
    <w:rsid w:val="059211E0"/>
    <w:rsid w:val="05CD3837"/>
    <w:rsid w:val="06EC2F5A"/>
    <w:rsid w:val="07333E8E"/>
    <w:rsid w:val="076C603A"/>
    <w:rsid w:val="07D03328"/>
    <w:rsid w:val="07FC7616"/>
    <w:rsid w:val="08B034E3"/>
    <w:rsid w:val="08CD3B7F"/>
    <w:rsid w:val="09167C5B"/>
    <w:rsid w:val="09620BD0"/>
    <w:rsid w:val="098035CC"/>
    <w:rsid w:val="09B5145D"/>
    <w:rsid w:val="0A12661E"/>
    <w:rsid w:val="0A4349FA"/>
    <w:rsid w:val="0B8040F7"/>
    <w:rsid w:val="0CE856B4"/>
    <w:rsid w:val="0D5A269D"/>
    <w:rsid w:val="0D627A94"/>
    <w:rsid w:val="0DF4022A"/>
    <w:rsid w:val="0E2947AD"/>
    <w:rsid w:val="0E53180B"/>
    <w:rsid w:val="0E9E400C"/>
    <w:rsid w:val="0EAC30BD"/>
    <w:rsid w:val="0F3229A2"/>
    <w:rsid w:val="105756CE"/>
    <w:rsid w:val="123838DC"/>
    <w:rsid w:val="13865CE7"/>
    <w:rsid w:val="149115CA"/>
    <w:rsid w:val="14AF0829"/>
    <w:rsid w:val="14BE4F50"/>
    <w:rsid w:val="14F96C98"/>
    <w:rsid w:val="14FD40A3"/>
    <w:rsid w:val="15911B91"/>
    <w:rsid w:val="16321820"/>
    <w:rsid w:val="16342F9D"/>
    <w:rsid w:val="174101D5"/>
    <w:rsid w:val="18812C62"/>
    <w:rsid w:val="18E50724"/>
    <w:rsid w:val="19BA7B79"/>
    <w:rsid w:val="1AA32B30"/>
    <w:rsid w:val="1AA7222E"/>
    <w:rsid w:val="1B9631B5"/>
    <w:rsid w:val="1BA33626"/>
    <w:rsid w:val="1CBF1141"/>
    <w:rsid w:val="1D97071B"/>
    <w:rsid w:val="1E164054"/>
    <w:rsid w:val="1E322A30"/>
    <w:rsid w:val="1EAE1759"/>
    <w:rsid w:val="1FE43A99"/>
    <w:rsid w:val="203806FD"/>
    <w:rsid w:val="214142D6"/>
    <w:rsid w:val="22244C41"/>
    <w:rsid w:val="22AD5DB5"/>
    <w:rsid w:val="22AF186C"/>
    <w:rsid w:val="2301648A"/>
    <w:rsid w:val="23EA10AF"/>
    <w:rsid w:val="25FB1799"/>
    <w:rsid w:val="27AD1DB7"/>
    <w:rsid w:val="282E6D1C"/>
    <w:rsid w:val="28BA32F3"/>
    <w:rsid w:val="28D368D1"/>
    <w:rsid w:val="298A5A98"/>
    <w:rsid w:val="298D452E"/>
    <w:rsid w:val="2AF73DEE"/>
    <w:rsid w:val="2B0D0E9D"/>
    <w:rsid w:val="2B2606D6"/>
    <w:rsid w:val="2C9504E4"/>
    <w:rsid w:val="2CA33AF9"/>
    <w:rsid w:val="2D0B1E92"/>
    <w:rsid w:val="2D863F38"/>
    <w:rsid w:val="2E67197D"/>
    <w:rsid w:val="2EB901DD"/>
    <w:rsid w:val="2F331F46"/>
    <w:rsid w:val="2F875C51"/>
    <w:rsid w:val="2FF63EE1"/>
    <w:rsid w:val="30405EAC"/>
    <w:rsid w:val="307F66F9"/>
    <w:rsid w:val="310D62AA"/>
    <w:rsid w:val="3163575F"/>
    <w:rsid w:val="31E74044"/>
    <w:rsid w:val="31F8136C"/>
    <w:rsid w:val="32644CDA"/>
    <w:rsid w:val="32811364"/>
    <w:rsid w:val="335A4CF7"/>
    <w:rsid w:val="336D130D"/>
    <w:rsid w:val="33F2487A"/>
    <w:rsid w:val="349D1FB2"/>
    <w:rsid w:val="34EA1951"/>
    <w:rsid w:val="353952D8"/>
    <w:rsid w:val="3550755E"/>
    <w:rsid w:val="364048EE"/>
    <w:rsid w:val="36990E13"/>
    <w:rsid w:val="374331EE"/>
    <w:rsid w:val="3771616D"/>
    <w:rsid w:val="38851FFF"/>
    <w:rsid w:val="38E6286C"/>
    <w:rsid w:val="39817ACA"/>
    <w:rsid w:val="39A00BBA"/>
    <w:rsid w:val="3A8B74F9"/>
    <w:rsid w:val="3AE16F67"/>
    <w:rsid w:val="3BC36692"/>
    <w:rsid w:val="3C103948"/>
    <w:rsid w:val="3E2665E7"/>
    <w:rsid w:val="3E640535"/>
    <w:rsid w:val="3FFD003A"/>
    <w:rsid w:val="411417FA"/>
    <w:rsid w:val="41982340"/>
    <w:rsid w:val="41D2719C"/>
    <w:rsid w:val="43B760F6"/>
    <w:rsid w:val="43CB474B"/>
    <w:rsid w:val="445A26B6"/>
    <w:rsid w:val="44B41A82"/>
    <w:rsid w:val="4546717F"/>
    <w:rsid w:val="4594144A"/>
    <w:rsid w:val="45BF7E86"/>
    <w:rsid w:val="462E25F5"/>
    <w:rsid w:val="46E10ED8"/>
    <w:rsid w:val="47A95A20"/>
    <w:rsid w:val="47B157EA"/>
    <w:rsid w:val="47C77A38"/>
    <w:rsid w:val="47D52024"/>
    <w:rsid w:val="48206163"/>
    <w:rsid w:val="48580AC0"/>
    <w:rsid w:val="49483401"/>
    <w:rsid w:val="4A8D7849"/>
    <w:rsid w:val="4B046EA1"/>
    <w:rsid w:val="4B45235D"/>
    <w:rsid w:val="4BCA5272"/>
    <w:rsid w:val="4C780D5A"/>
    <w:rsid w:val="4C7B74DF"/>
    <w:rsid w:val="4C9B7E70"/>
    <w:rsid w:val="4D780D74"/>
    <w:rsid w:val="4D810199"/>
    <w:rsid w:val="4E3C4666"/>
    <w:rsid w:val="4E715929"/>
    <w:rsid w:val="4E997DDB"/>
    <w:rsid w:val="4EC72BF8"/>
    <w:rsid w:val="4EE132C0"/>
    <w:rsid w:val="4F1E1260"/>
    <w:rsid w:val="4F993456"/>
    <w:rsid w:val="50061883"/>
    <w:rsid w:val="5012686C"/>
    <w:rsid w:val="508B67F1"/>
    <w:rsid w:val="52076158"/>
    <w:rsid w:val="521464DC"/>
    <w:rsid w:val="526F5AB1"/>
    <w:rsid w:val="52E4567A"/>
    <w:rsid w:val="53A93990"/>
    <w:rsid w:val="53D47846"/>
    <w:rsid w:val="53DE10E1"/>
    <w:rsid w:val="55496217"/>
    <w:rsid w:val="56355FBD"/>
    <w:rsid w:val="56AE787E"/>
    <w:rsid w:val="57A14DA7"/>
    <w:rsid w:val="57F40ECB"/>
    <w:rsid w:val="57F95A97"/>
    <w:rsid w:val="582A1A7D"/>
    <w:rsid w:val="590636ED"/>
    <w:rsid w:val="59CE6CC3"/>
    <w:rsid w:val="59E162B6"/>
    <w:rsid w:val="5A24166D"/>
    <w:rsid w:val="5AD27B84"/>
    <w:rsid w:val="5AF41B11"/>
    <w:rsid w:val="5B743E7C"/>
    <w:rsid w:val="5B9D1440"/>
    <w:rsid w:val="5BBA1A8F"/>
    <w:rsid w:val="5C291544"/>
    <w:rsid w:val="5C4C6CA0"/>
    <w:rsid w:val="5C4F2E36"/>
    <w:rsid w:val="5C794C5D"/>
    <w:rsid w:val="5CAE1B12"/>
    <w:rsid w:val="5CDD3A30"/>
    <w:rsid w:val="5CE3469D"/>
    <w:rsid w:val="5D8D1A0F"/>
    <w:rsid w:val="5DD46B93"/>
    <w:rsid w:val="5F1D0D12"/>
    <w:rsid w:val="5F72361D"/>
    <w:rsid w:val="5F771477"/>
    <w:rsid w:val="5FC67C82"/>
    <w:rsid w:val="5FCB20CE"/>
    <w:rsid w:val="603B3385"/>
    <w:rsid w:val="609B418D"/>
    <w:rsid w:val="60B1057E"/>
    <w:rsid w:val="620C6A89"/>
    <w:rsid w:val="621B7C87"/>
    <w:rsid w:val="622E3DF3"/>
    <w:rsid w:val="63510DDB"/>
    <w:rsid w:val="63841213"/>
    <w:rsid w:val="63890753"/>
    <w:rsid w:val="63A8748F"/>
    <w:rsid w:val="63C2081A"/>
    <w:rsid w:val="63E11994"/>
    <w:rsid w:val="64371E20"/>
    <w:rsid w:val="65101C46"/>
    <w:rsid w:val="65C13D7A"/>
    <w:rsid w:val="65D50057"/>
    <w:rsid w:val="65DB0B32"/>
    <w:rsid w:val="66387FEB"/>
    <w:rsid w:val="66F05591"/>
    <w:rsid w:val="678659D0"/>
    <w:rsid w:val="67AF55D7"/>
    <w:rsid w:val="68B635D2"/>
    <w:rsid w:val="6914549D"/>
    <w:rsid w:val="69372254"/>
    <w:rsid w:val="69EB4BCF"/>
    <w:rsid w:val="6A2A3707"/>
    <w:rsid w:val="6AF70625"/>
    <w:rsid w:val="6B6260B0"/>
    <w:rsid w:val="6B926C67"/>
    <w:rsid w:val="6BBC7F4A"/>
    <w:rsid w:val="6C2D4130"/>
    <w:rsid w:val="6C982302"/>
    <w:rsid w:val="6CA12DEB"/>
    <w:rsid w:val="6CA7499E"/>
    <w:rsid w:val="6D533CCB"/>
    <w:rsid w:val="6DC13204"/>
    <w:rsid w:val="6E2F45C0"/>
    <w:rsid w:val="6EDE5BFD"/>
    <w:rsid w:val="6F2630D0"/>
    <w:rsid w:val="6F2E0FFB"/>
    <w:rsid w:val="6FB33007"/>
    <w:rsid w:val="7000603E"/>
    <w:rsid w:val="702B65CA"/>
    <w:rsid w:val="70564D6B"/>
    <w:rsid w:val="70F5698E"/>
    <w:rsid w:val="715062F6"/>
    <w:rsid w:val="7158786A"/>
    <w:rsid w:val="71D1094B"/>
    <w:rsid w:val="71E859C7"/>
    <w:rsid w:val="71EE3348"/>
    <w:rsid w:val="72023218"/>
    <w:rsid w:val="72EE3D06"/>
    <w:rsid w:val="732877F0"/>
    <w:rsid w:val="738F3541"/>
    <w:rsid w:val="740A16BF"/>
    <w:rsid w:val="741E03B5"/>
    <w:rsid w:val="7430512F"/>
    <w:rsid w:val="75C12D11"/>
    <w:rsid w:val="75D62118"/>
    <w:rsid w:val="75D75FE2"/>
    <w:rsid w:val="762A5697"/>
    <w:rsid w:val="76694614"/>
    <w:rsid w:val="77771660"/>
    <w:rsid w:val="77803421"/>
    <w:rsid w:val="77A450E3"/>
    <w:rsid w:val="77A747F8"/>
    <w:rsid w:val="77CA4FA1"/>
    <w:rsid w:val="780C1D0D"/>
    <w:rsid w:val="78584FD8"/>
    <w:rsid w:val="789334E1"/>
    <w:rsid w:val="78E068C5"/>
    <w:rsid w:val="78E371E8"/>
    <w:rsid w:val="79212AEE"/>
    <w:rsid w:val="79A94BA0"/>
    <w:rsid w:val="79F95D78"/>
    <w:rsid w:val="7A5F346E"/>
    <w:rsid w:val="7B0D4D92"/>
    <w:rsid w:val="7BA31237"/>
    <w:rsid w:val="7D511FB6"/>
    <w:rsid w:val="7D5F0266"/>
    <w:rsid w:val="7E204F4E"/>
    <w:rsid w:val="7E3574D9"/>
    <w:rsid w:val="7EB73B4C"/>
    <w:rsid w:val="7FAC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CA20C00"/>
  <w15:docId w15:val="{375030F3-916D-4656-AB94-802C0D635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1"/>
    <w:qFormat/>
    <w:pPr>
      <w:spacing w:before="55"/>
      <w:ind w:left="120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uiPriority w:val="1"/>
    <w:qFormat/>
    <w:pPr>
      <w:ind w:left="261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1"/>
    <w:qFormat/>
    <w:pPr>
      <w:spacing w:before="164"/>
      <w:ind w:left="621"/>
      <w:outlineLvl w:val="2"/>
    </w:pPr>
    <w:rPr>
      <w:sz w:val="28"/>
      <w:szCs w:val="28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pPr>
      <w:spacing w:beforeAutospacing="1" w:afterAutospacing="1"/>
    </w:pPr>
    <w:rPr>
      <w:rFonts w:cs="Times New Roman"/>
      <w:sz w:val="24"/>
      <w:lang w:val="en-US" w:bidi="ar-SA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qFormat/>
    <w:rPr>
      <w:b/>
    </w:rPr>
  </w:style>
  <w:style w:type="character" w:styleId="a8">
    <w:name w:val="Hyperlink"/>
    <w:basedOn w:val="a0"/>
    <w:rPr>
      <w:color w:val="0000FF"/>
      <w:u w:val="single"/>
    </w:rPr>
  </w:style>
  <w:style w:type="character" w:styleId="HTML">
    <w:name w:val="HTML Code"/>
    <w:basedOn w:val="a0"/>
    <w:qFormat/>
    <w:rPr>
      <w:rFonts w:ascii="Courier New" w:hAnsi="Courier New"/>
      <w:sz w:val="20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aike.sogou.com/lemma/ShowInnerLink.htm?lemmaId=20113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baike.sogou.com/lemma/ShowInnerLink.htm?lemmaId=16962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baike.sogou.com/lemma/ShowInnerLink.htm?lemmaId=16964&amp;ss_c=ssc.citiao.link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邹 永靖</cp:lastModifiedBy>
  <cp:revision>3</cp:revision>
  <dcterms:created xsi:type="dcterms:W3CDTF">2019-04-26T00:00:00Z</dcterms:created>
  <dcterms:modified xsi:type="dcterms:W3CDTF">2022-05-01T03:08:00Z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2018-07-26T00:00:00Z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2019-04-26T00:00:00Z</vt:filetime>
  </property>
  <property fmtid="{D5CDD505-2E9C-101B-9397-08002B2CF9AE}" pid="5" name="KSOProductBuildVer">
    <vt:lpwstr>2052-11.1.0.11365</vt:lpwstr>
  </property>
  <property fmtid="{D5CDD505-2E9C-101B-9397-08002B2CF9AE}" pid="6" name="ICV">
    <vt:lpwstr>9BAF842122DD47B3AACE99390B27C6BB</vt:lpwstr>
  </property>
</Properties>
</file>