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runtime tests can be the same tests written for P Compiler and Zing</w:t>
      </w:r>
      <w:r w:rsidR="00E3289E">
        <w:t xml:space="preserve">. There’s an issue with the tests for which </w:t>
      </w:r>
      <w:r w:rsidR="00336E4D">
        <w:t>the runtime program is non-terminating (for example, Zing “passes”)</w:t>
      </w:r>
      <w:r w:rsidR="00E3289E">
        <w:t>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  <w:r w:rsidR="00336E4D">
        <w:t xml:space="preserve"> (for example, for liveness tests)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</w:t>
      </w:r>
      <w:r w:rsidR="00336E4D">
        <w:t>,</w:t>
      </w:r>
      <w:r>
        <w:t xml:space="preserve"> thus changing Zing result from “pass” to “fail”</w:t>
      </w:r>
    </w:p>
    <w:p w:rsidR="006E2B61" w:rsidRPr="006E2B61" w:rsidRDefault="006E2B61" w:rsidP="006E2B6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E2B61">
        <w:t xml:space="preserve">For the first set of runtime tests, </w:t>
      </w:r>
      <w:r w:rsidRPr="006E2B61">
        <w:rPr>
          <w:rFonts w:ascii="Calibri" w:hAnsi="Calibri"/>
          <w:color w:val="000000"/>
          <w:sz w:val="22"/>
          <w:szCs w:val="22"/>
        </w:rPr>
        <w:t>w</w:t>
      </w:r>
      <w:r>
        <w:rPr>
          <w:rFonts w:ascii="Calibri" w:hAnsi="Calibri"/>
          <w:color w:val="000000"/>
          <w:sz w:val="22"/>
          <w:szCs w:val="22"/>
        </w:rPr>
        <w:t>e are assuming single-threaded model of execution: one thread per machine (even for multiple instances of the same machine).</w:t>
      </w:r>
    </w:p>
    <w:p w:rsidR="00172412" w:rsidRDefault="00C843CB" w:rsidP="00C843CB">
      <w:r>
        <w:t>Coverage of runtime tests:</w:t>
      </w:r>
      <w:r>
        <w:br/>
        <w:t>1. Coverage for the tests identical to the tests for statics checks and Zin</w:t>
      </w:r>
      <w:r w:rsidR="00D02B56">
        <w:t>g, when Zing results in “fails”:</w:t>
      </w:r>
    </w:p>
    <w:p w:rsidR="00172412" w:rsidRDefault="00D02B56" w:rsidP="00C843CB">
      <w:r w:rsidRPr="00D02B56">
        <w:rPr>
          <w:highlight w:val="yellow"/>
        </w:rPr>
        <w:t>(Tests in yellow have to be converted such that Zing result changes from “pass” to “fail”)</w:t>
      </w:r>
    </w:p>
    <w:tbl>
      <w:tblPr>
        <w:tblW w:w="15928" w:type="dxa"/>
        <w:tblLook w:val="04A0" w:firstRow="1" w:lastRow="0" w:firstColumn="1" w:lastColumn="0" w:noHBand="0" w:noVBand="1"/>
      </w:tblPr>
      <w:tblGrid>
        <w:gridCol w:w="6180"/>
        <w:gridCol w:w="9748"/>
      </w:tblGrid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SEM_OneMachine_1\SendRaiseInEntry.p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and "raise"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SEM_OneMachine_2\RaiseSendInEntry.p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'raise" and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SEM_OneMachine_3\SendInEntry.p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entry actions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SEM_OneMachine_4\SendInExitNotExecuted.p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machine,"send" to itself in exit not executed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SEM_OneMachine_5\SendInExitUnhandledEvent.p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SEM_OneMachine_6\SendInExitHandledEvent.p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SEM_OneMachine_7\SendInExitUnhandledHalt.p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"send" to itself in exit function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SEM_OneMachine_8\GotoToItself.p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SEM_OneMachine_9\PushItself.p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and "goto" to the same state;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SEM_OneMachine_10\Push.p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"push", "send" in entry and exit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SEM_OneMachine_11\PushImplicitPopWithSend.p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sent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SEM_OneMachine_12\PushExplicitPop.2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SEM_OneMachine_13\PushTransInheritance.p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transition, action inherited by the pushed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SEM_OneMachine_14\GotoTransInheritance.p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"goto" transition, action is not inherited by the destination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SEM_OneMachine_15\ImplicitPopExit.p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Integration: P semantics test: one machine, exit actions executed upon implicit "pop" 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SEM_OneMachine_16\ExplicitPopExit.p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actions executed upon explicit "pop"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SEM_OneMachine_17\PushImplicitPopWithRaise.p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"push" with implicit "pop" when the unhandled event was raised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SEM_OneMachine_18\UnhandledEventDeferred.p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deferral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SEM_OneMachine_19\UnhandledEventIgnored.p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"ignore" of an unhandled event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SEM_OneMachine_20\BugReproIdenticalTerms.p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SEM_OneMachine_21\BugReproIdenticalTerms_workaround.p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one machine, exit function performed while explicitly popping the state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SEM_OneMachine_22\AlonBug_1.p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one machine, deadlocked state is not the only state on the stack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SEM_TwoMachines_1\EventSentAfterSentHalt.p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172412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17241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Integration: P semantics test: event sent after machine is halted</w:t>
            </w:r>
          </w:p>
        </w:tc>
      </w:tr>
      <w:tr w:rsidR="00172412" w:rsidRPr="00172412" w:rsidTr="00172412">
        <w:trPr>
          <w:trHeight w:val="300"/>
        </w:trPr>
        <w:tc>
          <w:tcPr>
            <w:tcW w:w="6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D02B56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SEM_TwoMa</w:t>
            </w:r>
            <w:r w:rsidR="00172412"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chines_2\EventSentAfterSentHalt_v.p</w:t>
            </w:r>
          </w:p>
        </w:tc>
        <w:tc>
          <w:tcPr>
            <w:tcW w:w="9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2412" w:rsidRPr="00D02B56" w:rsidRDefault="00172412" w:rsidP="0017241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</w:pPr>
            <w:r w:rsidRPr="00D02B5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eastAsia="en-US"/>
              </w:rPr>
              <w:t>Integration: P semantics test: event sent after machine is halted: validating test</w:t>
            </w:r>
          </w:p>
        </w:tc>
      </w:tr>
    </w:tbl>
    <w:p w:rsidR="00172412" w:rsidRDefault="00172412" w:rsidP="00C843CB"/>
    <w:p w:rsidR="00C843CB" w:rsidRDefault="00C843CB" w:rsidP="00C843CB">
      <w:r>
        <w:t xml:space="preserve">AlonBug_fails: </w:t>
      </w:r>
      <w:r w:rsidRPr="00C843CB">
        <w:t>1.6.5.3. Exit actions:  exit actions not executed</w:t>
      </w:r>
    </w:p>
    <w:p w:rsidR="00C843CB" w:rsidRDefault="00C843CB" w:rsidP="00C843CB">
      <w:r w:rsidRPr="00C843CB">
        <w:t>MaxInstances_1</w:t>
      </w:r>
      <w:r>
        <w:t xml:space="preserve">: </w:t>
      </w:r>
      <w:r w:rsidRPr="00C843CB">
        <w:t>1.10. Assert Max Instances of an event: number of instances greater than asserted</w:t>
      </w:r>
    </w:p>
    <w:p w:rsidR="00C843CB" w:rsidRDefault="00C843CB" w:rsidP="00C843CB">
      <w:r w:rsidRPr="00C843CB">
        <w:t>Actions_1</w:t>
      </w:r>
      <w:r>
        <w:t xml:space="preserve">: </w:t>
      </w:r>
      <w:r w:rsidRPr="00C843CB">
        <w:t>Feature Integration: 1.6.5.2. basic semantics of actions</w:t>
      </w:r>
    </w:p>
    <w:p w:rsidR="00C843CB" w:rsidRDefault="00C843CB" w:rsidP="00C843CB">
      <w:r w:rsidRPr="00C843CB">
        <w:t>Actions_2_fails</w:t>
      </w:r>
      <w:r>
        <w:t xml:space="preserve">, Actions_3: </w:t>
      </w:r>
      <w:r w:rsidRPr="00C843CB">
        <w:t>Feature Integration: 2.1.2. Deferred-by-default semantics of push statement</w:t>
      </w:r>
    </w:p>
    <w:p w:rsidR="00C843CB" w:rsidRDefault="00C843CB" w:rsidP="00C843CB">
      <w:r w:rsidRPr="00C843CB">
        <w:t>Actions_4</w:t>
      </w:r>
      <w:r>
        <w:t xml:space="preserve">: </w:t>
      </w:r>
      <w:r w:rsidRPr="00C843CB">
        <w:t>Feature Integration: 1.7.2.3. Push transition: overriding of action handlers by a pushed state</w:t>
      </w:r>
    </w:p>
    <w:p w:rsidR="00C843CB" w:rsidRDefault="00C843CB" w:rsidP="00C843CB">
      <w:r w:rsidRPr="00C843CB">
        <w:t>Actions_5</w:t>
      </w:r>
      <w:r>
        <w:t xml:space="preserve">: </w:t>
      </w:r>
      <w:r w:rsidRPr="00C843CB">
        <w:t>Feature Integration: 1.7.2.3. Inheritance of actions and not deferred-by-default</w:t>
      </w:r>
    </w:p>
    <w:p w:rsidR="00C843CB" w:rsidRDefault="00172412" w:rsidP="00C843CB">
      <w:r>
        <w:t xml:space="preserve">Actions_6: </w:t>
      </w:r>
      <w:r w:rsidRPr="00172412">
        <w:t>Feature Integration: payload with push transition</w:t>
      </w:r>
    </w:p>
    <w:p w:rsidR="00172412" w:rsidRDefault="00172412" w:rsidP="00C843CB">
      <w:r w:rsidRPr="00172412">
        <w:t>BangaloreToRedmond</w:t>
      </w:r>
      <w:r>
        <w:t xml:space="preserve">: </w:t>
      </w:r>
      <w:r w:rsidRPr="00172412">
        <w:t>Feature Integration: protocol sample</w:t>
      </w:r>
    </w:p>
    <w:p w:rsidR="00172412" w:rsidRDefault="00172412" w:rsidP="00C843CB">
      <w:r w:rsidRPr="00172412">
        <w:t>Push_Pop_1</w:t>
      </w:r>
      <w:r>
        <w:t xml:space="preserve">, Push_Pop_2, </w:t>
      </w:r>
      <w:r w:rsidRPr="00172412">
        <w:t>PushStatement_1</w:t>
      </w:r>
      <w:r>
        <w:t xml:space="preserve">:  </w:t>
      </w:r>
      <w:r w:rsidRPr="00172412">
        <w:t>Feature Integration</w:t>
      </w:r>
    </w:p>
    <w:p w:rsidR="00D445E0" w:rsidRDefault="00D445E0" w:rsidP="00C843CB">
      <w:r>
        <w:t xml:space="preserve">Liveness_2_bugFound: </w:t>
      </w:r>
      <w:r w:rsidRPr="00D445E0">
        <w:t>Liveness: simplest sample demonstrating liveness error found</w:t>
      </w:r>
    </w:p>
    <w:p w:rsidR="00D445E0" w:rsidRDefault="00D445E0" w:rsidP="00C843CB">
      <w:r>
        <w:t xml:space="preserve">BoundedChoice_1: </w:t>
      </w:r>
      <w:r w:rsidRPr="00D445E0">
        <w:t>Testing Bounded Choice Operator in Zing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S</w:t>
      </w:r>
      <w:r w:rsidR="00460C13" w:rsidRPr="002029FF">
        <w:rPr>
          <w:b/>
        </w:rPr>
        <w:t>emantics of all the operations in P.</w:t>
      </w:r>
    </w:p>
    <w:p w:rsidR="00460C13" w:rsidRPr="002029FF" w:rsidRDefault="009C2DB2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D</w:t>
      </w:r>
      <w:r w:rsidR="00460C13" w:rsidRPr="002029FF">
        <w:rPr>
          <w:b/>
        </w:rPr>
        <w:t>ynamic type checking in Zing</w:t>
      </w:r>
    </w:p>
    <w:p w:rsidR="00460C13" w:rsidRPr="002029FF" w:rsidRDefault="00460C13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DelayBounding and other Zing optimizations</w:t>
      </w:r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 xml:space="preserve">Bounded choice operator in Zing: 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“-bc:2”: </w:t>
      </w:r>
      <w:hyperlink r:id="rId9" w:tooltip="BoundedChoice" w:history="1">
        <w:r w:rsidRPr="00F728F1">
          <w:rPr>
            <w:rStyle w:val="Hyperlink"/>
          </w:rPr>
          <w:t>test1</w:t>
        </w:r>
      </w:hyperlink>
    </w:p>
    <w:p w:rsidR="00DA6A99" w:rsidRDefault="00DA6A99" w:rsidP="00DA6A99">
      <w:pPr>
        <w:pStyle w:val="ListParagraph"/>
        <w:numPr>
          <w:ilvl w:val="2"/>
          <w:numId w:val="6"/>
        </w:numPr>
      </w:pPr>
      <w:r>
        <w:t xml:space="preserve">Default “-bc”: </w:t>
      </w:r>
      <w:hyperlink r:id="rId10" w:tooltip="BoundedChoice_1" w:history="1">
        <w:r w:rsidRPr="00211DC0">
          <w:rPr>
            <w:rStyle w:val="Hyperlink"/>
          </w:rPr>
          <w:t>test2</w:t>
        </w:r>
      </w:hyperlink>
    </w:p>
    <w:p w:rsidR="00DA6A99" w:rsidRDefault="00DA6A99" w:rsidP="00DA6A99">
      <w:pPr>
        <w:pStyle w:val="ListParagraph"/>
        <w:numPr>
          <w:ilvl w:val="1"/>
          <w:numId w:val="6"/>
        </w:numPr>
      </w:pPr>
      <w:r>
        <w:t>DFS Stack Bound:</w:t>
      </w:r>
    </w:p>
    <w:p w:rsidR="00DA6A99" w:rsidRDefault="00DA6A99" w:rsidP="00DA6A99">
      <w:pPr>
        <w:pStyle w:val="ListParagraph"/>
        <w:numPr>
          <w:ilvl w:val="2"/>
          <w:numId w:val="6"/>
        </w:numPr>
      </w:pPr>
      <w:r w:rsidRPr="00211DC0">
        <w:t>"-maxdfsstack:10", "-ibound:100"</w:t>
      </w:r>
      <w:r>
        <w:t xml:space="preserve">: </w:t>
      </w:r>
      <w:hyperlink r:id="rId11" w:tooltip="DFSStackBound" w:history="1">
        <w:r w:rsidRPr="00211DC0">
          <w:rPr>
            <w:rStyle w:val="Hyperlink"/>
          </w:rPr>
          <w:t>test1</w:t>
        </w:r>
      </w:hyperlink>
    </w:p>
    <w:p w:rsidR="009C2DB2" w:rsidRPr="002029FF" w:rsidRDefault="003402DC" w:rsidP="00460C13">
      <w:pPr>
        <w:pStyle w:val="ListParagraph"/>
        <w:numPr>
          <w:ilvl w:val="0"/>
          <w:numId w:val="6"/>
        </w:numPr>
        <w:rPr>
          <w:b/>
        </w:rPr>
      </w:pPr>
      <w:r w:rsidRPr="002029FF">
        <w:rPr>
          <w:b/>
        </w:rPr>
        <w:t>Interaction with Liveness algorithms (MAP and MACE).</w:t>
      </w:r>
    </w:p>
    <w:p w:rsidR="009C2DB2" w:rsidRDefault="009C2DB2" w:rsidP="009C2DB2">
      <w:pPr>
        <w:pStyle w:val="Heading2"/>
      </w:pPr>
      <w:bookmarkStart w:id="0" w:name="P_Features"/>
      <w:r>
        <w:t>P Features</w:t>
      </w:r>
      <w:r w:rsidR="00C2047C">
        <w:t xml:space="preserve"> </w:t>
      </w:r>
      <w:bookmarkEnd w:id="0"/>
      <w:r w:rsidR="00C2047C">
        <w:t>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12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3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4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5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6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8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9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20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21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C3DDF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22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3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4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5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6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7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8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9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30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31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32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3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4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5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6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7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8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9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40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41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42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3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DC3DDF" w:rsidP="002B6F73">
      <w:pPr>
        <w:pStyle w:val="ListParagraph"/>
        <w:numPr>
          <w:ilvl w:val="2"/>
          <w:numId w:val="7"/>
        </w:numPr>
      </w:pPr>
      <w:hyperlink r:id="rId44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5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6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7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8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bookmarkStart w:id="1" w:name="AnonFunDecl"/>
      <w:r>
        <w:t>Anonymous Function Declaration</w:t>
      </w:r>
    </w:p>
    <w:bookmarkEnd w:id="1"/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9" w:tooltip="function" w:history="1">
        <w:r w:rsidR="00DB71B7" w:rsidRPr="002B6F73">
          <w:rPr>
            <w:rStyle w:val="Hyperlink"/>
          </w:rPr>
          <w:t>cannot return value</w:t>
        </w:r>
      </w:hyperlink>
      <w:r w:rsidR="003579BC" w:rsidRPr="003579BC">
        <w:rPr>
          <w:rStyle w:val="Hyperlink"/>
          <w:u w:val="none"/>
        </w:rPr>
        <w:t xml:space="preserve">,  </w:t>
      </w:r>
      <w:hyperlink r:id="rId50" w:tooltip="functionAnyAnon" w:history="1">
        <w:r w:rsidR="003579BC" w:rsidRPr="003579BC">
          <w:rPr>
            <w:rStyle w:val="Hyperlink"/>
          </w:rPr>
          <w:t>test1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51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52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53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4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5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5A54A6" w:rsidP="005A54A6">
      <w:pPr>
        <w:pStyle w:val="ListParagraph"/>
        <w:numPr>
          <w:ilvl w:val="3"/>
          <w:numId w:val="7"/>
        </w:numPr>
      </w:pPr>
      <w:r w:rsidRPr="000E2C78">
        <w:t>multiple actions over the same event</w:t>
      </w:r>
      <w:r w:rsidR="000E2C78">
        <w:t xml:space="preserve">: </w:t>
      </w:r>
      <w:hyperlink r:id="rId56" w:tooltip="monitors" w:history="1">
        <w:r w:rsidR="000E2C78" w:rsidRPr="000E2C78">
          <w:rPr>
            <w:rStyle w:val="Hyperlink"/>
          </w:rPr>
          <w:t>test1</w:t>
        </w:r>
      </w:hyperlink>
      <w:r w:rsidR="000E2C78">
        <w:t xml:space="preserve">,   </w:t>
      </w:r>
      <w:hyperlink r:id="rId57" w:tooltip="DeferIgnore1" w:history="1">
        <w:r w:rsidR="000E2C78" w:rsidRPr="000E2C78">
          <w:rPr>
            <w:rStyle w:val="Hyperlink"/>
          </w:rPr>
          <w:t>test2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DC3DDF" w:rsidP="005F46F7">
      <w:pPr>
        <w:pStyle w:val="ListParagraph"/>
        <w:ind w:left="2880"/>
      </w:pPr>
      <w:hyperlink r:id="rId58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9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60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61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62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63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64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5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6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7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DC3DDF" w:rsidP="0043750B">
      <w:pPr>
        <w:pStyle w:val="ListParagraph"/>
        <w:ind w:left="2160"/>
        <w:rPr>
          <w:rStyle w:val="Hyperlink"/>
        </w:rPr>
      </w:pPr>
      <w:hyperlink r:id="rId68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9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70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DC3DDF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71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72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73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Pr="00662A25" w:rsidRDefault="00A25C17" w:rsidP="00BB1A42">
      <w:pPr>
        <w:pStyle w:val="ListParagraph"/>
        <w:numPr>
          <w:ilvl w:val="2"/>
          <w:numId w:val="7"/>
        </w:numPr>
      </w:pPr>
      <w:r w:rsidRPr="00662A25">
        <w:t xml:space="preserve"> “halt” event</w:t>
      </w:r>
      <w:r w:rsidR="00027DB7" w:rsidRPr="00662A25">
        <w:t xml:space="preserve">: </w:t>
      </w:r>
      <w:hyperlink w:anchor="HaltTwoMachines" w:history="1">
        <w:r w:rsidR="00662A25" w:rsidRPr="00662A25">
          <w:rPr>
            <w:rStyle w:val="Hyperlink"/>
          </w:rPr>
          <w:t>#HaltTwoMachines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4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5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6" w:tooltip="BangaloreToRedmond_Liveness" w:history="1">
        <w:r w:rsidRPr="00D418D9">
          <w:rPr>
            <w:rStyle w:val="Hyperlink"/>
          </w:rPr>
          <w:t>test1</w:t>
        </w:r>
      </w:hyperlink>
      <w:r w:rsidR="00892045">
        <w:rPr>
          <w:rStyle w:val="Hyperlink"/>
        </w:rPr>
        <w:t>;</w:t>
      </w:r>
      <w:hyperlink r:id="rId77" w:tooltip="EventDeferredHandledSameState" w:history="1">
        <w:r w:rsidR="00892045" w:rsidRPr="00892045">
          <w:rPr>
            <w:rStyle w:val="Hyperlink"/>
          </w:rPr>
          <w:t>test2</w:t>
        </w:r>
      </w:hyperlink>
      <w:r w:rsidR="00375F5A">
        <w:rPr>
          <w:rStyle w:val="Hyperlink"/>
        </w:rPr>
        <w:t>;</w:t>
      </w:r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8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9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DC3DDF" w:rsidP="00530287">
      <w:pPr>
        <w:pStyle w:val="ListParagraph"/>
        <w:ind w:left="1224"/>
      </w:pPr>
      <w:hyperlink r:id="rId80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81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82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83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84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5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6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7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88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9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90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91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063033" w:rsidRDefault="0054255C" w:rsidP="0006303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92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3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4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DC3DDF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5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6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7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8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9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100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A85948" w:rsidRDefault="009B4767" w:rsidP="00A85948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1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2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3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104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5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DC3DDF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6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7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8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9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DC3DDF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10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11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12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13" w:tooltip="BangaloreToRedmond" w:history="1">
        <w:r w:rsidRPr="006A16D2">
          <w:rPr>
            <w:rStyle w:val="Hyperlink"/>
          </w:rPr>
          <w:t>trigger</w:t>
        </w:r>
      </w:hyperlink>
      <w:hyperlink r:id="rId114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DC3DDF" w:rsidP="00C4339B">
      <w:pPr>
        <w:pStyle w:val="ListParagraph"/>
        <w:numPr>
          <w:ilvl w:val="3"/>
          <w:numId w:val="7"/>
        </w:numPr>
      </w:pPr>
      <w:hyperlink r:id="rId115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6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DC3DDF" w:rsidP="00C4339B">
      <w:pPr>
        <w:pStyle w:val="ListParagraph"/>
        <w:numPr>
          <w:ilvl w:val="3"/>
          <w:numId w:val="7"/>
        </w:numPr>
      </w:pPr>
      <w:hyperlink r:id="rId117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8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9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20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21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22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23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24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5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6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27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8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9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30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31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32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33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34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 w:rsidR="002D71FD">
        <w:rPr>
          <w:rFonts w:ascii="Calibri" w:hAnsi="Calibri"/>
          <w:color w:val="000000"/>
          <w:sz w:val="22"/>
          <w:szCs w:val="22"/>
        </w:rPr>
        <w:t xml:space="preserve"> We assume single-threaded model of execution: one thread per machine (even for multiple instances of the same machine).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</w:t>
      </w:r>
      <w:r w:rsidR="004D2914">
        <w:rPr>
          <w:b/>
        </w:rPr>
        <w:t xml:space="preserve">instance of a </w:t>
      </w:r>
      <w:r w:rsidR="008355A9" w:rsidRPr="00B55D7F">
        <w:rPr>
          <w:b/>
        </w:rPr>
        <w:t>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 xml:space="preserve">Entry </w:t>
      </w:r>
      <w:r w:rsidR="009D0747">
        <w:t>function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5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6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Pr="009D0747" w:rsidRDefault="00234B1E" w:rsidP="008355A9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t xml:space="preserve">“raise” and “send” to itself: </w:t>
      </w:r>
      <w:hyperlink r:id="rId137" w:tooltip="RaiseSendInEntry" w:history="1">
        <w:r w:rsidRPr="00234B1E">
          <w:rPr>
            <w:rStyle w:val="Hyperlink"/>
          </w:rPr>
          <w:t>test1</w:t>
        </w:r>
      </w:hyperlink>
    </w:p>
    <w:p w:rsidR="009D0747" w:rsidRDefault="009D0747" w:rsidP="008355A9">
      <w:pPr>
        <w:pStyle w:val="ListParagraph"/>
        <w:numPr>
          <w:ilvl w:val="3"/>
          <w:numId w:val="8"/>
        </w:numPr>
      </w:pPr>
      <w:r>
        <w:t xml:space="preserve">Entry function is not executed when the state is re-entered: </w:t>
      </w:r>
      <w:hyperlink r:id="rId138" w:tooltip="PushImplicitPopWithSend" w:history="1">
        <w:r w:rsidRPr="009D0747">
          <w:rPr>
            <w:rStyle w:val="Hyperlink"/>
          </w:rPr>
          <w:t>test1</w:t>
        </w:r>
      </w:hyperlink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“new”:</w:t>
      </w:r>
      <w:r w:rsidR="00524388" w:rsidRPr="00524388">
        <w:t xml:space="preserve"> </w:t>
      </w:r>
      <w:hyperlink r:id="rId139" w:tooltip="Actions_1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“push”:</w:t>
      </w:r>
      <w:r w:rsidR="00524388" w:rsidRPr="00524388">
        <w:t xml:space="preserve">  </w:t>
      </w:r>
      <w:hyperlink r:id="rId140" w:tooltip="Actions_2_fails" w:history="1">
        <w:r w:rsidR="00524388" w:rsidRPr="00524388">
          <w:rPr>
            <w:rStyle w:val="Hyperlink"/>
          </w:rPr>
          <w:t>test1</w:t>
        </w:r>
      </w:hyperlink>
      <w:r w:rsidR="00524388" w:rsidRPr="00524388">
        <w:t xml:space="preserve">  (and many others)</w:t>
      </w:r>
    </w:p>
    <w:p w:rsidR="00B55D7F" w:rsidRPr="00524388" w:rsidRDefault="00B55D7F" w:rsidP="008355A9">
      <w:pPr>
        <w:pStyle w:val="ListParagraph"/>
        <w:numPr>
          <w:ilvl w:val="3"/>
          <w:numId w:val="8"/>
        </w:numPr>
      </w:pPr>
      <w:r w:rsidRPr="00524388">
        <w:t>“pop”:</w:t>
      </w:r>
      <w:r w:rsidR="00524388" w:rsidRPr="00524388">
        <w:t xml:space="preserve">  </w:t>
      </w:r>
      <w:hyperlink r:id="rId141" w:tooltip="Multi_Paxos_3" w:history="1">
        <w:r w:rsidR="00524388" w:rsidRPr="00403787">
          <w:rPr>
            <w:rStyle w:val="Hyperlink"/>
          </w:rPr>
          <w:t>test1</w:t>
        </w:r>
      </w:hyperlink>
      <w:r w:rsidR="00524388" w:rsidRPr="00524388">
        <w:t xml:space="preserve"> </w:t>
      </w:r>
      <w:r w:rsidR="00524388">
        <w:t>(</w:t>
      </w:r>
      <w:r w:rsidR="00524388" w:rsidRPr="00524388">
        <w:t>and many others)</w:t>
      </w:r>
    </w:p>
    <w:p w:rsidR="00B55D7F" w:rsidRPr="00403787" w:rsidRDefault="00B05C68" w:rsidP="008355A9">
      <w:pPr>
        <w:pStyle w:val="ListParagraph"/>
        <w:numPr>
          <w:ilvl w:val="3"/>
          <w:numId w:val="8"/>
        </w:numPr>
      </w:pPr>
      <w:r w:rsidRPr="00403787">
        <w:t xml:space="preserve"> </w:t>
      </w:r>
      <w:r w:rsidR="00B55D7F" w:rsidRPr="00403787">
        <w:t>“monitor”:</w:t>
      </w:r>
      <w:r w:rsidR="00403787" w:rsidRPr="00403787">
        <w:t xml:space="preserve"> </w:t>
      </w:r>
      <w:hyperlink r:id="rId142" w:tooltip="Elevator" w:history="1">
        <w:r w:rsidR="00403787" w:rsidRPr="00403787">
          <w:rPr>
            <w:rStyle w:val="Hyperlink"/>
          </w:rPr>
          <w:t>test1</w:t>
        </w:r>
      </w:hyperlink>
      <w:r w:rsidR="00AA1E54">
        <w:t xml:space="preserve"> (and other tests)</w:t>
      </w:r>
    </w:p>
    <w:p w:rsidR="007101E7" w:rsidRDefault="007101E7" w:rsidP="007101E7">
      <w:pPr>
        <w:pStyle w:val="ListParagraph"/>
        <w:ind w:left="2160"/>
        <w:rPr>
          <w:b/>
        </w:rPr>
      </w:pPr>
    </w:p>
    <w:p w:rsidR="00B55D7F" w:rsidRPr="00403787" w:rsidRDefault="00B55D7F" w:rsidP="008355A9">
      <w:pPr>
        <w:pStyle w:val="ListParagraph"/>
        <w:numPr>
          <w:ilvl w:val="3"/>
          <w:numId w:val="8"/>
        </w:numPr>
      </w:pPr>
      <w:r w:rsidRPr="00403787">
        <w:t>“assert”:</w:t>
      </w:r>
      <w:r w:rsidR="00403787" w:rsidRPr="00403787">
        <w:t xml:space="preserve">  </w:t>
      </w:r>
      <w:hyperlink r:id="rId143" w:tooltip="Actions_2" w:history="1">
        <w:r w:rsidR="00403787" w:rsidRPr="00403787">
          <w:rPr>
            <w:rStyle w:val="Hyperlink"/>
          </w:rPr>
          <w:t>test1</w:t>
        </w:r>
      </w:hyperlink>
      <w:r w:rsidR="00403787" w:rsidRPr="00403787">
        <w:t xml:space="preserve"> (and many others)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  <w:r w:rsidR="007101E7">
        <w:rPr>
          <w:b/>
        </w:rPr>
        <w:t xml:space="preserve"> see static checks</w:t>
      </w:r>
    </w:p>
    <w:p w:rsidR="000473E2" w:rsidRDefault="007E408D" w:rsidP="000473E2">
      <w:pPr>
        <w:pStyle w:val="ListParagraph"/>
        <w:numPr>
          <w:ilvl w:val="2"/>
          <w:numId w:val="8"/>
        </w:numPr>
      </w:pPr>
      <w:r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44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45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46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47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48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49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50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51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</w:pPr>
      <w:r w:rsidRPr="00E0227F">
        <w:t>“new”:</w:t>
      </w:r>
      <w:r w:rsidR="00E0227F">
        <w:t xml:space="preserve"> </w:t>
      </w:r>
      <w:hyperlink r:id="rId152" w:tooltip="NewInExit" w:history="1">
        <w:r w:rsidR="00E0227F" w:rsidRPr="00E0227F">
          <w:rPr>
            <w:rStyle w:val="Hyperlink"/>
          </w:rPr>
          <w:t>test1</w:t>
        </w:r>
      </w:hyperlink>
    </w:p>
    <w:p w:rsidR="00F456E4" w:rsidRPr="00F04620" w:rsidRDefault="00F456E4" w:rsidP="00B55D7F">
      <w:pPr>
        <w:pStyle w:val="ListParagraph"/>
        <w:numPr>
          <w:ilvl w:val="3"/>
          <w:numId w:val="8"/>
        </w:numPr>
      </w:pPr>
      <w:r w:rsidRPr="00F04620">
        <w:t xml:space="preserve">“push”, “pop” not allowed in “exit” function: </w:t>
      </w:r>
      <w:hyperlink w:anchor="ControlImpureTests" w:history="1">
        <w:r w:rsidR="00F04620" w:rsidRPr="00F04620">
          <w:rPr>
            <w:rStyle w:val="Hyperlink"/>
          </w:rPr>
          <w:t>#ControlImpureTests</w:t>
        </w:r>
      </w:hyperlink>
    </w:p>
    <w:p w:rsidR="00B55D7F" w:rsidRPr="000F3F80" w:rsidRDefault="007101E7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</w:rPr>
        <w:t xml:space="preserve"> </w:t>
      </w:r>
      <w:r w:rsidR="00B55D7F" w:rsidRPr="000F3F80">
        <w:rPr>
          <w:b/>
          <w:highlight w:val="lightGray"/>
        </w:rPr>
        <w:t>“monitor”:</w:t>
      </w:r>
      <w:r w:rsidR="006356E6">
        <w:rPr>
          <w:b/>
          <w:highlight w:val="lightGray"/>
        </w:rPr>
        <w:t xml:space="preserve"> is it allowed in exit function?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Function stmt: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“assert”: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Remove/assign/insert: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“return”: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named function:</w:t>
      </w:r>
    </w:p>
    <w:p w:rsidR="005E2B15" w:rsidRPr="000F3F80" w:rsidRDefault="005E2B15" w:rsidP="005E2B15">
      <w:pPr>
        <w:pStyle w:val="ListParagraph"/>
        <w:ind w:left="360"/>
        <w:rPr>
          <w:b/>
          <w:highlight w:val="lightGray"/>
        </w:rPr>
      </w:pPr>
      <w:r w:rsidRPr="000F3F80">
        <w:rPr>
          <w:b/>
          <w:highlight w:val="lightGray"/>
        </w:rPr>
        <w:t xml:space="preserve">                               In anonymous function:</w:t>
      </w:r>
    </w:p>
    <w:p w:rsidR="00B55D7F" w:rsidRPr="000F3F80" w:rsidRDefault="00B55D7F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0F3F80">
        <w:rPr>
          <w:b/>
          <w:highlight w:val="lightGray"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2" w:name="Integration_GotoTrans"/>
      <w:r>
        <w:t>Goto transition</w:t>
      </w:r>
      <w:bookmarkEnd w:id="2"/>
      <w:r w:rsidR="00BE3EB4">
        <w:t xml:space="preserve">: </w:t>
      </w:r>
      <w:hyperlink r:id="rId153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54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55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3" w:name="Integration_PushTrans"/>
      <w:r>
        <w:t>Push transition</w:t>
      </w:r>
      <w:bookmarkEnd w:id="3"/>
      <w:r w:rsidR="00B17F1D">
        <w:t xml:space="preserve">: </w:t>
      </w:r>
      <w:hyperlink r:id="rId156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57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58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59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60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61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  <w:r w:rsidR="0082257B">
        <w:rPr>
          <w:b/>
        </w:rPr>
        <w:t xml:space="preserve"> TODO: ref existing tests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  <w:r w:rsidR="00662A25">
        <w:rPr>
          <w:b/>
        </w:rPr>
        <w:t xml:space="preserve"> TODO</w:t>
      </w:r>
    </w:p>
    <w:p w:rsidR="002917E3" w:rsidRPr="002917E3" w:rsidRDefault="002917E3" w:rsidP="00B55D7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 xml:space="preserve">Statements in transitions (on E goto S;{  </w:t>
      </w:r>
      <w:r>
        <w:rPr>
          <w:b/>
          <w:highlight w:val="lightGray"/>
        </w:rPr>
        <w:t xml:space="preserve">stmts </w:t>
      </w:r>
      <w:r w:rsidRPr="002917E3">
        <w:rPr>
          <w:b/>
          <w:highlight w:val="lightGray"/>
        </w:rPr>
        <w:t>})</w:t>
      </w:r>
    </w:p>
    <w:p w:rsidR="002917E3" w:rsidRDefault="002917E3" w:rsidP="002917E3">
      <w:pPr>
        <w:pStyle w:val="ListParagraph"/>
        <w:ind w:left="1728"/>
        <w:rPr>
          <w:b/>
        </w:rPr>
      </w:pP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  <w:r w:rsidR="0082257B">
        <w:rPr>
          <w:b/>
        </w:rPr>
        <w:t xml:space="preserve"> TODO: test exists?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</w:t>
      </w:r>
      <w:r w:rsidR="002917E3">
        <w:rPr>
          <w:b/>
        </w:rPr>
        <w:t>i</w:t>
      </w:r>
      <w:r>
        <w:rPr>
          <w:b/>
        </w:rPr>
        <w:t>gger:</w:t>
      </w:r>
      <w:r w:rsidR="0082257B">
        <w:rPr>
          <w:b/>
        </w:rPr>
        <w:t xml:space="preserve"> TOD</w:t>
      </w:r>
      <w:r w:rsidR="00662A25">
        <w:rPr>
          <w:b/>
        </w:rPr>
        <w:t xml:space="preserve">O: </w:t>
      </w:r>
    </w:p>
    <w:p w:rsidR="00F456E4" w:rsidRDefault="00F456E4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“push”, “pop” not allowed: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62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375F5A" w:rsidRDefault="00A87F72" w:rsidP="00A87F72">
      <w:pPr>
        <w:pStyle w:val="ListParagraph"/>
        <w:ind w:left="2160"/>
        <w:rPr>
          <w:rStyle w:val="Hyperlink"/>
          <w:color w:val="auto"/>
          <w:u w:val="none"/>
        </w:rPr>
      </w:pPr>
      <w:r w:rsidRPr="00375F5A">
        <w:t>event both deferred and handled in the same</w:t>
      </w:r>
      <w:r w:rsidR="00375F5A" w:rsidRPr="00375F5A">
        <w:t xml:space="preserve"> state (static error): </w:t>
      </w:r>
      <w:hyperlink r:id="rId163" w:tooltip="EventDeferredHandledSameState" w:history="1">
        <w:r w:rsidR="00375F5A" w:rsidRPr="00375F5A">
          <w:rPr>
            <w:rStyle w:val="Hyperlink"/>
          </w:rPr>
          <w:t>test1</w:t>
        </w:r>
      </w:hyperlink>
    </w:p>
    <w:p w:rsidR="002060F1" w:rsidRDefault="0082257B" w:rsidP="00A87F72">
      <w:pPr>
        <w:pStyle w:val="ListParagraph"/>
        <w:ind w:left="2160"/>
      </w:pPr>
      <w:r w:rsidRPr="001B5A9B">
        <w:t xml:space="preserve">event deferred in a </w:t>
      </w:r>
      <w:r w:rsidR="002060F1" w:rsidRPr="001B5A9B">
        <w:t>state, but has a</w:t>
      </w:r>
      <w:r w:rsidR="006F79CB" w:rsidRPr="001B5A9B">
        <w:t xml:space="preserve">n inherited handler </w:t>
      </w:r>
      <w:r w:rsidR="00A87F72" w:rsidRPr="001B5A9B">
        <w:t>(</w:t>
      </w:r>
      <w:r w:rsidRPr="001B5A9B">
        <w:t xml:space="preserve">top handler </w:t>
      </w:r>
      <w:r w:rsidR="001B5A9B" w:rsidRPr="001B5A9B">
        <w:t xml:space="preserve">– “defer” </w:t>
      </w:r>
      <w:r w:rsidRPr="001B5A9B">
        <w:t>overrides)</w:t>
      </w:r>
      <w:r w:rsidR="001B5A9B" w:rsidRPr="001B5A9B">
        <w:t xml:space="preserve">: </w:t>
      </w:r>
      <w:hyperlink w:anchor="TopHandlerOverridesInherited" w:history="1">
        <w:r w:rsidR="001B5A9B" w:rsidRPr="001B5A9B">
          <w:rPr>
            <w:rStyle w:val="Hyperlink"/>
          </w:rPr>
          <w:t>#TopHandlerOverridesInherited</w:t>
        </w:r>
      </w:hyperlink>
      <w:r w:rsidR="001B5A9B" w:rsidRPr="001B5A9B">
        <w:t xml:space="preserve"> </w:t>
      </w:r>
    </w:p>
    <w:p w:rsidR="00325326" w:rsidRPr="001B5A9B" w:rsidRDefault="00325326" w:rsidP="00A87F72">
      <w:pPr>
        <w:pStyle w:val="ListParagraph"/>
        <w:ind w:left="2160"/>
      </w:pPr>
      <w:r>
        <w:t xml:space="preserve">“defer” and state stack: </w:t>
      </w:r>
      <w:hyperlink r:id="rId164" w:tooltip="DeferIgnore2" w:history="1">
        <w:r w:rsidRPr="00325326">
          <w:rPr>
            <w:rStyle w:val="Hyperlink"/>
          </w:rPr>
          <w:t>test1</w:t>
        </w:r>
      </w:hyperlink>
      <w:r w:rsidR="00DE44E9">
        <w:t xml:space="preserve">, </w:t>
      </w:r>
      <w:hyperlink r:id="rId165" w:tooltip="DeferIgnore3" w:history="1">
        <w:r w:rsidR="00DE44E9" w:rsidRPr="00DE44E9">
          <w:rPr>
            <w:rStyle w:val="Hyperlink"/>
          </w:rPr>
          <w:t>test2</w:t>
        </w:r>
      </w:hyperlink>
      <w:r w:rsidR="00762F45">
        <w:t xml:space="preserve">,  </w:t>
      </w:r>
      <w:hyperlink r:id="rId166" w:tooltip="DeferIgnore4" w:history="1">
        <w:r w:rsidR="00762F45" w:rsidRPr="00762F45">
          <w:rPr>
            <w:rStyle w:val="Hyperlink"/>
          </w:rPr>
          <w:t>test3</w:t>
        </w:r>
      </w:hyperlink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t>“ignore” as an action:</w:t>
      </w:r>
      <w:r w:rsidR="00FF7EB3">
        <w:t xml:space="preserve"> </w:t>
      </w:r>
      <w:hyperlink r:id="rId167" w:tooltip="UnhandledEventIgnored" w:history="1">
        <w:r w:rsidR="00FF7EB3" w:rsidRPr="00FF7EB3">
          <w:rPr>
            <w:rStyle w:val="Hyperlink"/>
          </w:rPr>
          <w:t>test1</w:t>
        </w:r>
      </w:hyperlink>
    </w:p>
    <w:p w:rsidR="005A1467" w:rsidRPr="008135CB" w:rsidRDefault="005A1467" w:rsidP="005A1467">
      <w:pPr>
        <w:pStyle w:val="ListParagraph"/>
        <w:ind w:left="1728"/>
      </w:pPr>
      <w:r>
        <w:t xml:space="preserve">        </w:t>
      </w:r>
      <w:r w:rsidRPr="008135CB">
        <w:t xml:space="preserve">event ignored in a state, but has an inherited handler (top handler – “ignore” overrides):  </w:t>
      </w:r>
      <w:hyperlink w:anchor="TopHandlerOverridesInheritedIgnore" w:history="1">
        <w:r w:rsidR="008135CB" w:rsidRPr="008135CB">
          <w:rPr>
            <w:rStyle w:val="Hyperlink"/>
          </w:rPr>
          <w:t>#TopHandlerOverridesInheritedIgnore</w:t>
        </w:r>
      </w:hyperlink>
    </w:p>
    <w:p w:rsidR="00035FA4" w:rsidRPr="0046072A" w:rsidRDefault="00035FA4" w:rsidP="00B55D7F">
      <w:pPr>
        <w:pStyle w:val="ListParagraph"/>
        <w:numPr>
          <w:ilvl w:val="3"/>
          <w:numId w:val="8"/>
        </w:numPr>
      </w:pPr>
      <w:r w:rsidRPr="0046072A">
        <w:t xml:space="preserve">defer/ignore interaction: </w:t>
      </w:r>
    </w:p>
    <w:p w:rsidR="00035FA4" w:rsidRPr="00064F92" w:rsidRDefault="00035FA4" w:rsidP="00035FA4">
      <w:pPr>
        <w:pStyle w:val="ListParagraph"/>
        <w:ind w:left="2160"/>
      </w:pPr>
      <w:r w:rsidRPr="00064F92">
        <w:t>two events in front of the queue: 1st is ignored, 2nd is deferred</w:t>
      </w:r>
      <w:r w:rsidR="00A75AD1" w:rsidRPr="00064F92">
        <w:t xml:space="preserve">: </w:t>
      </w:r>
      <w:hyperlink r:id="rId168" w:tooltip="DeferIgnore2" w:history="1">
        <w:r w:rsidR="00325326" w:rsidRPr="00325326">
          <w:rPr>
            <w:rStyle w:val="Hyperlink"/>
          </w:rPr>
          <w:t>test1</w:t>
        </w:r>
      </w:hyperlink>
    </w:p>
    <w:p w:rsidR="00035FA4" w:rsidRPr="00DE44E9" w:rsidRDefault="00035FA4" w:rsidP="0023293B">
      <w:pPr>
        <w:pStyle w:val="ListParagraph"/>
        <w:ind w:left="2160"/>
      </w:pPr>
      <w:r w:rsidRPr="00DE44E9">
        <w:t>two events in front of the queue: 1st is deferred, 2nd is ignored</w:t>
      </w:r>
      <w:r w:rsidR="00DE44E9">
        <w:t xml:space="preserve">: </w:t>
      </w:r>
      <w:hyperlink r:id="rId169" w:tooltip="DeferIgnore3" w:history="1">
        <w:r w:rsidR="00DE44E9" w:rsidRPr="00DE44E9">
          <w:rPr>
            <w:rStyle w:val="Hyperlink"/>
          </w:rPr>
          <w:t>test2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Pr="002917E3" w:rsidRDefault="002917E3" w:rsidP="00884D1E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2917E3">
        <w:rPr>
          <w:b/>
          <w:highlight w:val="lightGray"/>
        </w:rPr>
        <w:t>Statements in “do”</w:t>
      </w:r>
      <w:r w:rsidR="00884D1E">
        <w:rPr>
          <w:b/>
          <w:highlight w:val="lightGray"/>
        </w:rPr>
        <w:t xml:space="preserve"> declaration: 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“push”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“raise”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“send”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Monitor invocation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Function statement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“assert”: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Remove/assign/insert: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“return”:</w:t>
      </w:r>
    </w:p>
    <w:p w:rsidR="00DF4CEC" w:rsidRPr="002917E3" w:rsidRDefault="00DF4CEC" w:rsidP="00884D1E">
      <w:pPr>
        <w:pStyle w:val="ListParagraph"/>
        <w:ind w:left="2160"/>
        <w:rPr>
          <w:b/>
          <w:highlight w:val="lightGray"/>
        </w:rPr>
      </w:pPr>
      <w:r w:rsidRPr="002917E3">
        <w:rPr>
          <w:b/>
          <w:highlight w:val="lightGray"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“halt”, “default”.</w:t>
      </w:r>
    </w:p>
    <w:p w:rsidR="00CE113B" w:rsidRPr="00CE113B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70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</w:t>
      </w:r>
    </w:p>
    <w:p w:rsidR="00A645D8" w:rsidRDefault="00CE113B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CE113B">
        <w:rPr>
          <w:rStyle w:val="Hyperlink"/>
          <w:color w:val="auto"/>
          <w:u w:val="none"/>
        </w:rPr>
        <w:t>unhandled “default”</w:t>
      </w:r>
      <w:r w:rsidR="001A30ED">
        <w:rPr>
          <w:rStyle w:val="Hyperlink"/>
          <w:color w:val="auto"/>
          <w:u w:val="none"/>
        </w:rPr>
        <w:t xml:space="preserve"> : </w:t>
      </w:r>
    </w:p>
    <w:p w:rsidR="001A30ED" w:rsidRPr="00CE113B" w:rsidRDefault="001A30ED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raised “halt”</w:t>
      </w:r>
      <w:r w:rsidR="009F187E">
        <w:rPr>
          <w:rStyle w:val="Hyperlink"/>
          <w:color w:val="auto"/>
          <w:u w:val="none"/>
        </w:rPr>
        <w:t xml:space="preserve">: </w:t>
      </w:r>
      <w:hyperlink r:id="rId171" w:tooltip="RaisedHalt" w:history="1">
        <w:r w:rsidR="009F187E" w:rsidRPr="005645EE">
          <w:rPr>
            <w:rStyle w:val="Hyperlink"/>
          </w:rPr>
          <w:t>unhandled</w:t>
        </w:r>
      </w:hyperlink>
      <w:r w:rsidR="009F187E">
        <w:rPr>
          <w:rStyle w:val="Hyperlink"/>
          <w:color w:val="auto"/>
          <w:u w:val="none"/>
        </w:rPr>
        <w:t xml:space="preserve">,  </w:t>
      </w:r>
      <w:hyperlink r:id="rId172" w:tooltip="RaisedHaltHandled" w:history="1">
        <w:r w:rsidR="009F187E" w:rsidRPr="001A30ED">
          <w:rPr>
            <w:rStyle w:val="Hyperlink"/>
          </w:rPr>
          <w:t>handled</w:t>
        </w:r>
      </w:hyperlink>
    </w:p>
    <w:p w:rsidR="00B55D7F" w:rsidRPr="00317F5B" w:rsidRDefault="00B55D7F" w:rsidP="00AF00E3">
      <w:pPr>
        <w:pStyle w:val="ListParagraph"/>
        <w:numPr>
          <w:ilvl w:val="2"/>
          <w:numId w:val="8"/>
        </w:numPr>
      </w:pPr>
      <w:bookmarkStart w:id="4" w:name="HotWarmColdStates"/>
      <w:r w:rsidRPr="00317F5B">
        <w:t>Hot/warm/cold states:</w:t>
      </w:r>
    </w:p>
    <w:bookmarkEnd w:id="4"/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Pr="006619A3" w:rsidRDefault="00756D7D" w:rsidP="000F4293">
      <w:pPr>
        <w:pStyle w:val="ListParagraph"/>
        <w:numPr>
          <w:ilvl w:val="3"/>
          <w:numId w:val="8"/>
        </w:numPr>
      </w:pPr>
      <w:r w:rsidRPr="006619A3">
        <w:t>Warm states</w:t>
      </w:r>
      <w:r w:rsidR="00490070" w:rsidRPr="006619A3">
        <w:t xml:space="preserve">: </w:t>
      </w:r>
      <w:r w:rsidR="006619A3" w:rsidRPr="006619A3">
        <w:t>(</w:t>
      </w:r>
      <w:r w:rsidR="00490070" w:rsidRPr="006619A3">
        <w:t>get from</w:t>
      </w:r>
      <w:r w:rsidR="006619A3" w:rsidRPr="006619A3">
        <w:t xml:space="preserve"> liveness tests)</w:t>
      </w:r>
    </w:p>
    <w:p w:rsidR="00490070" w:rsidRPr="006619A3" w:rsidRDefault="00490070" w:rsidP="00490070">
      <w:pPr>
        <w:pStyle w:val="ListParagraph"/>
        <w:ind w:left="1728"/>
      </w:pPr>
      <w:r w:rsidRPr="006619A3">
        <w:t xml:space="preserve">        For passing liveness test: remove “cold” – the </w:t>
      </w:r>
      <w:r w:rsidR="006619A3" w:rsidRPr="006619A3">
        <w:t xml:space="preserve">test </w:t>
      </w:r>
      <w:r w:rsidRPr="006619A3">
        <w:t>now fail</w:t>
      </w:r>
      <w:r w:rsidR="006619A3" w:rsidRPr="006619A3">
        <w:t>s:</w:t>
      </w:r>
      <w:r w:rsidR="006619A3">
        <w:t xml:space="preserve"> </w:t>
      </w:r>
      <w:hyperlink r:id="rId173" w:tooltip="Liveness_1_WarmState" w:history="1">
        <w:r w:rsidR="006619A3" w:rsidRPr="006619A3">
          <w:rPr>
            <w:rStyle w:val="Hyperlink"/>
          </w:rPr>
          <w:t>test1</w:t>
        </w:r>
      </w:hyperlink>
    </w:p>
    <w:p w:rsidR="00490070" w:rsidRDefault="00490070" w:rsidP="00490070">
      <w:pPr>
        <w:pStyle w:val="ListParagraph"/>
        <w:ind w:left="1728"/>
      </w:pPr>
      <w:r>
        <w:rPr>
          <w:b/>
        </w:rPr>
        <w:tab/>
      </w:r>
      <w:r w:rsidRPr="00282CCD">
        <w:t xml:space="preserve">For failing liveness test: remove “hot” – the </w:t>
      </w:r>
      <w:r w:rsidR="00F52DEB">
        <w:t xml:space="preserve">test </w:t>
      </w:r>
      <w:r w:rsidRPr="00282CCD">
        <w:t>pass</w:t>
      </w:r>
      <w:r w:rsidR="00F52DEB">
        <w:t>es</w:t>
      </w:r>
      <w:r w:rsidR="00282CCD">
        <w:t xml:space="preserve">: </w:t>
      </w:r>
      <w:hyperlink r:id="rId174" w:tooltip="Liveness_2_WarmState" w:history="1">
        <w:r w:rsidR="00282CCD" w:rsidRPr="00F52DEB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Function stmt (in any context): </w:t>
      </w:r>
    </w:p>
    <w:p w:rsidR="00C90046" w:rsidRPr="006647FC" w:rsidRDefault="00C90046" w:rsidP="00C90046">
      <w:pPr>
        <w:pStyle w:val="ListParagraph"/>
        <w:numPr>
          <w:ilvl w:val="4"/>
          <w:numId w:val="8"/>
        </w:numPr>
      </w:pPr>
      <w:r w:rsidRPr="006647FC">
        <w:t>with explicit “return”</w:t>
      </w:r>
      <w:r>
        <w:t>, named function</w:t>
      </w:r>
      <w:r w:rsidRPr="006647FC">
        <w:t xml:space="preserve">: </w:t>
      </w:r>
      <w:hyperlink r:id="rId175" w:tooltip="functionAny" w:history="1">
        <w:r w:rsidRPr="006647FC">
          <w:rPr>
            <w:rStyle w:val="Hyperlink"/>
          </w:rPr>
          <w:t>test1</w:t>
        </w:r>
      </w:hyperlink>
      <w:r>
        <w:t xml:space="preserve">  (and many others)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</w:t>
      </w:r>
      <w:r w:rsidRPr="006647FC">
        <w:t>no return</w:t>
      </w:r>
      <w:r>
        <w:t>, named function</w:t>
      </w:r>
      <w:r w:rsidRPr="006647FC">
        <w:t xml:space="preserve">: </w:t>
      </w:r>
      <w:hyperlink r:id="rId176" w:tooltip="MaxInstances_2" w:history="1">
        <w:r w:rsidRPr="006647FC">
          <w:rPr>
            <w:rStyle w:val="Hyperlink"/>
          </w:rPr>
          <w:t>test1</w:t>
        </w:r>
      </w:hyperlink>
      <w:r>
        <w:t xml:space="preserve">   (and many others)</w:t>
      </w:r>
    </w:p>
    <w:p w:rsidR="00C90046" w:rsidRDefault="00C90046" w:rsidP="00C90046">
      <w:pPr>
        <w:pStyle w:val="ListParagraph"/>
        <w:ind w:left="2232"/>
      </w:pPr>
      <w:r>
        <w:tab/>
      </w:r>
      <w:r w:rsidRPr="006647FC">
        <w:t>with explicit “return”</w:t>
      </w:r>
      <w:r>
        <w:t xml:space="preserve">, anonymous function (not allowed): </w:t>
      </w:r>
      <w:hyperlink w:anchor="AnonFunDecl" w:history="1">
        <w:r w:rsidRPr="00460686">
          <w:rPr>
            <w:rStyle w:val="Hyperlink"/>
          </w:rPr>
          <w:t>#AnonFunDecl</w:t>
        </w:r>
      </w:hyperlink>
    </w:p>
    <w:p w:rsidR="00C90046" w:rsidRPr="00460686" w:rsidRDefault="00C90046" w:rsidP="00C90046">
      <w:pPr>
        <w:pStyle w:val="ListParagraph"/>
        <w:ind w:left="2232"/>
      </w:pPr>
      <w:r>
        <w:tab/>
        <w:t xml:space="preserve">no “return”, anonymous function:  </w:t>
      </w:r>
      <w:hyperlink r:id="rId177" w:tooltip="EventSentAfterSentHalt_v" w:history="1">
        <w:r w:rsidRPr="00460686">
          <w:rPr>
            <w:rStyle w:val="Hyperlink"/>
          </w:rPr>
          <w:t>test1</w:t>
        </w:r>
      </w:hyperlink>
      <w:r>
        <w:t xml:space="preserve"> (and many others)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While/ite/seq:</w:t>
      </w:r>
    </w:p>
    <w:p w:rsidR="00C90046" w:rsidRDefault="00C90046" w:rsidP="00C90046">
      <w:pPr>
        <w:pStyle w:val="ListParagraph"/>
        <w:ind w:left="2232"/>
      </w:pPr>
      <w:r>
        <w:rPr>
          <w:b/>
        </w:rPr>
        <w:t xml:space="preserve">           </w:t>
      </w:r>
      <w:r w:rsidRPr="00AA1E54">
        <w:t xml:space="preserve">While stmt: </w:t>
      </w:r>
      <w:hyperlink r:id="rId178" w:tooltip="PushStatement_1" w:history="1">
        <w:r w:rsidRPr="00AA1E54">
          <w:rPr>
            <w:rStyle w:val="Hyperlink"/>
          </w:rPr>
          <w:t>test1</w:t>
        </w:r>
      </w:hyperlink>
    </w:p>
    <w:p w:rsidR="00C90046" w:rsidRDefault="00C90046" w:rsidP="00C90046">
      <w:pPr>
        <w:pStyle w:val="ListParagraph"/>
        <w:ind w:left="2232"/>
      </w:pPr>
      <w:r>
        <w:t xml:space="preserve">           If-then-else: </w:t>
      </w:r>
      <w:hyperlink r:id="rId179" w:tooltip="AlonBug_fails" w:history="1">
        <w:r w:rsidRPr="00AA1E54">
          <w:rPr>
            <w:rStyle w:val="Hyperlink"/>
          </w:rPr>
          <w:t>test1</w:t>
        </w:r>
      </w:hyperlink>
    </w:p>
    <w:p w:rsidR="00C90046" w:rsidRPr="00DC0488" w:rsidRDefault="00C90046" w:rsidP="00C90046">
      <w:pPr>
        <w:pStyle w:val="ListParagraph"/>
        <w:ind w:left="2232"/>
        <w:rPr>
          <w:b/>
        </w:rPr>
      </w:pPr>
      <w:r>
        <w:t xml:space="preserve">           </w:t>
      </w:r>
      <w:r w:rsidRPr="00DC0488">
        <w:rPr>
          <w:b/>
        </w:rPr>
        <w:t xml:space="preserve">Seq: </w:t>
      </w:r>
    </w:p>
    <w:p w:rsidR="00C90046" w:rsidRPr="00805E44" w:rsidRDefault="00C90046" w:rsidP="00C90046">
      <w:pPr>
        <w:pStyle w:val="ListParagraph"/>
        <w:numPr>
          <w:ilvl w:val="4"/>
          <w:numId w:val="8"/>
        </w:numPr>
      </w:pPr>
      <w:r w:rsidRPr="00805E44">
        <w:t>“assert”:</w:t>
      </w:r>
      <w:r>
        <w:t xml:space="preserve"> </w:t>
      </w:r>
      <w:hyperlink r:id="rId180" w:tooltip="AlonBug_fails" w:history="1">
        <w:r w:rsidRPr="00805E44">
          <w:rPr>
            <w:rStyle w:val="Hyperlink"/>
          </w:rPr>
          <w:t>test1</w:t>
        </w:r>
      </w:hyperlink>
      <w:r>
        <w:t xml:space="preserve"> (in anonymous function, many other tests); </w:t>
      </w:r>
      <w:hyperlink r:id="rId181" w:tooltip="DeferIgnore2" w:history="1">
        <w:r w:rsidRPr="00805E44">
          <w:rPr>
            <w:rStyle w:val="Hyperlink"/>
          </w:rPr>
          <w:t>test2</w:t>
        </w:r>
      </w:hyperlink>
      <w:r>
        <w:t xml:space="preserve"> (named function)</w:t>
      </w:r>
    </w:p>
    <w:p w:rsidR="00C90046" w:rsidRDefault="00C90046" w:rsidP="00C90046">
      <w:pPr>
        <w:pStyle w:val="ListParagraph"/>
        <w:numPr>
          <w:ilvl w:val="4"/>
          <w:numId w:val="8"/>
        </w:numPr>
        <w:rPr>
          <w:b/>
        </w:rPr>
      </w:pPr>
      <w:r>
        <w:rPr>
          <w:b/>
        </w:rPr>
        <w:t>“remove”/”assign”/”insert”</w:t>
      </w:r>
    </w:p>
    <w:p w:rsidR="00C90046" w:rsidRPr="00D506DD" w:rsidRDefault="00C90046" w:rsidP="00C90046">
      <w:pPr>
        <w:pStyle w:val="ListParagraph"/>
        <w:numPr>
          <w:ilvl w:val="6"/>
          <w:numId w:val="8"/>
        </w:numPr>
        <w:rPr>
          <w:b/>
        </w:rPr>
      </w:pPr>
      <w:r>
        <w:rPr>
          <w:b/>
        </w:rPr>
        <w:t>Assignment:</w:t>
      </w:r>
      <w:r>
        <w:rPr>
          <w:b/>
        </w:rPr>
        <w:br/>
      </w:r>
      <w:r w:rsidRPr="00A85948">
        <w:t xml:space="preserve">asgn to uninitialized sequence (runtime error): </w:t>
      </w:r>
      <w:hyperlink r:id="rId182" w:tooltip="lvalues_runtimeError" w:history="1">
        <w:r w:rsidRPr="00D91105">
          <w:rPr>
            <w:rStyle w:val="Hyperlink"/>
          </w:rPr>
          <w:t>test1</w:t>
        </w:r>
      </w:hyperlink>
    </w:p>
    <w:p w:rsidR="00C90046" w:rsidRPr="00D506DD" w:rsidRDefault="00C90046" w:rsidP="00C90046">
      <w:pPr>
        <w:pStyle w:val="ListParagraph"/>
        <w:numPr>
          <w:ilvl w:val="6"/>
          <w:numId w:val="8"/>
        </w:numPr>
        <w:rPr>
          <w:b/>
        </w:rPr>
      </w:pPr>
      <w:r w:rsidRPr="00D506DD">
        <w:rPr>
          <w:b/>
        </w:rPr>
        <w:t>Remove/Insert:</w:t>
      </w:r>
    </w:p>
    <w:p w:rsidR="00C90046" w:rsidRDefault="00C90046" w:rsidP="00C90046">
      <w:pPr>
        <w:pStyle w:val="ListParagraph"/>
        <w:numPr>
          <w:ilvl w:val="4"/>
          <w:numId w:val="8"/>
        </w:numPr>
        <w:rPr>
          <w:b/>
        </w:rPr>
      </w:pPr>
      <w:r>
        <w:rPr>
          <w:b/>
        </w:rPr>
        <w:t>“push”, “pop” not allowed:</w:t>
      </w:r>
    </w:p>
    <w:p w:rsidR="00C90046" w:rsidRDefault="00C90046" w:rsidP="00C90046">
      <w:pPr>
        <w:pStyle w:val="ListParagraph"/>
        <w:ind w:left="2880"/>
        <w:rPr>
          <w:b/>
        </w:rPr>
      </w:pPr>
      <w:r>
        <w:rPr>
          <w:b/>
        </w:rPr>
        <w:t>named function:</w:t>
      </w:r>
    </w:p>
    <w:p w:rsidR="00C90046" w:rsidRPr="00B55D7F" w:rsidRDefault="00C90046" w:rsidP="00C90046">
      <w:pPr>
        <w:pStyle w:val="ListParagraph"/>
        <w:ind w:left="2880"/>
        <w:rPr>
          <w:b/>
        </w:rPr>
      </w:pPr>
      <w:r>
        <w:rPr>
          <w:b/>
        </w:rPr>
        <w:t>anonymous function:</w:t>
      </w:r>
    </w:p>
    <w:p w:rsidR="00C90046" w:rsidRPr="00C90046" w:rsidRDefault="00C90046" w:rsidP="00C90046">
      <w:pPr>
        <w:pStyle w:val="ListParagraph"/>
        <w:numPr>
          <w:ilvl w:val="4"/>
          <w:numId w:val="8"/>
        </w:numPr>
        <w:rPr>
          <w:b/>
        </w:rPr>
      </w:pPr>
      <w:r w:rsidRPr="00C90046">
        <w:rPr>
          <w:b/>
        </w:rPr>
        <w:t>Function stmt not allowed in certain contexts:</w:t>
      </w:r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  <w:r w:rsidR="001C0B14">
        <w:t xml:space="preserve"> [there’s no diff between the case when the deadlocked state is the only one left on the stack,</w:t>
      </w:r>
    </w:p>
    <w:p w:rsidR="001C0B14" w:rsidRPr="003E01EE" w:rsidRDefault="001C0B14" w:rsidP="001C0B14">
      <w:pPr>
        <w:pStyle w:val="ListParagraph"/>
        <w:ind w:left="1728"/>
      </w:pPr>
      <w:r>
        <w:t xml:space="preserve">       or not the only one]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183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184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  <w:r w:rsidR="001373AC">
        <w:rPr>
          <w:b/>
        </w:rPr>
        <w:t xml:space="preserve"> TODO: should be checked already</w:t>
      </w:r>
      <w:r w:rsidR="0082257B">
        <w:rPr>
          <w:b/>
        </w:rPr>
        <w:t>: refer to existing test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</w:pPr>
      <w:bookmarkStart w:id="5" w:name="TopHandlerOverridesInherited"/>
      <w:r w:rsidRPr="006D7B8D">
        <w:t>For an event, there’s both a handler defined in a state, and an inherite</w:t>
      </w:r>
      <w:r w:rsidR="00996D39" w:rsidRPr="006D7B8D">
        <w:t>d handler (</w:t>
      </w:r>
      <w:r w:rsidR="00C62AD4" w:rsidRPr="006D7B8D">
        <w:t xml:space="preserve">top – </w:t>
      </w:r>
      <w:r w:rsidR="00996D39" w:rsidRPr="006D7B8D">
        <w:t>local</w:t>
      </w:r>
      <w:r w:rsidR="00C62AD4" w:rsidRPr="006D7B8D">
        <w:t xml:space="preserve"> -</w:t>
      </w:r>
      <w:r w:rsidR="00996D39" w:rsidRPr="006D7B8D">
        <w:t xml:space="preserve"> handler </w:t>
      </w:r>
      <w:r w:rsidRPr="006D7B8D">
        <w:t>override</w:t>
      </w:r>
      <w:r w:rsidR="00996D39" w:rsidRPr="006D7B8D">
        <w:t>s</w:t>
      </w:r>
      <w:r w:rsidRPr="006D7B8D">
        <w:t>)</w:t>
      </w:r>
      <w:r w:rsidR="00C62AD4" w:rsidRPr="006D7B8D">
        <w:t xml:space="preserve">: </w:t>
      </w:r>
      <w:hyperlink r:id="rId185" w:tooltip="TopHandlerOverridesInherited" w:history="1">
        <w:r w:rsidR="00C62AD4" w:rsidRPr="006D7B8D">
          <w:rPr>
            <w:rStyle w:val="Hyperlink"/>
          </w:rPr>
          <w:t>test1</w:t>
        </w:r>
      </w:hyperlink>
      <w:r w:rsidR="006D7B8D" w:rsidRPr="006D7B8D">
        <w:t xml:space="preserve">, </w:t>
      </w:r>
      <w:hyperlink r:id="rId186" w:tooltip="TopHandlerOverridesInherited_v" w:history="1">
        <w:r w:rsidR="006D7B8D" w:rsidRPr="006D7B8D">
          <w:rPr>
            <w:rStyle w:val="Hyperlink"/>
          </w:rPr>
          <w:t>test2</w:t>
        </w:r>
      </w:hyperlink>
    </w:p>
    <w:p w:rsidR="008135CB" w:rsidRPr="006D7B8D" w:rsidRDefault="008135CB" w:rsidP="00CE1871">
      <w:pPr>
        <w:pStyle w:val="ListParagraph"/>
        <w:numPr>
          <w:ilvl w:val="3"/>
          <w:numId w:val="8"/>
        </w:numPr>
      </w:pPr>
      <w:bookmarkStart w:id="6" w:name="TopHandlerOverridesInheritedIgnore"/>
      <w:r>
        <w:t>E</w:t>
      </w:r>
      <w:r w:rsidRPr="008135CB">
        <w:t xml:space="preserve">vent ignored in a state, but has an inherited handler (top handler – “ignore” overrides):  </w:t>
      </w:r>
      <w:bookmarkEnd w:id="6"/>
      <w:r>
        <w:fldChar w:fldCharType="begin"/>
      </w:r>
      <w:r>
        <w:instrText xml:space="preserve"> HYPERLINK "../../Tst/RegressionTests/Integration/Correct/SEM_OneMachine_26/TopHandlerOverridesInherited.p" \o "TopHandlerOverrides" </w:instrText>
      </w:r>
      <w:r>
        <w:fldChar w:fldCharType="separate"/>
      </w:r>
      <w:r w:rsidRPr="008135CB">
        <w:rPr>
          <w:rStyle w:val="Hyperlink"/>
        </w:rPr>
        <w:t>test1</w:t>
      </w:r>
      <w:r>
        <w:fldChar w:fldCharType="end"/>
      </w:r>
      <w:r>
        <w:t xml:space="preserve">,  </w:t>
      </w:r>
      <w:hyperlink r:id="rId187" w:tooltip="TopHandlerOverrides_v" w:history="1">
        <w:r w:rsidRPr="008135CB">
          <w:rPr>
            <w:rStyle w:val="Hyperlink"/>
          </w:rPr>
          <w:t>test2</w:t>
        </w:r>
      </w:hyperlink>
      <w:r>
        <w:t xml:space="preserve"> </w:t>
      </w:r>
    </w:p>
    <w:bookmarkEnd w:id="5"/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  <w:r w:rsidR="0082257B">
        <w:rPr>
          <w:b/>
        </w:rPr>
        <w:t xml:space="preserve"> TODO: what is it????</w:t>
      </w:r>
    </w:p>
    <w:p w:rsidR="00063033" w:rsidRDefault="00063033" w:rsidP="0006303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Data types semantics: refer to sections 3 and 4 in </w:t>
      </w:r>
      <w:hyperlink w:anchor="P_Features" w:history="1">
        <w:r w:rsidRPr="00063033">
          <w:rPr>
            <w:rStyle w:val="Hyperlink"/>
            <w:b/>
          </w:rPr>
          <w:t>#P_Features</w:t>
        </w:r>
      </w:hyperlink>
    </w:p>
    <w:p w:rsidR="006D7B8D" w:rsidRPr="00063033" w:rsidRDefault="006D7B8D" w:rsidP="006D7B8D">
      <w:pPr>
        <w:pStyle w:val="ListParagraph"/>
        <w:ind w:left="1224"/>
        <w:rPr>
          <w:b/>
        </w:rPr>
      </w:pPr>
    </w:p>
    <w:p w:rsidR="00D22AB1" w:rsidRPr="0082257B" w:rsidRDefault="00D22AB1" w:rsidP="00D22AB1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Multi-threaded runtime tests: 1 thread per machine instance</w:t>
      </w:r>
    </w:p>
    <w:p w:rsidR="00D22AB1" w:rsidRPr="0082257B" w:rsidRDefault="00D22AB1" w:rsidP="00D22AB1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82257B">
        <w:rPr>
          <w:b/>
          <w:highlight w:val="lightGray"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 w:rsidRPr="0082257B">
        <w:rPr>
          <w:b/>
          <w:highlight w:val="lightGray"/>
        </w:rPr>
        <w:t>Multiple istances of the machine, multiple threads</w:t>
      </w:r>
    </w:p>
    <w:p w:rsidR="0018446F" w:rsidRPr="003A0513" w:rsidRDefault="0018446F" w:rsidP="0018446F">
      <w:pPr>
        <w:pStyle w:val="ListParagraph"/>
        <w:numPr>
          <w:ilvl w:val="1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Two </w:t>
      </w:r>
      <w:r w:rsidR="004D2914">
        <w:rPr>
          <w:b/>
          <w:highlight w:val="lightGray"/>
        </w:rPr>
        <w:t xml:space="preserve">instances of </w:t>
      </w:r>
      <w:r w:rsidRPr="003A0513">
        <w:rPr>
          <w:b/>
          <w:highlight w:val="lightGray"/>
        </w:rPr>
        <w:t>machine</w:t>
      </w:r>
      <w:r w:rsidR="004D2914">
        <w:rPr>
          <w:b/>
          <w:highlight w:val="lightGray"/>
        </w:rPr>
        <w:t>(</w:t>
      </w:r>
      <w:r w:rsidRPr="003A0513">
        <w:rPr>
          <w:b/>
          <w:highlight w:val="lightGray"/>
        </w:rPr>
        <w:t>s</w:t>
      </w:r>
      <w:r w:rsidR="004D2914">
        <w:rPr>
          <w:b/>
          <w:highlight w:val="lightGray"/>
        </w:rPr>
        <w:t>)</w:t>
      </w:r>
    </w:p>
    <w:p w:rsidR="00276ED4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Basic features for communications between </w:t>
      </w:r>
      <w:r w:rsidR="00AF0F07">
        <w:rPr>
          <w:b/>
          <w:highlight w:val="lightGray"/>
        </w:rPr>
        <w:t>instance</w:t>
      </w:r>
      <w:r w:rsidRPr="003A0513">
        <w:rPr>
          <w:b/>
          <w:highlight w:val="lightGray"/>
        </w:rPr>
        <w:t>s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“send”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“raise”</w:t>
      </w:r>
      <w:r w:rsidR="005E224C" w:rsidRPr="003A0513">
        <w:rPr>
          <w:b/>
          <w:highlight w:val="lightGray"/>
        </w:rPr>
        <w:t>:</w:t>
      </w:r>
      <w:r w:rsidR="00996D39" w:rsidRPr="003A0513">
        <w:rPr>
          <w:b/>
          <w:highlight w:val="lightGray"/>
        </w:rPr>
        <w:t xml:space="preserve"> </w:t>
      </w:r>
      <w:r w:rsidR="005E224C" w:rsidRPr="003A0513">
        <w:rPr>
          <w:b/>
          <w:highlight w:val="lightGray"/>
        </w:rPr>
        <w:t xml:space="preserve">(TODO: </w:t>
      </w:r>
      <w:r w:rsidR="00996D39" w:rsidRPr="003A0513">
        <w:rPr>
          <w:b/>
          <w:highlight w:val="lightGray"/>
        </w:rPr>
        <w:t>is it local only?</w:t>
      </w:r>
      <w:r w:rsidR="005E224C" w:rsidRPr="003A0513">
        <w:rPr>
          <w:b/>
          <w:highlight w:val="lightGray"/>
        </w:rPr>
        <w:t>)</w:t>
      </w:r>
    </w:p>
    <w:p w:rsidR="0018446F" w:rsidRPr="003A0513" w:rsidRDefault="00996D39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“new”</w:t>
      </w:r>
    </w:p>
    <w:p w:rsidR="004B2B20" w:rsidRPr="003A0513" w:rsidRDefault="00AF0F07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>
        <w:rPr>
          <w:b/>
          <w:highlight w:val="lightGray"/>
        </w:rPr>
        <w:t>extend tests for one instance from 4.1.:</w:t>
      </w:r>
      <w:r w:rsidR="004B2B20" w:rsidRPr="003A0513">
        <w:rPr>
          <w:b/>
          <w:highlight w:val="lightGray"/>
        </w:rPr>
        <w:t xml:space="preserve"> for stack, inheritance, etc. for the two-</w:t>
      </w:r>
      <w:r>
        <w:rPr>
          <w:b/>
          <w:highlight w:val="lightGray"/>
        </w:rPr>
        <w:t>instance</w:t>
      </w:r>
      <w:r w:rsidR="004B2B20" w:rsidRPr="003A0513">
        <w:rPr>
          <w:b/>
          <w:highlight w:val="lightGray"/>
        </w:rPr>
        <w:t>s case</w:t>
      </w:r>
    </w:p>
    <w:p w:rsidR="004B2B20" w:rsidRPr="003A0513" w:rsidRDefault="004B2B20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</w:t>
      </w:r>
      <w:r w:rsidR="001C0B14">
        <w:rPr>
          <w:b/>
          <w:highlight w:val="lightGray"/>
        </w:rPr>
        <w:t xml:space="preserve">ious number of instances of </w:t>
      </w:r>
      <w:r w:rsidRPr="003A0513">
        <w:rPr>
          <w:b/>
          <w:highlight w:val="lightGray"/>
        </w:rPr>
        <w:t>two machines</w:t>
      </w:r>
    </w:p>
    <w:p w:rsidR="004B2B20" w:rsidRPr="00662A25" w:rsidRDefault="004B2B20" w:rsidP="004B2B20">
      <w:pPr>
        <w:pStyle w:val="ListParagraph"/>
        <w:numPr>
          <w:ilvl w:val="2"/>
          <w:numId w:val="8"/>
        </w:numPr>
      </w:pPr>
      <w:r w:rsidRPr="00662A25">
        <w:rPr>
          <w:b/>
        </w:rPr>
        <w:t xml:space="preserve"> </w:t>
      </w:r>
      <w:bookmarkStart w:id="7" w:name="HaltTwoMachines"/>
      <w:bookmarkEnd w:id="7"/>
      <w:r w:rsidRPr="00662A25">
        <w:t>“</w:t>
      </w:r>
      <w:r w:rsidR="0039217D" w:rsidRPr="00662A25">
        <w:t>h</w:t>
      </w:r>
      <w:r w:rsidR="001C0B14" w:rsidRPr="00662A25">
        <w:t>alt” event in the two-instance</w:t>
      </w:r>
      <w:r w:rsidRPr="00662A25">
        <w:t>s context</w:t>
      </w:r>
      <w:r w:rsidR="00BB3D68" w:rsidRPr="00662A25">
        <w:t>:</w:t>
      </w:r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sent “halt”, with “halt” both handled and unhandled</w:t>
      </w:r>
      <w:r w:rsidR="00BB3D68" w:rsidRPr="0082257B">
        <w:t xml:space="preserve">: </w:t>
      </w:r>
      <w:hyperlink r:id="rId188" w:tooltip="EventSentAfterSentHalt" w:history="1">
        <w:r w:rsidR="00BB3D68" w:rsidRPr="0082257B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189" w:tooltip="EventSentAfterSentHalt_v" w:history="1">
        <w:r w:rsidR="00BB3D68" w:rsidRPr="0082257B">
          <w:rPr>
            <w:rStyle w:val="Hyperlink"/>
          </w:rPr>
          <w:t>test2</w:t>
        </w:r>
      </w:hyperlink>
      <w:r w:rsidR="00E665A5" w:rsidRPr="0082257B">
        <w:rPr>
          <w:rStyle w:val="Hyperlink"/>
        </w:rPr>
        <w:t xml:space="preserve">, </w:t>
      </w:r>
      <w:hyperlink r:id="rId190" w:tooltip="EventSentAfterSentHaltHandled" w:history="1">
        <w:r w:rsidR="00E665A5" w:rsidRPr="0082257B">
          <w:rPr>
            <w:rStyle w:val="Hyperlink"/>
          </w:rPr>
          <w:t>test3</w:t>
        </w:r>
      </w:hyperlink>
      <w:r w:rsidR="00E665A5" w:rsidRPr="0082257B">
        <w:rPr>
          <w:rStyle w:val="Hyperlink"/>
        </w:rPr>
        <w:t xml:space="preserve">, </w:t>
      </w:r>
      <w:hyperlink r:id="rId191" w:tooltip="EventSentAfterSentHaltHandled_v" w:history="1">
        <w:r w:rsidR="00E665A5" w:rsidRPr="0082257B">
          <w:rPr>
            <w:rStyle w:val="Hyperlink"/>
          </w:rPr>
          <w:t>test4</w:t>
        </w:r>
      </w:hyperlink>
    </w:p>
    <w:p w:rsidR="00BB3D68" w:rsidRPr="0082257B" w:rsidRDefault="0082257B" w:rsidP="00BB3D68">
      <w:pPr>
        <w:pStyle w:val="ListParagraph"/>
        <w:numPr>
          <w:ilvl w:val="3"/>
          <w:numId w:val="8"/>
        </w:numPr>
      </w:pPr>
      <w:r w:rsidRPr="0082257B">
        <w:t>raised “halt”, with “halt” both handled and unhandled</w:t>
      </w:r>
      <w:r w:rsidR="00BB3D68" w:rsidRPr="0082257B">
        <w:t xml:space="preserve">: </w:t>
      </w:r>
      <w:hyperlink r:id="rId192" w:tooltip="RaisedHalt" w:history="1">
        <w:r w:rsidR="00BB3D68" w:rsidRPr="00662A25">
          <w:rPr>
            <w:rStyle w:val="Hyperlink"/>
          </w:rPr>
          <w:t>test1</w:t>
        </w:r>
      </w:hyperlink>
      <w:r w:rsidR="00BB3D68" w:rsidRPr="0082257B">
        <w:t xml:space="preserve">, </w:t>
      </w:r>
      <w:hyperlink r:id="rId193" w:tooltip="RaisedHaltHandled" w:history="1">
        <w:r w:rsidR="00BB3D68" w:rsidRPr="00B60F86">
          <w:rPr>
            <w:rStyle w:val="Hyperlink"/>
          </w:rPr>
          <w:t>test2</w:t>
        </w:r>
      </w:hyperlink>
      <w:r w:rsidR="00CE236C">
        <w:t xml:space="preserve">,  </w:t>
      </w:r>
      <w:hyperlink r:id="rId194" w:tooltip="RaisedHalt_bugFound" w:history="1">
        <w:r w:rsidR="00CE236C" w:rsidRPr="00CE236C">
          <w:rPr>
            <w:rStyle w:val="Hyperlink"/>
          </w:rPr>
          <w:t>test3</w:t>
        </w:r>
      </w:hyperlink>
      <w:r w:rsidR="0089657D">
        <w:t>,</w:t>
      </w:r>
      <w:r w:rsidR="001A30ED" w:rsidRPr="0082257B">
        <w:t xml:space="preserve"> </w:t>
      </w:r>
    </w:p>
    <w:p w:rsidR="00BB3D68" w:rsidRPr="003A0513" w:rsidRDefault="00BB3D68" w:rsidP="00BB3D68">
      <w:pPr>
        <w:pStyle w:val="ListParagraph"/>
        <w:ind w:left="1224"/>
        <w:rPr>
          <w:b/>
          <w:highlight w:val="lightGray"/>
        </w:rPr>
      </w:pPr>
    </w:p>
    <w:p w:rsidR="0039217D" w:rsidRPr="003A0513" w:rsidRDefault="0039217D" w:rsidP="004B2B20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“default” event in the two-</w:t>
      </w:r>
      <w:r w:rsidR="001C0B14">
        <w:rPr>
          <w:b/>
          <w:highlight w:val="lightGray"/>
        </w:rPr>
        <w:t>instanc</w:t>
      </w:r>
      <w:r w:rsidRPr="003A0513">
        <w:rPr>
          <w:b/>
          <w:highlight w:val="lightGray"/>
        </w:rPr>
        <w:t>es context</w:t>
      </w:r>
    </w:p>
    <w:p w:rsidR="0018446F" w:rsidRPr="003A0513" w:rsidRDefault="0018446F" w:rsidP="0018446F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Various protocols for communications between </w:t>
      </w:r>
      <w:r w:rsidR="001C0B14">
        <w:rPr>
          <w:b/>
          <w:highlight w:val="lightGray"/>
        </w:rPr>
        <w:t>instance</w:t>
      </w:r>
      <w:r w:rsidRPr="003A0513">
        <w:rPr>
          <w:b/>
          <w:highlight w:val="lightGray"/>
        </w:rPr>
        <w:t>s: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highlight w:val="lightGray"/>
        </w:rPr>
      </w:pPr>
      <w:r w:rsidRPr="003A0513">
        <w:rPr>
          <w:b/>
          <w:highlight w:val="lightGray"/>
        </w:rPr>
        <w:t xml:space="preserve">Main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 xml:space="preserve">and ghost machine </w:t>
      </w:r>
      <w:r w:rsidR="001C0B14">
        <w:rPr>
          <w:b/>
          <w:highlight w:val="lightGray"/>
        </w:rPr>
        <w:t xml:space="preserve">instance </w:t>
      </w:r>
      <w:r w:rsidRPr="003A0513">
        <w:rPr>
          <w:b/>
          <w:highlight w:val="lightGray"/>
        </w:rPr>
        <w:t>(env): client/server protocol</w:t>
      </w:r>
    </w:p>
    <w:p w:rsidR="002060F1" w:rsidRPr="003A0513" w:rsidRDefault="002060F1" w:rsidP="002060F1">
      <w:pPr>
        <w:pStyle w:val="ListParagraph"/>
        <w:ind w:left="2160"/>
        <w:rPr>
          <w:b/>
          <w:highlight w:val="lightGray"/>
        </w:rPr>
      </w:pPr>
      <w:r w:rsidRPr="003A0513">
        <w:rPr>
          <w:b/>
          <w:highlight w:val="lightGray"/>
        </w:rPr>
        <w:t>non-det case</w:t>
      </w:r>
      <w:r w:rsidR="005D33FA" w:rsidRPr="003A0513">
        <w:rPr>
          <w:b/>
          <w:highlight w:val="lightGray"/>
        </w:rPr>
        <w:t xml:space="preserve"> (</w:t>
      </w:r>
      <w:r w:rsidR="005D33FA" w:rsidRPr="003A0513">
        <w:rPr>
          <w:rFonts w:ascii="Calibri" w:hAnsi="Calibri"/>
          <w:color w:val="000000"/>
          <w:sz w:val="22"/>
          <w:szCs w:val="22"/>
          <w:highlight w:val="lightGray"/>
        </w:rPr>
        <w:t>use choice bounding option: -bc:1)</w:t>
      </w:r>
    </w:p>
    <w:p w:rsidR="002060F1" w:rsidRPr="003A0513" w:rsidRDefault="002060F1" w:rsidP="002060F1">
      <w:pPr>
        <w:pStyle w:val="ListParagraph"/>
        <w:ind w:left="2160"/>
        <w:rPr>
          <w:highlight w:val="lightGray"/>
        </w:rPr>
      </w:pPr>
      <w:r w:rsidRPr="003A0513">
        <w:rPr>
          <w:b/>
          <w:highlight w:val="lightGray"/>
        </w:rPr>
        <w:t>determ</w:t>
      </w:r>
      <w:r w:rsidR="0050352F" w:rsidRPr="003A0513">
        <w:rPr>
          <w:b/>
          <w:highlight w:val="lightGray"/>
        </w:rPr>
        <w:t>inistic</w:t>
      </w:r>
      <w:r w:rsidRPr="003A0513">
        <w:rPr>
          <w:b/>
          <w:highlight w:val="lightGray"/>
        </w:rPr>
        <w:t xml:space="preserve"> case</w:t>
      </w:r>
    </w:p>
    <w:p w:rsidR="00756D7D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Async mode of communication</w:t>
      </w:r>
    </w:p>
    <w:p w:rsidR="0018446F" w:rsidRPr="003A0513" w:rsidRDefault="0018446F" w:rsidP="0018446F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Sync mode of communication (PingPong sample?)</w:t>
      </w:r>
    </w:p>
    <w:p w:rsidR="00A162C9" w:rsidRPr="003A0513" w:rsidRDefault="00A162C9" w:rsidP="00A162C9">
      <w:pPr>
        <w:pStyle w:val="ListParagraph"/>
        <w:numPr>
          <w:ilvl w:val="2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 xml:space="preserve"> Multi-threaded runtime tests</w:t>
      </w:r>
      <w:r w:rsidR="00DD79F7" w:rsidRPr="003A0513">
        <w:rPr>
          <w:b/>
          <w:highlight w:val="lightGray"/>
        </w:rPr>
        <w:t>: 1 thread per machine instance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each machine</w:t>
      </w:r>
    </w:p>
    <w:p w:rsidR="00054804" w:rsidRPr="003A0513" w:rsidRDefault="00054804" w:rsidP="00054804">
      <w:pPr>
        <w:pStyle w:val="ListParagraph"/>
        <w:numPr>
          <w:ilvl w:val="3"/>
          <w:numId w:val="8"/>
        </w:numPr>
        <w:rPr>
          <w:b/>
          <w:highlight w:val="lightGray"/>
        </w:rPr>
      </w:pPr>
      <w:r w:rsidRPr="003A0513">
        <w:rPr>
          <w:b/>
          <w:highlight w:val="lightGray"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8" w:name="LivenessTests"/>
      <w:r>
        <w:t>Liveness tests</w:t>
      </w:r>
    </w:p>
    <w:bookmarkEnd w:id="8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95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96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97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98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99" w:tooltip="Liveness_2_bugFound" w:history="1">
        <w:r w:rsidRPr="005745F0">
          <w:rPr>
            <w:rStyle w:val="Hyperlink"/>
          </w:rPr>
          <w:t>test1</w:t>
        </w:r>
      </w:hyperlink>
    </w:p>
    <w:p w:rsidR="007742F8" w:rsidRPr="00494701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Liveness violation but no deadlock, at least one thread is making progress: </w:t>
      </w:r>
      <w:hyperlink r:id="rId200" w:tooltip="Liveness_3" w:history="1">
        <w:r w:rsidRPr="005051F5">
          <w:rPr>
            <w:rStyle w:val="Hyperlink"/>
          </w:rPr>
          <w:t>test1</w:t>
        </w:r>
      </w:hyperlink>
    </w:p>
    <w:p w:rsidR="00494701" w:rsidRPr="00494701" w:rsidRDefault="00494701" w:rsidP="00494701">
      <w:pPr>
        <w:pStyle w:val="ListParagraph"/>
        <w:numPr>
          <w:ilvl w:val="0"/>
          <w:numId w:val="12"/>
        </w:numPr>
      </w:pPr>
      <w:r w:rsidRPr="00494701">
        <w:rPr>
          <w:rStyle w:val="Hyperlink"/>
          <w:color w:val="auto"/>
          <w:u w:val="none"/>
        </w:rPr>
        <w:t>Hot/</w:t>
      </w:r>
      <w:r w:rsidR="00F27E25">
        <w:rPr>
          <w:rStyle w:val="Hyperlink"/>
          <w:color w:val="auto"/>
          <w:u w:val="none"/>
        </w:rPr>
        <w:t>warm/cold</w:t>
      </w:r>
      <w:r w:rsidRPr="00494701">
        <w:rPr>
          <w:rStyle w:val="Hyperlink"/>
          <w:color w:val="auto"/>
          <w:u w:val="none"/>
        </w:rPr>
        <w:t xml:space="preserve"> states:</w:t>
      </w:r>
      <w:r>
        <w:rPr>
          <w:rStyle w:val="Hyperlink"/>
          <w:color w:val="auto"/>
          <w:u w:val="none"/>
        </w:rPr>
        <w:t xml:space="preserve"> see </w:t>
      </w:r>
      <w:hyperlink w:anchor="HotWarmColdStates" w:history="1">
        <w:r w:rsidRPr="00494701">
          <w:rPr>
            <w:rStyle w:val="Hyperlink"/>
          </w:rPr>
          <w:t>#HotWarmColdStates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201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202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Pr="00884110" w:rsidRDefault="00B91DA4" w:rsidP="00B91DA4">
      <w:pPr>
        <w:pStyle w:val="ListParagraph"/>
        <w:numPr>
          <w:ilvl w:val="0"/>
          <w:numId w:val="10"/>
        </w:numPr>
      </w:pPr>
      <w:bookmarkStart w:id="9" w:name="ControlImpureTests"/>
      <w:r w:rsidRPr="00884110">
        <w:t xml:space="preserve">“Control Impure” </w:t>
      </w:r>
      <w:r w:rsidR="00DC3DDF" w:rsidRPr="00884110">
        <w:t>statements</w:t>
      </w:r>
      <w:r w:rsidR="008B1D94" w:rsidRPr="00884110">
        <w:t xml:space="preserve"> (“push”, “pop”, “raise”) tests. Contexts:</w:t>
      </w:r>
    </w:p>
    <w:bookmarkEnd w:id="9"/>
    <w:p w:rsidR="00EB60A6" w:rsidRPr="00884110" w:rsidRDefault="008B1D94" w:rsidP="00B91DA4">
      <w:pPr>
        <w:pStyle w:val="ListParagraph"/>
        <w:numPr>
          <w:ilvl w:val="1"/>
          <w:numId w:val="10"/>
        </w:numPr>
        <w:rPr>
          <w:rStyle w:val="Hyperlink"/>
          <w:color w:val="auto"/>
          <w:u w:val="none"/>
        </w:rPr>
      </w:pPr>
      <w:r w:rsidRPr="00884110">
        <w:t xml:space="preserve">In exit </w:t>
      </w:r>
      <w:r w:rsidR="00EB60A6" w:rsidRPr="00884110">
        <w:t>function</w:t>
      </w:r>
      <w:r w:rsidRPr="00884110">
        <w:t xml:space="preserve"> (anon and named)</w:t>
      </w:r>
      <w:r w:rsidR="00EB60A6" w:rsidRPr="00884110">
        <w:t>:</w:t>
      </w:r>
      <w:r w:rsidRPr="00884110">
        <w:t xml:space="preserve"> </w:t>
      </w:r>
      <w:hyperlink r:id="rId203" w:tooltip="ControlImpureInExit" w:history="1">
        <w:r w:rsidRPr="00884110">
          <w:rPr>
            <w:rStyle w:val="Hyperlink"/>
          </w:rPr>
          <w:t>test1</w:t>
        </w:r>
      </w:hyperlink>
      <w:r w:rsidR="00B00AE2" w:rsidRPr="00884110">
        <w:t xml:space="preserve">,  </w:t>
      </w:r>
      <w:hyperlink r:id="rId204" w:tooltip="RaiseInExitFun" w:history="1">
        <w:r w:rsidR="00B00AE2" w:rsidRPr="00884110">
          <w:rPr>
            <w:rStyle w:val="Hyperlink"/>
          </w:rPr>
          <w:t>test2</w:t>
        </w:r>
      </w:hyperlink>
      <w:r w:rsidR="00B00AE2" w:rsidRPr="00884110">
        <w:rPr>
          <w:rStyle w:val="Hyperlink"/>
        </w:rPr>
        <w:t xml:space="preserve">,  </w:t>
      </w:r>
      <w:hyperlink r:id="rId205" w:tooltip="PushInExitFun" w:history="1">
        <w:r w:rsidR="00B00AE2" w:rsidRPr="00884110">
          <w:rPr>
            <w:rStyle w:val="Hyperlink"/>
          </w:rPr>
          <w:t>test3</w:t>
        </w:r>
      </w:hyperlink>
      <w:r w:rsidR="00B00AE2" w:rsidRPr="00884110">
        <w:rPr>
          <w:rStyle w:val="Hyperlink"/>
        </w:rPr>
        <w:t xml:space="preserve">,  </w:t>
      </w:r>
      <w:hyperlink r:id="rId206" w:tooltip="PopInExitFun" w:history="1">
        <w:r w:rsidR="00B00AE2" w:rsidRPr="00884110">
          <w:rPr>
            <w:rStyle w:val="Hyperlink"/>
          </w:rPr>
          <w:t>test4</w:t>
        </w:r>
      </w:hyperlink>
    </w:p>
    <w:p w:rsidR="00720EC4" w:rsidRPr="00884110" w:rsidRDefault="00720EC4" w:rsidP="00B91DA4">
      <w:pPr>
        <w:pStyle w:val="ListParagraph"/>
        <w:numPr>
          <w:ilvl w:val="1"/>
          <w:numId w:val="10"/>
        </w:numPr>
      </w:pPr>
      <w:r w:rsidRPr="00884110">
        <w:rPr>
          <w:rStyle w:val="Hyperlink"/>
          <w:color w:val="auto"/>
          <w:u w:val="none"/>
        </w:rPr>
        <w:t xml:space="preserve">In </w:t>
      </w:r>
      <w:r w:rsidR="000F37D6" w:rsidRPr="00884110">
        <w:rPr>
          <w:rStyle w:val="Hyperlink"/>
          <w:color w:val="auto"/>
          <w:u w:val="none"/>
        </w:rPr>
        <w:t xml:space="preserve">“goto” </w:t>
      </w:r>
      <w:r w:rsidR="00B63237" w:rsidRPr="00884110">
        <w:rPr>
          <w:rStyle w:val="Hyperlink"/>
          <w:color w:val="auto"/>
          <w:u w:val="none"/>
        </w:rPr>
        <w:t>function</w:t>
      </w:r>
      <w:r w:rsidRPr="00884110">
        <w:rPr>
          <w:rStyle w:val="Hyperlink"/>
          <w:color w:val="auto"/>
          <w:u w:val="none"/>
        </w:rPr>
        <w:t xml:space="preserve"> (anon and named): </w:t>
      </w:r>
      <w:hyperlink r:id="rId207" w:tooltip="ControlImpureErrorsGoto" w:history="1">
        <w:r w:rsidRPr="00884110">
          <w:rPr>
            <w:rStyle w:val="Hyperlink"/>
          </w:rPr>
          <w:t>test1</w:t>
        </w:r>
      </w:hyperlink>
    </w:p>
    <w:p w:rsidR="007F3FFC" w:rsidRPr="00884110" w:rsidRDefault="00B00AE2" w:rsidP="00C10382">
      <w:pPr>
        <w:pStyle w:val="ListParagraph"/>
        <w:numPr>
          <w:ilvl w:val="1"/>
          <w:numId w:val="10"/>
        </w:numPr>
      </w:pPr>
      <w:r w:rsidRPr="00884110">
        <w:t xml:space="preserve"> I</w:t>
      </w:r>
      <w:r w:rsidR="00B20F18" w:rsidRPr="00884110">
        <w:t xml:space="preserve">n </w:t>
      </w:r>
      <w:r w:rsidRPr="00884110">
        <w:t xml:space="preserve">function application </w:t>
      </w:r>
      <w:r w:rsidR="007F3FFC" w:rsidRPr="00884110">
        <w:t>or function stmt</w:t>
      </w:r>
      <w:r w:rsidR="00521AE9" w:rsidRPr="00884110">
        <w:t xml:space="preserve"> </w:t>
      </w:r>
      <w:r w:rsidR="00B63237" w:rsidRPr="00884110">
        <w:t>used in</w:t>
      </w:r>
      <w:r w:rsidR="007F3FFC" w:rsidRPr="00884110">
        <w:t>:</w:t>
      </w:r>
    </w:p>
    <w:p w:rsidR="00241A43" w:rsidRPr="00884110" w:rsidRDefault="00B63237" w:rsidP="007F3FFC">
      <w:pPr>
        <w:pStyle w:val="ListParagraph"/>
        <w:numPr>
          <w:ilvl w:val="2"/>
          <w:numId w:val="10"/>
        </w:numPr>
      </w:pPr>
      <w:r w:rsidRPr="00884110">
        <w:t xml:space="preserve"> ex</w:t>
      </w:r>
      <w:r w:rsidR="007F3FFC" w:rsidRPr="00884110">
        <w:t>i</w:t>
      </w:r>
      <w:r w:rsidRPr="00884110">
        <w:t>t or “goto”</w:t>
      </w:r>
      <w:r w:rsidR="00B00AE2" w:rsidRPr="00884110">
        <w:t>:</w:t>
      </w:r>
      <w:r w:rsidR="003079BE" w:rsidRPr="00884110">
        <w:t xml:space="preserve"> </w:t>
      </w:r>
      <w:hyperlink r:id="rId208" w:tooltip="ControlImpureInExpr" w:history="1">
        <w:r w:rsidR="003079BE" w:rsidRPr="00884110">
          <w:rPr>
            <w:rStyle w:val="Hyperlink"/>
          </w:rPr>
          <w:t>test1</w:t>
        </w:r>
      </w:hyperlink>
      <w:r w:rsidRPr="00884110">
        <w:t xml:space="preserve">, </w:t>
      </w:r>
      <w:hyperlink r:id="rId209" w:tooltip="ControlImpureInExit" w:history="1">
        <w:r w:rsidRPr="00884110">
          <w:rPr>
            <w:rStyle w:val="Hyperlink"/>
          </w:rPr>
          <w:t>test2</w:t>
        </w:r>
      </w:hyperlink>
      <w:r w:rsidRPr="00884110">
        <w:t xml:space="preserve">, </w:t>
      </w:r>
      <w:hyperlink r:id="rId210" w:tooltip="ControlImpureErrorsGoto" w:history="1">
        <w:r w:rsidRPr="00884110">
          <w:rPr>
            <w:rStyle w:val="Hyperlink"/>
          </w:rPr>
          <w:t>test3</w:t>
        </w:r>
      </w:hyperlink>
    </w:p>
    <w:p w:rsidR="007F3FFC" w:rsidRPr="00884110" w:rsidRDefault="007F3FFC" w:rsidP="007F3FFC">
      <w:pPr>
        <w:pStyle w:val="ListParagraph"/>
        <w:numPr>
          <w:ilvl w:val="2"/>
          <w:numId w:val="10"/>
        </w:numPr>
      </w:pPr>
      <w:r w:rsidRPr="00884110">
        <w:t xml:space="preserve">entry action: </w:t>
      </w:r>
      <w:hyperlink r:id="rId211" w:tooltip="ControlImpureEntry" w:history="1">
        <w:r w:rsidRPr="00884110">
          <w:rPr>
            <w:rStyle w:val="Hyperlink"/>
          </w:rPr>
          <w:t>test1</w:t>
        </w:r>
      </w:hyperlink>
    </w:p>
    <w:p w:rsidR="00755760" w:rsidRDefault="00755760" w:rsidP="007F3FFC">
      <w:pPr>
        <w:pStyle w:val="ListParagraph"/>
        <w:numPr>
          <w:ilvl w:val="2"/>
          <w:numId w:val="10"/>
        </w:numPr>
      </w:pPr>
      <w:r w:rsidRPr="00884110">
        <w:t xml:space="preserve">“do” declaration: </w:t>
      </w:r>
      <w:hyperlink r:id="rId212" w:tooltip="ControlImpureInDoDecl" w:history="1">
        <w:r w:rsidRPr="00884110">
          <w:rPr>
            <w:rStyle w:val="Hyperlink"/>
          </w:rPr>
          <w:t>test1</w:t>
        </w:r>
      </w:hyperlink>
    </w:p>
    <w:p w:rsidR="001D6728" w:rsidRPr="00884110" w:rsidRDefault="001D6728" w:rsidP="001D6728">
      <w:pPr>
        <w:pStyle w:val="ListParagraph"/>
        <w:numPr>
          <w:ilvl w:val="1"/>
          <w:numId w:val="10"/>
        </w:numPr>
      </w:pPr>
      <w:r>
        <w:t>Enclosed function calls in various contexts: test1</w:t>
      </w:r>
      <w:bookmarkStart w:id="10" w:name="_GoBack"/>
      <w:bookmarkEnd w:id="10"/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713" w:rsidRDefault="00BC3713" w:rsidP="001D3EF2">
      <w:pPr>
        <w:spacing w:before="0" w:after="0" w:line="240" w:lineRule="auto"/>
      </w:pPr>
      <w:r>
        <w:separator/>
      </w:r>
    </w:p>
  </w:endnote>
  <w:endnote w:type="continuationSeparator" w:id="0">
    <w:p w:rsidR="00BC3713" w:rsidRDefault="00BC3713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713" w:rsidRDefault="00BC3713" w:rsidP="001D3EF2">
      <w:pPr>
        <w:spacing w:before="0" w:after="0" w:line="240" w:lineRule="auto"/>
      </w:pPr>
      <w:r>
        <w:separator/>
      </w:r>
    </w:p>
  </w:footnote>
  <w:footnote w:type="continuationSeparator" w:id="0">
    <w:p w:rsidR="00BC3713" w:rsidRDefault="00BC3713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multilevel"/>
    <w:tmpl w:val="9BE42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73E2"/>
    <w:rsid w:val="00050EC9"/>
    <w:rsid w:val="00054804"/>
    <w:rsid w:val="00063033"/>
    <w:rsid w:val="00064F92"/>
    <w:rsid w:val="000656B3"/>
    <w:rsid w:val="00065E7D"/>
    <w:rsid w:val="00071D5C"/>
    <w:rsid w:val="00072E30"/>
    <w:rsid w:val="00080B62"/>
    <w:rsid w:val="000A0833"/>
    <w:rsid w:val="000A15FF"/>
    <w:rsid w:val="000A3F25"/>
    <w:rsid w:val="000A5D2F"/>
    <w:rsid w:val="000D233A"/>
    <w:rsid w:val="000E2C78"/>
    <w:rsid w:val="000F0F32"/>
    <w:rsid w:val="000F37D6"/>
    <w:rsid w:val="000F3F80"/>
    <w:rsid w:val="000F4293"/>
    <w:rsid w:val="000F7041"/>
    <w:rsid w:val="000F7D8A"/>
    <w:rsid w:val="0010284B"/>
    <w:rsid w:val="00117D40"/>
    <w:rsid w:val="001373AC"/>
    <w:rsid w:val="0015018F"/>
    <w:rsid w:val="00151115"/>
    <w:rsid w:val="001617E3"/>
    <w:rsid w:val="00172412"/>
    <w:rsid w:val="001768B7"/>
    <w:rsid w:val="0018446F"/>
    <w:rsid w:val="001A30ED"/>
    <w:rsid w:val="001B447D"/>
    <w:rsid w:val="001B5A9B"/>
    <w:rsid w:val="001C0B14"/>
    <w:rsid w:val="001C0E25"/>
    <w:rsid w:val="001C2084"/>
    <w:rsid w:val="001D2308"/>
    <w:rsid w:val="001D3EF2"/>
    <w:rsid w:val="001D56E1"/>
    <w:rsid w:val="001D6728"/>
    <w:rsid w:val="001E3273"/>
    <w:rsid w:val="001E61B8"/>
    <w:rsid w:val="001F1F6C"/>
    <w:rsid w:val="002029FF"/>
    <w:rsid w:val="002060F1"/>
    <w:rsid w:val="00211DC0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2CCD"/>
    <w:rsid w:val="00283034"/>
    <w:rsid w:val="002917E3"/>
    <w:rsid w:val="002B2037"/>
    <w:rsid w:val="002B580E"/>
    <w:rsid w:val="002B6F73"/>
    <w:rsid w:val="002C1E66"/>
    <w:rsid w:val="002D71FD"/>
    <w:rsid w:val="002E0071"/>
    <w:rsid w:val="002E5118"/>
    <w:rsid w:val="002F2DB5"/>
    <w:rsid w:val="002F486D"/>
    <w:rsid w:val="003079BE"/>
    <w:rsid w:val="00317F5B"/>
    <w:rsid w:val="00324A82"/>
    <w:rsid w:val="00325326"/>
    <w:rsid w:val="00336E4D"/>
    <w:rsid w:val="003402DC"/>
    <w:rsid w:val="003579BC"/>
    <w:rsid w:val="00361135"/>
    <w:rsid w:val="00364F78"/>
    <w:rsid w:val="00372164"/>
    <w:rsid w:val="00373936"/>
    <w:rsid w:val="00375F5A"/>
    <w:rsid w:val="0038220B"/>
    <w:rsid w:val="00383CB9"/>
    <w:rsid w:val="00385A25"/>
    <w:rsid w:val="0039217D"/>
    <w:rsid w:val="003955A9"/>
    <w:rsid w:val="003A0513"/>
    <w:rsid w:val="003C0207"/>
    <w:rsid w:val="003D1002"/>
    <w:rsid w:val="003E01EE"/>
    <w:rsid w:val="003E3C70"/>
    <w:rsid w:val="003F14EA"/>
    <w:rsid w:val="003F5E38"/>
    <w:rsid w:val="00403787"/>
    <w:rsid w:val="004046BA"/>
    <w:rsid w:val="00436232"/>
    <w:rsid w:val="0043750B"/>
    <w:rsid w:val="00443975"/>
    <w:rsid w:val="00444879"/>
    <w:rsid w:val="00447823"/>
    <w:rsid w:val="00452CB6"/>
    <w:rsid w:val="00460686"/>
    <w:rsid w:val="0046072A"/>
    <w:rsid w:val="00460C13"/>
    <w:rsid w:val="0047638A"/>
    <w:rsid w:val="004826F4"/>
    <w:rsid w:val="00487C62"/>
    <w:rsid w:val="00490070"/>
    <w:rsid w:val="00494701"/>
    <w:rsid w:val="004953FD"/>
    <w:rsid w:val="004A1175"/>
    <w:rsid w:val="004A3FD0"/>
    <w:rsid w:val="004B2B20"/>
    <w:rsid w:val="004C65B9"/>
    <w:rsid w:val="004D2914"/>
    <w:rsid w:val="004D6051"/>
    <w:rsid w:val="004E752C"/>
    <w:rsid w:val="004F1B3D"/>
    <w:rsid w:val="0050352F"/>
    <w:rsid w:val="005051F5"/>
    <w:rsid w:val="00517B3C"/>
    <w:rsid w:val="00521AE9"/>
    <w:rsid w:val="00524388"/>
    <w:rsid w:val="00525B81"/>
    <w:rsid w:val="00526BCF"/>
    <w:rsid w:val="00530287"/>
    <w:rsid w:val="0054177C"/>
    <w:rsid w:val="0054255C"/>
    <w:rsid w:val="00563FBA"/>
    <w:rsid w:val="005645EE"/>
    <w:rsid w:val="005669F0"/>
    <w:rsid w:val="005705B1"/>
    <w:rsid w:val="005745F0"/>
    <w:rsid w:val="0059251A"/>
    <w:rsid w:val="005A1467"/>
    <w:rsid w:val="005A54A6"/>
    <w:rsid w:val="005D338B"/>
    <w:rsid w:val="005D33FA"/>
    <w:rsid w:val="005E224C"/>
    <w:rsid w:val="005E2B15"/>
    <w:rsid w:val="005E4093"/>
    <w:rsid w:val="005E4996"/>
    <w:rsid w:val="005F46F7"/>
    <w:rsid w:val="005F48AB"/>
    <w:rsid w:val="005F5B8A"/>
    <w:rsid w:val="005F767D"/>
    <w:rsid w:val="00632CAF"/>
    <w:rsid w:val="006356E6"/>
    <w:rsid w:val="0064764E"/>
    <w:rsid w:val="006619A3"/>
    <w:rsid w:val="00662A25"/>
    <w:rsid w:val="00664524"/>
    <w:rsid w:val="006647FC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6D7B8D"/>
    <w:rsid w:val="006E2B61"/>
    <w:rsid w:val="006F79CB"/>
    <w:rsid w:val="0071014A"/>
    <w:rsid w:val="007101E7"/>
    <w:rsid w:val="0072014A"/>
    <w:rsid w:val="00720EC4"/>
    <w:rsid w:val="00755760"/>
    <w:rsid w:val="00756D7D"/>
    <w:rsid w:val="00762F45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7F3FFC"/>
    <w:rsid w:val="00801EDB"/>
    <w:rsid w:val="00804F9D"/>
    <w:rsid w:val="00805346"/>
    <w:rsid w:val="008054E3"/>
    <w:rsid w:val="00805E44"/>
    <w:rsid w:val="008135CB"/>
    <w:rsid w:val="00815A91"/>
    <w:rsid w:val="00816B21"/>
    <w:rsid w:val="0082257B"/>
    <w:rsid w:val="008260D4"/>
    <w:rsid w:val="008355A9"/>
    <w:rsid w:val="00884110"/>
    <w:rsid w:val="00884D1E"/>
    <w:rsid w:val="00892045"/>
    <w:rsid w:val="0089657D"/>
    <w:rsid w:val="00896D63"/>
    <w:rsid w:val="008A36E7"/>
    <w:rsid w:val="008B1D94"/>
    <w:rsid w:val="008D0F56"/>
    <w:rsid w:val="008E7A29"/>
    <w:rsid w:val="009151E4"/>
    <w:rsid w:val="009160E1"/>
    <w:rsid w:val="00917679"/>
    <w:rsid w:val="009327C5"/>
    <w:rsid w:val="0094199F"/>
    <w:rsid w:val="009562B1"/>
    <w:rsid w:val="0098061C"/>
    <w:rsid w:val="00996D39"/>
    <w:rsid w:val="00997516"/>
    <w:rsid w:val="00997FFB"/>
    <w:rsid w:val="009B4767"/>
    <w:rsid w:val="009C2DB2"/>
    <w:rsid w:val="009D0747"/>
    <w:rsid w:val="009D1986"/>
    <w:rsid w:val="009E698B"/>
    <w:rsid w:val="009F187E"/>
    <w:rsid w:val="009F7BD8"/>
    <w:rsid w:val="00A01CF9"/>
    <w:rsid w:val="00A13516"/>
    <w:rsid w:val="00A162C9"/>
    <w:rsid w:val="00A25C17"/>
    <w:rsid w:val="00A45A3B"/>
    <w:rsid w:val="00A62A3D"/>
    <w:rsid w:val="00A645D8"/>
    <w:rsid w:val="00A75AD1"/>
    <w:rsid w:val="00A8209D"/>
    <w:rsid w:val="00A822AD"/>
    <w:rsid w:val="00A85948"/>
    <w:rsid w:val="00A87F72"/>
    <w:rsid w:val="00A9785D"/>
    <w:rsid w:val="00AA1E54"/>
    <w:rsid w:val="00AA5490"/>
    <w:rsid w:val="00AB4F04"/>
    <w:rsid w:val="00AC34EC"/>
    <w:rsid w:val="00AE19D8"/>
    <w:rsid w:val="00AF00E3"/>
    <w:rsid w:val="00AF0110"/>
    <w:rsid w:val="00AF0F07"/>
    <w:rsid w:val="00B00AE2"/>
    <w:rsid w:val="00B055DB"/>
    <w:rsid w:val="00B058BB"/>
    <w:rsid w:val="00B05C68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0F86"/>
    <w:rsid w:val="00B63237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3713"/>
    <w:rsid w:val="00BC74F2"/>
    <w:rsid w:val="00BE063D"/>
    <w:rsid w:val="00BE16B6"/>
    <w:rsid w:val="00BE2880"/>
    <w:rsid w:val="00BE3EB4"/>
    <w:rsid w:val="00BF0BEA"/>
    <w:rsid w:val="00C035BC"/>
    <w:rsid w:val="00C10382"/>
    <w:rsid w:val="00C2047C"/>
    <w:rsid w:val="00C25927"/>
    <w:rsid w:val="00C4339B"/>
    <w:rsid w:val="00C62AD4"/>
    <w:rsid w:val="00C67767"/>
    <w:rsid w:val="00C760CD"/>
    <w:rsid w:val="00C80F30"/>
    <w:rsid w:val="00C843CB"/>
    <w:rsid w:val="00C90046"/>
    <w:rsid w:val="00C937C2"/>
    <w:rsid w:val="00C952E6"/>
    <w:rsid w:val="00CC7BE3"/>
    <w:rsid w:val="00CD615C"/>
    <w:rsid w:val="00CE113B"/>
    <w:rsid w:val="00CE1871"/>
    <w:rsid w:val="00CE236C"/>
    <w:rsid w:val="00CE3032"/>
    <w:rsid w:val="00CE5865"/>
    <w:rsid w:val="00D02B56"/>
    <w:rsid w:val="00D07D69"/>
    <w:rsid w:val="00D223F5"/>
    <w:rsid w:val="00D22AB1"/>
    <w:rsid w:val="00D22C63"/>
    <w:rsid w:val="00D418D9"/>
    <w:rsid w:val="00D445E0"/>
    <w:rsid w:val="00D4628C"/>
    <w:rsid w:val="00D506DD"/>
    <w:rsid w:val="00D72C38"/>
    <w:rsid w:val="00D7315D"/>
    <w:rsid w:val="00D805E9"/>
    <w:rsid w:val="00D86AB5"/>
    <w:rsid w:val="00D91105"/>
    <w:rsid w:val="00D913DA"/>
    <w:rsid w:val="00D92C63"/>
    <w:rsid w:val="00DA6A99"/>
    <w:rsid w:val="00DA7D40"/>
    <w:rsid w:val="00DB5B2A"/>
    <w:rsid w:val="00DB71B7"/>
    <w:rsid w:val="00DC0488"/>
    <w:rsid w:val="00DC26CE"/>
    <w:rsid w:val="00DC3DDF"/>
    <w:rsid w:val="00DD31B6"/>
    <w:rsid w:val="00DD40F5"/>
    <w:rsid w:val="00DD5BAA"/>
    <w:rsid w:val="00DD79F7"/>
    <w:rsid w:val="00DE44E9"/>
    <w:rsid w:val="00DF4CEC"/>
    <w:rsid w:val="00E01195"/>
    <w:rsid w:val="00E0227F"/>
    <w:rsid w:val="00E02C9F"/>
    <w:rsid w:val="00E032E7"/>
    <w:rsid w:val="00E06B99"/>
    <w:rsid w:val="00E07F00"/>
    <w:rsid w:val="00E3289E"/>
    <w:rsid w:val="00E6289B"/>
    <w:rsid w:val="00E665A5"/>
    <w:rsid w:val="00E66D7F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04620"/>
    <w:rsid w:val="00F11643"/>
    <w:rsid w:val="00F13605"/>
    <w:rsid w:val="00F20432"/>
    <w:rsid w:val="00F27E25"/>
    <w:rsid w:val="00F344DC"/>
    <w:rsid w:val="00F456E4"/>
    <w:rsid w:val="00F50373"/>
    <w:rsid w:val="00F52DEB"/>
    <w:rsid w:val="00F647E8"/>
    <w:rsid w:val="00F728F1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Tst/RegressionTests/Feature3Exprs/StaticError/fields/fields.p" TargetMode="External"/><Relationship Id="rId21" Type="http://schemas.openxmlformats.org/officeDocument/2006/relationships/hyperlink" Target="../../Tst/RegressionTests/Integration/Correct/BangaloreToRedmond_Liveness/BangaloreToRedmond_Liveness.p" TargetMode="External"/><Relationship Id="rId42" Type="http://schemas.openxmlformats.org/officeDocument/2006/relationships/hyperlink" Target="../../Tst/RegressionTests/Feature2Stmts/StaticError/entryExit_1/entryExit_1.p" TargetMode="External"/><Relationship Id="rId63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DynamicError/Actions_3/Actions_3.p" TargetMode="External"/><Relationship Id="rId138" Type="http://schemas.openxmlformats.org/officeDocument/2006/relationships/hyperlink" Target="../../Tst/RegressionTests/Integration/DynamicError/SEM_OneMachine_11/PushImplicitPopWithSend.p" TargetMode="External"/><Relationship Id="rId159" Type="http://schemas.openxmlformats.org/officeDocument/2006/relationships/hyperlink" Target="../../Tst/RegressionTests/Integration/DynamicError/SEM_OneMachine_17/PushImplicitPopWithRaise.p" TargetMode="External"/><Relationship Id="rId170" Type="http://schemas.openxmlformats.org/officeDocument/2006/relationships/hyperlink" Target="../../Tst/RegressionTests/Integration/Correct/SEM_OneMachine_7/SendInExitUnhandledHalt.p" TargetMode="External"/><Relationship Id="rId191" Type="http://schemas.openxmlformats.org/officeDocument/2006/relationships/hyperlink" Target="../../Tst/RegressionTests/Integration/DynamicError/SEM_TwoMachines_4/EventSentAfterSentHaltHandled_v.p" TargetMode="External"/><Relationship Id="rId205" Type="http://schemas.openxmlformats.org/officeDocument/2006/relationships/hyperlink" Target="file:///D:\PLanguage\plang\Tst\RegressionTests\Combined\StaticError\PushInExitFun\PushInExitFun.p" TargetMode="External"/><Relationship Id="rId107" Type="http://schemas.openxmlformats.org/officeDocument/2006/relationships/hyperlink" Target="../../Tst/RegressionTests/Feature1SMLevelDecls/StaticError/function/function.p" TargetMode="External"/><Relationship Id="rId11" Type="http://schemas.openxmlformats.org/officeDocument/2006/relationships/hyperlink" Target="../../Tst/RegressionTests/Zinger/DynamicError/DFSStackBound/DFSStackBound.p" TargetMode="External"/><Relationship Id="rId32" Type="http://schemas.openxmlformats.org/officeDocument/2006/relationships/hyperlink" Target="../../Tst/RegressionTests/Integration/Correct/PingPongMonitor/PingPongMonitor.p" TargetMode="External"/><Relationship Id="rId37" Type="http://schemas.openxmlformats.org/officeDocument/2006/relationships/hyperlink" Target="../../Tst/RegressionTests/Combined/StaticError/Duplicates/Duplicates.p" TargetMode="External"/><Relationship Id="rId53" Type="http://schemas.openxmlformats.org/officeDocument/2006/relationships/hyperlink" Target="../../Tst/RegressionTests/Feature1SMLevelDecls/StaticError/entryExit_2/entryExit_2.p" TargetMode="External"/><Relationship Id="rId58" Type="http://schemas.openxmlformats.org/officeDocument/2006/relationships/hyperlink" Target="../../Tst/RegressionTests/Feature1SMLevelDecls/DynamicError/AlonBug_fails/AlonBug_fails.p" TargetMode="External"/><Relationship Id="rId74" Type="http://schemas.openxmlformats.org/officeDocument/2006/relationships/hyperlink" Target="../../Tst/RegressionTests/Feature1SMLevelDecls/StaticError/AnonFuns/anonFunction.p" TargetMode="External"/><Relationship Id="rId79" Type="http://schemas.openxmlformats.org/officeDocument/2006/relationships/hyperlink" Target="../../Tst/RegressionTests/Feature1SMLevelDecls/StaticError/TransDelc_DoDecl/TransDecl_DoDecl.p" TargetMode="External"/><Relationship Id="rId102" Type="http://schemas.openxmlformats.org/officeDocument/2006/relationships/hyperlink" Target="../../Tst/RegressionTests/Feature1SMLevelDecls/StaticError/monitors/monitors.p" TargetMode="External"/><Relationship Id="rId123" Type="http://schemas.openxmlformats.org/officeDocument/2006/relationships/hyperlink" Target="../../Tst/RegressionTests/Feature2Stmts/StaticError/sends/sends.p" TargetMode="External"/><Relationship Id="rId128" Type="http://schemas.openxmlformats.org/officeDocument/2006/relationships/hyperlink" Target="../../Tst/RegressionTests/Feature3Exprs/StaticError/fields/fields.p" TargetMode="External"/><Relationship Id="rId144" Type="http://schemas.openxmlformats.org/officeDocument/2006/relationships/hyperlink" Target="../../Tst/RegressionTests/Integration/Correct/SEM_OneMachine_4/SendInExitNotExecuted.p" TargetMode="External"/><Relationship Id="rId149" Type="http://schemas.openxmlformats.org/officeDocument/2006/relationships/hyperlink" Target="../../Tst/RegressionTests/Integration/DynamicError/SEM_OneMachine_16/ExplicitPopExit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StaticError/TokenRing_Typos/TokenRing_Typos.p" TargetMode="External"/><Relationship Id="rId95" Type="http://schemas.openxmlformats.org/officeDocument/2006/relationships/hyperlink" Target="../../Tst/RegressionTests/Integration/Correct/Elevator/Elevator.p" TargetMode="External"/><Relationship Id="rId160" Type="http://schemas.openxmlformats.org/officeDocument/2006/relationships/hyperlink" Target="../../Tst/RegressionTests/Integration/DynamicError/SEM_OneMachine_12/PushExplicitPop.p" TargetMode="External"/><Relationship Id="rId165" Type="http://schemas.openxmlformats.org/officeDocument/2006/relationships/hyperlink" Target="../../Tst/RegressionTests/Integration/DynamicError/SEM_OneMachine_29/DeferIgnore3.p" TargetMode="External"/><Relationship Id="rId181" Type="http://schemas.openxmlformats.org/officeDocument/2006/relationships/hyperlink" Target="../../Tst/RegressionTests/Integration/DynamicError/SEM_OneMachine_28/DeferIgnore2.p" TargetMode="External"/><Relationship Id="rId186" Type="http://schemas.openxmlformats.org/officeDocument/2006/relationships/hyperlink" Target="../../Tst/RegressionTests/Integration/DynamicError/SEM_OneMachine_23/TopHandlerOverridesInherited_v.p" TargetMode="External"/><Relationship Id="rId211" Type="http://schemas.openxmlformats.org/officeDocument/2006/relationships/hyperlink" Target="../../Tst/RegressionTests/Combined/StaticError/ControlImpureInEntry/ControlImpureInEntry.p" TargetMode="External"/><Relationship Id="rId22" Type="http://schemas.openxmlformats.org/officeDocument/2006/relationships/hyperlink" Target="../../Tst/RegressionTests/Integration/Correct/PingPong/PingPo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1SMLevelDecls/StaticError/monitors/monitors.p" TargetMode="External"/><Relationship Id="rId48" Type="http://schemas.openxmlformats.org/officeDocument/2006/relationships/hyperlink" Target="../../Tst/RegressionTests/Feature1SMLevelDecls/Correct/functionAny/functionAny.p" TargetMode="External"/><Relationship Id="rId64" Type="http://schemas.openxmlformats.org/officeDocument/2006/relationships/hyperlink" Target="../../Tst/RegressionTests/Feature1SMLevelDecls/StaticError/TransDelc_DoDecl/TransDecl_DoDecl.p" TargetMode="External"/><Relationship Id="rId69" Type="http://schemas.openxmlformats.org/officeDocument/2006/relationships/hyperlink" Target="../../Tst/RegressionTests/Integration/DynamicError/Actions_5/Actions_5.p" TargetMode="External"/><Relationship Id="rId113" Type="http://schemas.openxmlformats.org/officeDocument/2006/relationships/hyperlink" Target="../../Tst/RegressionTests/Integration/DynamicError/BangaloreToRedmond/BangaloreToRedmond.p" TargetMode="External"/><Relationship Id="rId118" Type="http://schemas.openxmlformats.org/officeDocument/2006/relationships/hyperlink" Target="../../Tst/RegressionTests/Integration/DynamicError/Actions_1/Actions_1.p" TargetMode="External"/><Relationship Id="rId134" Type="http://schemas.openxmlformats.org/officeDocument/2006/relationships/hyperlink" Target="../../Tst/RegressionTests/Integration/Correct/Elevator/Elevator.p" TargetMode="External"/><Relationship Id="rId139" Type="http://schemas.openxmlformats.org/officeDocument/2006/relationships/hyperlink" Target="../../Tst/RegressionTests/Integration/DynamicError/Actions_1/Actions_1.p" TargetMode="External"/><Relationship Id="rId80" Type="http://schemas.openxmlformats.org/officeDocument/2006/relationships/hyperlink" Target="../../Tst/RegressionTests/Feature1SMLevelDecls/StaticError/TransDelc_DoDecl/TransDecl_DoDecl.p" TargetMode="External"/><Relationship Id="rId85" Type="http://schemas.openxmlformats.org/officeDocument/2006/relationships/hyperlink" Target="../../Tst/RegressionTests/Integration/DynamicError/Actions_3/Actions_3.p" TargetMode="External"/><Relationship Id="rId150" Type="http://schemas.openxmlformats.org/officeDocument/2006/relationships/hyperlink" Target="../../Tst/RegressionTests/Integration/DynamicError/SEM_OneMachine_20/BugReproIdenticalTerms.p" TargetMode="External"/><Relationship Id="rId155" Type="http://schemas.openxmlformats.org/officeDocument/2006/relationships/hyperlink" Target="../../Tst/RegressionTests/Integration/DynamicError/SEM_OneMachine_14/GotoTransInheritance.p" TargetMode="External"/><Relationship Id="rId171" Type="http://schemas.openxmlformats.org/officeDocument/2006/relationships/hyperlink" Target="file:///D:\PLanguage\plang\Tst\RegressionTests\Integration\Correct\SEM_OneMachine_31\RaisedHalt.p" TargetMode="External"/><Relationship Id="rId176" Type="http://schemas.openxmlformats.org/officeDocument/2006/relationships/hyperlink" Target="../../Tst/RegressionTests/Feature1SMLevelDecls/Correct/MaxInstances_2/MaxInstances_2.p" TargetMode="External"/><Relationship Id="rId192" Type="http://schemas.openxmlformats.org/officeDocument/2006/relationships/hyperlink" Target="../../Tst/RegressionTests/Integration/Correct/SEM_TwoMachines_5/RaisedHalt.p" TargetMode="External"/><Relationship Id="rId197" Type="http://schemas.openxmlformats.org/officeDocument/2006/relationships/hyperlink" Target="../../Tst/RegressionTests/Liveness/DynamicError/Liveness_2/Liveness_2.p" TargetMode="External"/><Relationship Id="rId206" Type="http://schemas.openxmlformats.org/officeDocument/2006/relationships/hyperlink" Target="file:///D:\PLanguage\plang\Tst\RegressionTests\Combined\StaticError\PopInExitFun\PopInExitFun.p" TargetMode="External"/><Relationship Id="rId201" Type="http://schemas.openxmlformats.org/officeDocument/2006/relationships/hyperlink" Target="../../Tst/RegressionTests/Combined/StaticError/Duplicates/Duplicates.p" TargetMode="External"/><Relationship Id="rId12" Type="http://schemas.openxmlformats.org/officeDocument/2006/relationships/hyperlink" Target="../../Tst/RegressionTests/Feature1SMLevelDecls/Correct/MaxInstances_2/MaxInstances_2.p" TargetMode="External"/><Relationship Id="rId17" Type="http://schemas.openxmlformats.org/officeDocument/2006/relationships/hyperlink" Target="../../Tst/RegressionTests/Feature1SMLevelDecls/DynamicError/MaxInstances_1/MaxInstances_1.p" TargetMode="External"/><Relationship Id="rId33" Type="http://schemas.openxmlformats.org/officeDocument/2006/relationships/hyperlink" Target="../../Tst/RegressionTests/Feature1SMLevelDecls/StaticError/monitors/monitors.p" TargetMode="External"/><Relationship Id="rId38" Type="http://schemas.openxmlformats.org/officeDocument/2006/relationships/hyperlink" Target="../../Tst/RegressionTests/Feature1SMLevelDecls/StaticError/purity/purity.p" TargetMode="External"/><Relationship Id="rId59" Type="http://schemas.openxmlformats.org/officeDocument/2006/relationships/hyperlink" Target="../../Tst/RegressionTests/Integration/DynamicError/SEM_OneMachine_6/SendInExitHandledEvent.p" TargetMode="External"/><Relationship Id="rId103" Type="http://schemas.openxmlformats.org/officeDocument/2006/relationships/hyperlink" Target="../../Tst/RegressionTests/Feature2Stmts/StaticError/sends/sends.p" TargetMode="External"/><Relationship Id="rId108" Type="http://schemas.openxmlformats.org/officeDocument/2006/relationships/hyperlink" Target="../../Tst/RegressionTests/Feature1SMLevelDecls/StaticError/function/function.p" TargetMode="External"/><Relationship Id="rId124" Type="http://schemas.openxmlformats.org/officeDocument/2006/relationships/hyperlink" Target="../../Tst/RegressionTests/Feature4DataTypes/StaticError/payloads/payloads.p" TargetMode="External"/><Relationship Id="rId129" Type="http://schemas.openxmlformats.org/officeDocument/2006/relationships/hyperlink" Target="../../Tst/RegressionTests/Feature3Exprs/StaticError/fields/fields.p" TargetMode="External"/><Relationship Id="rId54" Type="http://schemas.openxmlformats.org/officeDocument/2006/relationships/hyperlink" Target="../../Tst/RegressionTests/Integration/Correct/Elevator/Elevator.p" TargetMode="External"/><Relationship Id="rId70" Type="http://schemas.openxmlformats.org/officeDocument/2006/relationships/hyperlink" Target="../../Tst/RegressionTests/Integration/DynamicError/Actions_6/Actions_6.p" TargetMode="External"/><Relationship Id="rId75" Type="http://schemas.openxmlformats.org/officeDocument/2006/relationships/hyperlink" Target="../../Tst/RegressionTests/Integration/DynamicError/Actions_1/Actions_1.p" TargetMode="External"/><Relationship Id="rId91" Type="http://schemas.openxmlformats.org/officeDocument/2006/relationships/hyperlink" Target="../../Tst/RegressionTests/Feature1SMLevelDecls/StaticError/monitors/monitors.p" TargetMode="External"/><Relationship Id="rId96" Type="http://schemas.openxmlformats.org/officeDocument/2006/relationships/hyperlink" Target="../../Tst/RegressionTests/Feature2Stmts/StaticError/sends/sends.p" TargetMode="External"/><Relationship Id="rId140" Type="http://schemas.openxmlformats.org/officeDocument/2006/relationships/hyperlink" Target="../../Tst/RegressionTests/Integration/DynamicError/Actions_2_fails/Actions_2_fails.p" TargetMode="External"/><Relationship Id="rId145" Type="http://schemas.openxmlformats.org/officeDocument/2006/relationships/hyperlink" Target="../../Tst/RegressionTests/Integration/DynamicError/SEM_OneMachine_5/SendInExitUnhandledEvent.p" TargetMode="External"/><Relationship Id="rId161" Type="http://schemas.openxmlformats.org/officeDocument/2006/relationships/hyperlink" Target="../../Tst/RegressionTests/Integration/DynamicError/SEM_OneMachine_13/PushTransInheritance.p" TargetMode="External"/><Relationship Id="rId166" Type="http://schemas.openxmlformats.org/officeDocument/2006/relationships/hyperlink" Target="../../Tst/RegressionTests/Integration/DynamicError/SEM_OneMachine_30/DeferIgnore4.p" TargetMode="External"/><Relationship Id="rId182" Type="http://schemas.openxmlformats.org/officeDocument/2006/relationships/hyperlink" Target="../../Tst/RegressionTests/Integration/DynamicError/SEM_OneMachine_40/lvalues_runtimeError.p" TargetMode="External"/><Relationship Id="rId187" Type="http://schemas.openxmlformats.org/officeDocument/2006/relationships/hyperlink" Target="../../Tst/RegressionTests/Integration/DynamicError/SEM_OneMachine_27/TopHandlerOverridesInherited_v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hyperlink" Target="../../Tst/RegressionTests/Combined/StaticError/ControlImpureInDoDecl/ControlImpureDoDecl.p" TargetMode="External"/><Relationship Id="rId23" Type="http://schemas.openxmlformats.org/officeDocument/2006/relationships/hyperlink" Target="../../Tst/RegressionTests/Integration/Correct/PingPongDingDong/PingPongDingDong.p" TargetMode="External"/><Relationship Id="rId28" Type="http://schemas.openxmlformats.org/officeDocument/2006/relationships/hyperlink" Target="../../Tst/RegressionTests/Integration/DynamicError/TokenRing/TokenRing.p" TargetMode="External"/><Relationship Id="rId49" Type="http://schemas.openxmlformats.org/officeDocument/2006/relationships/hyperlink" Target="../../Tst/RegressionTests/Feature1SMLevelDecls/StaticError/function/function.p" TargetMode="External"/><Relationship Id="rId114" Type="http://schemas.openxmlformats.org/officeDocument/2006/relationships/hyperlink" Target="../../Tst/RegressionTests/Integration/DynamicError/Actions_1/Actions_1.p" TargetMode="External"/><Relationship Id="rId119" Type="http://schemas.openxmlformats.org/officeDocument/2006/relationships/hyperlink" Target="file:///D:\PLanguage\PLang1001\plang\Tst\RegressionTests\Feature2Stmts\StaticError\entryExit_1\entryExit_1.p" TargetMode="External"/><Relationship Id="rId44" Type="http://schemas.openxmlformats.org/officeDocument/2006/relationships/hyperlink" Target="../../Tst/RegressionTests/Feature1SMLevelDecls/StaticError/function/function.p" TargetMode="External"/><Relationship Id="rId60" Type="http://schemas.openxmlformats.org/officeDocument/2006/relationships/hyperlink" Target="file:///D:\PLanguage\PLang1001\plang\Tst\RegressionTests\Feature1SMLevelDecls\Correct\AlonBug\AlonBug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81" Type="http://schemas.openxmlformats.org/officeDocument/2006/relationships/hyperlink" Target="../../Tst/RegressionTests/Integration/DynamicError/Actions_1/Actions_1.p" TargetMode="External"/><Relationship Id="rId86" Type="http://schemas.openxmlformats.org/officeDocument/2006/relationships/hyperlink" Target="../../Tst/RegressionTests/Integration/DynamicError/Actions_4/Actions_4.p" TargetMode="External"/><Relationship Id="rId130" Type="http://schemas.openxmlformats.org/officeDocument/2006/relationships/hyperlink" Target="../../Tst/RegressionTests/Integration/StaticError/TokenRing_Typos/TokenRing_Typos.p" TargetMode="External"/><Relationship Id="rId135" Type="http://schemas.openxmlformats.org/officeDocument/2006/relationships/hyperlink" Target="../../Tst/RegressionTests/Integration/DynamicError/SEM_OneMachine_3/SendInEntry.p" TargetMode="External"/><Relationship Id="rId151" Type="http://schemas.openxmlformats.org/officeDocument/2006/relationships/hyperlink" Target="../../Tst/RegressionTests/Integration/DynamicError/SEM_OneMachine_21/BugReproIdenticalTerms_workaround.p" TargetMode="External"/><Relationship Id="rId156" Type="http://schemas.openxmlformats.org/officeDocument/2006/relationships/hyperlink" Target="../../Tst/RegressionTests/Integration/DynamicError/SEM_OneMachine_9/PushItself.p" TargetMode="External"/><Relationship Id="rId177" Type="http://schemas.openxmlformats.org/officeDocument/2006/relationships/hyperlink" Target="../../Tst/RegressionTests/Integration/DynamicError/SEM_TwoMachines_2/EventSentAfterSentHalt_v.p" TargetMode="External"/><Relationship Id="rId198" Type="http://schemas.openxmlformats.org/officeDocument/2006/relationships/hyperlink" Target="../../Tst/RegressionTests/Liveness/DynamicError/Liveness_2_LoopMachineAdded/Liveness_2_LoopMachineAdded.p" TargetMode="External"/><Relationship Id="rId172" Type="http://schemas.openxmlformats.org/officeDocument/2006/relationships/hyperlink" Target="file:///D:\PLanguage\plang\Tst\RegressionTests\Integration\DynamicError\SEM_OneMachine_32\RaisedHaltHandled.p" TargetMode="External"/><Relationship Id="rId193" Type="http://schemas.openxmlformats.org/officeDocument/2006/relationships/hyperlink" Target="../../Tst/RegressionTests/Integration/DynamicError/SEM_TwoMachines_6/RaisedHaltHandled.p" TargetMode="External"/><Relationship Id="rId202" Type="http://schemas.openxmlformats.org/officeDocument/2006/relationships/hyperlink" Target="../../Tst/RegressionTests/Combined/Correct/variableType/variableType.p" TargetMode="External"/><Relationship Id="rId207" Type="http://schemas.openxmlformats.org/officeDocument/2006/relationships/hyperlink" Target="../../Tst/RegressionTests/Combined/StaticError/ControlImpureInGoto/ControlImpureErrorsGoto.p" TargetMode="External"/><Relationship Id="rId13" Type="http://schemas.openxmlformats.org/officeDocument/2006/relationships/hyperlink" Target="../../Tst/RegressionTests/Feature1SMLevelDecls/Correct/MaxInstances_3/MaxInstances_3.p" TargetMode="External"/><Relationship Id="rId18" Type="http://schemas.openxmlformats.org/officeDocument/2006/relationships/hyperlink" Target="../../Tst/RegressionTests/Integration/DynamicError/TokenRing/TokenRing.p" TargetMode="External"/><Relationship Id="rId39" Type="http://schemas.openxmlformats.org/officeDocument/2006/relationships/hyperlink" Target="../../Tst/RegressionTests/Feature2Stmts/StaticError/lvalues/lvalues.p" TargetMode="External"/><Relationship Id="rId109" Type="http://schemas.openxmlformats.org/officeDocument/2006/relationships/hyperlink" Target="../../Tst/RegressionTests/Feature4DataTypes/StaticError/function_Typos/function_Typos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StaticError/functionAnyAnon/functionAnyAnon.p" TargetMode="External"/><Relationship Id="rId55" Type="http://schemas.openxmlformats.org/officeDocument/2006/relationships/hyperlink" Target="../../Tst/RegressionTests/Feature1SMLevelDecls/Correct/Groups/Groups.p" TargetMode="External"/><Relationship Id="rId76" Type="http://schemas.openxmlformats.org/officeDocument/2006/relationships/hyperlink" Target="../../Tst/RegressionTests/Integration/Correct/BangaloreToRedmond_Liveness/BangaloreToRedmond_Liveness.p" TargetMode="External"/><Relationship Id="rId97" Type="http://schemas.openxmlformats.org/officeDocument/2006/relationships/hyperlink" Target="file:///D:\PLanguage\PLang1001\plang\Tst\RegressionTests\Feature2Stmts\StaticError\sends\sends.p" TargetMode="External"/><Relationship Id="rId104" Type="http://schemas.openxmlformats.org/officeDocument/2006/relationships/hyperlink" Target="../../Tst/RegressionTests/Feature3Exprs/StaticError/fields/fields.p" TargetMode="External"/><Relationship Id="rId120" Type="http://schemas.openxmlformats.org/officeDocument/2006/relationships/hyperlink" Target="../../Tst/RegressionTests/Feature4DataTypes/StaticError/function_Typos/function_Typos.p" TargetMode="External"/><Relationship Id="rId125" Type="http://schemas.openxmlformats.org/officeDocument/2006/relationships/hyperlink" Target="../../Tst/RegressionTests/Feature2Stmts/StaticError/sends/sends.p" TargetMode="External"/><Relationship Id="rId141" Type="http://schemas.openxmlformats.org/officeDocument/2006/relationships/hyperlink" Target="../../Tst/RegressionTests/Integration/Correct/Multi_Paxos_3/Multi_Paxos_3.p" TargetMode="External"/><Relationship Id="rId146" Type="http://schemas.openxmlformats.org/officeDocument/2006/relationships/hyperlink" Target="../../Tst/RegressionTests/Integration/DynamicError/SEM_OneMachine_6/SendInExitHandledEvent.p" TargetMode="External"/><Relationship Id="rId167" Type="http://schemas.openxmlformats.org/officeDocument/2006/relationships/hyperlink" Target="../../Tst/RegressionTests/Integration/Correct/SEM_OneMachine_19/UnhandledEventIgnored.p" TargetMode="External"/><Relationship Id="rId188" Type="http://schemas.openxmlformats.org/officeDocument/2006/relationships/hyperlink" Target="../../Tst/RegressionTests/Integration/Correct/SEM_TwoMachines_1/EventSentAfterSentHalt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AnonFuns/anonFunction.p" TargetMode="External"/><Relationship Id="rId92" Type="http://schemas.openxmlformats.org/officeDocument/2006/relationships/hyperlink" Target="../../Tst/RegressionTests/Integration/StaticError/TokenRing_Typos/TokenRing_Typos.p" TargetMode="External"/><Relationship Id="rId162" Type="http://schemas.openxmlformats.org/officeDocument/2006/relationships/hyperlink" Target="../../Tst/RegressionTests/Integration/Correct/SEM_OneMachine_18/UnhandledEventDeferred.p" TargetMode="External"/><Relationship Id="rId183" Type="http://schemas.openxmlformats.org/officeDocument/2006/relationships/hyperlink" Target="../../Tst/RegressionTests/Feature1SMLevelDecls/Correct/AlonBug/AlonBug.p" TargetMode="External"/><Relationship Id="rId213" Type="http://schemas.openxmlformats.org/officeDocument/2006/relationships/fontTable" Target="fontTable.xm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Elevator/Elevator.p" TargetMode="External"/><Relationship Id="rId24" Type="http://schemas.openxmlformats.org/officeDocument/2006/relationships/hyperlink" Target="../../Tst/RegressionTests/Integration/Correct/Elevator/Elevator.p" TargetMode="External"/><Relationship Id="rId40" Type="http://schemas.openxmlformats.org/officeDocument/2006/relationships/hyperlink" Target="../../Tst/RegressionTests/Feature3Exprs/StaticError/fields/fields.p" TargetMode="External"/><Relationship Id="rId45" Type="http://schemas.openxmlformats.org/officeDocument/2006/relationships/hyperlink" Target="../../Tst/RegressionTests/Feature4DataTypes/StaticError/function_Typos/function_Typos.p" TargetMode="External"/><Relationship Id="rId66" Type="http://schemas.openxmlformats.org/officeDocument/2006/relationships/hyperlink" Target="../../Tst/RegressionTests/Integration/DynamicError/Push_Pop_1/Push_Pop_1.p" TargetMode="External"/><Relationship Id="rId87" Type="http://schemas.openxmlformats.org/officeDocument/2006/relationships/hyperlink" Target="../../Tst/RegressionTests/Integration/DynamicError/PushStatement_1/PushStatement_1.p" TargetMode="External"/><Relationship Id="rId110" Type="http://schemas.openxmlformats.org/officeDocument/2006/relationships/hyperlink" Target="../../Tst/RegressionTests/Feature1SMLevelDecls/StaticError/function/function.p" TargetMode="External"/><Relationship Id="rId115" Type="http://schemas.openxmlformats.org/officeDocument/2006/relationships/hyperlink" Target="../../Tst/RegressionTests/Integration/DynamicError/PushStatement_1/PushStatement_1.p" TargetMode="External"/><Relationship Id="rId131" Type="http://schemas.openxmlformats.org/officeDocument/2006/relationships/hyperlink" Target="../../Tst/RegressionTests/Feature1SMLevelDecls/StaticError/TransDelc_DoDecl/TransDecl_DoDecl.p" TargetMode="External"/><Relationship Id="rId136" Type="http://schemas.openxmlformats.org/officeDocument/2006/relationships/hyperlink" Target="../../Tst/RegressionTests/Integration/DynamicError/SEM_OneMachine_1/SendRaiseInEntry.p" TargetMode="External"/><Relationship Id="rId157" Type="http://schemas.openxmlformats.org/officeDocument/2006/relationships/hyperlink" Target="../../Tst/RegressionTests/Integration/DynamicError/SEM_OneMachine_10/Push.p" TargetMode="External"/><Relationship Id="rId178" Type="http://schemas.openxmlformats.org/officeDocument/2006/relationships/hyperlink" Target="../../Tst/RegressionTests/Integration/DynamicError/PushStatement_1/PushStatement_1.p" TargetMode="External"/><Relationship Id="rId61" Type="http://schemas.openxmlformats.org/officeDocument/2006/relationships/hyperlink" Target="../../Tst/RegressionTests/Integration/Correct/SEM_OneMachine_4/SendInExitNotExecuted.p" TargetMode="External"/><Relationship Id="rId82" Type="http://schemas.openxmlformats.org/officeDocument/2006/relationships/hyperlink" Target="../../Tst/RegressionTests/Integration/Correct/Actions_2/Actions_2.p" TargetMode="External"/><Relationship Id="rId152" Type="http://schemas.openxmlformats.org/officeDocument/2006/relationships/hyperlink" Target="../../Tst/RegressionTests/Integration/DynamicError/SEM_OneMachine_25/NewInExit.p" TargetMode="External"/><Relationship Id="rId173" Type="http://schemas.openxmlformats.org/officeDocument/2006/relationships/hyperlink" Target="../../Tst/RegressionTests/Liveness/DynamicError/Liveness_1_WarmState/Liveness_1_WarmState.p" TargetMode="External"/><Relationship Id="rId194" Type="http://schemas.openxmlformats.org/officeDocument/2006/relationships/hyperlink" Target="../../Tst/RegressionTests/Integration/Correct/SEM_TwoMachines_7/RaisedHalt_bugFound.p" TargetMode="External"/><Relationship Id="rId199" Type="http://schemas.openxmlformats.org/officeDocument/2006/relationships/hyperlink" Target="../../Tst/RegressionTests/Liveness/DynamicError/Liveness_2_bugFound/Liveness_2_bugFound.p" TargetMode="External"/><Relationship Id="rId203" Type="http://schemas.openxmlformats.org/officeDocument/2006/relationships/hyperlink" Target="../../Tst/RegressionTests/Combined/StaticError/ControlImpureInExit/ControlImpureInExit.p" TargetMode="External"/><Relationship Id="rId208" Type="http://schemas.openxmlformats.org/officeDocument/2006/relationships/hyperlink" Target="../../Tst/RegressionTests/Combined/StaticError/ControlImpureInExpr/ControlImpureInExpr.p" TargetMode="External"/><Relationship Id="rId19" Type="http://schemas.openxmlformats.org/officeDocument/2006/relationships/hyperlink" Target="../../Tst/RegressionTests/Integration/DynamicError/SEM_OneMachine_9/PushItself.p" TargetMode="External"/><Relationship Id="rId14" Type="http://schemas.openxmlformats.org/officeDocument/2006/relationships/hyperlink" Target="../../Tst/RegressionTests/Integration/Correct/BangaloreToRedmond_Liveness/BangaloreToRedmond_Liveness.p" TargetMode="External"/><Relationship Id="rId30" Type="http://schemas.openxmlformats.org/officeDocument/2006/relationships/hyperlink" Target="../../Tst/RegressionTests/Integration/DynamicError/Actions_1/Actions_1.p" TargetMode="External"/><Relationship Id="rId35" Type="http://schemas.openxmlformats.org/officeDocument/2006/relationships/hyperlink" Target="../../Tst/RegressionTests/Feature2Stmts/StaticError/lvalues/lvalues.p" TargetMode="External"/><Relationship Id="rId56" Type="http://schemas.openxmlformats.org/officeDocument/2006/relationships/hyperlink" Target="../../Tst/RegressionTests/Feature1SMLevelDecls/StaticError/monitors/monitors.p" TargetMode="External"/><Relationship Id="rId77" Type="http://schemas.openxmlformats.org/officeDocument/2006/relationships/hyperlink" Target="../../Tst/RegressionTests/Feature1SMLevelDecls/StaticError/EventDeferredHandledSameState/EventDeferredHandledSameState.p" TargetMode="External"/><Relationship Id="rId100" Type="http://schemas.openxmlformats.org/officeDocument/2006/relationships/hyperlink" Target="../../Tst/RegressionTests/Integration/DynamicError/PushStatement_1/PushStatement_1.p" TargetMode="External"/><Relationship Id="rId105" Type="http://schemas.openxmlformats.org/officeDocument/2006/relationships/hyperlink" Target="../../Tst/RegressionTests/Feature2Stmts/StaticError/nmdType/nmdType.p" TargetMode="External"/><Relationship Id="rId126" Type="http://schemas.openxmlformats.org/officeDocument/2006/relationships/hyperlink" Target="../../Tst/RegressionTests/Feature4DataTypes/StaticError/payloads/payloads.p" TargetMode="External"/><Relationship Id="rId147" Type="http://schemas.openxmlformats.org/officeDocument/2006/relationships/hyperlink" Target="../../Tst/RegressionTests/Integration/Correct/SEM_OneMachine_7/SendInExitUnhandledHalt.p" TargetMode="External"/><Relationship Id="rId168" Type="http://schemas.openxmlformats.org/officeDocument/2006/relationships/hyperlink" Target="file:///D:\PLanguage\plang\Tst\RegressionTests\Integration\DynamicError\SEM_OneMachine_28\DeferIgnore2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entryExit_2/entryExit_2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Feature2Stmts/StaticError/sends/sends.p" TargetMode="External"/><Relationship Id="rId98" Type="http://schemas.openxmlformats.org/officeDocument/2006/relationships/hyperlink" Target="../../Tst/RegressionTests/Integration/DynamicError/Actions_1/Actions_1.p" TargetMode="External"/><Relationship Id="rId121" Type="http://schemas.openxmlformats.org/officeDocument/2006/relationships/hyperlink" Target="../../Tst/RegressionTests/Feature1SMLevelDecls/StaticError/function/function.p" TargetMode="External"/><Relationship Id="rId142" Type="http://schemas.openxmlformats.org/officeDocument/2006/relationships/hyperlink" Target="../../Tst/RegressionTests/Integration/Correct/Elevator/Elevator.p" TargetMode="External"/><Relationship Id="rId163" Type="http://schemas.openxmlformats.org/officeDocument/2006/relationships/hyperlink" Target="../../Tst/RegressionTests/Feature1SMLevelDecls/StaticError/EventDeferredHandledSameState/EventDeferredHandledSameState.p" TargetMode="External"/><Relationship Id="rId184" Type="http://schemas.openxmlformats.org/officeDocument/2006/relationships/hyperlink" Target="../../Tst/RegressionTests/Integration/Correct/SEM_OneMachine_22/AlonBug_1.p" TargetMode="External"/><Relationship Id="rId189" Type="http://schemas.openxmlformats.org/officeDocument/2006/relationships/hyperlink" Target="../../Tst/RegressionTests/Integration/DynamicError/SEM_TwoMachines_2/EventSentAfterSentHalt_v.p" TargetMode="External"/><Relationship Id="rId3" Type="http://schemas.openxmlformats.org/officeDocument/2006/relationships/numbering" Target="numbering.xml"/><Relationship Id="rId214" Type="http://schemas.openxmlformats.org/officeDocument/2006/relationships/theme" Target="theme/theme1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2Stmts/StaticError/lvalues/lvalues.p" TargetMode="External"/><Relationship Id="rId67" Type="http://schemas.openxmlformats.org/officeDocument/2006/relationships/hyperlink" Target="../../Tst/RegressionTests/Integration/DynamicError/Actions_4/Actions_4.p" TargetMode="External"/><Relationship Id="rId116" Type="http://schemas.openxmlformats.org/officeDocument/2006/relationships/hyperlink" Target="../../Tst/RegressionTests/Integration/StaticError/TokenRing_Typos/TokenRing_Typos.p" TargetMode="External"/><Relationship Id="rId137" Type="http://schemas.openxmlformats.org/officeDocument/2006/relationships/hyperlink" Target="../../Tst/RegressionTests/Integration/Correct/SEM_OneMachine_2/RaiseSendInEntry.p" TargetMode="External"/><Relationship Id="rId158" Type="http://schemas.openxmlformats.org/officeDocument/2006/relationships/hyperlink" Target="../../Tst/RegressionTests/Integration/DynamicError/SEM_OneMachine_11/PushImplicitPopWithSend.p" TargetMode="External"/><Relationship Id="rId20" Type="http://schemas.openxmlformats.org/officeDocument/2006/relationships/hyperlink" Target="../../Tst/RegressionTests/Integration/DynamicError/BangaloreToRedmond/BangaloreToRedmond.p" TargetMode="External"/><Relationship Id="rId41" Type="http://schemas.openxmlformats.org/officeDocument/2006/relationships/hyperlink" Target="../../Tst/RegressionTests/Feature4DataTypes/StaticError/function_Typos/function_Typos.p" TargetMode="External"/><Relationship Id="rId62" Type="http://schemas.openxmlformats.org/officeDocument/2006/relationships/hyperlink" Target="../../Tst/RegressionTests/Integration/DynamicError/Actions_1/Actions_1.p" TargetMode="External"/><Relationship Id="rId83" Type="http://schemas.openxmlformats.org/officeDocument/2006/relationships/hyperlink" Target="../../Tst/RegressionTests/Integration/DynamicError/Actions_2_fails/Actions_2_fails.p" TargetMode="External"/><Relationship Id="rId88" Type="http://schemas.openxmlformats.org/officeDocument/2006/relationships/hyperlink" Target="../../Tst/RegressionTests/Integration/DynamicError/Actions_1/Actions_1.p" TargetMode="External"/><Relationship Id="rId111" Type="http://schemas.openxmlformats.org/officeDocument/2006/relationships/hyperlink" Target="../../Tst/RegressionTests/Feature2Stmts/StaticError/entryExit_1/entryExit_1.p" TargetMode="External"/><Relationship Id="rId132" Type="http://schemas.openxmlformats.org/officeDocument/2006/relationships/hyperlink" Target="../../Tst/RegressionTests/Feature1SMLevelDecls/StaticError/function/function.p" TargetMode="External"/><Relationship Id="rId153" Type="http://schemas.openxmlformats.org/officeDocument/2006/relationships/hyperlink" Target="../../Tst/RegressionTests/Integration/DynamicError/SEM_OneMachine_6/SendInExitHandledEvent.p" TargetMode="External"/><Relationship Id="rId174" Type="http://schemas.openxmlformats.org/officeDocument/2006/relationships/hyperlink" Target="../../Tst/RegressionTests/Liveness/Correct/WarmState_1/Liveness_2_WarmState.p" TargetMode="External"/><Relationship Id="rId179" Type="http://schemas.openxmlformats.org/officeDocument/2006/relationships/hyperlink" Target="../../Tst/RegressionTests/Feature1SMLevelDecls/DynamicError/AlonBug_fails/AlonBug_fails.p" TargetMode="External"/><Relationship Id="rId195" Type="http://schemas.openxmlformats.org/officeDocument/2006/relationships/hyperlink" Target="../../Tst/RegressionTests/Liveness/Correct/Liveness_1/Liveness_1.p" TargetMode="External"/><Relationship Id="rId209" Type="http://schemas.openxmlformats.org/officeDocument/2006/relationships/hyperlink" Target="../../Tst/RegressionTests/Combined/StaticError/ControlImpureInExit/ControlImpureInExit.p" TargetMode="External"/><Relationship Id="rId190" Type="http://schemas.openxmlformats.org/officeDocument/2006/relationships/hyperlink" Target="../../Tst/RegressionTests/Integration/Correct/SEM_TwoMachines_3/EventSentAfterSentHaltHandled.p" TargetMode="External"/><Relationship Id="rId204" Type="http://schemas.openxmlformats.org/officeDocument/2006/relationships/hyperlink" Target="file:///D:\PLanguage\plang\Tst\RegressionTests\Combined\StaticError\RaiseInExitFun\RaiseInExitFun.p" TargetMode="External"/><Relationship Id="rId15" Type="http://schemas.openxmlformats.org/officeDocument/2006/relationships/hyperlink" Target="../../Tst/RegressionTests/Integration/Correct/Elevator/Elevator.p" TargetMode="External"/><Relationship Id="rId36" Type="http://schemas.openxmlformats.org/officeDocument/2006/relationships/hyperlink" Target="../../Tst/RegressionTests/Feature3Exprs/StaticError/fields/fields.p" TargetMode="External"/><Relationship Id="rId57" Type="http://schemas.openxmlformats.org/officeDocument/2006/relationships/hyperlink" Target="../../Tst/RegressionTests/Feature1SMLevelDecls/StaticError/DeferIgnoreSameEvent/DeferIgnore1.p" TargetMode="External"/><Relationship Id="rId106" Type="http://schemas.openxmlformats.org/officeDocument/2006/relationships/hyperlink" Target="../../Tst/RegressionTests/Feature2Stmts/StaticError/lvalues/lvalues.p" TargetMode="External"/><Relationship Id="rId127" Type="http://schemas.openxmlformats.org/officeDocument/2006/relationships/hyperlink" Target="file:///D:\PLanguage\PLang1001\plang\Tst\RegressionTests\Feature4DataTypes\StaticError\payloads\payloads.p" TargetMode="External"/><Relationship Id="rId10" Type="http://schemas.openxmlformats.org/officeDocument/2006/relationships/hyperlink" Target="../../Tst/RegressionTests/Zinger/DynamicError/BoundedChoice_1/BoundedChoice_1.p" TargetMode="External"/><Relationship Id="rId31" Type="http://schemas.openxmlformats.org/officeDocument/2006/relationships/hyperlink" Target="../../Tst/RegressionTests/Combined/StaticError/Duplicates/Duplicates.p" TargetMode="External"/><Relationship Id="rId52" Type="http://schemas.openxmlformats.org/officeDocument/2006/relationships/hyperlink" Target="../../Tst/RegressionTests/Feature1SMLevelDecls/StaticError/entryExit_2/entryExit_2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Feature1SMLevelDecls/StaticError/TransDelc_DoDecl/TransDecl_DoDecl.p" TargetMode="External"/><Relationship Id="rId94" Type="http://schemas.openxmlformats.org/officeDocument/2006/relationships/hyperlink" Target="../../Tst/RegressionTests/Feature4DataTypes/StaticError/function_Typos/function_Typos.p" TargetMode="External"/><Relationship Id="rId99" Type="http://schemas.openxmlformats.org/officeDocument/2006/relationships/hyperlink" Target="../../Tst/RegressionTests/Integration/DynamicError/Actions_4/Actions_4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hyperlink" Target="../../Tst/RegressionTests/Feature4DataTypes/StaticError/function_Typos/function_Typos.p" TargetMode="External"/><Relationship Id="rId143" Type="http://schemas.openxmlformats.org/officeDocument/2006/relationships/hyperlink" Target="../../Tst/RegressionTests/Integration/Correct/Actions_2/Actions_2.p" TargetMode="External"/><Relationship Id="rId148" Type="http://schemas.openxmlformats.org/officeDocument/2006/relationships/hyperlink" Target="../../Tst/RegressionTests/Integration/DynamicError/SEM_OneMachine_15/ImplicitPopExit.p" TargetMode="External"/><Relationship Id="rId164" Type="http://schemas.openxmlformats.org/officeDocument/2006/relationships/hyperlink" Target="../../Tst/RegressionTests/Integration/DynamicError/SEM_OneMachine_28/DeferIgnore2.p" TargetMode="External"/><Relationship Id="rId169" Type="http://schemas.openxmlformats.org/officeDocument/2006/relationships/hyperlink" Target="file:///D:\PLanguage\plang\Tst\RegressionTests\Integration\DynamicError\SEM_OneMachine_29\DeferIgnore3.p" TargetMode="External"/><Relationship Id="rId185" Type="http://schemas.openxmlformats.org/officeDocument/2006/relationships/hyperlink" Target="../../Tst/RegressionTests/Integration/Correct/SEM_OneMachine_24/TopHandlerOverridesInherited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Zinger/Correct/BoundedChoice_1/BoundedChoice_1.p" TargetMode="External"/><Relationship Id="rId180" Type="http://schemas.openxmlformats.org/officeDocument/2006/relationships/hyperlink" Target="../../Tst/RegressionTests/Feature1SMLevelDecls/DynamicError/AlonBug_fails/AlonBug_fails.p" TargetMode="External"/><Relationship Id="rId210" Type="http://schemas.openxmlformats.org/officeDocument/2006/relationships/hyperlink" Target="../../Tst/RegressionTests/Combined/StaticError/ControlImpureInGoto/ControlImpureErrorsGoto.p" TargetMode="External"/><Relationship Id="rId26" Type="http://schemas.openxmlformats.org/officeDocument/2006/relationships/hyperlink" Target="../../Tst/RegressionTests/Integration/DynamicError/Actions_1/Actions_1.p" TargetMode="External"/><Relationship Id="rId47" Type="http://schemas.openxmlformats.org/officeDocument/2006/relationships/hyperlink" Target="../../Tst/RegressionTests/Feature1SMLevelDecls/StaticError/purity/purity.p" TargetMode="External"/><Relationship Id="rId68" Type="http://schemas.openxmlformats.org/officeDocument/2006/relationships/hyperlink" Target="../../Tst/RegressionTests/Integration/DynamicError/Actions_5/Actions_5.p" TargetMode="External"/><Relationship Id="rId89" Type="http://schemas.openxmlformats.org/officeDocument/2006/relationships/hyperlink" Target="../../Tst/RegressionTests/Integration/StaticError/TokenRing_Typos/TokenRing_Typos.p" TargetMode="External"/><Relationship Id="rId112" Type="http://schemas.openxmlformats.org/officeDocument/2006/relationships/hyperlink" Target="../../Tst/RegressionTests/Integration/StaticError/TokenRing_Typos/TokenRing_Typos.p" TargetMode="External"/><Relationship Id="rId133" Type="http://schemas.openxmlformats.org/officeDocument/2006/relationships/hyperlink" Target="../../Tst/RegressionTests/Integration/Correct/Elevator/Elevator.p" TargetMode="External"/><Relationship Id="rId154" Type="http://schemas.openxmlformats.org/officeDocument/2006/relationships/hyperlink" Target="../../Tst/RegressionTests/Integration/DynamicError/SEM_OneMachine_8/GotoToItself.p" TargetMode="External"/><Relationship Id="rId175" Type="http://schemas.openxmlformats.org/officeDocument/2006/relationships/hyperlink" Target="../../Tst/RegressionTests/Feature1SMLevelDecls/Correct/functionAny/functionAny.p" TargetMode="External"/><Relationship Id="rId196" Type="http://schemas.openxmlformats.org/officeDocument/2006/relationships/hyperlink" Target="../../Tst/RegressionTests/Liveness/Correct/Liveness_1_falsePass/Liveness_1_falsePass.p" TargetMode="External"/><Relationship Id="rId200" Type="http://schemas.openxmlformats.org/officeDocument/2006/relationships/hyperlink" Target="../../Tst/RegressionTests/Liveness/DynamicError/Liveness_3/Liveness_3.p" TargetMode="External"/><Relationship Id="rId16" Type="http://schemas.openxmlformats.org/officeDocument/2006/relationships/hyperlink" Target="../../Tst/RegressionTests/Feature1SMLevelDecls/Correct/MaxInstances_2/MaxInstances_2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E3B34A-85F1-4B28-80AE-2297CE1E5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85530</TotalTime>
  <Pages>1</Pages>
  <Words>7384</Words>
  <Characters>42091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307</cp:revision>
  <dcterms:created xsi:type="dcterms:W3CDTF">2014-09-20T22:02:00Z</dcterms:created>
  <dcterms:modified xsi:type="dcterms:W3CDTF">2015-02-06T23:27:00Z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