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A1B62" w14:textId="72BB0329" w:rsidR="008073CC" w:rsidRDefault="00152B4B">
      <w:r>
        <w:rPr>
          <w:rFonts w:hint="eastAsia"/>
        </w:rPr>
        <w:t>用例测试</w:t>
      </w:r>
    </w:p>
    <w:p w14:paraId="0B7530C9" w14:textId="3F5AD312" w:rsidR="00152B4B" w:rsidRDefault="00152B4B">
      <w:pPr>
        <w:rPr>
          <w:rFonts w:hint="eastAsia"/>
        </w:rPr>
      </w:pPr>
      <w:r>
        <w:rPr>
          <w:rFonts w:hint="eastAsia"/>
        </w:rPr>
        <w:t>1</w:t>
      </w:r>
      <w:r>
        <w:t>234556</w:t>
      </w:r>
    </w:p>
    <w:sectPr w:rsidR="00152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AE4CC" w14:textId="77777777" w:rsidR="00616560" w:rsidRDefault="00616560" w:rsidP="00152B4B">
      <w:r>
        <w:separator/>
      </w:r>
    </w:p>
  </w:endnote>
  <w:endnote w:type="continuationSeparator" w:id="0">
    <w:p w14:paraId="406B3D24" w14:textId="77777777" w:rsidR="00616560" w:rsidRDefault="00616560" w:rsidP="00152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A7BB4" w14:textId="77777777" w:rsidR="00616560" w:rsidRDefault="00616560" w:rsidP="00152B4B">
      <w:r>
        <w:separator/>
      </w:r>
    </w:p>
  </w:footnote>
  <w:footnote w:type="continuationSeparator" w:id="0">
    <w:p w14:paraId="0F9E8C25" w14:textId="77777777" w:rsidR="00616560" w:rsidRDefault="00616560" w:rsidP="00152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50"/>
    <w:rsid w:val="00152B4B"/>
    <w:rsid w:val="001E7D2A"/>
    <w:rsid w:val="00261D16"/>
    <w:rsid w:val="00616560"/>
    <w:rsid w:val="00681550"/>
    <w:rsid w:val="008073CC"/>
    <w:rsid w:val="00C3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DCFFB"/>
  <w15:chartTrackingRefBased/>
  <w15:docId w15:val="{8C6B82BB-BBE0-4A7E-8E75-5AC4C0F2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2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2B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2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2B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李威 最棒</dc:creator>
  <cp:keywords/>
  <dc:description/>
  <cp:lastModifiedBy>李威 最棒</cp:lastModifiedBy>
  <cp:revision>2</cp:revision>
  <dcterms:created xsi:type="dcterms:W3CDTF">2020-04-22T09:39:00Z</dcterms:created>
  <dcterms:modified xsi:type="dcterms:W3CDTF">2020-04-22T09:39:00Z</dcterms:modified>
</cp:coreProperties>
</file>