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安阳县抗日民主政府旧址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3633470"/>
            <wp:effectExtent l="0" t="0" r="8890" b="5080"/>
            <wp:docPr id="2" name="图片 2" descr="af0113b4173b6d052d00fb8787765e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f0113b4173b6d052d00fb8787765ee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9865" cy="3669665"/>
            <wp:effectExtent l="0" t="0" r="6985" b="6985"/>
            <wp:docPr id="1" name="图片 1" descr="2e611f6275d33ecb9acb5a8efa68e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e611f6275d33ecb9acb5a8efa68e6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color w:val="FF0000"/>
          <w:sz w:val="32"/>
          <w:szCs w:val="32"/>
          <w:lang w:val="en-US" w:eastAsia="zh-CN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t>讲解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安阳县抗日民主政府旧址位于河南省安阳市殷都区磊口乡泉门村，是一处承载着抗战历史的红色文化遗址，其核心信息如下：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一、基本概况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- 历史地位：是河南省重点文物保护单位（2016年公布），也是安阳市重要的红色教育基地之一。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- 建筑规模：旧址建筑群占地约2500平方米，保留了清末民初时期的传统民居风格，现存房屋90余间，布局为多进院落式结构，兼具太行山区石砌建筑的特点（墙体以石块、青砖为主，屋顶为灰瓦硬山式）。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二、历史背景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1940年前后，为适应抗日战争形势，安阳县抗日民主政府在此成立（具体办公区域包含13个科室），同时在村西山后配套设有兵工厂，承担着抗战时期安阳地区的行政指挥、物资保障等职能，是当地抗日斗争的重要指挥枢纽之一。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三、遗址特色与价值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- 建筑风貌：旧址建筑保留了太行山区传统村落的布局与构造，石砌墙体、院落式空间既体现了地方建筑特色，也反映了抗战时期“隐蔽办公、就地抗战”的实际需求。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- 历史价值：作为安阳地区抗日政权的重要遗存，它见证了当地军民在抗战时期的斗争历程，如今是开展爱国主义教育、红色文化研学的重要场所，承载着“铭记抗战历史、传承红色精神”的文化意义。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如今，该旧址经过保护修缮，已成为展示安阳抗战史、弘扬革命精神的重要窗口之一。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地址：</w:t>
      </w:r>
      <w:r>
        <w:rPr>
          <w:rFonts w:hint="default"/>
          <w:color w:val="auto"/>
          <w:sz w:val="30"/>
          <w:szCs w:val="30"/>
          <w:lang w:val="en-US" w:eastAsia="zh-CN"/>
        </w:rPr>
        <w:t>河南省安阳市殷都区磊口乡泉门村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当地特产：樱桃 金丝皇菊 水冶油酥烧饼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0Y2YwODNlOTY2ZDBmMTM5MzMyMGYxNWY4NmJkMzgifQ=="/>
  </w:docVars>
  <w:rsids>
    <w:rsidRoot w:val="00000000"/>
    <w:rsid w:val="53633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2025-10-18T04:42:48Z</dcterms:created>
  <dc:creator>HUHU</dc:creator>
  <cp:lastModifiedBy>胡子豪</cp:lastModifiedBy>
  <dcterms:modified xsi:type="dcterms:W3CDTF">2025-10-18T04:59:43Z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4E3ED1C7B87B4561A311750CE4E73181</vt:lpwstr>
  </property>
</Properties>
</file>