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刘少奇在开封陈列馆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514090"/>
            <wp:effectExtent l="0" t="0" r="3810" b="635"/>
            <wp:docPr id="3" name="图片 3" descr="微信图片_20251017172520_8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7172520_80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3040" cy="3262630"/>
            <wp:effectExtent l="0" t="0" r="3810" b="4445"/>
            <wp:docPr id="4" name="图片 4" descr="微信图片_20251017172521_8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7172521_81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讲解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刘少奇在开封陈列馆位于河南省开封市北土街10号。以下是对该陈列馆的详细讲解：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历史背景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这里原是开封市人民政府所在地，1969年10月17日，身患重病的刘少奇受林彪、“四人帮”残酷迫害，从北京中南海被秘密押送至开封“监护”，他被安置在西楼一层南端的小房间里，后因病情加重，于1969年11月12日晨6时45分蒙冤逝世。1992年，开封市将刘少奇逝世处列为重点文物保护单位，并按原貌整修，辟为刘少奇在开封陈列馆，1994年11月12日正式建成开放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建筑风格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陈列馆座西朝东，为一天井院式的三层楼群，始建于1928年，保持着同合裕银号初建时的风貌，属于典型的中西合璧式近代建筑。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陈列内容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陈列馆大门上方的馆名“刘少奇在开封陈列馆”为薄一波题写，前厅门上悬挂着邓小平题写的“缅怀刘少奇”匾额。前院南北两侧墙上有大型碑刻，分别镌刻有刘少奇《论共产党员的修养》手稿局部和邓小平、陈云、李先念、彭真等人的题词。馆内珍藏有150余幅珍贵历史图片，以及刘少奇逝世前使用的枕头、大小便器，生前穿戴用过的帽子、衣服、小皮箱、刮脸刀等遗物，这些物品生动地展现了刘少奇同志的质朴与伟大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文化意义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 xml:space="preserve"> 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default"/>
          <w:color w:val="auto"/>
          <w:sz w:val="30"/>
          <w:szCs w:val="30"/>
          <w:lang w:val="en-US" w:eastAsia="zh-CN"/>
        </w:rPr>
        <w:t>刘少奇在开封陈列馆是河南省重点文物保护单位和中小学德育基地，它承载着重要的历史价值和教育意义，每年吸引着众多游客和各界人士前来参观凭吊，人们通过这里缅怀刘少奇同志的丰功伟绩，学习他实事求是、勤政为民、心系百姓的精神品质。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地址：河南省开封市顺河回族区北土街10号</w:t>
      </w: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当地特色小吃：汴京烤鸭 开封溜鱼焙面 东大寺锅盔</w:t>
      </w:r>
    </w:p>
    <w:p>
      <w:pPr>
        <w:jc w:val="left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当地工艺品：汴绣 木版年画 北宋官窑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0Y2YwODNlOTY2ZDBmMTM5MzMyMGYxNWY4NmJkMzgifQ=="/>
  </w:docVars>
  <w:rsids>
    <w:rsidRoot w:val="00000000"/>
    <w:rsid w:val="1FC650C2"/>
    <w:rsid w:val="76CC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</Words>
  <Characters>11</Characters>
  <Lines>0</Lines>
  <Paragraphs>0</Paragraphs>
  <TotalTime>9</TotalTime>
  <ScaleCrop>false</ScaleCrop>
  <LinksUpToDate>false</LinksUpToDate>
  <CharactersWithSpaces>11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2025-10-17T09:26:00Z</dcterms:created>
  <dc:creator>HUHU</dc:creator>
  <cp:lastModifiedBy>胡子豪</cp:lastModifiedBy>
  <dcterms:modified xsi:type="dcterms:W3CDTF">2025-10-17T09:38:55Z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8FD8E1941FBD4A2580B2C9652C1AEB40</vt:lpwstr>
  </property>
</Properties>
</file>