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八路军渑池兵站旧址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715125"/>
            <wp:effectExtent l="0" t="0" r="3810" b="0"/>
            <wp:docPr id="1" name="图片 1" descr="微信图片_20251017185903_9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7185903_96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4399915"/>
            <wp:effectExtent l="0" t="0" r="6985" b="635"/>
            <wp:docPr id="3" name="图片 3" descr="微信图片_20251017185903_9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7185903_97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3703955"/>
            <wp:effectExtent l="0" t="0" r="3810" b="1270"/>
            <wp:docPr id="2" name="图片 2" descr="微信图片_20251017185902_9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7185902_95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jc w:val="center"/>
        <w:rPr>
          <w:rFonts w:hint="default"/>
          <w:color w:val="FF0000"/>
          <w:sz w:val="32"/>
          <w:szCs w:val="32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一、基本概况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八路军渑池兵站旧址位于河南省三门峡市渑池县城关镇东关小寨村，是抗战时期中国共产党在豫西地区的重要公开机构，1963年被列为河南省第一批文物保护单位，现为红色教育与爱国主义教育基地。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二、历史背景与核心作用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1938年11月，经朱德、彭德怀批准，八路军总部委派刘向三与国民党当局谈判后，在此建立“国民革命军第十八集团军渑池兵站”（对外公开名称），实际为八路军驻渑池办事处。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它的核心任务包括：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 物资转运：向前线输送粮食、弹药等抗日物资；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 人员联络：接待、护送过往的八路军指战员、进步青年及国际友人；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 统战与建党：开展抗日民族统一战线工作，协助建立豫西地方党组织。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三、重要历史事件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1938年11月—1939年1月，刘少奇（当时化名胡服） 在此驻留56天，期间召开中共豫西特委扩大会议，举办两期党员干部培训班（培训豫西、豫北等地党员300余人），并撰写了《论共产党员的修养》的提纲与部分初稿，成为党的建设的重要文献。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四、旧址现状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旧址现存建筑为传统四合院式布局，包含兵站站部、刘少奇临时居所、中共豫西特委扩大会议会址等3处核心区域，复原了当年的办公室、宿舍、会议室等场景。同时设有展览区，展陈了电台、文件、生活用品等文物，以及历史照片、史料，完整呈现了兵站的抗战历史与革命贡献。</w:t>
      </w: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地址：</w:t>
      </w:r>
      <w:r>
        <w:rPr>
          <w:rFonts w:hint="eastAsia"/>
          <w:sz w:val="30"/>
          <w:szCs w:val="30"/>
          <w:lang w:val="en-US" w:eastAsia="zh-CN"/>
        </w:rPr>
        <w:t>河南省三门峡市渑池县城关镇东关小寨村</w:t>
      </w: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当地特产：仰韶大杏 仰韶柿饼 仰韶小米 渑池丹参</w:t>
      </w:r>
    </w:p>
    <w:p>
      <w:pPr>
        <w:rPr>
          <w:rFonts w:hint="default"/>
          <w:sz w:val="30"/>
          <w:szCs w:val="3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3660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2025-10-17T10:59:03Z</dcterms:created>
  <dc:creator>HUHU</dc:creator>
  <cp:lastModifiedBy>胡子豪</cp:lastModifiedBy>
  <dcterms:modified xsi:type="dcterms:W3CDTF">2025-10-17T11:07:18Z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7DEABB23604F4E78BF220BD6B011B279</vt:lpwstr>
  </property>
</Properties>
</file>