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13196" w:rsidRDefault="00F85000">
      <w:pPr>
        <w:jc w:val="center"/>
        <w:rPr>
          <w:rFonts w:eastAsia="黑体"/>
          <w:sz w:val="36"/>
        </w:rPr>
      </w:pPr>
      <w:r>
        <w:rPr>
          <w:rFonts w:eastAsia="黑体" w:hint="eastAsia"/>
          <w:sz w:val="36"/>
        </w:rPr>
        <w:t>《</w:t>
      </w:r>
      <w:r w:rsidR="000316B8">
        <w:rPr>
          <w:rFonts w:eastAsia="黑体" w:hint="eastAsia"/>
          <w:sz w:val="36"/>
        </w:rPr>
        <w:t>软件测试分析</w:t>
      </w:r>
      <w:r>
        <w:rPr>
          <w:rFonts w:ascii="黑体" w:eastAsia="黑体" w:hint="eastAsia"/>
          <w:sz w:val="36"/>
        </w:rPr>
        <w:t>》实验</w:t>
      </w:r>
      <w:r>
        <w:rPr>
          <w:rFonts w:eastAsia="黑体" w:hint="eastAsia"/>
          <w:sz w:val="36"/>
        </w:rPr>
        <w:t>报告</w:t>
      </w:r>
    </w:p>
    <w:p w:rsidR="00A13196" w:rsidRDefault="00A13196">
      <w:pPr>
        <w:rPr>
          <w:rFonts w:eastAsia="黑体"/>
          <w:sz w:val="32"/>
        </w:rPr>
      </w:pPr>
    </w:p>
    <w:p w:rsidR="00A13196" w:rsidRDefault="00A13196"/>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595"/>
        <w:gridCol w:w="851"/>
        <w:gridCol w:w="573"/>
        <w:gridCol w:w="1713"/>
        <w:gridCol w:w="407"/>
        <w:gridCol w:w="992"/>
        <w:gridCol w:w="1560"/>
      </w:tblGrid>
      <w:tr w:rsidR="00A13196">
        <w:trPr>
          <w:trHeight w:val="608"/>
        </w:trPr>
        <w:tc>
          <w:tcPr>
            <w:tcW w:w="1245" w:type="dxa"/>
            <w:vAlign w:val="center"/>
          </w:tcPr>
          <w:p w:rsidR="00A13196" w:rsidRDefault="00F85000">
            <w:pPr>
              <w:jc w:val="center"/>
              <w:rPr>
                <w:sz w:val="24"/>
              </w:rPr>
            </w:pPr>
            <w:r>
              <w:rPr>
                <w:rFonts w:hint="eastAsia"/>
                <w:sz w:val="24"/>
              </w:rPr>
              <w:t>姓名</w:t>
            </w:r>
          </w:p>
        </w:tc>
        <w:tc>
          <w:tcPr>
            <w:tcW w:w="1595" w:type="dxa"/>
            <w:vAlign w:val="center"/>
          </w:tcPr>
          <w:p w:rsidR="00A13196" w:rsidRDefault="00E47311" w:rsidP="00E47311">
            <w:pPr>
              <w:jc w:val="center"/>
              <w:rPr>
                <w:sz w:val="24"/>
              </w:rPr>
            </w:pPr>
            <w:r>
              <w:rPr>
                <w:sz w:val="24"/>
              </w:rPr>
              <w:t>李爽</w:t>
            </w:r>
          </w:p>
        </w:tc>
        <w:tc>
          <w:tcPr>
            <w:tcW w:w="851" w:type="dxa"/>
            <w:vAlign w:val="center"/>
          </w:tcPr>
          <w:p w:rsidR="00A13196" w:rsidRDefault="00F85000">
            <w:pPr>
              <w:jc w:val="center"/>
              <w:rPr>
                <w:sz w:val="24"/>
              </w:rPr>
            </w:pPr>
            <w:r>
              <w:rPr>
                <w:rFonts w:hint="eastAsia"/>
                <w:sz w:val="24"/>
              </w:rPr>
              <w:t>班级</w:t>
            </w:r>
          </w:p>
        </w:tc>
        <w:tc>
          <w:tcPr>
            <w:tcW w:w="2693" w:type="dxa"/>
            <w:gridSpan w:val="3"/>
            <w:vAlign w:val="center"/>
          </w:tcPr>
          <w:p w:rsidR="00A13196" w:rsidRDefault="00F85000">
            <w:pPr>
              <w:rPr>
                <w:sz w:val="24"/>
              </w:rPr>
            </w:pPr>
            <w:r>
              <w:rPr>
                <w:rFonts w:hint="eastAsia"/>
                <w:sz w:val="24"/>
              </w:rPr>
              <w:t>2</w:t>
            </w:r>
            <w:r w:rsidR="00E47311">
              <w:rPr>
                <w:rFonts w:hint="eastAsia"/>
                <w:sz w:val="24"/>
              </w:rPr>
              <w:t>2</w:t>
            </w:r>
            <w:r>
              <w:rPr>
                <w:rFonts w:hint="eastAsia"/>
                <w:sz w:val="24"/>
              </w:rPr>
              <w:t>级软件工程</w:t>
            </w:r>
            <w:r w:rsidR="00E47311">
              <w:rPr>
                <w:sz w:val="24"/>
              </w:rPr>
              <w:t>专升本</w:t>
            </w:r>
            <w:r w:rsidR="00E47311">
              <w:rPr>
                <w:rFonts w:hint="eastAsia"/>
                <w:sz w:val="24"/>
              </w:rPr>
              <w:t>1</w:t>
            </w:r>
            <w:r>
              <w:rPr>
                <w:rFonts w:hint="eastAsia"/>
                <w:sz w:val="24"/>
              </w:rPr>
              <w:t>班</w:t>
            </w:r>
          </w:p>
        </w:tc>
        <w:tc>
          <w:tcPr>
            <w:tcW w:w="992" w:type="dxa"/>
            <w:vAlign w:val="center"/>
          </w:tcPr>
          <w:p w:rsidR="00A13196" w:rsidRDefault="00F85000">
            <w:pPr>
              <w:jc w:val="center"/>
              <w:rPr>
                <w:sz w:val="24"/>
              </w:rPr>
            </w:pPr>
            <w:r>
              <w:rPr>
                <w:rFonts w:hint="eastAsia"/>
                <w:sz w:val="24"/>
              </w:rPr>
              <w:t>学号</w:t>
            </w:r>
          </w:p>
        </w:tc>
        <w:tc>
          <w:tcPr>
            <w:tcW w:w="1560" w:type="dxa"/>
            <w:vAlign w:val="center"/>
          </w:tcPr>
          <w:p w:rsidR="00A13196" w:rsidRDefault="00E47311">
            <w:pPr>
              <w:rPr>
                <w:sz w:val="24"/>
              </w:rPr>
            </w:pPr>
            <w:r>
              <w:rPr>
                <w:rFonts w:hint="eastAsia"/>
                <w:sz w:val="24"/>
              </w:rPr>
              <w:t>2206831522</w:t>
            </w:r>
          </w:p>
        </w:tc>
      </w:tr>
      <w:tr w:rsidR="00A13196">
        <w:trPr>
          <w:trHeight w:val="615"/>
        </w:trPr>
        <w:tc>
          <w:tcPr>
            <w:tcW w:w="1245" w:type="dxa"/>
            <w:noWrap/>
            <w:tcMar>
              <w:left w:w="0" w:type="dxa"/>
              <w:right w:w="0" w:type="dxa"/>
            </w:tcMar>
            <w:vAlign w:val="center"/>
          </w:tcPr>
          <w:p w:rsidR="00A13196" w:rsidRDefault="00F85000">
            <w:pPr>
              <w:jc w:val="center"/>
              <w:rPr>
                <w:sz w:val="24"/>
              </w:rPr>
            </w:pPr>
            <w:r>
              <w:rPr>
                <w:rFonts w:hint="eastAsia"/>
                <w:sz w:val="24"/>
              </w:rPr>
              <w:t>实验名称</w:t>
            </w:r>
          </w:p>
        </w:tc>
        <w:tc>
          <w:tcPr>
            <w:tcW w:w="7691" w:type="dxa"/>
            <w:gridSpan w:val="7"/>
            <w:noWrap/>
            <w:vAlign w:val="center"/>
          </w:tcPr>
          <w:p w:rsidR="00A13196" w:rsidRDefault="00F85000">
            <w:pPr>
              <w:rPr>
                <w:sz w:val="24"/>
              </w:rPr>
            </w:pPr>
            <w:r>
              <w:rPr>
                <w:rFonts w:hint="eastAsia"/>
                <w:sz w:val="24"/>
              </w:rPr>
              <w:t>实验</w:t>
            </w:r>
            <w:r w:rsidR="005817A6">
              <w:rPr>
                <w:rFonts w:hint="eastAsia"/>
                <w:sz w:val="24"/>
              </w:rPr>
              <w:t>2</w:t>
            </w:r>
            <w:r>
              <w:rPr>
                <w:rFonts w:hint="eastAsia"/>
                <w:sz w:val="24"/>
              </w:rPr>
              <w:t>、</w:t>
            </w:r>
            <w:r w:rsidR="005817A6" w:rsidRPr="005817A6">
              <w:rPr>
                <w:rFonts w:hint="eastAsia"/>
                <w:sz w:val="24"/>
              </w:rPr>
              <w:t>关联</w:t>
            </w:r>
          </w:p>
        </w:tc>
      </w:tr>
      <w:tr w:rsidR="00A13196">
        <w:trPr>
          <w:trHeight w:val="608"/>
        </w:trPr>
        <w:tc>
          <w:tcPr>
            <w:tcW w:w="1245" w:type="dxa"/>
            <w:vAlign w:val="center"/>
          </w:tcPr>
          <w:p w:rsidR="00A13196" w:rsidRDefault="00F85000">
            <w:pPr>
              <w:rPr>
                <w:sz w:val="24"/>
              </w:rPr>
            </w:pPr>
            <w:r>
              <w:rPr>
                <w:rFonts w:hint="eastAsia"/>
                <w:sz w:val="24"/>
              </w:rPr>
              <w:t>实验时间</w:t>
            </w:r>
          </w:p>
        </w:tc>
        <w:tc>
          <w:tcPr>
            <w:tcW w:w="3019" w:type="dxa"/>
            <w:gridSpan w:val="3"/>
            <w:vAlign w:val="center"/>
          </w:tcPr>
          <w:p w:rsidR="00A13196" w:rsidRDefault="003F2A85" w:rsidP="00E47311">
            <w:pPr>
              <w:rPr>
                <w:sz w:val="24"/>
              </w:rPr>
            </w:pPr>
            <w:r>
              <w:rPr>
                <w:rFonts w:hint="eastAsia"/>
                <w:sz w:val="24"/>
              </w:rPr>
              <w:t>2023</w:t>
            </w:r>
            <w:r w:rsidR="00F85000">
              <w:rPr>
                <w:rFonts w:hint="eastAsia"/>
                <w:sz w:val="24"/>
              </w:rPr>
              <w:t>年</w:t>
            </w:r>
            <w:r w:rsidR="00F85000">
              <w:rPr>
                <w:rFonts w:hint="eastAsia"/>
                <w:sz w:val="24"/>
              </w:rPr>
              <w:t xml:space="preserve"> </w:t>
            </w:r>
            <w:r>
              <w:rPr>
                <w:rFonts w:hint="eastAsia"/>
                <w:sz w:val="24"/>
              </w:rPr>
              <w:t>3</w:t>
            </w:r>
            <w:r w:rsidR="00F85000">
              <w:rPr>
                <w:sz w:val="24"/>
              </w:rPr>
              <w:t xml:space="preserve"> </w:t>
            </w:r>
            <w:r w:rsidR="00F85000">
              <w:rPr>
                <w:rFonts w:hint="eastAsia"/>
                <w:sz w:val="24"/>
              </w:rPr>
              <w:t>月</w:t>
            </w:r>
            <w:r w:rsidR="00F85000">
              <w:rPr>
                <w:sz w:val="24"/>
              </w:rPr>
              <w:t xml:space="preserve"> </w:t>
            </w:r>
            <w:r w:rsidR="00DC7115">
              <w:rPr>
                <w:rFonts w:hint="eastAsia"/>
                <w:sz w:val="24"/>
              </w:rPr>
              <w:t>30</w:t>
            </w:r>
            <w:r w:rsidR="00F85000">
              <w:rPr>
                <w:rFonts w:hint="eastAsia"/>
                <w:sz w:val="24"/>
              </w:rPr>
              <w:t>日</w:t>
            </w:r>
          </w:p>
        </w:tc>
        <w:tc>
          <w:tcPr>
            <w:tcW w:w="1713" w:type="dxa"/>
            <w:vAlign w:val="center"/>
          </w:tcPr>
          <w:p w:rsidR="00A13196" w:rsidRDefault="00F85000">
            <w:pPr>
              <w:jc w:val="center"/>
              <w:rPr>
                <w:sz w:val="24"/>
              </w:rPr>
            </w:pPr>
            <w:r>
              <w:rPr>
                <w:rFonts w:hint="eastAsia"/>
                <w:sz w:val="24"/>
              </w:rPr>
              <w:t>成绩</w:t>
            </w:r>
          </w:p>
        </w:tc>
        <w:tc>
          <w:tcPr>
            <w:tcW w:w="2959" w:type="dxa"/>
            <w:gridSpan w:val="3"/>
            <w:vAlign w:val="center"/>
          </w:tcPr>
          <w:p w:rsidR="00A13196" w:rsidRDefault="00A13196">
            <w:pPr>
              <w:rPr>
                <w:sz w:val="24"/>
              </w:rPr>
            </w:pPr>
          </w:p>
        </w:tc>
      </w:tr>
      <w:tr w:rsidR="00A13196">
        <w:trPr>
          <w:trHeight w:val="9420"/>
        </w:trPr>
        <w:tc>
          <w:tcPr>
            <w:tcW w:w="8936" w:type="dxa"/>
            <w:gridSpan w:val="8"/>
          </w:tcPr>
          <w:p w:rsidR="00A13196" w:rsidRDefault="00F85000" w:rsidP="006A1907">
            <w:pPr>
              <w:rPr>
                <w:b/>
                <w:bCs/>
                <w:sz w:val="24"/>
              </w:rPr>
            </w:pPr>
            <w:r>
              <w:rPr>
                <w:rFonts w:hint="eastAsia"/>
                <w:b/>
                <w:bCs/>
                <w:sz w:val="24"/>
              </w:rPr>
              <w:t>实验目的：</w:t>
            </w:r>
          </w:p>
          <w:p w:rsidR="005817A6" w:rsidRPr="005817A6" w:rsidRDefault="005817A6" w:rsidP="005817A6">
            <w:pPr>
              <w:rPr>
                <w:rFonts w:ascii="宋体" w:hAnsi="宋体" w:cs="宋体"/>
                <w:sz w:val="24"/>
              </w:rPr>
            </w:pPr>
            <w:r w:rsidRPr="005817A6">
              <w:rPr>
                <w:rFonts w:ascii="宋体" w:hAnsi="宋体" w:cs="宋体" w:hint="eastAsia"/>
                <w:sz w:val="24"/>
              </w:rPr>
              <w:t>① 了解</w:t>
            </w:r>
            <w:proofErr w:type="spellStart"/>
            <w:r w:rsidRPr="005817A6">
              <w:rPr>
                <w:rFonts w:ascii="宋体" w:hAnsi="宋体" w:cs="宋体" w:hint="eastAsia"/>
                <w:sz w:val="24"/>
              </w:rPr>
              <w:t>loadrunner</w:t>
            </w:r>
            <w:proofErr w:type="spellEnd"/>
            <w:r w:rsidRPr="005817A6">
              <w:rPr>
                <w:rFonts w:ascii="宋体" w:hAnsi="宋体" w:cs="宋体" w:hint="eastAsia"/>
                <w:sz w:val="24"/>
              </w:rPr>
              <w:t>中关联（Correlation）概念和原理，了解进行关联操作的三种方式：自动关联、自动关联和关联规则；</w:t>
            </w:r>
          </w:p>
          <w:p w:rsidR="00677212" w:rsidRPr="0063375F" w:rsidRDefault="005817A6" w:rsidP="008F3322">
            <w:pPr>
              <w:rPr>
                <w:rFonts w:ascii="宋体" w:hAnsi="宋体" w:cs="宋体"/>
                <w:sz w:val="24"/>
              </w:rPr>
            </w:pPr>
            <w:r w:rsidRPr="005817A6">
              <w:rPr>
                <w:rFonts w:ascii="宋体" w:hAnsi="宋体" w:cs="宋体" w:hint="eastAsia"/>
                <w:sz w:val="24"/>
              </w:rPr>
              <w:t>②掌握脚本中手动关联函数：</w:t>
            </w:r>
            <w:proofErr w:type="spellStart"/>
            <w:r w:rsidRPr="005817A6">
              <w:rPr>
                <w:rFonts w:ascii="宋体" w:hAnsi="宋体" w:cs="宋体" w:hint="eastAsia"/>
                <w:sz w:val="24"/>
              </w:rPr>
              <w:t>web_reg_save_pram</w:t>
            </w:r>
            <w:proofErr w:type="spellEnd"/>
            <w:r w:rsidRPr="005817A6">
              <w:rPr>
                <w:rFonts w:ascii="宋体" w:hAnsi="宋体" w:cs="宋体" w:hint="eastAsia"/>
                <w:sz w:val="24"/>
              </w:rPr>
              <w:t>(</w:t>
            </w:r>
            <w:proofErr w:type="spellStart"/>
            <w:r w:rsidRPr="005817A6">
              <w:rPr>
                <w:rFonts w:ascii="宋体" w:hAnsi="宋体" w:cs="宋体" w:hint="eastAsia"/>
                <w:sz w:val="24"/>
              </w:rPr>
              <w:t>const</w:t>
            </w:r>
            <w:proofErr w:type="spellEnd"/>
            <w:r w:rsidRPr="005817A6">
              <w:rPr>
                <w:rFonts w:ascii="宋体" w:hAnsi="宋体" w:cs="宋体" w:hint="eastAsia"/>
                <w:sz w:val="24"/>
              </w:rPr>
              <w:t xml:space="preserve"> char*</w:t>
            </w:r>
            <w:proofErr w:type="spellStart"/>
            <w:r w:rsidRPr="005817A6">
              <w:rPr>
                <w:rFonts w:ascii="宋体" w:hAnsi="宋体" w:cs="宋体" w:hint="eastAsia"/>
                <w:sz w:val="24"/>
              </w:rPr>
              <w:t>ParamName</w:t>
            </w:r>
            <w:proofErr w:type="spellEnd"/>
            <w:r w:rsidRPr="005817A6">
              <w:rPr>
                <w:rFonts w:ascii="宋体" w:hAnsi="宋体" w:cs="宋体" w:hint="eastAsia"/>
                <w:sz w:val="24"/>
              </w:rPr>
              <w:t>, &lt;list of Attributes&gt;,LAST)的简单用法；</w:t>
            </w:r>
          </w:p>
          <w:p w:rsidR="00A13196" w:rsidRDefault="00F85000">
            <w:pPr>
              <w:rPr>
                <w:b/>
                <w:bCs/>
                <w:sz w:val="24"/>
              </w:rPr>
            </w:pPr>
            <w:r>
              <w:rPr>
                <w:rFonts w:hint="eastAsia"/>
                <w:b/>
                <w:bCs/>
                <w:sz w:val="24"/>
              </w:rPr>
              <w:t>实验环境：</w:t>
            </w:r>
          </w:p>
          <w:p w:rsidR="00677212" w:rsidRDefault="00677212">
            <w:pPr>
              <w:rPr>
                <w:b/>
                <w:bCs/>
                <w:sz w:val="24"/>
              </w:rPr>
            </w:pPr>
            <w:r>
              <w:rPr>
                <w:rFonts w:hint="eastAsia"/>
                <w:b/>
                <w:bCs/>
                <w:sz w:val="24"/>
              </w:rPr>
              <w:t>Win10 X64</w:t>
            </w:r>
          </w:p>
          <w:p w:rsidR="00C23A67" w:rsidRDefault="00C23A67">
            <w:pPr>
              <w:rPr>
                <w:b/>
                <w:bCs/>
                <w:sz w:val="24"/>
              </w:rPr>
            </w:pPr>
            <w:r>
              <w:rPr>
                <w:rFonts w:hint="eastAsia"/>
                <w:b/>
                <w:bCs/>
                <w:sz w:val="24"/>
              </w:rPr>
              <w:t>VMware</w:t>
            </w:r>
          </w:p>
          <w:p w:rsidR="00654483" w:rsidRPr="00DC73A2" w:rsidRDefault="00677212" w:rsidP="003C52AB">
            <w:pPr>
              <w:pStyle w:val="3"/>
              <w:ind w:left="0" w:firstLine="0"/>
              <w:rPr>
                <w:b w:val="0"/>
                <w:sz w:val="24"/>
                <w:szCs w:val="24"/>
                <w:lang w:val="en-US"/>
              </w:rPr>
            </w:pPr>
            <w:proofErr w:type="spellStart"/>
            <w:r w:rsidRPr="00DC73A2">
              <w:rPr>
                <w:rFonts w:hint="eastAsia"/>
                <w:b w:val="0"/>
                <w:sz w:val="24"/>
                <w:szCs w:val="24"/>
                <w:lang w:val="en-US"/>
              </w:rPr>
              <w:t>LoadRunnner</w:t>
            </w:r>
            <w:proofErr w:type="spellEnd"/>
          </w:p>
          <w:p w:rsidR="00677212" w:rsidRPr="00DC73A2" w:rsidRDefault="00677212" w:rsidP="00677212"/>
          <w:p w:rsidR="00A13196" w:rsidRDefault="00F85000">
            <w:pPr>
              <w:rPr>
                <w:b/>
                <w:bCs/>
                <w:sz w:val="24"/>
              </w:rPr>
            </w:pPr>
            <w:r>
              <w:rPr>
                <w:rFonts w:hint="eastAsia"/>
                <w:b/>
                <w:bCs/>
                <w:sz w:val="24"/>
              </w:rPr>
              <w:t>实验内容：</w:t>
            </w:r>
          </w:p>
          <w:p w:rsidR="0036692C" w:rsidRPr="0036692C" w:rsidRDefault="0036692C" w:rsidP="0036692C">
            <w:pPr>
              <w:spacing w:line="360" w:lineRule="auto"/>
              <w:rPr>
                <w:rFonts w:ascii="宋体" w:hAnsi="宋体" w:cs="宋体"/>
                <w:sz w:val="24"/>
              </w:rPr>
            </w:pPr>
            <w:r w:rsidRPr="0036692C">
              <w:rPr>
                <w:rFonts w:ascii="宋体" w:hAnsi="宋体" w:cs="宋体" w:hint="eastAsia"/>
                <w:sz w:val="24"/>
              </w:rPr>
              <w:t>① 录制</w:t>
            </w:r>
            <w:proofErr w:type="spellStart"/>
            <w:r w:rsidRPr="0036692C">
              <w:rPr>
                <w:rFonts w:hint="eastAsia"/>
                <w:sz w:val="24"/>
              </w:rPr>
              <w:t>loadrunner</w:t>
            </w:r>
            <w:proofErr w:type="spellEnd"/>
            <w:r w:rsidRPr="0036692C">
              <w:rPr>
                <w:rFonts w:ascii="宋体" w:hAnsi="宋体" w:cs="宋体" w:hint="eastAsia"/>
                <w:sz w:val="24"/>
              </w:rPr>
              <w:t>自带的一个订票系统，协议选择</w:t>
            </w:r>
            <w:r w:rsidRPr="0036692C">
              <w:rPr>
                <w:rFonts w:hint="eastAsia"/>
                <w:sz w:val="24"/>
              </w:rPr>
              <w:t>WEB</w:t>
            </w:r>
            <w:r w:rsidRPr="0036692C">
              <w:rPr>
                <w:rFonts w:hint="eastAsia"/>
                <w:sz w:val="24"/>
              </w:rPr>
              <w:t>（</w:t>
            </w:r>
            <w:r w:rsidRPr="0036692C">
              <w:rPr>
                <w:rFonts w:hint="eastAsia"/>
                <w:sz w:val="24"/>
              </w:rPr>
              <w:t>HTTP/HTML</w:t>
            </w:r>
            <w:r w:rsidRPr="0036692C">
              <w:rPr>
                <w:rFonts w:hint="eastAsia"/>
                <w:sz w:val="24"/>
              </w:rPr>
              <w:t>）</w:t>
            </w:r>
            <w:r w:rsidRPr="0036692C">
              <w:rPr>
                <w:rFonts w:ascii="宋体" w:hAnsi="宋体" w:cs="宋体" w:hint="eastAsia"/>
                <w:sz w:val="24"/>
              </w:rPr>
              <w:t>选项，操作：一名为</w:t>
            </w:r>
            <w:proofErr w:type="spellStart"/>
            <w:r w:rsidRPr="0036692C">
              <w:rPr>
                <w:rFonts w:hint="eastAsia"/>
                <w:sz w:val="24"/>
              </w:rPr>
              <w:t>jojo</w:t>
            </w:r>
            <w:proofErr w:type="spellEnd"/>
            <w:r w:rsidRPr="0036692C">
              <w:rPr>
                <w:rFonts w:ascii="宋体" w:hAnsi="宋体" w:cs="宋体" w:hint="eastAsia"/>
                <w:sz w:val="24"/>
              </w:rPr>
              <w:t>的顾客，订阅一张从</w:t>
            </w:r>
            <w:r w:rsidRPr="0036692C">
              <w:rPr>
                <w:rFonts w:hint="eastAsia"/>
                <w:sz w:val="24"/>
              </w:rPr>
              <w:t>London</w:t>
            </w:r>
            <w:r w:rsidRPr="0036692C">
              <w:rPr>
                <w:rFonts w:hint="eastAsia"/>
                <w:sz w:val="24"/>
              </w:rPr>
              <w:t>飞往</w:t>
            </w:r>
            <w:r w:rsidRPr="0036692C">
              <w:rPr>
                <w:rFonts w:hint="eastAsia"/>
                <w:sz w:val="24"/>
              </w:rPr>
              <w:t>Paris</w:t>
            </w:r>
            <w:r w:rsidRPr="0036692C">
              <w:rPr>
                <w:rFonts w:ascii="宋体" w:hAnsi="宋体" w:cs="宋体" w:hint="eastAsia"/>
                <w:sz w:val="24"/>
              </w:rPr>
              <w:t>航班的机票，并备份脚本信息。</w:t>
            </w:r>
          </w:p>
          <w:p w:rsidR="0036692C" w:rsidRPr="0036692C" w:rsidRDefault="0036692C" w:rsidP="0036692C">
            <w:pPr>
              <w:spacing w:line="360" w:lineRule="auto"/>
              <w:rPr>
                <w:rFonts w:ascii="宋体" w:hAnsi="宋体" w:cs="宋体"/>
                <w:sz w:val="24"/>
              </w:rPr>
            </w:pPr>
            <w:r w:rsidRPr="0036692C">
              <w:rPr>
                <w:rFonts w:ascii="宋体" w:hAnsi="宋体" w:cs="宋体" w:hint="eastAsia"/>
                <w:sz w:val="24"/>
              </w:rPr>
              <w:t>②清空①中订阅的所有的航班机票信息，在备份的脚本信息中的正确位置插入</w:t>
            </w:r>
            <w:proofErr w:type="spellStart"/>
            <w:r w:rsidRPr="0036692C">
              <w:rPr>
                <w:rFonts w:hint="eastAsia"/>
                <w:sz w:val="24"/>
              </w:rPr>
              <w:t>web_reg_save_pram</w:t>
            </w:r>
            <w:proofErr w:type="spellEnd"/>
            <w:r w:rsidRPr="0036692C">
              <w:rPr>
                <w:rFonts w:hint="eastAsia"/>
                <w:sz w:val="24"/>
              </w:rPr>
              <w:t>（）</w:t>
            </w:r>
            <w:r w:rsidRPr="0036692C">
              <w:rPr>
                <w:rFonts w:ascii="宋体" w:hAnsi="宋体" w:cs="宋体" w:hint="eastAsia"/>
                <w:sz w:val="24"/>
              </w:rPr>
              <w:t>函数，进行数据关联操作，并将脚本中需要使用该数据的地方用关联后的创建的参数进行替代。</w:t>
            </w:r>
          </w:p>
          <w:p w:rsidR="00876815" w:rsidRDefault="0036692C" w:rsidP="0036692C">
            <w:pPr>
              <w:rPr>
                <w:b/>
                <w:bCs/>
                <w:sz w:val="24"/>
              </w:rPr>
            </w:pPr>
            <w:r w:rsidRPr="0036692C">
              <w:rPr>
                <w:rFonts w:ascii="宋体" w:hAnsi="宋体" w:cs="宋体" w:hint="eastAsia"/>
                <w:sz w:val="24"/>
              </w:rPr>
              <w:t>③保存脚本，并回放2次关联后的脚本，查看结果是否成功订阅机票，即一名为</w:t>
            </w:r>
            <w:proofErr w:type="spellStart"/>
            <w:r w:rsidRPr="0036692C">
              <w:rPr>
                <w:rFonts w:ascii="宋体" w:hAnsi="宋体" w:cs="宋体" w:hint="eastAsia"/>
                <w:sz w:val="24"/>
              </w:rPr>
              <w:t>jojo</w:t>
            </w:r>
            <w:proofErr w:type="spellEnd"/>
            <w:r w:rsidRPr="0036692C">
              <w:rPr>
                <w:rFonts w:ascii="宋体" w:hAnsi="宋体" w:cs="宋体" w:hint="eastAsia"/>
                <w:sz w:val="24"/>
              </w:rPr>
              <w:t>的顾客，订阅2张从</w:t>
            </w:r>
            <w:r w:rsidRPr="0036692C">
              <w:rPr>
                <w:rFonts w:hint="eastAsia"/>
                <w:sz w:val="24"/>
              </w:rPr>
              <w:t>London</w:t>
            </w:r>
            <w:r w:rsidRPr="0036692C">
              <w:rPr>
                <w:rFonts w:hint="eastAsia"/>
                <w:sz w:val="24"/>
              </w:rPr>
              <w:t>飞往</w:t>
            </w:r>
            <w:r w:rsidRPr="0036692C">
              <w:rPr>
                <w:rFonts w:hint="eastAsia"/>
                <w:sz w:val="24"/>
              </w:rPr>
              <w:t>Paris</w:t>
            </w:r>
            <w:r w:rsidRPr="0036692C">
              <w:rPr>
                <w:rFonts w:ascii="宋体" w:hAnsi="宋体" w:cs="宋体" w:hint="eastAsia"/>
                <w:sz w:val="24"/>
              </w:rPr>
              <w:t>航班的机票（这2张机票信息完全一致）。</w:t>
            </w:r>
          </w:p>
          <w:p w:rsidR="00A13196" w:rsidRDefault="00F85000">
            <w:pPr>
              <w:rPr>
                <w:b/>
                <w:bCs/>
                <w:sz w:val="24"/>
              </w:rPr>
            </w:pPr>
            <w:r>
              <w:rPr>
                <w:rFonts w:hint="eastAsia"/>
                <w:b/>
                <w:bCs/>
                <w:sz w:val="24"/>
              </w:rPr>
              <w:t>实验过程及结果记录：</w:t>
            </w:r>
          </w:p>
          <w:p w:rsidR="00635DA9" w:rsidRDefault="00DC73A2" w:rsidP="00DC73A2">
            <w:pPr>
              <w:pStyle w:val="a7"/>
              <w:numPr>
                <w:ilvl w:val="0"/>
                <w:numId w:val="9"/>
              </w:numPr>
              <w:spacing w:line="360" w:lineRule="auto"/>
              <w:ind w:firstLineChars="0"/>
              <w:rPr>
                <w:sz w:val="24"/>
                <w:lang w:val="zh-CN"/>
              </w:rPr>
            </w:pPr>
            <w:r w:rsidRPr="00DC73A2">
              <w:rPr>
                <w:rFonts w:hint="eastAsia"/>
                <w:sz w:val="24"/>
                <w:lang w:val="zh-CN"/>
              </w:rPr>
              <w:t>录制订票脚本，订阅一张从</w:t>
            </w:r>
            <w:r w:rsidRPr="00DC73A2">
              <w:rPr>
                <w:rFonts w:hint="eastAsia"/>
                <w:sz w:val="24"/>
                <w:lang w:val="zh-CN"/>
              </w:rPr>
              <w:t>London</w:t>
            </w:r>
            <w:r w:rsidRPr="00DC73A2">
              <w:rPr>
                <w:rFonts w:hint="eastAsia"/>
                <w:sz w:val="24"/>
                <w:lang w:val="zh-CN"/>
              </w:rPr>
              <w:t>飞往</w:t>
            </w:r>
            <w:r w:rsidRPr="00DC73A2">
              <w:rPr>
                <w:rFonts w:hint="eastAsia"/>
                <w:sz w:val="24"/>
                <w:lang w:val="zh-CN"/>
              </w:rPr>
              <w:t>Paris</w:t>
            </w:r>
            <w:r w:rsidRPr="00DC73A2">
              <w:rPr>
                <w:rFonts w:hint="eastAsia"/>
                <w:sz w:val="24"/>
                <w:lang w:val="zh-CN"/>
              </w:rPr>
              <w:t>的一张机票</w:t>
            </w:r>
            <w:r>
              <w:rPr>
                <w:rFonts w:hint="eastAsia"/>
                <w:sz w:val="24"/>
                <w:lang w:val="zh-CN"/>
              </w:rPr>
              <w:t>，我们查看脚本以及订票结果</w:t>
            </w:r>
          </w:p>
          <w:p w:rsidR="00AE2C0D" w:rsidRDefault="0074106F" w:rsidP="008D2E04">
            <w:pPr>
              <w:spacing w:line="360" w:lineRule="auto"/>
              <w:jc w:val="center"/>
              <w:rPr>
                <w:sz w:val="24"/>
                <w:lang w:val="zh-CN"/>
              </w:rPr>
            </w:pPr>
            <w:r>
              <w:rPr>
                <w:noProof/>
              </w:rPr>
              <w:lastRenderedPageBreak/>
              <w:drawing>
                <wp:inline distT="0" distB="0" distL="0" distR="0" wp14:anchorId="0B097476" wp14:editId="04C591E3">
                  <wp:extent cx="5486400" cy="3434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434715"/>
                          </a:xfrm>
                          <a:prstGeom prst="rect">
                            <a:avLst/>
                          </a:prstGeom>
                        </pic:spPr>
                      </pic:pic>
                    </a:graphicData>
                  </a:graphic>
                </wp:inline>
              </w:drawing>
            </w:r>
          </w:p>
          <w:p w:rsidR="00DC73A2" w:rsidRPr="00DC73A2" w:rsidRDefault="00DC73A2" w:rsidP="00DC73A2">
            <w:pPr>
              <w:spacing w:line="360" w:lineRule="auto"/>
              <w:jc w:val="center"/>
              <w:rPr>
                <w:sz w:val="24"/>
                <w:lang w:val="zh-CN"/>
              </w:rPr>
            </w:pPr>
            <w:r>
              <w:rPr>
                <w:noProof/>
              </w:rPr>
              <w:drawing>
                <wp:inline distT="0" distB="0" distL="0" distR="0" wp14:anchorId="36274296" wp14:editId="73B4A765">
                  <wp:extent cx="4474029" cy="2221997"/>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288" cy="2223119"/>
                          </a:xfrm>
                          <a:prstGeom prst="rect">
                            <a:avLst/>
                          </a:prstGeom>
                        </pic:spPr>
                      </pic:pic>
                    </a:graphicData>
                  </a:graphic>
                </wp:inline>
              </w:drawing>
            </w:r>
          </w:p>
          <w:p w:rsidR="00635DA9" w:rsidRDefault="00502F30" w:rsidP="00566799">
            <w:pPr>
              <w:pStyle w:val="a7"/>
              <w:numPr>
                <w:ilvl w:val="0"/>
                <w:numId w:val="9"/>
              </w:numPr>
              <w:spacing w:line="360" w:lineRule="auto"/>
              <w:ind w:firstLineChars="0"/>
              <w:rPr>
                <w:sz w:val="24"/>
                <w:lang w:val="zh-CN"/>
              </w:rPr>
            </w:pPr>
            <w:r>
              <w:rPr>
                <w:rFonts w:hint="eastAsia"/>
                <w:sz w:val="24"/>
                <w:lang w:val="zh-CN"/>
              </w:rPr>
              <w:t>清空我们订阅</w:t>
            </w:r>
            <w:r w:rsidR="00566799">
              <w:rPr>
                <w:rFonts w:hint="eastAsia"/>
                <w:sz w:val="24"/>
                <w:lang w:val="zh-CN"/>
              </w:rPr>
              <w:t>的机票，对我们的脚本进行修改</w:t>
            </w:r>
            <w:r w:rsidR="00F01471">
              <w:rPr>
                <w:rFonts w:hint="eastAsia"/>
                <w:sz w:val="24"/>
                <w:lang w:val="zh-CN"/>
              </w:rPr>
              <w:t>，添加关联函数</w:t>
            </w:r>
          </w:p>
          <w:p w:rsidR="00F01471" w:rsidRDefault="005B27C1" w:rsidP="005B27C1">
            <w:pPr>
              <w:spacing w:line="360" w:lineRule="auto"/>
              <w:jc w:val="center"/>
              <w:rPr>
                <w:sz w:val="24"/>
                <w:lang w:val="zh-CN"/>
              </w:rPr>
            </w:pPr>
            <w:r>
              <w:rPr>
                <w:noProof/>
              </w:rPr>
              <w:drawing>
                <wp:inline distT="0" distB="0" distL="0" distR="0" wp14:anchorId="7C9CBB43" wp14:editId="6E8D6D16">
                  <wp:extent cx="5457143" cy="10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57143" cy="1009524"/>
                          </a:xfrm>
                          <a:prstGeom prst="rect">
                            <a:avLst/>
                          </a:prstGeom>
                        </pic:spPr>
                      </pic:pic>
                    </a:graphicData>
                  </a:graphic>
                </wp:inline>
              </w:drawing>
            </w:r>
          </w:p>
          <w:p w:rsidR="008228A7" w:rsidRPr="008228A7" w:rsidRDefault="005B27C1" w:rsidP="005D7275">
            <w:pPr>
              <w:spacing w:line="360" w:lineRule="auto"/>
              <w:jc w:val="center"/>
              <w:rPr>
                <w:sz w:val="24"/>
                <w:lang w:val="zh-CN"/>
              </w:rPr>
            </w:pPr>
            <w:r>
              <w:rPr>
                <w:noProof/>
              </w:rPr>
              <w:lastRenderedPageBreak/>
              <w:drawing>
                <wp:inline distT="0" distB="0" distL="0" distR="0" wp14:anchorId="4DA20469" wp14:editId="414BC9AA">
                  <wp:extent cx="4495238" cy="24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238" cy="2428571"/>
                          </a:xfrm>
                          <a:prstGeom prst="rect">
                            <a:avLst/>
                          </a:prstGeom>
                        </pic:spPr>
                      </pic:pic>
                    </a:graphicData>
                  </a:graphic>
                </wp:inline>
              </w:drawing>
            </w:r>
          </w:p>
          <w:p w:rsidR="00957F45" w:rsidRDefault="000C6D2D" w:rsidP="000C6D2D">
            <w:pPr>
              <w:pStyle w:val="a7"/>
              <w:numPr>
                <w:ilvl w:val="0"/>
                <w:numId w:val="9"/>
              </w:numPr>
              <w:spacing w:line="360" w:lineRule="auto"/>
              <w:ind w:firstLineChars="0"/>
              <w:rPr>
                <w:rFonts w:hint="eastAsia"/>
                <w:sz w:val="24"/>
                <w:lang w:val="zh-CN"/>
              </w:rPr>
            </w:pPr>
            <w:r w:rsidRPr="000C6D2D">
              <w:rPr>
                <w:rFonts w:hint="eastAsia"/>
                <w:sz w:val="24"/>
                <w:lang w:val="zh-CN"/>
              </w:rPr>
              <w:t>回放</w:t>
            </w:r>
            <w:r w:rsidR="00781E07">
              <w:rPr>
                <w:rFonts w:hint="eastAsia"/>
                <w:sz w:val="24"/>
                <w:lang w:val="zh-CN"/>
              </w:rPr>
              <w:t>两次</w:t>
            </w:r>
            <w:r>
              <w:rPr>
                <w:rFonts w:hint="eastAsia"/>
                <w:sz w:val="24"/>
                <w:lang w:val="zh-CN"/>
              </w:rPr>
              <w:t>脚本，并查看订票结果</w:t>
            </w:r>
            <w:r w:rsidR="00926EA0">
              <w:rPr>
                <w:rFonts w:hint="eastAsia"/>
                <w:sz w:val="24"/>
                <w:lang w:val="zh-CN"/>
              </w:rPr>
              <w:t>，多了两张相同的机票</w:t>
            </w:r>
          </w:p>
          <w:p w:rsidR="004C31AB" w:rsidRDefault="004C31AB" w:rsidP="004C31AB">
            <w:pPr>
              <w:pStyle w:val="a7"/>
              <w:spacing w:line="360" w:lineRule="auto"/>
              <w:ind w:left="360" w:firstLineChars="0" w:firstLine="0"/>
              <w:jc w:val="center"/>
              <w:rPr>
                <w:rFonts w:hint="eastAsia"/>
                <w:sz w:val="24"/>
                <w:lang w:val="zh-CN"/>
              </w:rPr>
            </w:pPr>
            <w:r>
              <w:rPr>
                <w:noProof/>
              </w:rPr>
              <w:drawing>
                <wp:inline distT="0" distB="0" distL="0" distR="0" wp14:anchorId="56329EC0" wp14:editId="768257A8">
                  <wp:extent cx="5000394" cy="313508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4222" cy="3137485"/>
                          </a:xfrm>
                          <a:prstGeom prst="rect">
                            <a:avLst/>
                          </a:prstGeom>
                        </pic:spPr>
                      </pic:pic>
                    </a:graphicData>
                  </a:graphic>
                </wp:inline>
              </w:drawing>
            </w:r>
          </w:p>
          <w:p w:rsidR="00143320" w:rsidRPr="000C6D2D" w:rsidRDefault="00143320" w:rsidP="004C31AB">
            <w:pPr>
              <w:pStyle w:val="a7"/>
              <w:spacing w:line="360" w:lineRule="auto"/>
              <w:ind w:left="360" w:firstLineChars="0" w:firstLine="0"/>
              <w:jc w:val="center"/>
              <w:rPr>
                <w:sz w:val="24"/>
                <w:lang w:val="zh-CN"/>
              </w:rPr>
            </w:pPr>
            <w:r>
              <w:rPr>
                <w:noProof/>
              </w:rPr>
              <w:lastRenderedPageBreak/>
              <w:drawing>
                <wp:inline distT="0" distB="0" distL="0" distR="0" wp14:anchorId="505C961F" wp14:editId="65A76C46">
                  <wp:extent cx="5011344" cy="32248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6499" cy="3228210"/>
                          </a:xfrm>
                          <a:prstGeom prst="rect">
                            <a:avLst/>
                          </a:prstGeom>
                        </pic:spPr>
                      </pic:pic>
                    </a:graphicData>
                  </a:graphic>
                </wp:inline>
              </w:drawing>
            </w:r>
          </w:p>
        </w:tc>
      </w:tr>
      <w:tr w:rsidR="00A13196">
        <w:trPr>
          <w:trHeight w:val="2040"/>
        </w:trPr>
        <w:tc>
          <w:tcPr>
            <w:tcW w:w="8936" w:type="dxa"/>
            <w:gridSpan w:val="8"/>
          </w:tcPr>
          <w:p w:rsidR="00A13196" w:rsidRDefault="00F85000">
            <w:pPr>
              <w:spacing w:line="312" w:lineRule="auto"/>
              <w:rPr>
                <w:b/>
                <w:bCs/>
                <w:sz w:val="24"/>
              </w:rPr>
            </w:pPr>
            <w:r>
              <w:rPr>
                <w:rFonts w:hint="eastAsia"/>
                <w:b/>
                <w:bCs/>
                <w:sz w:val="24"/>
              </w:rPr>
              <w:lastRenderedPageBreak/>
              <w:t>实验总结：</w:t>
            </w:r>
          </w:p>
          <w:p w:rsidR="00C20E53" w:rsidRPr="00C20E53" w:rsidRDefault="00C20E53" w:rsidP="00C20E53">
            <w:pPr>
              <w:rPr>
                <w:bCs/>
                <w:sz w:val="24"/>
              </w:rPr>
            </w:pPr>
            <w:r w:rsidRPr="00C20E53">
              <w:rPr>
                <w:rFonts w:hint="eastAsia"/>
                <w:bCs/>
                <w:sz w:val="24"/>
              </w:rPr>
              <w:t>在本次实验中，我们使用了</w:t>
            </w:r>
            <w:proofErr w:type="spellStart"/>
            <w:r w:rsidRPr="00C20E53">
              <w:rPr>
                <w:rFonts w:hint="eastAsia"/>
                <w:bCs/>
                <w:sz w:val="24"/>
              </w:rPr>
              <w:t>LoadRunner</w:t>
            </w:r>
            <w:proofErr w:type="spellEnd"/>
            <w:r w:rsidRPr="00C20E53">
              <w:rPr>
                <w:rFonts w:hint="eastAsia"/>
                <w:bCs/>
                <w:sz w:val="24"/>
              </w:rPr>
              <w:t>来录制订机票的流程，并对脚本进行修改以实现更高效的性能测试。</w:t>
            </w:r>
          </w:p>
          <w:p w:rsidR="00C20E53" w:rsidRPr="00C20E53" w:rsidRDefault="00C20E53" w:rsidP="00C20E53">
            <w:pPr>
              <w:rPr>
                <w:bCs/>
                <w:sz w:val="24"/>
              </w:rPr>
            </w:pPr>
            <w:r w:rsidRPr="00C20E53">
              <w:rPr>
                <w:rFonts w:hint="eastAsia"/>
                <w:bCs/>
                <w:sz w:val="24"/>
              </w:rPr>
              <w:t>首先，我们使用</w:t>
            </w:r>
            <w:proofErr w:type="spellStart"/>
            <w:r w:rsidRPr="00C20E53">
              <w:rPr>
                <w:rFonts w:hint="eastAsia"/>
                <w:bCs/>
                <w:sz w:val="24"/>
              </w:rPr>
              <w:t>LoadRunner</w:t>
            </w:r>
            <w:proofErr w:type="spellEnd"/>
            <w:r w:rsidRPr="00C20E53">
              <w:rPr>
                <w:rFonts w:hint="eastAsia"/>
                <w:bCs/>
                <w:sz w:val="24"/>
              </w:rPr>
              <w:t>录制了订机票的流程，包括登录、搜索航班、选择航班、填写订单等步骤，并且对录制脚本进行了分析和修改，以便更好地对性能进行测试和优化。</w:t>
            </w:r>
          </w:p>
          <w:p w:rsidR="00C20E53" w:rsidRPr="00C20E53" w:rsidRDefault="00C20E53" w:rsidP="00C20E53">
            <w:pPr>
              <w:rPr>
                <w:bCs/>
                <w:sz w:val="24"/>
              </w:rPr>
            </w:pPr>
            <w:r w:rsidRPr="00C20E53">
              <w:rPr>
                <w:rFonts w:hint="eastAsia"/>
                <w:bCs/>
                <w:sz w:val="24"/>
              </w:rPr>
              <w:t>在脚本的修改过程中，我们使用了</w:t>
            </w:r>
            <w:proofErr w:type="spellStart"/>
            <w:r w:rsidRPr="00C20E53">
              <w:rPr>
                <w:rFonts w:hint="eastAsia"/>
                <w:bCs/>
                <w:sz w:val="24"/>
              </w:rPr>
              <w:t>web_reg_save_param</w:t>
            </w:r>
            <w:proofErr w:type="spellEnd"/>
            <w:r w:rsidRPr="00C20E53">
              <w:rPr>
                <w:rFonts w:hint="eastAsia"/>
                <w:bCs/>
                <w:sz w:val="24"/>
              </w:rPr>
              <w:t>函数进行关联操作，以便将</w:t>
            </w:r>
            <w:proofErr w:type="spellStart"/>
            <w:r w:rsidRPr="00C20E53">
              <w:rPr>
                <w:rFonts w:hint="eastAsia"/>
                <w:bCs/>
                <w:sz w:val="24"/>
              </w:rPr>
              <w:t>userSession</w:t>
            </w:r>
            <w:proofErr w:type="spellEnd"/>
            <w:r w:rsidRPr="00C20E53">
              <w:rPr>
                <w:rFonts w:hint="eastAsia"/>
                <w:bCs/>
                <w:sz w:val="24"/>
              </w:rPr>
              <w:t>值从浏览器中获取并自动填入脚本中，从而实现了更加自动化和高效的性能测试。</w:t>
            </w:r>
          </w:p>
          <w:p w:rsidR="00C20E53" w:rsidRPr="00C20E53" w:rsidRDefault="00C20E53" w:rsidP="00C20E53">
            <w:pPr>
              <w:rPr>
                <w:bCs/>
                <w:sz w:val="24"/>
              </w:rPr>
            </w:pPr>
            <w:r w:rsidRPr="00C20E53">
              <w:rPr>
                <w:rFonts w:hint="eastAsia"/>
                <w:bCs/>
                <w:sz w:val="24"/>
              </w:rPr>
              <w:t>通过本次实验，我们不仅掌握了如何使用</w:t>
            </w:r>
            <w:proofErr w:type="spellStart"/>
            <w:r w:rsidRPr="00C20E53">
              <w:rPr>
                <w:rFonts w:hint="eastAsia"/>
                <w:bCs/>
                <w:sz w:val="24"/>
              </w:rPr>
              <w:t>LoadRunner</w:t>
            </w:r>
            <w:proofErr w:type="spellEnd"/>
            <w:r w:rsidRPr="00C20E53">
              <w:rPr>
                <w:rFonts w:hint="eastAsia"/>
                <w:bCs/>
                <w:sz w:val="24"/>
              </w:rPr>
              <w:t>进行性能测试和脚本修改，而且学会了如何利用自动化工具和关联操作来提高性能测试的效率和准确性。</w:t>
            </w:r>
          </w:p>
          <w:p w:rsidR="00EF3A5B" w:rsidRPr="00EF3A5B" w:rsidRDefault="00C20E53" w:rsidP="00C20E53">
            <w:pPr>
              <w:rPr>
                <w:bCs/>
                <w:sz w:val="24"/>
              </w:rPr>
            </w:pPr>
            <w:r w:rsidRPr="00C20E53">
              <w:rPr>
                <w:rFonts w:hint="eastAsia"/>
                <w:bCs/>
                <w:sz w:val="24"/>
              </w:rPr>
              <w:t>最后，我们得出了一些有价值的结论和建议，例如，可以尝试使用更快的服务器来提高性能，优化代码以减少响应时间等等。这些结论和建议将有助于我们更好地理解和改善系统的性能，并为实际应用提供有用的指导。</w:t>
            </w:r>
          </w:p>
        </w:tc>
      </w:tr>
    </w:tbl>
    <w:p w:rsidR="00A13196" w:rsidRDefault="00A13196">
      <w:pPr>
        <w:spacing w:line="14" w:lineRule="exact"/>
      </w:pPr>
      <w:bookmarkStart w:id="0" w:name="_GoBack"/>
      <w:bookmarkEnd w:id="0"/>
    </w:p>
    <w:sectPr w:rsidR="00A13196">
      <w:pgSz w:w="11906" w:h="16838"/>
      <w:pgMar w:top="1440" w:right="1418" w:bottom="1440" w:left="1680"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89E" w:rsidRDefault="009F389E" w:rsidP="00C32280">
      <w:r>
        <w:separator/>
      </w:r>
    </w:p>
  </w:endnote>
  <w:endnote w:type="continuationSeparator" w:id="0">
    <w:p w:rsidR="009F389E" w:rsidRDefault="009F389E" w:rsidP="00C32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89E" w:rsidRDefault="009F389E" w:rsidP="00C32280">
      <w:r>
        <w:separator/>
      </w:r>
    </w:p>
  </w:footnote>
  <w:footnote w:type="continuationSeparator" w:id="0">
    <w:p w:rsidR="009F389E" w:rsidRDefault="009F389E" w:rsidP="00C32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184D"/>
    <w:multiLevelType w:val="hybridMultilevel"/>
    <w:tmpl w:val="4FDE7C54"/>
    <w:lvl w:ilvl="0" w:tplc="935EF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C40D5"/>
    <w:multiLevelType w:val="hybridMultilevel"/>
    <w:tmpl w:val="89F03004"/>
    <w:lvl w:ilvl="0" w:tplc="967CB5C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D7639"/>
    <w:multiLevelType w:val="multilevel"/>
    <w:tmpl w:val="0A3AAEE0"/>
    <w:lvl w:ilvl="0">
      <w:start w:val="1"/>
      <w:numFmt w:val="decimal"/>
      <w:lvlText w:val="%1."/>
      <w:lvlJc w:val="left"/>
      <w:pPr>
        <w:ind w:left="360" w:hanging="360"/>
      </w:pPr>
      <w:rPr>
        <w:rFonts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5B8323F"/>
    <w:multiLevelType w:val="hybridMultilevel"/>
    <w:tmpl w:val="631A65BA"/>
    <w:lvl w:ilvl="0" w:tplc="B35EB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858BF"/>
    <w:multiLevelType w:val="hybridMultilevel"/>
    <w:tmpl w:val="49129FA0"/>
    <w:lvl w:ilvl="0" w:tplc="51AC9D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142BCC"/>
    <w:multiLevelType w:val="hybridMultilevel"/>
    <w:tmpl w:val="98905B7A"/>
    <w:lvl w:ilvl="0" w:tplc="72942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874F05"/>
    <w:multiLevelType w:val="hybridMultilevel"/>
    <w:tmpl w:val="FD2297EA"/>
    <w:lvl w:ilvl="0" w:tplc="6B7A95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571C16"/>
    <w:multiLevelType w:val="multilevel"/>
    <w:tmpl w:val="5D571C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42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63BE3365"/>
    <w:multiLevelType w:val="multilevel"/>
    <w:tmpl w:val="63BE336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7"/>
  </w:num>
  <w:num w:numId="3">
    <w:abstractNumId w:val="2"/>
  </w:num>
  <w:num w:numId="4">
    <w:abstractNumId w:val="3"/>
  </w:num>
  <w:num w:numId="5">
    <w:abstractNumId w:val="5"/>
  </w:num>
  <w:num w:numId="6">
    <w:abstractNumId w:val="0"/>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YzNjYTgyMGViYTEyNmVjYjVjNzA3ODNmOTg1ZjQifQ=="/>
  </w:docVars>
  <w:rsids>
    <w:rsidRoot w:val="00172A27"/>
    <w:rsid w:val="000316B8"/>
    <w:rsid w:val="0003406C"/>
    <w:rsid w:val="00035009"/>
    <w:rsid w:val="0005644A"/>
    <w:rsid w:val="00093702"/>
    <w:rsid w:val="000A1662"/>
    <w:rsid w:val="000B0EE8"/>
    <w:rsid w:val="000B23D3"/>
    <w:rsid w:val="000C6D2D"/>
    <w:rsid w:val="000E03D1"/>
    <w:rsid w:val="000E6B77"/>
    <w:rsid w:val="0011069E"/>
    <w:rsid w:val="00113807"/>
    <w:rsid w:val="0013663B"/>
    <w:rsid w:val="001378C0"/>
    <w:rsid w:val="00143320"/>
    <w:rsid w:val="00143EAB"/>
    <w:rsid w:val="001516D5"/>
    <w:rsid w:val="0017060B"/>
    <w:rsid w:val="00172665"/>
    <w:rsid w:val="00172A27"/>
    <w:rsid w:val="00187C55"/>
    <w:rsid w:val="001958EC"/>
    <w:rsid w:val="001A66C0"/>
    <w:rsid w:val="001B2773"/>
    <w:rsid w:val="001C1FF9"/>
    <w:rsid w:val="001C4C50"/>
    <w:rsid w:val="001D4E8D"/>
    <w:rsid w:val="001F741A"/>
    <w:rsid w:val="00234DAE"/>
    <w:rsid w:val="0024098C"/>
    <w:rsid w:val="002431BD"/>
    <w:rsid w:val="00243F71"/>
    <w:rsid w:val="00257199"/>
    <w:rsid w:val="002766F1"/>
    <w:rsid w:val="00283558"/>
    <w:rsid w:val="002B19EA"/>
    <w:rsid w:val="002B5CAE"/>
    <w:rsid w:val="002C0F85"/>
    <w:rsid w:val="002C45AF"/>
    <w:rsid w:val="002D3D59"/>
    <w:rsid w:val="002D61A3"/>
    <w:rsid w:val="00303029"/>
    <w:rsid w:val="00313CC5"/>
    <w:rsid w:val="0032373C"/>
    <w:rsid w:val="00341880"/>
    <w:rsid w:val="003432DC"/>
    <w:rsid w:val="00360FB2"/>
    <w:rsid w:val="0036692C"/>
    <w:rsid w:val="00367B1B"/>
    <w:rsid w:val="00387821"/>
    <w:rsid w:val="00394AA1"/>
    <w:rsid w:val="003A022A"/>
    <w:rsid w:val="003A106E"/>
    <w:rsid w:val="003B209F"/>
    <w:rsid w:val="003C52AB"/>
    <w:rsid w:val="003D0DCA"/>
    <w:rsid w:val="003D6C71"/>
    <w:rsid w:val="003D6E8B"/>
    <w:rsid w:val="003E5DFD"/>
    <w:rsid w:val="003F2A85"/>
    <w:rsid w:val="003F5334"/>
    <w:rsid w:val="003F67BE"/>
    <w:rsid w:val="004022CC"/>
    <w:rsid w:val="00427B21"/>
    <w:rsid w:val="004315DF"/>
    <w:rsid w:val="00443769"/>
    <w:rsid w:val="00454672"/>
    <w:rsid w:val="00464387"/>
    <w:rsid w:val="00477019"/>
    <w:rsid w:val="004900CA"/>
    <w:rsid w:val="004A3139"/>
    <w:rsid w:val="004B6418"/>
    <w:rsid w:val="004C018B"/>
    <w:rsid w:val="004C2A3B"/>
    <w:rsid w:val="004C31AB"/>
    <w:rsid w:val="004C44E1"/>
    <w:rsid w:val="004D33B4"/>
    <w:rsid w:val="004F1A74"/>
    <w:rsid w:val="004F20AA"/>
    <w:rsid w:val="004F5DCE"/>
    <w:rsid w:val="00502F30"/>
    <w:rsid w:val="00510698"/>
    <w:rsid w:val="00523615"/>
    <w:rsid w:val="0053299B"/>
    <w:rsid w:val="00543F51"/>
    <w:rsid w:val="005576E3"/>
    <w:rsid w:val="0056558F"/>
    <w:rsid w:val="00566799"/>
    <w:rsid w:val="005720B4"/>
    <w:rsid w:val="00572C84"/>
    <w:rsid w:val="00576FB9"/>
    <w:rsid w:val="005817A6"/>
    <w:rsid w:val="0058572E"/>
    <w:rsid w:val="00593006"/>
    <w:rsid w:val="005B27C1"/>
    <w:rsid w:val="005D4CC9"/>
    <w:rsid w:val="005D6025"/>
    <w:rsid w:val="005D7275"/>
    <w:rsid w:val="005E0F0E"/>
    <w:rsid w:val="00612E74"/>
    <w:rsid w:val="00631A45"/>
    <w:rsid w:val="0063375F"/>
    <w:rsid w:val="00635DA9"/>
    <w:rsid w:val="00654483"/>
    <w:rsid w:val="00670575"/>
    <w:rsid w:val="00671461"/>
    <w:rsid w:val="00677212"/>
    <w:rsid w:val="00687140"/>
    <w:rsid w:val="006A1907"/>
    <w:rsid w:val="006B51C0"/>
    <w:rsid w:val="006B60B5"/>
    <w:rsid w:val="006D4BAA"/>
    <w:rsid w:val="006D6644"/>
    <w:rsid w:val="006E2466"/>
    <w:rsid w:val="006F6880"/>
    <w:rsid w:val="00711E23"/>
    <w:rsid w:val="00724DDC"/>
    <w:rsid w:val="0072749A"/>
    <w:rsid w:val="00734869"/>
    <w:rsid w:val="0074106F"/>
    <w:rsid w:val="00744B2B"/>
    <w:rsid w:val="00770A50"/>
    <w:rsid w:val="00776809"/>
    <w:rsid w:val="00781D28"/>
    <w:rsid w:val="00781E07"/>
    <w:rsid w:val="00783ED0"/>
    <w:rsid w:val="007924C9"/>
    <w:rsid w:val="007B7285"/>
    <w:rsid w:val="007D0D47"/>
    <w:rsid w:val="007D39F5"/>
    <w:rsid w:val="007D5826"/>
    <w:rsid w:val="007D5B37"/>
    <w:rsid w:val="007E0775"/>
    <w:rsid w:val="007E4D34"/>
    <w:rsid w:val="007F048A"/>
    <w:rsid w:val="00801D55"/>
    <w:rsid w:val="008029DC"/>
    <w:rsid w:val="00804C7A"/>
    <w:rsid w:val="0080675D"/>
    <w:rsid w:val="008202BC"/>
    <w:rsid w:val="008228A7"/>
    <w:rsid w:val="00842716"/>
    <w:rsid w:val="00843826"/>
    <w:rsid w:val="0084420C"/>
    <w:rsid w:val="00845932"/>
    <w:rsid w:val="008531B8"/>
    <w:rsid w:val="00854315"/>
    <w:rsid w:val="008555EC"/>
    <w:rsid w:val="00876815"/>
    <w:rsid w:val="008862C0"/>
    <w:rsid w:val="00893339"/>
    <w:rsid w:val="008A3108"/>
    <w:rsid w:val="008B1465"/>
    <w:rsid w:val="008C21DD"/>
    <w:rsid w:val="008C29CD"/>
    <w:rsid w:val="008C7ACF"/>
    <w:rsid w:val="008D2E04"/>
    <w:rsid w:val="008D458B"/>
    <w:rsid w:val="008D6166"/>
    <w:rsid w:val="008D708B"/>
    <w:rsid w:val="008F3322"/>
    <w:rsid w:val="008F5B6F"/>
    <w:rsid w:val="00900135"/>
    <w:rsid w:val="00903068"/>
    <w:rsid w:val="009061F9"/>
    <w:rsid w:val="009070C6"/>
    <w:rsid w:val="00924614"/>
    <w:rsid w:val="00924E10"/>
    <w:rsid w:val="00926C15"/>
    <w:rsid w:val="00926EA0"/>
    <w:rsid w:val="009366BF"/>
    <w:rsid w:val="00942CF8"/>
    <w:rsid w:val="00943606"/>
    <w:rsid w:val="009474C4"/>
    <w:rsid w:val="00956ED0"/>
    <w:rsid w:val="00957F45"/>
    <w:rsid w:val="00965B98"/>
    <w:rsid w:val="0097062A"/>
    <w:rsid w:val="009837D2"/>
    <w:rsid w:val="00984DF8"/>
    <w:rsid w:val="00987E3C"/>
    <w:rsid w:val="009A32C4"/>
    <w:rsid w:val="009A3572"/>
    <w:rsid w:val="009A5577"/>
    <w:rsid w:val="009B2F73"/>
    <w:rsid w:val="009C62B2"/>
    <w:rsid w:val="009F389E"/>
    <w:rsid w:val="009F7116"/>
    <w:rsid w:val="009F7F09"/>
    <w:rsid w:val="00A10F47"/>
    <w:rsid w:val="00A13196"/>
    <w:rsid w:val="00A23DB7"/>
    <w:rsid w:val="00A250CA"/>
    <w:rsid w:val="00A253E9"/>
    <w:rsid w:val="00A36901"/>
    <w:rsid w:val="00A42670"/>
    <w:rsid w:val="00A56A89"/>
    <w:rsid w:val="00A66F98"/>
    <w:rsid w:val="00A76518"/>
    <w:rsid w:val="00A842C9"/>
    <w:rsid w:val="00A97A0E"/>
    <w:rsid w:val="00A97FB0"/>
    <w:rsid w:val="00AB2267"/>
    <w:rsid w:val="00AC1659"/>
    <w:rsid w:val="00AC77E2"/>
    <w:rsid w:val="00AD3BCA"/>
    <w:rsid w:val="00AD6A7B"/>
    <w:rsid w:val="00AD7B4F"/>
    <w:rsid w:val="00AE2C0D"/>
    <w:rsid w:val="00AE5D74"/>
    <w:rsid w:val="00B16311"/>
    <w:rsid w:val="00B3333B"/>
    <w:rsid w:val="00B3632D"/>
    <w:rsid w:val="00B610B2"/>
    <w:rsid w:val="00B85191"/>
    <w:rsid w:val="00B8600D"/>
    <w:rsid w:val="00B86C84"/>
    <w:rsid w:val="00B92875"/>
    <w:rsid w:val="00BA1552"/>
    <w:rsid w:val="00BB4143"/>
    <w:rsid w:val="00BC0A48"/>
    <w:rsid w:val="00BC0E06"/>
    <w:rsid w:val="00C103FD"/>
    <w:rsid w:val="00C20E53"/>
    <w:rsid w:val="00C212AD"/>
    <w:rsid w:val="00C218DD"/>
    <w:rsid w:val="00C23A67"/>
    <w:rsid w:val="00C27BFA"/>
    <w:rsid w:val="00C32280"/>
    <w:rsid w:val="00C36214"/>
    <w:rsid w:val="00C547E4"/>
    <w:rsid w:val="00C84D67"/>
    <w:rsid w:val="00C87FFE"/>
    <w:rsid w:val="00CB021B"/>
    <w:rsid w:val="00CB6DC4"/>
    <w:rsid w:val="00CC4C2E"/>
    <w:rsid w:val="00CC6A46"/>
    <w:rsid w:val="00CC7D51"/>
    <w:rsid w:val="00CF6713"/>
    <w:rsid w:val="00D15C11"/>
    <w:rsid w:val="00D352BE"/>
    <w:rsid w:val="00D42F9D"/>
    <w:rsid w:val="00D709B7"/>
    <w:rsid w:val="00D7385F"/>
    <w:rsid w:val="00D94288"/>
    <w:rsid w:val="00DC5D39"/>
    <w:rsid w:val="00DC7115"/>
    <w:rsid w:val="00DC73A2"/>
    <w:rsid w:val="00DD1BFD"/>
    <w:rsid w:val="00DD3E7E"/>
    <w:rsid w:val="00E01FF5"/>
    <w:rsid w:val="00E117BE"/>
    <w:rsid w:val="00E1734C"/>
    <w:rsid w:val="00E2282C"/>
    <w:rsid w:val="00E31815"/>
    <w:rsid w:val="00E37A60"/>
    <w:rsid w:val="00E4453D"/>
    <w:rsid w:val="00E47311"/>
    <w:rsid w:val="00E81C5F"/>
    <w:rsid w:val="00E87692"/>
    <w:rsid w:val="00E93277"/>
    <w:rsid w:val="00EB4178"/>
    <w:rsid w:val="00EB5F08"/>
    <w:rsid w:val="00EC3CC4"/>
    <w:rsid w:val="00ED1A1A"/>
    <w:rsid w:val="00EE36A7"/>
    <w:rsid w:val="00EF3A5B"/>
    <w:rsid w:val="00F01471"/>
    <w:rsid w:val="00F13A08"/>
    <w:rsid w:val="00F20CC3"/>
    <w:rsid w:val="00F21F76"/>
    <w:rsid w:val="00F32A1B"/>
    <w:rsid w:val="00F47064"/>
    <w:rsid w:val="00F80C3F"/>
    <w:rsid w:val="00F81F34"/>
    <w:rsid w:val="00F85000"/>
    <w:rsid w:val="00F90616"/>
    <w:rsid w:val="00F90BB7"/>
    <w:rsid w:val="00F97BD3"/>
    <w:rsid w:val="00FA046C"/>
    <w:rsid w:val="00FC1714"/>
    <w:rsid w:val="00FC2548"/>
    <w:rsid w:val="00FC67AC"/>
    <w:rsid w:val="00FC7964"/>
    <w:rsid w:val="00FD7C43"/>
    <w:rsid w:val="00FF0281"/>
    <w:rsid w:val="1D2916E5"/>
    <w:rsid w:val="20256947"/>
    <w:rsid w:val="38D17026"/>
    <w:rsid w:val="6C14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4"/>
    <w:uiPriority w:val="99"/>
    <w:semiHidden/>
    <w:qFormat/>
    <w:rPr>
      <w:kern w:val="2"/>
      <w:sz w:val="18"/>
      <w:szCs w:val="18"/>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 w:type="paragraph" w:styleId="a7">
    <w:name w:val="List Paragraph"/>
    <w:basedOn w:val="a"/>
    <w:uiPriority w:val="34"/>
    <w:qFormat/>
    <w:pPr>
      <w:ind w:firstLineChars="200" w:firstLine="420"/>
    </w:pPr>
  </w:style>
  <w:style w:type="paragraph" w:customStyle="1" w:styleId="a8">
    <w:name w:val="表格标题"/>
    <w:basedOn w:val="a"/>
    <w:qFormat/>
    <w:pPr>
      <w:shd w:val="clear" w:color="auto" w:fill="FFFFFF"/>
    </w:pPr>
    <w:rPr>
      <w:rFonts w:ascii="宋体" w:hAnsi="宋体" w:cs="宋体"/>
      <w:sz w:val="20"/>
      <w:szCs w:val="20"/>
      <w:lang w:val="zh-CN" w:bidi="zh-CN"/>
    </w:rPr>
  </w:style>
  <w:style w:type="paragraph" w:customStyle="1" w:styleId="1">
    <w:name w:val="正文文本1"/>
    <w:basedOn w:val="a"/>
    <w:qFormat/>
    <w:pPr>
      <w:shd w:val="clear" w:color="auto" w:fill="FFFFFF"/>
      <w:spacing w:line="319" w:lineRule="auto"/>
      <w:ind w:firstLine="20"/>
    </w:pPr>
    <w:rPr>
      <w:rFonts w:ascii="宋体" w:hAnsi="宋体" w:cs="宋体"/>
      <w:sz w:val="20"/>
      <w:szCs w:val="20"/>
      <w:lang w:val="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批注框文本 Char"/>
    <w:basedOn w:val="a0"/>
    <w:link w:val="a4"/>
    <w:uiPriority w:val="99"/>
    <w:semiHidden/>
    <w:qFormat/>
    <w:rPr>
      <w:kern w:val="2"/>
      <w:sz w:val="18"/>
      <w:szCs w:val="18"/>
    </w:rPr>
  </w:style>
  <w:style w:type="character" w:customStyle="1" w:styleId="Char1">
    <w:name w:val="页眉 Char"/>
    <w:basedOn w:val="a0"/>
    <w:link w:val="a6"/>
    <w:uiPriority w:val="99"/>
    <w:qFormat/>
    <w:rPr>
      <w:kern w:val="2"/>
      <w:sz w:val="18"/>
      <w:szCs w:val="18"/>
    </w:rPr>
  </w:style>
  <w:style w:type="character" w:customStyle="1" w:styleId="Char0">
    <w:name w:val="页脚 Char"/>
    <w:basedOn w:val="a0"/>
    <w:link w:val="a5"/>
    <w:uiPriority w:val="99"/>
    <w:qFormat/>
    <w:rPr>
      <w:kern w:val="2"/>
      <w:sz w:val="18"/>
      <w:szCs w:val="18"/>
    </w:rPr>
  </w:style>
  <w:style w:type="paragraph" w:styleId="a7">
    <w:name w:val="List Paragraph"/>
    <w:basedOn w:val="a"/>
    <w:uiPriority w:val="34"/>
    <w:qFormat/>
    <w:pPr>
      <w:ind w:firstLineChars="200" w:firstLine="420"/>
    </w:pPr>
  </w:style>
  <w:style w:type="paragraph" w:customStyle="1" w:styleId="a8">
    <w:name w:val="表格标题"/>
    <w:basedOn w:val="a"/>
    <w:qFormat/>
    <w:pPr>
      <w:shd w:val="clear" w:color="auto" w:fill="FFFFFF"/>
    </w:pPr>
    <w:rPr>
      <w:rFonts w:ascii="宋体" w:hAnsi="宋体" w:cs="宋体"/>
      <w:sz w:val="20"/>
      <w:szCs w:val="20"/>
      <w:lang w:val="zh-CN" w:bidi="zh-CN"/>
    </w:rPr>
  </w:style>
  <w:style w:type="paragraph" w:customStyle="1" w:styleId="1">
    <w:name w:val="正文文本1"/>
    <w:basedOn w:val="a"/>
    <w:qFormat/>
    <w:pPr>
      <w:shd w:val="clear" w:color="auto" w:fill="FFFFFF"/>
      <w:spacing w:line="319" w:lineRule="auto"/>
      <w:ind w:firstLine="20"/>
    </w:pPr>
    <w:rPr>
      <w:rFonts w:ascii="宋体" w:hAnsi="宋体" w:cs="宋体"/>
      <w:sz w:val="20"/>
      <w:szCs w:val="20"/>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933899">
      <w:bodyDiv w:val="1"/>
      <w:marLeft w:val="0"/>
      <w:marRight w:val="0"/>
      <w:marTop w:val="0"/>
      <w:marBottom w:val="0"/>
      <w:divBdr>
        <w:top w:val="none" w:sz="0" w:space="0" w:color="auto"/>
        <w:left w:val="none" w:sz="0" w:space="0" w:color="auto"/>
        <w:bottom w:val="none" w:sz="0" w:space="0" w:color="auto"/>
        <w:right w:val="none" w:sz="0" w:space="0" w:color="auto"/>
      </w:divBdr>
    </w:div>
    <w:div w:id="1413354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4</Pages>
  <Words>162</Words>
  <Characters>926</Characters>
  <Application>Microsoft Office Word</Application>
  <DocSecurity>0</DocSecurity>
  <Lines>7</Lines>
  <Paragraphs>2</Paragraphs>
  <ScaleCrop>false</ScaleCrop>
  <Company>Microsoft China</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creator>张启军</dc:creator>
  <cp:lastModifiedBy>爽</cp:lastModifiedBy>
  <cp:revision>557</cp:revision>
  <cp:lastPrinted>1900-12-31T16:00:00Z</cp:lastPrinted>
  <dcterms:created xsi:type="dcterms:W3CDTF">2015-09-17T05:52:00Z</dcterms:created>
  <dcterms:modified xsi:type="dcterms:W3CDTF">2023-04-03T14:29:00Z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D4DF9F5038E341A985DF070D050FD3DA</vt:lpwstr>
  </property>
</Properties>
</file>