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AF53F6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="00AF53F6">
              <w:rPr>
                <w:rFonts w:hint="eastAsia"/>
                <w:sz w:val="24"/>
              </w:rPr>
              <w:t>检查点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6B1EDC">
              <w:rPr>
                <w:rFonts w:hint="eastAsia"/>
                <w:sz w:val="24"/>
              </w:rPr>
              <w:t>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5B4369">
              <w:rPr>
                <w:rFonts w:hint="eastAsia"/>
                <w:sz w:val="24"/>
              </w:rPr>
              <w:t>20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603DB3" w:rsidRPr="00603DB3" w:rsidRDefault="00603DB3" w:rsidP="00603DB3">
            <w:pPr>
              <w:rPr>
                <w:rFonts w:ascii="宋体" w:hAnsi="宋体" w:cs="宋体" w:hint="eastAsia"/>
                <w:sz w:val="24"/>
              </w:rPr>
            </w:pPr>
            <w:r w:rsidRPr="00603DB3">
              <w:rPr>
                <w:rFonts w:ascii="宋体" w:hAnsi="宋体" w:cs="宋体" w:hint="eastAsia"/>
                <w:sz w:val="24"/>
              </w:rPr>
              <w:t>① 理解检查点的概念和</w:t>
            </w:r>
            <w:proofErr w:type="spellStart"/>
            <w:r w:rsidRPr="00603DB3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03DB3">
              <w:rPr>
                <w:rFonts w:ascii="宋体" w:hAnsi="宋体" w:cs="宋体" w:hint="eastAsia"/>
                <w:sz w:val="24"/>
              </w:rPr>
              <w:t>中插入检查点的两种方式：手工方式和利用菜单或者工具条；</w:t>
            </w:r>
          </w:p>
          <w:p w:rsidR="00603DB3" w:rsidRPr="00603DB3" w:rsidRDefault="00603DB3" w:rsidP="00603DB3">
            <w:pPr>
              <w:rPr>
                <w:rFonts w:ascii="宋体" w:hAnsi="宋体" w:cs="宋体" w:hint="eastAsia"/>
                <w:sz w:val="24"/>
              </w:rPr>
            </w:pPr>
            <w:r w:rsidRPr="00603DB3">
              <w:rPr>
                <w:rFonts w:ascii="宋体" w:hAnsi="宋体" w:cs="宋体" w:hint="eastAsia"/>
                <w:sz w:val="24"/>
              </w:rPr>
              <w:t>② 掌握</w:t>
            </w:r>
            <w:proofErr w:type="spellStart"/>
            <w:r w:rsidRPr="00603DB3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03DB3">
              <w:rPr>
                <w:rFonts w:ascii="宋体" w:hAnsi="宋体" w:cs="宋体" w:hint="eastAsia"/>
                <w:sz w:val="24"/>
              </w:rPr>
              <w:t>中插入文本检查点：</w:t>
            </w:r>
            <w:proofErr w:type="spellStart"/>
            <w:r w:rsidRPr="00603DB3">
              <w:rPr>
                <w:rFonts w:ascii="宋体" w:hAnsi="宋体" w:cs="宋体" w:hint="eastAsia"/>
                <w:sz w:val="24"/>
              </w:rPr>
              <w:t>web_reg_find</w:t>
            </w:r>
            <w:proofErr w:type="spellEnd"/>
            <w:r w:rsidRPr="00603DB3">
              <w:rPr>
                <w:rFonts w:ascii="宋体" w:hAnsi="宋体" w:cs="宋体" w:hint="eastAsia"/>
                <w:sz w:val="24"/>
              </w:rPr>
              <w:t>()函数和图片检查点：</w:t>
            </w:r>
            <w:proofErr w:type="spellStart"/>
            <w:r w:rsidRPr="00603DB3">
              <w:rPr>
                <w:rFonts w:ascii="宋体" w:hAnsi="宋体" w:cs="宋体" w:hint="eastAsia"/>
                <w:sz w:val="24"/>
              </w:rPr>
              <w:t>web_image_check</w:t>
            </w:r>
            <w:proofErr w:type="spellEnd"/>
            <w:r w:rsidRPr="00603DB3">
              <w:rPr>
                <w:rFonts w:ascii="宋体" w:hAnsi="宋体" w:cs="宋体" w:hint="eastAsia"/>
                <w:sz w:val="24"/>
              </w:rPr>
              <w:t>()函数；</w:t>
            </w:r>
          </w:p>
          <w:p w:rsidR="008F3322" w:rsidRDefault="00603DB3" w:rsidP="00603DB3">
            <w:pPr>
              <w:rPr>
                <w:rFonts w:ascii="宋体" w:hAnsi="宋体" w:cs="宋体"/>
                <w:sz w:val="24"/>
              </w:rPr>
            </w:pPr>
            <w:r w:rsidRPr="00603DB3">
              <w:rPr>
                <w:rFonts w:ascii="宋体" w:hAnsi="宋体" w:cs="宋体" w:hint="eastAsia"/>
                <w:sz w:val="24"/>
              </w:rPr>
              <w:t>③ 掌握</w:t>
            </w:r>
            <w:proofErr w:type="spellStart"/>
            <w:r w:rsidRPr="00603DB3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03DB3">
              <w:rPr>
                <w:rFonts w:ascii="宋体" w:hAnsi="宋体" w:cs="宋体" w:hint="eastAsia"/>
                <w:sz w:val="24"/>
              </w:rPr>
              <w:t>中迭代次数的设置；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Pr="00695B07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695B07">
              <w:rPr>
                <w:rFonts w:hint="eastAsia"/>
                <w:b w:val="0"/>
                <w:sz w:val="24"/>
                <w:szCs w:val="24"/>
                <w:lang w:val="en-US"/>
              </w:rPr>
              <w:t>LoadRunnner</w:t>
            </w:r>
            <w:proofErr w:type="spellEnd"/>
          </w:p>
          <w:p w:rsidR="00677212" w:rsidRPr="00695B07" w:rsidRDefault="00677212" w:rsidP="00677212"/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①录制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A00844">
              <w:rPr>
                <w:rFonts w:hint="eastAsia"/>
                <w:bCs/>
                <w:sz w:val="24"/>
              </w:rPr>
              <w:t>自带的一个订票系统，协议选择</w:t>
            </w:r>
            <w:r w:rsidRPr="00A00844">
              <w:rPr>
                <w:rFonts w:hint="eastAsia"/>
                <w:bCs/>
                <w:sz w:val="24"/>
              </w:rPr>
              <w:t>WEB</w:t>
            </w:r>
            <w:r w:rsidRPr="00A00844">
              <w:rPr>
                <w:rFonts w:hint="eastAsia"/>
                <w:bCs/>
                <w:sz w:val="24"/>
              </w:rPr>
              <w:t>（</w:t>
            </w:r>
            <w:r w:rsidRPr="00A00844">
              <w:rPr>
                <w:rFonts w:hint="eastAsia"/>
                <w:bCs/>
                <w:sz w:val="24"/>
              </w:rPr>
              <w:t>HTTP/HTML</w:t>
            </w:r>
            <w:r w:rsidRPr="00A00844">
              <w:rPr>
                <w:rFonts w:hint="eastAsia"/>
                <w:bCs/>
                <w:sz w:val="24"/>
              </w:rPr>
              <w:t>）选项，操作：一名为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jojo</w:t>
            </w:r>
            <w:proofErr w:type="spellEnd"/>
            <w:r w:rsidRPr="00A00844">
              <w:rPr>
                <w:rFonts w:hint="eastAsia"/>
                <w:bCs/>
                <w:sz w:val="24"/>
              </w:rPr>
              <w:t>的顾客，订阅一张从</w:t>
            </w:r>
            <w:r w:rsidRPr="00A00844">
              <w:rPr>
                <w:rFonts w:hint="eastAsia"/>
                <w:bCs/>
                <w:sz w:val="24"/>
              </w:rPr>
              <w:t>London</w:t>
            </w:r>
            <w:r w:rsidRPr="00A00844">
              <w:rPr>
                <w:rFonts w:hint="eastAsia"/>
                <w:bCs/>
                <w:sz w:val="24"/>
              </w:rPr>
              <w:t>飞往</w:t>
            </w:r>
            <w:r w:rsidRPr="00A00844">
              <w:rPr>
                <w:rFonts w:hint="eastAsia"/>
                <w:bCs/>
                <w:sz w:val="24"/>
              </w:rPr>
              <w:t>Paris</w:t>
            </w:r>
            <w:r w:rsidRPr="00A00844">
              <w:rPr>
                <w:rFonts w:hint="eastAsia"/>
                <w:bCs/>
                <w:sz w:val="24"/>
              </w:rPr>
              <w:t>航班的机票，并备份脚本信息；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②为了回放时能够订阅往返于不同城市的机票，对备份的脚本信息中的出发城市和到达城市分别进行参数化设置。然后从【</w:t>
            </w:r>
            <w:r w:rsidRPr="00A00844">
              <w:rPr>
                <w:rFonts w:hint="eastAsia"/>
                <w:bCs/>
                <w:sz w:val="24"/>
              </w:rPr>
              <w:t>design</w:t>
            </w:r>
            <w:r w:rsidRPr="00A00844">
              <w:rPr>
                <w:rFonts w:hint="eastAsia"/>
                <w:bCs/>
                <w:sz w:val="24"/>
              </w:rPr>
              <w:t>】</w:t>
            </w:r>
            <w:r w:rsidRPr="00A00844">
              <w:rPr>
                <w:rFonts w:hint="eastAsia"/>
                <w:bCs/>
                <w:sz w:val="24"/>
              </w:rPr>
              <w:t>-&gt;</w:t>
            </w:r>
            <w:r w:rsidRPr="00A00844">
              <w:rPr>
                <w:rFonts w:hint="eastAsia"/>
                <w:bCs/>
                <w:sz w:val="24"/>
              </w:rPr>
              <w:t>【</w:t>
            </w:r>
            <w:r w:rsidRPr="00A00844">
              <w:rPr>
                <w:rFonts w:hint="eastAsia"/>
                <w:bCs/>
                <w:sz w:val="24"/>
              </w:rPr>
              <w:t>parameters</w:t>
            </w:r>
            <w:r w:rsidRPr="00A00844">
              <w:rPr>
                <w:rFonts w:hint="eastAsia"/>
                <w:bCs/>
                <w:sz w:val="24"/>
              </w:rPr>
              <w:t>】</w:t>
            </w:r>
            <w:r w:rsidRPr="00A00844">
              <w:rPr>
                <w:rFonts w:hint="eastAsia"/>
                <w:bCs/>
                <w:sz w:val="24"/>
              </w:rPr>
              <w:t>-&gt;</w:t>
            </w:r>
            <w:r w:rsidRPr="00A00844">
              <w:rPr>
                <w:rFonts w:hint="eastAsia"/>
                <w:bCs/>
                <w:sz w:val="24"/>
              </w:rPr>
              <w:t>【</w:t>
            </w:r>
            <w:r w:rsidRPr="00A00844">
              <w:rPr>
                <w:rFonts w:hint="eastAsia"/>
                <w:bCs/>
                <w:sz w:val="24"/>
              </w:rPr>
              <w:t>parameters list</w:t>
            </w:r>
            <w:r w:rsidRPr="00A00844">
              <w:rPr>
                <w:rFonts w:hint="eastAsia"/>
                <w:bCs/>
                <w:sz w:val="24"/>
              </w:rPr>
              <w:t>】打开参数列表，分别为出发城市和到达城市构建数据源，选择合适数据分配方法（</w:t>
            </w:r>
            <w:r w:rsidRPr="00A00844">
              <w:rPr>
                <w:rFonts w:hint="eastAsia"/>
                <w:bCs/>
                <w:sz w:val="24"/>
              </w:rPr>
              <w:t>Sequential</w:t>
            </w:r>
            <w:r w:rsidRPr="00A00844">
              <w:rPr>
                <w:rFonts w:hint="eastAsia"/>
                <w:bCs/>
                <w:sz w:val="24"/>
              </w:rPr>
              <w:t>）、数据更新方式（</w:t>
            </w:r>
            <w:r w:rsidRPr="00A00844">
              <w:rPr>
                <w:rFonts w:hint="eastAsia"/>
                <w:bCs/>
                <w:sz w:val="24"/>
              </w:rPr>
              <w:t>Each iteration</w:t>
            </w:r>
            <w:r w:rsidRPr="00A00844">
              <w:rPr>
                <w:rFonts w:hint="eastAsia"/>
                <w:bCs/>
                <w:sz w:val="24"/>
              </w:rPr>
              <w:t>），到达城市参数列表的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Fist</w:t>
            </w:r>
            <w:proofErr w:type="spellEnd"/>
            <w:r w:rsidRPr="00A00844">
              <w:rPr>
                <w:rFonts w:hint="eastAsia"/>
                <w:bCs/>
                <w:sz w:val="24"/>
              </w:rPr>
              <w:t xml:space="preserve"> data</w:t>
            </w:r>
            <w:r w:rsidRPr="00A00844">
              <w:rPr>
                <w:rFonts w:hint="eastAsia"/>
                <w:bCs/>
                <w:sz w:val="24"/>
              </w:rPr>
              <w:t>设置为</w:t>
            </w:r>
            <w:r w:rsidRPr="00A00844">
              <w:rPr>
                <w:rFonts w:hint="eastAsia"/>
                <w:bCs/>
                <w:sz w:val="24"/>
              </w:rPr>
              <w:t>1</w:t>
            </w:r>
            <w:r w:rsidRPr="00A00844">
              <w:rPr>
                <w:rFonts w:hint="eastAsia"/>
                <w:bCs/>
                <w:sz w:val="24"/>
              </w:rPr>
              <w:t>，出发城市参数列表的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Fist</w:t>
            </w:r>
            <w:proofErr w:type="spellEnd"/>
            <w:r w:rsidRPr="00A00844">
              <w:rPr>
                <w:rFonts w:hint="eastAsia"/>
                <w:bCs/>
                <w:sz w:val="24"/>
              </w:rPr>
              <w:t xml:space="preserve"> data</w:t>
            </w:r>
            <w:r w:rsidRPr="00A00844">
              <w:rPr>
                <w:rFonts w:hint="eastAsia"/>
                <w:bCs/>
                <w:sz w:val="24"/>
              </w:rPr>
              <w:t>设置为</w:t>
            </w:r>
            <w:r w:rsidRPr="00A00844">
              <w:rPr>
                <w:rFonts w:hint="eastAsia"/>
                <w:bCs/>
                <w:sz w:val="24"/>
              </w:rPr>
              <w:t>2</w:t>
            </w:r>
            <w:r w:rsidRPr="00A00844">
              <w:rPr>
                <w:rFonts w:hint="eastAsia"/>
                <w:bCs/>
                <w:sz w:val="24"/>
              </w:rPr>
              <w:t>，保存脚本；（实验</w:t>
            </w:r>
            <w:r w:rsidRPr="00A00844">
              <w:rPr>
                <w:rFonts w:hint="eastAsia"/>
                <w:bCs/>
                <w:sz w:val="24"/>
              </w:rPr>
              <w:t>3</w:t>
            </w:r>
            <w:r w:rsidRPr="00A00844">
              <w:rPr>
                <w:rFonts w:hint="eastAsia"/>
                <w:bCs/>
                <w:sz w:val="24"/>
              </w:rPr>
              <w:t>操作）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备注信息：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出发和到达城市列表：</w:t>
            </w:r>
            <w:r w:rsidRPr="00A00844">
              <w:rPr>
                <w:rFonts w:hint="eastAsia"/>
                <w:bCs/>
                <w:sz w:val="24"/>
              </w:rPr>
              <w:t>Denver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Frankfurt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London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Los Angeles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Paris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San Francisco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Seattle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Sydney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Zurich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③在【</w:t>
            </w:r>
            <w:r w:rsidRPr="00A00844">
              <w:rPr>
                <w:rFonts w:hint="eastAsia"/>
                <w:bCs/>
                <w:sz w:val="24"/>
              </w:rPr>
              <w:t>runtime-setting</w:t>
            </w:r>
            <w:r w:rsidRPr="00A00844">
              <w:rPr>
                <w:rFonts w:hint="eastAsia"/>
                <w:bCs/>
                <w:sz w:val="24"/>
              </w:rPr>
              <w:t>】中设置迭代次数为</w:t>
            </w:r>
            <w:r w:rsidRPr="00A00844">
              <w:rPr>
                <w:rFonts w:hint="eastAsia"/>
                <w:bCs/>
                <w:sz w:val="24"/>
              </w:rPr>
              <w:t>5</w:t>
            </w:r>
            <w:r w:rsidRPr="00A00844">
              <w:rPr>
                <w:rFonts w:hint="eastAsia"/>
                <w:bCs/>
                <w:sz w:val="24"/>
              </w:rPr>
              <w:t>，且把脚本中登录操作的相关代码放置在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vuser_init</w:t>
            </w:r>
            <w:proofErr w:type="spellEnd"/>
            <w:r w:rsidRPr="00A00844">
              <w:rPr>
                <w:rFonts w:hint="eastAsia"/>
                <w:bCs/>
                <w:sz w:val="24"/>
              </w:rPr>
              <w:t>中，并利用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lr_output_message</w:t>
            </w:r>
            <w:proofErr w:type="spellEnd"/>
            <w:r w:rsidRPr="00A00844">
              <w:rPr>
                <w:rFonts w:hint="eastAsia"/>
                <w:bCs/>
                <w:sz w:val="24"/>
              </w:rPr>
              <w:t>()</w:t>
            </w:r>
            <w:r w:rsidRPr="00A00844">
              <w:rPr>
                <w:rFonts w:hint="eastAsia"/>
                <w:bCs/>
                <w:sz w:val="24"/>
              </w:rPr>
              <w:t>函数输出信息“这里是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init</w:t>
            </w:r>
            <w:proofErr w:type="spellEnd"/>
            <w:r w:rsidRPr="00A00844">
              <w:rPr>
                <w:rFonts w:hint="eastAsia"/>
                <w:bCs/>
                <w:sz w:val="24"/>
              </w:rPr>
              <w:t>部分”，同时把退出相关代码放在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vuser_end</w:t>
            </w:r>
            <w:proofErr w:type="spellEnd"/>
            <w:r w:rsidRPr="00A00844">
              <w:rPr>
                <w:rFonts w:hint="eastAsia"/>
                <w:bCs/>
                <w:sz w:val="24"/>
              </w:rPr>
              <w:t>中，并利用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lr_output_message</w:t>
            </w:r>
            <w:proofErr w:type="spellEnd"/>
            <w:r w:rsidRPr="00A00844">
              <w:rPr>
                <w:rFonts w:hint="eastAsia"/>
                <w:bCs/>
                <w:sz w:val="24"/>
              </w:rPr>
              <w:t>()</w:t>
            </w:r>
            <w:r w:rsidRPr="00A00844">
              <w:rPr>
                <w:rFonts w:hint="eastAsia"/>
                <w:bCs/>
                <w:sz w:val="24"/>
              </w:rPr>
              <w:t>函数输出信息“这里是</w:t>
            </w:r>
            <w:r w:rsidRPr="00A00844">
              <w:rPr>
                <w:rFonts w:hint="eastAsia"/>
                <w:bCs/>
                <w:sz w:val="24"/>
              </w:rPr>
              <w:t>end</w:t>
            </w:r>
            <w:r w:rsidRPr="00A00844">
              <w:rPr>
                <w:rFonts w:hint="eastAsia"/>
                <w:bCs/>
                <w:sz w:val="24"/>
              </w:rPr>
              <w:t>部分”；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④在备份的脚本中合适的位置插入文本检查点和判断语句，判断购票支付是否成功，若成功请输出信息“订票成功，出发城市为</w:t>
            </w:r>
            <w:r w:rsidRPr="00A00844">
              <w:rPr>
                <w:rFonts w:hint="eastAsia"/>
                <w:bCs/>
                <w:sz w:val="24"/>
              </w:rPr>
              <w:t>***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***</w:t>
            </w:r>
            <w:r w:rsidRPr="00A00844">
              <w:rPr>
                <w:rFonts w:hint="eastAsia"/>
                <w:bCs/>
                <w:sz w:val="24"/>
              </w:rPr>
              <w:t>”，否则输出信息“订票失败，请核实</w:t>
            </w:r>
            <w:r w:rsidRPr="00A00844">
              <w:rPr>
                <w:rFonts w:hint="eastAsia"/>
                <w:bCs/>
                <w:sz w:val="24"/>
              </w:rPr>
              <w:t>!</w:t>
            </w:r>
            <w:r w:rsidRPr="00A00844">
              <w:rPr>
                <w:rFonts w:hint="eastAsia"/>
                <w:bCs/>
                <w:sz w:val="24"/>
              </w:rPr>
              <w:t>”（</w:t>
            </w:r>
            <w:r w:rsidRPr="00A00844">
              <w:rPr>
                <w:rFonts w:hint="eastAsia"/>
                <w:bCs/>
                <w:sz w:val="24"/>
              </w:rPr>
              <w:t>***</w:t>
            </w:r>
            <w:r w:rsidRPr="00A00844">
              <w:rPr>
                <w:rFonts w:hint="eastAsia"/>
                <w:bCs/>
                <w:sz w:val="24"/>
              </w:rPr>
              <w:t>为订阅机票的实际出发和到达城市）；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⑤保存脚本，关闭日志，回放脚本并查看结果是否成功订阅机票。即一名为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jojo</w:t>
            </w:r>
            <w:proofErr w:type="spellEnd"/>
            <w:r w:rsidRPr="00A00844">
              <w:rPr>
                <w:rFonts w:hint="eastAsia"/>
                <w:bCs/>
                <w:sz w:val="24"/>
              </w:rPr>
              <w:t>的顾客，订阅</w:t>
            </w:r>
            <w:r w:rsidRPr="00A00844">
              <w:rPr>
                <w:rFonts w:hint="eastAsia"/>
                <w:bCs/>
                <w:sz w:val="24"/>
              </w:rPr>
              <w:t>5</w:t>
            </w:r>
            <w:r w:rsidRPr="00A00844">
              <w:rPr>
                <w:rFonts w:hint="eastAsia"/>
                <w:bCs/>
                <w:sz w:val="24"/>
              </w:rPr>
              <w:t>张从不同出发地飞往不同到达地的机票。同时回放日志信息查看输出信息是否正确，即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这里是</w:t>
            </w:r>
            <w:proofErr w:type="spellStart"/>
            <w:r w:rsidRPr="00A00844">
              <w:rPr>
                <w:rFonts w:hint="eastAsia"/>
                <w:bCs/>
                <w:sz w:val="24"/>
              </w:rPr>
              <w:t>init</w:t>
            </w:r>
            <w:proofErr w:type="spellEnd"/>
            <w:r w:rsidRPr="00A00844">
              <w:rPr>
                <w:rFonts w:hint="eastAsia"/>
                <w:bCs/>
                <w:sz w:val="24"/>
              </w:rPr>
              <w:t>，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lastRenderedPageBreak/>
              <w:t>订票成功出发城市为</w:t>
            </w:r>
            <w:r w:rsidRPr="00A00844">
              <w:rPr>
                <w:rFonts w:hint="eastAsia"/>
                <w:bCs/>
                <w:sz w:val="24"/>
              </w:rPr>
              <w:t>Denver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Frankfurt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订票成功出发城市为</w:t>
            </w:r>
            <w:r w:rsidRPr="00A00844">
              <w:rPr>
                <w:rFonts w:hint="eastAsia"/>
                <w:bCs/>
                <w:sz w:val="24"/>
              </w:rPr>
              <w:t>Frankfurt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London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订票成功出发城市为</w:t>
            </w:r>
            <w:r w:rsidRPr="00A00844">
              <w:rPr>
                <w:rFonts w:hint="eastAsia"/>
                <w:bCs/>
                <w:sz w:val="24"/>
              </w:rPr>
              <w:t>London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Los Angeles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订票成功出发城市为</w:t>
            </w:r>
            <w:r w:rsidRPr="00A00844">
              <w:rPr>
                <w:rFonts w:hint="eastAsia"/>
                <w:bCs/>
                <w:sz w:val="24"/>
              </w:rPr>
              <w:t>Los Angeles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Paris</w:t>
            </w:r>
          </w:p>
          <w:p w:rsidR="00A00844" w:rsidRPr="00A00844" w:rsidRDefault="00A00844" w:rsidP="00A00844">
            <w:pPr>
              <w:rPr>
                <w:rFonts w:hint="eastAsia"/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订票成功出发城市为</w:t>
            </w:r>
            <w:r w:rsidRPr="00A00844">
              <w:rPr>
                <w:rFonts w:hint="eastAsia"/>
                <w:bCs/>
                <w:sz w:val="24"/>
              </w:rPr>
              <w:t>Paris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San Francisco</w:t>
            </w:r>
          </w:p>
          <w:p w:rsidR="00876815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这里是</w:t>
            </w:r>
            <w:r w:rsidRPr="00A00844">
              <w:rPr>
                <w:rFonts w:hint="eastAsia"/>
                <w:bCs/>
                <w:sz w:val="24"/>
              </w:rPr>
              <w:t>end.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045357" w:rsidRDefault="005E51FF" w:rsidP="00C26DE8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1.</w:t>
            </w:r>
            <w:r>
              <w:rPr>
                <w:rFonts w:hint="eastAsia"/>
                <w:sz w:val="24"/>
                <w:lang w:val="zh-CN"/>
              </w:rPr>
              <w:t>脚本录制</w:t>
            </w:r>
          </w:p>
          <w:p w:rsidR="004D3FAE" w:rsidRDefault="00077654" w:rsidP="00077654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93DF236" wp14:editId="68D868A8">
                  <wp:extent cx="5486400" cy="34486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100" w:rsidRDefault="006713A3" w:rsidP="000E6100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>
              <w:rPr>
                <w:rFonts w:hint="eastAsia"/>
                <w:sz w:val="24"/>
                <w:lang w:val="zh-CN"/>
              </w:rPr>
              <w:t>对出发和到达城市进行参数化设置</w:t>
            </w:r>
          </w:p>
          <w:p w:rsidR="006713A3" w:rsidRDefault="00597028" w:rsidP="00597028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A37B6F" wp14:editId="0B016F72">
                  <wp:extent cx="5486400" cy="42691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6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0B0" w:rsidRDefault="009940B0" w:rsidP="00597028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AF54725" wp14:editId="53CBAB82">
                  <wp:extent cx="5486400" cy="420179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0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49F" w:rsidRDefault="0014249F" w:rsidP="0014249F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>
              <w:rPr>
                <w:rFonts w:hint="eastAsia"/>
                <w:sz w:val="24"/>
                <w:lang w:val="zh-CN"/>
              </w:rPr>
              <w:t>设置回放次数</w:t>
            </w:r>
          </w:p>
          <w:p w:rsidR="00690BBC" w:rsidRDefault="000E11D2" w:rsidP="000E11D2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2BDA39" wp14:editId="735FA8E7">
                  <wp:extent cx="5304762" cy="26380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62" cy="2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0A3" w:rsidRDefault="00B220A3" w:rsidP="00B220A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4.</w:t>
            </w:r>
            <w:r w:rsidR="00B2399C">
              <w:rPr>
                <w:rFonts w:hint="eastAsia"/>
                <w:sz w:val="24"/>
                <w:lang w:val="zh-CN"/>
              </w:rPr>
              <w:t>对脚本进行拆分</w:t>
            </w:r>
          </w:p>
          <w:p w:rsidR="00B2399C" w:rsidRDefault="00B2399C" w:rsidP="00B220A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2A48D5A" wp14:editId="4A641EC0">
                  <wp:extent cx="5486400" cy="32454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4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856" w:rsidRPr="00045357" w:rsidRDefault="00FC5856" w:rsidP="00B220A3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CEC813" wp14:editId="63F5ACF4">
                  <wp:extent cx="5486400" cy="2774315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EF3A5B" w:rsidP="0053157A">
            <w:pPr>
              <w:rPr>
                <w:bCs/>
                <w:sz w:val="24"/>
              </w:rPr>
            </w:pP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32A" w:rsidRDefault="00F8032A" w:rsidP="00C32280">
      <w:r>
        <w:separator/>
      </w:r>
    </w:p>
  </w:endnote>
  <w:endnote w:type="continuationSeparator" w:id="0">
    <w:p w:rsidR="00F8032A" w:rsidRDefault="00F8032A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32A" w:rsidRDefault="00F8032A" w:rsidP="00C32280">
      <w:r>
        <w:separator/>
      </w:r>
    </w:p>
  </w:footnote>
  <w:footnote w:type="continuationSeparator" w:id="0">
    <w:p w:rsidR="00F8032A" w:rsidRDefault="00F8032A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6B79"/>
    <w:multiLevelType w:val="hybridMultilevel"/>
    <w:tmpl w:val="A0684A06"/>
    <w:lvl w:ilvl="0" w:tplc="9C5AC7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5146B6"/>
    <w:multiLevelType w:val="hybridMultilevel"/>
    <w:tmpl w:val="7D6C3C78"/>
    <w:lvl w:ilvl="0" w:tplc="04B8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25722"/>
    <w:rsid w:val="0003406C"/>
    <w:rsid w:val="00035009"/>
    <w:rsid w:val="000431A3"/>
    <w:rsid w:val="00045357"/>
    <w:rsid w:val="0005644A"/>
    <w:rsid w:val="00077654"/>
    <w:rsid w:val="00093702"/>
    <w:rsid w:val="000A1662"/>
    <w:rsid w:val="000B0EE8"/>
    <w:rsid w:val="000B23D3"/>
    <w:rsid w:val="000E03D1"/>
    <w:rsid w:val="000E11D2"/>
    <w:rsid w:val="000E6100"/>
    <w:rsid w:val="000E6B77"/>
    <w:rsid w:val="0011069E"/>
    <w:rsid w:val="00113807"/>
    <w:rsid w:val="0013663B"/>
    <w:rsid w:val="001378C0"/>
    <w:rsid w:val="0014249F"/>
    <w:rsid w:val="00143EAB"/>
    <w:rsid w:val="001516D5"/>
    <w:rsid w:val="00164E0E"/>
    <w:rsid w:val="0017060B"/>
    <w:rsid w:val="00172665"/>
    <w:rsid w:val="00172A27"/>
    <w:rsid w:val="001958EC"/>
    <w:rsid w:val="001A66C0"/>
    <w:rsid w:val="001C1FF9"/>
    <w:rsid w:val="001C345D"/>
    <w:rsid w:val="001C4C50"/>
    <w:rsid w:val="001D4E8D"/>
    <w:rsid w:val="001F741A"/>
    <w:rsid w:val="00200686"/>
    <w:rsid w:val="00234DAE"/>
    <w:rsid w:val="0023576A"/>
    <w:rsid w:val="0024098C"/>
    <w:rsid w:val="002431BD"/>
    <w:rsid w:val="00243F71"/>
    <w:rsid w:val="00257199"/>
    <w:rsid w:val="00283558"/>
    <w:rsid w:val="002A78F0"/>
    <w:rsid w:val="002B19EA"/>
    <w:rsid w:val="002B5CAE"/>
    <w:rsid w:val="002C0F85"/>
    <w:rsid w:val="002C45AF"/>
    <w:rsid w:val="002D3D59"/>
    <w:rsid w:val="002D61A3"/>
    <w:rsid w:val="00303029"/>
    <w:rsid w:val="00313CC5"/>
    <w:rsid w:val="0032373C"/>
    <w:rsid w:val="00341880"/>
    <w:rsid w:val="003432DC"/>
    <w:rsid w:val="00360FB2"/>
    <w:rsid w:val="00367B1B"/>
    <w:rsid w:val="00387821"/>
    <w:rsid w:val="00394AA1"/>
    <w:rsid w:val="003A022A"/>
    <w:rsid w:val="003A03DA"/>
    <w:rsid w:val="003A106E"/>
    <w:rsid w:val="003B209F"/>
    <w:rsid w:val="003C52AB"/>
    <w:rsid w:val="003D0DCA"/>
    <w:rsid w:val="003D645D"/>
    <w:rsid w:val="003D6C71"/>
    <w:rsid w:val="003D6E8B"/>
    <w:rsid w:val="003E5DFD"/>
    <w:rsid w:val="003F2A85"/>
    <w:rsid w:val="003F5334"/>
    <w:rsid w:val="003F67BE"/>
    <w:rsid w:val="004022CC"/>
    <w:rsid w:val="004073A8"/>
    <w:rsid w:val="00427B21"/>
    <w:rsid w:val="004315DF"/>
    <w:rsid w:val="00443769"/>
    <w:rsid w:val="00454672"/>
    <w:rsid w:val="00477019"/>
    <w:rsid w:val="004900CA"/>
    <w:rsid w:val="004A2F2B"/>
    <w:rsid w:val="004A3139"/>
    <w:rsid w:val="004B6418"/>
    <w:rsid w:val="004C018B"/>
    <w:rsid w:val="004C2A3B"/>
    <w:rsid w:val="004C44E1"/>
    <w:rsid w:val="004D33B4"/>
    <w:rsid w:val="004D3FAE"/>
    <w:rsid w:val="004F1A74"/>
    <w:rsid w:val="004F20AA"/>
    <w:rsid w:val="004F5DCE"/>
    <w:rsid w:val="00510698"/>
    <w:rsid w:val="00523615"/>
    <w:rsid w:val="0053157A"/>
    <w:rsid w:val="0053299B"/>
    <w:rsid w:val="00543F51"/>
    <w:rsid w:val="005576E3"/>
    <w:rsid w:val="0056558F"/>
    <w:rsid w:val="005720B4"/>
    <w:rsid w:val="00572C84"/>
    <w:rsid w:val="00575CC9"/>
    <w:rsid w:val="00576FB9"/>
    <w:rsid w:val="0058572E"/>
    <w:rsid w:val="00593006"/>
    <w:rsid w:val="00597028"/>
    <w:rsid w:val="005B0778"/>
    <w:rsid w:val="005B4369"/>
    <w:rsid w:val="005D4CC9"/>
    <w:rsid w:val="005D6025"/>
    <w:rsid w:val="005E0F0E"/>
    <w:rsid w:val="005E51FF"/>
    <w:rsid w:val="00603DB3"/>
    <w:rsid w:val="00612E74"/>
    <w:rsid w:val="00631A45"/>
    <w:rsid w:val="00654483"/>
    <w:rsid w:val="00670575"/>
    <w:rsid w:val="006713A3"/>
    <w:rsid w:val="00677212"/>
    <w:rsid w:val="00687140"/>
    <w:rsid w:val="00690BBC"/>
    <w:rsid w:val="00695B07"/>
    <w:rsid w:val="006A1907"/>
    <w:rsid w:val="006B1EDC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39F5"/>
    <w:rsid w:val="007D5826"/>
    <w:rsid w:val="007D5B37"/>
    <w:rsid w:val="007E0775"/>
    <w:rsid w:val="007E4D34"/>
    <w:rsid w:val="007E74B5"/>
    <w:rsid w:val="007F048A"/>
    <w:rsid w:val="00801D55"/>
    <w:rsid w:val="008029DC"/>
    <w:rsid w:val="00804C7A"/>
    <w:rsid w:val="0080675D"/>
    <w:rsid w:val="0081737A"/>
    <w:rsid w:val="008202BC"/>
    <w:rsid w:val="00831E62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7671C"/>
    <w:rsid w:val="009837D2"/>
    <w:rsid w:val="00984DF8"/>
    <w:rsid w:val="00987E3C"/>
    <w:rsid w:val="009940B0"/>
    <w:rsid w:val="009A32C4"/>
    <w:rsid w:val="009A3572"/>
    <w:rsid w:val="009A5577"/>
    <w:rsid w:val="009B2F73"/>
    <w:rsid w:val="009C62B2"/>
    <w:rsid w:val="009F7116"/>
    <w:rsid w:val="009F7F09"/>
    <w:rsid w:val="00A00844"/>
    <w:rsid w:val="00A10F47"/>
    <w:rsid w:val="00A13196"/>
    <w:rsid w:val="00A23DB7"/>
    <w:rsid w:val="00A250CA"/>
    <w:rsid w:val="00A253E9"/>
    <w:rsid w:val="00A36901"/>
    <w:rsid w:val="00A42670"/>
    <w:rsid w:val="00A56A89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AF53F6"/>
    <w:rsid w:val="00B16311"/>
    <w:rsid w:val="00B220A3"/>
    <w:rsid w:val="00B2399C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D483C"/>
    <w:rsid w:val="00BE2A28"/>
    <w:rsid w:val="00C103FD"/>
    <w:rsid w:val="00C212AD"/>
    <w:rsid w:val="00C218DD"/>
    <w:rsid w:val="00C23A67"/>
    <w:rsid w:val="00C26DE8"/>
    <w:rsid w:val="00C32280"/>
    <w:rsid w:val="00C36214"/>
    <w:rsid w:val="00C547E4"/>
    <w:rsid w:val="00C84D67"/>
    <w:rsid w:val="00C87FFE"/>
    <w:rsid w:val="00CB021B"/>
    <w:rsid w:val="00CC4C2E"/>
    <w:rsid w:val="00CC7976"/>
    <w:rsid w:val="00CC7D51"/>
    <w:rsid w:val="00CF6713"/>
    <w:rsid w:val="00D15C11"/>
    <w:rsid w:val="00D352BE"/>
    <w:rsid w:val="00D42F9D"/>
    <w:rsid w:val="00D45D94"/>
    <w:rsid w:val="00D7385F"/>
    <w:rsid w:val="00D96E7F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B34AF"/>
    <w:rsid w:val="00EB4178"/>
    <w:rsid w:val="00EB5F08"/>
    <w:rsid w:val="00EC3CC4"/>
    <w:rsid w:val="00ED1A1A"/>
    <w:rsid w:val="00EE36A7"/>
    <w:rsid w:val="00EF3A5B"/>
    <w:rsid w:val="00F13A08"/>
    <w:rsid w:val="00F20CC3"/>
    <w:rsid w:val="00F21F76"/>
    <w:rsid w:val="00F22847"/>
    <w:rsid w:val="00F32A1B"/>
    <w:rsid w:val="00F47064"/>
    <w:rsid w:val="00F61CDA"/>
    <w:rsid w:val="00F66F29"/>
    <w:rsid w:val="00F6734F"/>
    <w:rsid w:val="00F8032A"/>
    <w:rsid w:val="00F80C3F"/>
    <w:rsid w:val="00F81F34"/>
    <w:rsid w:val="00F85000"/>
    <w:rsid w:val="00F90616"/>
    <w:rsid w:val="00F90BB7"/>
    <w:rsid w:val="00F97BD3"/>
    <w:rsid w:val="00FA046C"/>
    <w:rsid w:val="00FA2401"/>
    <w:rsid w:val="00FC1714"/>
    <w:rsid w:val="00FC2548"/>
    <w:rsid w:val="00FC5856"/>
    <w:rsid w:val="00FC67AC"/>
    <w:rsid w:val="00FC796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193</Words>
  <Characters>1103</Characters>
  <Application>Microsoft Office Word</Application>
  <DocSecurity>0</DocSecurity>
  <Lines>9</Lines>
  <Paragraphs>2</Paragraphs>
  <ScaleCrop>false</ScaleCrop>
  <Company>Microsoft China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595</cp:revision>
  <cp:lastPrinted>1900-12-31T16:00:00Z</cp:lastPrinted>
  <dcterms:created xsi:type="dcterms:W3CDTF">2015-09-17T05:52:00Z</dcterms:created>
  <dcterms:modified xsi:type="dcterms:W3CDTF">2023-04-20T07:27:00Z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