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文件搜索、常见操作及归档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文件的搜索命令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which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搜索的对象：可执行文件（命令文件）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使用方法：which 被搜索的命令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去PATH环境变量执行的路径中搜索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 搜索的结果：命令的路径、别名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例如：搜索ls命令的存放路径以及别名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which  ls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whereis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搜索的对象：程序的二进制文件、说明文件、源文件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使用方法：whereis [-bmsul] [-BMS  搜索路径 -f]  文件名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-b  搜索二进制文件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-m 搜索说明文件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-s  搜索源文件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-u  搜索不常见的记录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-l   列出搜索路径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-B  二进制文件的搜索路径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-M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 xml:space="preserve"> 说明文件的搜索路径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-S  源文件的搜索路径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-f  终止搜索路径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例如：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搜索和passwd命令相关的文件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whereis  passwd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搜索passwd命令的二进制文件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whereis  -b  passwd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在/usr/bin目录下搜索passwd命令的二进制文件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whereis  -b  -B 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/usr/bin 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-f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passwd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列出whereis命令的搜索路径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whereis  -l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locate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搜索的对象：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文本文件、目录文件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使用方法：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locate  文件名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只有路径中包含了文件名这几个关键字，这些路径都会被列出来。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locate命令是配合路径数据库来使用的，新创建的文件没有立即加入数据库，需要管理员使用updatedb命令手动更新数据库。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例如：locate  file1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find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搜索的对象：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文本文件、目录文件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搜索特点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：在指定路径下递归搜索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可以按照不同的条件搜索，搜索功能强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搜索出的结果可以做进一步的处理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使用方法：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 搜索路径  [选项]  搜索的文件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-name   根据文件名搜索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-user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 xml:space="preserve">  根据拥有者搜索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-group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 xml:space="preserve">  根据属组搜索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-perm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根据权限搜索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-type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 xml:space="preserve">文件类型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根据文件类型搜索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（f:文本文件，d：目录文件，l：软链接文件，c:字符设备文件，b:块设备文件）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-size   文件大小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根据文件大小搜索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-ctime  -n/+n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根据创建时间搜索文件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-atime  -n/+n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根据访问时间搜索文件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-mtime  -n/+n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根据修改时间搜索文件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-n n天以内的文件，+n n天之前的文件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-newer 文件名  搜索比该文件新的文件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例如：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查找/home目录下所有名为file的文件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-name file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查以两个小写字母和两个数字开头的txt文件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 -name "[a-z][a-z][0-9][0-9]*.txt"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查找/home目录下所有名为file的文件,且其文件拥有者为admin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-name file -user admin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查找/home目录下所有名为file的文件,且其文件所属组为root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-name file -group root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查找/home目录下所有名为file的文件,且其文件权限为666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-name file -perm 666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查找/home目录下长度为100字符的，且其以file字符串开头的文件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-name "file*" -size 100c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查找/home目录下长度超过10块的，且其以file字符串开头的文件（1块=512字节）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-name "file*" -size +10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查找/home目录下以d字符开头的目录文件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 -type d -name "d*"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查找/home目录下所有名为file的文件,且其文件权限为666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-name file -perm 666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查找/home目录下长度为100字符的，且其以file字符串开头的文件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-name "file*" -size 100c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查找/home目录下长度超过10块的，且其以file字符串开头的文件（1块=512字节）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-name "file*" -size +10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查找/home目录2天以内创建的，且以f字符开头的文件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-ctime -2 -name "f*"</w:t>
      </w:r>
    </w:p>
    <w:p>
      <w:pPr>
        <w:numPr>
          <w:ilvl w:val="0"/>
          <w:numId w:val="4"/>
        </w:numPr>
        <w:ind w:left="0" w:leftChars="0" w:firstLine="560" w:firstLineChars="2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/home目录2天以内访问过的的，且以f字符开头的文件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find /home -atime -2 -name "f*"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搜索命令比较</w:t>
      </w:r>
    </w:p>
    <w:tbl>
      <w:tblPr>
        <w:tblW w:w="9571" w:type="dxa"/>
        <w:tblCellSpacing w:w="0" w:type="dxa"/>
        <w:tblInd w:w="17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1"/>
        <w:gridCol w:w="1830"/>
        <w:gridCol w:w="2030"/>
        <w:gridCol w:w="1650"/>
        <w:gridCol w:w="290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16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</w:p>
        </w:tc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b/>
                <w:color w:val="FFFFFF"/>
                <w:sz w:val="21"/>
                <w:szCs w:val="21"/>
                <w:bdr w:val="none" w:color="auto" w:sz="0" w:space="0"/>
              </w:rPr>
              <w:t>which</w:t>
            </w:r>
          </w:p>
        </w:tc>
        <w:tc>
          <w:tcPr>
            <w:tcW w:w="20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b/>
                <w:color w:val="FFFFFF"/>
                <w:sz w:val="21"/>
                <w:szCs w:val="21"/>
                <w:bdr w:val="none" w:color="auto" w:sz="0" w:space="0"/>
              </w:rPr>
              <w:t>whereis</w:t>
            </w:r>
          </w:p>
        </w:tc>
        <w:tc>
          <w:tcPr>
            <w:tcW w:w="165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b/>
                <w:color w:val="FFFFFF"/>
                <w:sz w:val="21"/>
                <w:szCs w:val="21"/>
                <w:bdr w:val="none" w:color="auto" w:sz="0" w:space="0"/>
              </w:rPr>
              <w:t>locate</w:t>
            </w:r>
          </w:p>
        </w:tc>
        <w:tc>
          <w:tcPr>
            <w:tcW w:w="29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b/>
                <w:color w:val="FFFFFF"/>
                <w:sz w:val="21"/>
                <w:szCs w:val="21"/>
                <w:bdr w:val="none" w:color="auto" w:sz="0" w:space="0"/>
              </w:rPr>
              <w:t>find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16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文件支持</w:t>
            </w:r>
          </w:p>
        </w:tc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可执行文件</w:t>
            </w:r>
          </w:p>
        </w:tc>
        <w:tc>
          <w:tcPr>
            <w:tcW w:w="20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二进制文件、源文件、帮助文档</w:t>
            </w:r>
          </w:p>
        </w:tc>
        <w:tc>
          <w:tcPr>
            <w:tcW w:w="165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所有文件类型</w:t>
            </w:r>
          </w:p>
        </w:tc>
        <w:tc>
          <w:tcPr>
            <w:tcW w:w="29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所有文件类型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16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查找路径</w:t>
            </w:r>
          </w:p>
        </w:tc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环境变量PATH</w:t>
            </w:r>
          </w:p>
        </w:tc>
        <w:tc>
          <w:tcPr>
            <w:tcW w:w="20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数据库索引</w:t>
            </w:r>
          </w:p>
        </w:tc>
        <w:tc>
          <w:tcPr>
            <w:tcW w:w="165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数据库索引</w:t>
            </w:r>
          </w:p>
        </w:tc>
        <w:tc>
          <w:tcPr>
            <w:tcW w:w="29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可指定，默认遍历当前路径及其子路径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16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查找效率</w:t>
            </w:r>
          </w:p>
        </w:tc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高</w:t>
            </w:r>
          </w:p>
        </w:tc>
        <w:tc>
          <w:tcPr>
            <w:tcW w:w="20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高</w:t>
            </w:r>
          </w:p>
        </w:tc>
        <w:tc>
          <w:tcPr>
            <w:tcW w:w="165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高</w:t>
            </w:r>
          </w:p>
        </w:tc>
        <w:tc>
          <w:tcPr>
            <w:tcW w:w="29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  <w:bdr w:val="none" w:color="auto" w:sz="0" w:space="0"/>
              </w:rPr>
              <w:t>低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6595BA"/>
    <w:multiLevelType w:val="singleLevel"/>
    <w:tmpl w:val="F36595B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B0F317C"/>
    <w:multiLevelType w:val="singleLevel"/>
    <w:tmpl w:val="0B0F3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9EE67E"/>
    <w:multiLevelType w:val="singleLevel"/>
    <w:tmpl w:val="2B9EE67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4EC476E2"/>
    <w:multiLevelType w:val="singleLevel"/>
    <w:tmpl w:val="4EC476E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4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李力</cp:lastModifiedBy>
  <dcterms:modified xsi:type="dcterms:W3CDTF">2020-05-20T03:59:52Z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