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Pr="00141B20" w:rsidRDefault="007713C4" w:rsidP="007713C4">
      <w:pPr>
        <w:rPr>
          <w:rFonts w:ascii="Consolas" w:hAnsi="Consolas"/>
        </w:rPr>
      </w:pPr>
      <w:r w:rsidRPr="00141B20">
        <w:rPr>
          <w:rFonts w:ascii="Consolas" w:hAnsi="Consolas" w:hint="eastAsia"/>
        </w:rPr>
        <w:t>对已下载网页采取增量式更新和只爬行新产生的或者已经发生变化网页的爬虫，在一定程度上保证所爬行的页面是尽可能新的页面。和周期性爬行和刷新页面的爬虫相比，增量爬虫只</w:t>
      </w:r>
      <w:r w:rsidRPr="00141B20">
        <w:rPr>
          <w:rFonts w:ascii="Consolas" w:hAnsi="Consolas" w:hint="eastAsia"/>
        </w:rPr>
        <w:lastRenderedPageBreak/>
        <w:t>会在需要的时候爬行产生或发生更新的页面，并不重新下载没有发生变化的页面。减少资源耗费，但是增加了爬行算法的复杂度。</w:t>
      </w: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lastRenderedPageBreak/>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lastRenderedPageBreak/>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lastRenderedPageBreak/>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lastRenderedPageBreak/>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lastRenderedPageBreak/>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w:t>
      </w:r>
      <w:r w:rsidRPr="00141B20">
        <w:rPr>
          <w:rFonts w:ascii="Consolas" w:hAnsi="Consolas" w:hint="eastAsia"/>
        </w:rPr>
        <w:lastRenderedPageBreak/>
        <w:t>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w:t>
      </w:r>
      <w:r w:rsidRPr="00141B20">
        <w:rPr>
          <w:rFonts w:ascii="Consolas" w:hAnsi="Consolas" w:hint="eastAsia"/>
        </w:rPr>
        <w:lastRenderedPageBreak/>
        <w:t>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lastRenderedPageBreak/>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lastRenderedPageBreak/>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lastRenderedPageBreak/>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w:t>
      </w:r>
      <w:r w:rsidRPr="00141B20">
        <w:rPr>
          <w:rFonts w:ascii="Consolas" w:hAnsi="Consolas" w:hint="eastAsia"/>
        </w:rPr>
        <w:lastRenderedPageBreak/>
        <w:t>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w:t>
      </w:r>
      <w:r w:rsidRPr="00141B20">
        <w:rPr>
          <w:rFonts w:ascii="Consolas" w:hAnsi="Consolas" w:hint="eastAsia"/>
        </w:rPr>
        <w:lastRenderedPageBreak/>
        <w:t>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w:t>
      </w:r>
      <w:r w:rsidRPr="00141B20">
        <w:rPr>
          <w:rFonts w:ascii="Consolas" w:hAnsi="Consolas" w:hint="eastAsia"/>
        </w:rPr>
        <w:lastRenderedPageBreak/>
        <w:t>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lastRenderedPageBreak/>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E44887" w:rsidRDefault="00E44887" w:rsidP="00E44887">
      <w:pPr>
        <w:pStyle w:val="1"/>
      </w:pPr>
      <w:r>
        <w:t>动态渲染页面抓取</w:t>
      </w:r>
    </w:p>
    <w:p w:rsidR="00336100" w:rsidRDefault="00E44887" w:rsidP="00336100">
      <w:pPr>
        <w:rPr>
          <w:rFonts w:hint="eastAsia"/>
        </w:rPr>
      </w:pPr>
      <w:r>
        <w:rPr>
          <w:rFonts w:hint="eastAsia"/>
        </w:rPr>
        <w:t>动态渲染的页面可以</w:t>
      </w:r>
      <w:r w:rsidRPr="00E44887">
        <w:rPr>
          <w:rFonts w:hint="eastAsia"/>
        </w:rPr>
        <w:t>通过直接分析</w:t>
      </w:r>
      <w:r w:rsidRPr="00E44887">
        <w:rPr>
          <w:rFonts w:hint="eastAsia"/>
        </w:rPr>
        <w:t xml:space="preserve"> Ajax </w:t>
      </w:r>
      <w:r>
        <w:rPr>
          <w:rFonts w:hint="eastAsia"/>
        </w:rPr>
        <w:t>，</w:t>
      </w:r>
      <w:r w:rsidRPr="00E44887">
        <w:rPr>
          <w:rFonts w:hint="eastAsia"/>
        </w:rPr>
        <w:t>借助于</w:t>
      </w:r>
      <w:r w:rsidRPr="00E44887">
        <w:rPr>
          <w:rFonts w:hint="eastAsia"/>
        </w:rPr>
        <w:t xml:space="preserve"> Requests </w:t>
      </w:r>
      <w:r w:rsidRPr="00E44887">
        <w:rPr>
          <w:rFonts w:hint="eastAsia"/>
        </w:rPr>
        <w:t>或</w:t>
      </w:r>
      <w:r w:rsidRPr="00E44887">
        <w:rPr>
          <w:rFonts w:hint="eastAsia"/>
        </w:rPr>
        <w:t xml:space="preserve"> Urllib </w:t>
      </w:r>
      <w:r w:rsidRPr="00E44887">
        <w:rPr>
          <w:rFonts w:hint="eastAsia"/>
        </w:rPr>
        <w:t>实现数据的抓取</w:t>
      </w:r>
    </w:p>
    <w:p w:rsidR="001D0A4C" w:rsidRPr="00C445E4" w:rsidRDefault="00E44887" w:rsidP="00C22FB8">
      <w:pPr>
        <w:rPr>
          <w:rFonts w:hint="eastAsia"/>
        </w:rPr>
      </w:pPr>
      <w:r>
        <w:rPr>
          <w:rFonts w:hint="eastAsia"/>
        </w:rPr>
        <w:t>但是</w:t>
      </w:r>
      <w:r w:rsidRPr="00E44887">
        <w:rPr>
          <w:rFonts w:hint="eastAsia"/>
        </w:rPr>
        <w:t xml:space="preserve">JavaScript </w:t>
      </w:r>
      <w:r w:rsidRPr="00E44887">
        <w:rPr>
          <w:rFonts w:hint="eastAsia"/>
        </w:rPr>
        <w:t>动态渲染的页面不止</w:t>
      </w:r>
      <w:r w:rsidRPr="00E44887">
        <w:rPr>
          <w:rFonts w:hint="eastAsia"/>
        </w:rPr>
        <w:t xml:space="preserve"> Ajax </w:t>
      </w:r>
      <w:r w:rsidRPr="00E44887">
        <w:rPr>
          <w:rFonts w:hint="eastAsia"/>
        </w:rPr>
        <w:t>这一种</w:t>
      </w:r>
      <w:r>
        <w:rPr>
          <w:rFonts w:hint="eastAsia"/>
        </w:rPr>
        <w:t>，</w:t>
      </w:r>
      <w:r w:rsidRPr="00E44887">
        <w:rPr>
          <w:rFonts w:hint="eastAsia"/>
        </w:rPr>
        <w:t>可以直接使用模拟浏览器运行的方式来实现，可见即可爬。</w:t>
      </w:r>
    </w:p>
    <w:p w:rsidR="00E44887" w:rsidRPr="00141B20" w:rsidRDefault="00E44887" w:rsidP="00E44887">
      <w:pPr>
        <w:pStyle w:val="2"/>
      </w:pPr>
      <w:r w:rsidRPr="00141B20">
        <w:t>Ajax</w:t>
      </w:r>
      <w:r w:rsidRPr="00141B20">
        <w:t>数据爬取</w:t>
      </w:r>
    </w:p>
    <w:p w:rsidR="00E44887" w:rsidRPr="00141B20" w:rsidRDefault="00E44887" w:rsidP="00E44887">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E44887" w:rsidRPr="00141B20" w:rsidRDefault="00E44887" w:rsidP="00E44887">
      <w:pPr>
        <w:rPr>
          <w:rFonts w:ascii="Consolas" w:hAnsi="Consolas"/>
        </w:rPr>
      </w:pPr>
    </w:p>
    <w:p w:rsidR="00E44887" w:rsidRPr="00141B20" w:rsidRDefault="00E44887" w:rsidP="00E44887">
      <w:pPr>
        <w:rPr>
          <w:rFonts w:ascii="Consolas" w:hAnsi="Consolas" w:hint="eastAsia"/>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bookmarkStart w:id="0" w:name="_GoBack"/>
      <w:bookmarkEnd w:id="0"/>
    </w:p>
    <w:p w:rsidR="00E44887" w:rsidRDefault="00E44887" w:rsidP="00E44887">
      <w:pPr>
        <w:pStyle w:val="3"/>
      </w:pPr>
      <w:r w:rsidRPr="00141B20">
        <w:rPr>
          <w:rFonts w:hint="eastAsia"/>
        </w:rPr>
        <w:t>基本原理</w:t>
      </w:r>
    </w:p>
    <w:p w:rsidR="00E44887" w:rsidRPr="00114899" w:rsidRDefault="00E44887" w:rsidP="00E44887">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E44887" w:rsidRPr="00114899" w:rsidRDefault="00E44887" w:rsidP="00E44887">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在保证页面不被刷新、页面链接不改变的情况下与服务器交换数据并更新部分网页的技术。</w:t>
      </w:r>
    </w:p>
    <w:p w:rsidR="00E44887" w:rsidRDefault="00E44887" w:rsidP="00E44887">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可以在页面不被全部刷新的情况下更新其内容。</w:t>
      </w:r>
    </w:p>
    <w:p w:rsidR="00E44887" w:rsidRPr="00114899" w:rsidRDefault="00E44887" w:rsidP="00E44887">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E44887" w:rsidRPr="00114899" w:rsidRDefault="00E44887" w:rsidP="00E44887"/>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发送请求</w:t>
      </w:r>
    </w:p>
    <w:p w:rsidR="00E44887" w:rsidRPr="00141B20" w:rsidRDefault="00E44887" w:rsidP="00E44887">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E44887" w:rsidRPr="00141B20" w:rsidRDefault="00E44887" w:rsidP="00E44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E44887" w:rsidRPr="00141B20" w:rsidRDefault="00E44887" w:rsidP="00E44887">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E44887" w:rsidRPr="00141B20" w:rsidRDefault="00E44887" w:rsidP="00E44887">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解析内容</w:t>
      </w:r>
    </w:p>
    <w:p w:rsidR="00E44887" w:rsidRDefault="00E44887" w:rsidP="00E44887">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E44887" w:rsidRPr="00141B20" w:rsidRDefault="00E44887" w:rsidP="00E44887">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Pr>
          <w:rFonts w:ascii="Consolas" w:hAnsi="Consolas" w:hint="eastAsia"/>
        </w:rPr>
        <w:t>进一步处理</w:t>
      </w:r>
      <w:r w:rsidRPr="00141B20">
        <w:rPr>
          <w:rFonts w:ascii="Consolas" w:hAnsi="Consolas" w:hint="eastAsia"/>
        </w:rPr>
        <w:t>。</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渲染网页</w:t>
      </w:r>
    </w:p>
    <w:p w:rsidR="00E44887" w:rsidRPr="00141B20" w:rsidRDefault="00E44887" w:rsidP="00E44887">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这</w:t>
      </w:r>
      <w:r w:rsidRPr="00141B20">
        <w:rPr>
          <w:rFonts w:ascii="Consolas" w:hAnsi="Consolas" w:hint="eastAsia"/>
        </w:rPr>
        <w:t>3</w:t>
      </w:r>
      <w:r>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E44887" w:rsidRPr="00141B20" w:rsidRDefault="00E44887" w:rsidP="00E44887">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Pr>
          <w:rFonts w:ascii="Consolas" w:hAnsi="Consolas" w:hint="eastAsia"/>
        </w:rPr>
        <w:t>请求，然后获取新的</w:t>
      </w:r>
      <w:r w:rsidRPr="00141B20">
        <w:rPr>
          <w:rFonts w:ascii="Consolas" w:hAnsi="Consolas" w:hint="eastAsia"/>
        </w:rPr>
        <w:t>数据，将其解析，并将其渲染在网页中。</w:t>
      </w:r>
    </w:p>
    <w:p w:rsidR="00E44887" w:rsidRPr="00141B20" w:rsidRDefault="00E44887" w:rsidP="00E44887">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E44887" w:rsidRDefault="00E44887" w:rsidP="00E44887">
      <w:pPr>
        <w:rPr>
          <w:rFonts w:ascii="Consolas" w:hAnsi="Consolas"/>
        </w:rPr>
      </w:pPr>
    </w:p>
    <w:p w:rsidR="00E44887" w:rsidRDefault="00E44887" w:rsidP="00E44887">
      <w:pPr>
        <w:pStyle w:val="3"/>
      </w:pPr>
      <w:r>
        <w:t>Ajax</w:t>
      </w:r>
      <w:r>
        <w:t>分析方法</w:t>
      </w:r>
    </w:p>
    <w:p w:rsidR="00E44887" w:rsidRDefault="00E44887" w:rsidP="00E44887">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E44887" w:rsidRDefault="00E44887" w:rsidP="00E44887">
      <w:r>
        <w:rPr>
          <w:noProof/>
        </w:rPr>
        <w:lastRenderedPageBreak/>
        <w:drawing>
          <wp:inline distT="0" distB="0" distL="0" distR="0" wp14:anchorId="3DC020A5" wp14:editId="0EB13A01">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541" cy="1823595"/>
                    </a:xfrm>
                    <a:prstGeom prst="rect">
                      <a:avLst/>
                    </a:prstGeom>
                  </pic:spPr>
                </pic:pic>
              </a:graphicData>
            </a:graphic>
          </wp:inline>
        </w:drawing>
      </w:r>
    </w:p>
    <w:p w:rsidR="00E44887" w:rsidRDefault="00E44887" w:rsidP="00E44887">
      <w:r>
        <w:t>xhr</w:t>
      </w:r>
      <w:r>
        <w:t>对应详细信息中</w:t>
      </w:r>
      <w:r>
        <w:rPr>
          <w:rFonts w:hint="eastAsia"/>
        </w:rPr>
        <w:t>，</w:t>
      </w:r>
      <w:r>
        <w:rPr>
          <w:rFonts w:hint="eastAsia"/>
        </w:rPr>
        <w:t>X-Requested-With</w:t>
      </w:r>
      <w:r>
        <w:rPr>
          <w:rFonts w:hint="eastAsia"/>
        </w:rPr>
        <w:t>：</w:t>
      </w:r>
      <w:r w:rsidRPr="00C244D0">
        <w:rPr>
          <w:rFonts w:hint="eastAsia"/>
        </w:rPr>
        <w:t>XMLHttpRequest</w:t>
      </w:r>
      <w:r>
        <w:rPr>
          <w:rFonts w:hint="eastAsia"/>
        </w:rPr>
        <w:t>，</w:t>
      </w:r>
      <w:r w:rsidRPr="00C244D0">
        <w:rPr>
          <w:rFonts w:hint="eastAsia"/>
        </w:rPr>
        <w:t>标记了此请求是</w:t>
      </w:r>
      <w:r w:rsidRPr="00C244D0">
        <w:rPr>
          <w:rFonts w:hint="eastAsia"/>
        </w:rPr>
        <w:t xml:space="preserve"> Ajax </w:t>
      </w:r>
      <w:r w:rsidRPr="00C244D0">
        <w:rPr>
          <w:rFonts w:hint="eastAsia"/>
        </w:rPr>
        <w:t>请求。</w:t>
      </w:r>
    </w:p>
    <w:p w:rsidR="00E44887" w:rsidRDefault="00E44887" w:rsidP="00E44887">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E44887" w:rsidRDefault="00E44887" w:rsidP="00E44887"/>
    <w:p w:rsidR="00E44887" w:rsidRDefault="00E44887" w:rsidP="00E44887">
      <w:pPr>
        <w:pStyle w:val="3"/>
      </w:pPr>
      <w:r>
        <w:t>Ajax</w:t>
      </w:r>
      <w:r>
        <w:t>结果提取</w:t>
      </w:r>
    </w:p>
    <w:p w:rsidR="00E44887" w:rsidRPr="00E44887" w:rsidRDefault="00E44887" w:rsidP="00E44887">
      <w:pPr>
        <w:pStyle w:val="a5"/>
        <w:numPr>
          <w:ilvl w:val="0"/>
          <w:numId w:val="20"/>
        </w:numPr>
        <w:ind w:firstLineChars="0"/>
      </w:pPr>
      <w:r w:rsidRPr="00E44887">
        <w:rPr>
          <w:rFonts w:hint="eastAsia"/>
        </w:rPr>
        <w:t>分析请求</w:t>
      </w:r>
    </w:p>
    <w:p w:rsidR="00E44887" w:rsidRDefault="00E44887" w:rsidP="00E44887">
      <w:r>
        <w:t>分析</w:t>
      </w:r>
      <w:r>
        <w:t>xhr</w:t>
      </w:r>
      <w:r>
        <w:t>请求</w:t>
      </w:r>
      <w:r>
        <w:rPr>
          <w:rFonts w:hint="eastAsia"/>
        </w:rPr>
        <w:t>的参数</w:t>
      </w:r>
    </w:p>
    <w:p w:rsidR="00E44887" w:rsidRPr="00E44887" w:rsidRDefault="00E44887" w:rsidP="00E44887">
      <w:pPr>
        <w:pStyle w:val="a5"/>
        <w:numPr>
          <w:ilvl w:val="0"/>
          <w:numId w:val="20"/>
        </w:numPr>
        <w:ind w:firstLineChars="0"/>
      </w:pPr>
      <w:r w:rsidRPr="00E44887">
        <w:t>分析响应</w:t>
      </w:r>
    </w:p>
    <w:p w:rsidR="00E44887" w:rsidRDefault="00E44887" w:rsidP="00E44887">
      <w:pPr>
        <w:rPr>
          <w:rFonts w:hint="eastAsia"/>
        </w:rPr>
      </w:pPr>
      <w:r>
        <w:rPr>
          <w:rFonts w:hint="eastAsia"/>
        </w:rPr>
        <w:t>观察</w:t>
      </w:r>
      <w:r w:rsidRPr="00E44887">
        <w:rPr>
          <w:rFonts w:hint="eastAsia"/>
        </w:rPr>
        <w:t>响应内容</w:t>
      </w:r>
      <w:r>
        <w:rPr>
          <w:rFonts w:hint="eastAsia"/>
        </w:rPr>
        <w:t>，分析需要提取的内容</w:t>
      </w:r>
    </w:p>
    <w:p w:rsidR="00E44887" w:rsidRDefault="00E44887" w:rsidP="00E44887"/>
    <w:p w:rsidR="00E44887" w:rsidRDefault="00E44887" w:rsidP="00E44887">
      <w:pPr>
        <w:pStyle w:val="2"/>
      </w:pPr>
      <w:r w:rsidRPr="00E44887">
        <w:rPr>
          <w:rFonts w:hint="eastAsia"/>
        </w:rPr>
        <w:t>模拟浏览器运行</w:t>
      </w:r>
    </w:p>
    <w:sectPr w:rsidR="00E448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E13" w:rsidRDefault="00D10E13" w:rsidP="00B96B9D">
      <w:r>
        <w:separator/>
      </w:r>
    </w:p>
  </w:endnote>
  <w:endnote w:type="continuationSeparator" w:id="0">
    <w:p w:rsidR="00D10E13" w:rsidRDefault="00D10E13"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E13" w:rsidRDefault="00D10E13" w:rsidP="00B96B9D">
      <w:r>
        <w:separator/>
      </w:r>
    </w:p>
  </w:footnote>
  <w:footnote w:type="continuationSeparator" w:id="0">
    <w:p w:rsidR="00D10E13" w:rsidRDefault="00D10E13"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8484A"/>
    <w:multiLevelType w:val="hybridMultilevel"/>
    <w:tmpl w:val="1C0A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B7754"/>
    <w:multiLevelType w:val="hybridMultilevel"/>
    <w:tmpl w:val="50262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4F83A8A"/>
    <w:multiLevelType w:val="hybridMultilevel"/>
    <w:tmpl w:val="24A8B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6"/>
  </w:num>
  <w:num w:numId="4">
    <w:abstractNumId w:val="7"/>
  </w:num>
  <w:num w:numId="5">
    <w:abstractNumId w:val="12"/>
  </w:num>
  <w:num w:numId="6">
    <w:abstractNumId w:val="11"/>
  </w:num>
  <w:num w:numId="7">
    <w:abstractNumId w:val="18"/>
  </w:num>
  <w:num w:numId="8">
    <w:abstractNumId w:val="3"/>
  </w:num>
  <w:num w:numId="9">
    <w:abstractNumId w:val="15"/>
  </w:num>
  <w:num w:numId="10">
    <w:abstractNumId w:val="10"/>
  </w:num>
  <w:num w:numId="11">
    <w:abstractNumId w:val="17"/>
  </w:num>
  <w:num w:numId="12">
    <w:abstractNumId w:val="19"/>
  </w:num>
  <w:num w:numId="13">
    <w:abstractNumId w:val="9"/>
  </w:num>
  <w:num w:numId="14">
    <w:abstractNumId w:val="13"/>
  </w:num>
  <w:num w:numId="15">
    <w:abstractNumId w:val="0"/>
  </w:num>
  <w:num w:numId="16">
    <w:abstractNumId w:val="2"/>
  </w:num>
  <w:num w:numId="17">
    <w:abstractNumId w:val="16"/>
  </w:num>
  <w:num w:numId="18">
    <w:abstractNumId w:val="14"/>
  </w:num>
  <w:num w:numId="19">
    <w:abstractNumId w:val="1"/>
  </w:num>
  <w:num w:numId="20">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7341"/>
    <w:rsid w:val="00060D80"/>
    <w:rsid w:val="0009398E"/>
    <w:rsid w:val="000A774F"/>
    <w:rsid w:val="00111A63"/>
    <w:rsid w:val="00114899"/>
    <w:rsid w:val="00116484"/>
    <w:rsid w:val="00141B20"/>
    <w:rsid w:val="00142067"/>
    <w:rsid w:val="00175712"/>
    <w:rsid w:val="0018057A"/>
    <w:rsid w:val="001A31E4"/>
    <w:rsid w:val="001C5D86"/>
    <w:rsid w:val="001D0A4C"/>
    <w:rsid w:val="00205205"/>
    <w:rsid w:val="00223AC4"/>
    <w:rsid w:val="0022443F"/>
    <w:rsid w:val="002328CB"/>
    <w:rsid w:val="0024179A"/>
    <w:rsid w:val="00253A0F"/>
    <w:rsid w:val="00256B36"/>
    <w:rsid w:val="00264454"/>
    <w:rsid w:val="002A1682"/>
    <w:rsid w:val="002B4462"/>
    <w:rsid w:val="002B7111"/>
    <w:rsid w:val="002C0495"/>
    <w:rsid w:val="002C0AB9"/>
    <w:rsid w:val="002C7F85"/>
    <w:rsid w:val="003177E7"/>
    <w:rsid w:val="00336100"/>
    <w:rsid w:val="0035746A"/>
    <w:rsid w:val="00361228"/>
    <w:rsid w:val="00395D8D"/>
    <w:rsid w:val="003A1174"/>
    <w:rsid w:val="003A5569"/>
    <w:rsid w:val="003F5491"/>
    <w:rsid w:val="003F7F67"/>
    <w:rsid w:val="004126A7"/>
    <w:rsid w:val="00412FCE"/>
    <w:rsid w:val="00494512"/>
    <w:rsid w:val="0049495F"/>
    <w:rsid w:val="004E2D3E"/>
    <w:rsid w:val="005176FB"/>
    <w:rsid w:val="00540970"/>
    <w:rsid w:val="00556B25"/>
    <w:rsid w:val="00573CAE"/>
    <w:rsid w:val="0059164D"/>
    <w:rsid w:val="005B547F"/>
    <w:rsid w:val="005D0A38"/>
    <w:rsid w:val="005D3CCB"/>
    <w:rsid w:val="005F56C9"/>
    <w:rsid w:val="00604F9E"/>
    <w:rsid w:val="006119EF"/>
    <w:rsid w:val="006125DA"/>
    <w:rsid w:val="00622739"/>
    <w:rsid w:val="00674A61"/>
    <w:rsid w:val="0068033C"/>
    <w:rsid w:val="006808B0"/>
    <w:rsid w:val="006B7F4B"/>
    <w:rsid w:val="00750108"/>
    <w:rsid w:val="007713C4"/>
    <w:rsid w:val="00776869"/>
    <w:rsid w:val="007A2169"/>
    <w:rsid w:val="007B3B61"/>
    <w:rsid w:val="007F4075"/>
    <w:rsid w:val="00816AA0"/>
    <w:rsid w:val="008312B7"/>
    <w:rsid w:val="008605E5"/>
    <w:rsid w:val="008F7CFD"/>
    <w:rsid w:val="009212F2"/>
    <w:rsid w:val="009456BD"/>
    <w:rsid w:val="00983D4E"/>
    <w:rsid w:val="009B0243"/>
    <w:rsid w:val="009B1F39"/>
    <w:rsid w:val="00A003AE"/>
    <w:rsid w:val="00A26278"/>
    <w:rsid w:val="00A748F5"/>
    <w:rsid w:val="00A74A83"/>
    <w:rsid w:val="00A74DD0"/>
    <w:rsid w:val="00A936AA"/>
    <w:rsid w:val="00AB242E"/>
    <w:rsid w:val="00AB6E6C"/>
    <w:rsid w:val="00AF1D15"/>
    <w:rsid w:val="00B14A33"/>
    <w:rsid w:val="00B76959"/>
    <w:rsid w:val="00B814D7"/>
    <w:rsid w:val="00B87B94"/>
    <w:rsid w:val="00B96B9D"/>
    <w:rsid w:val="00C00144"/>
    <w:rsid w:val="00C10951"/>
    <w:rsid w:val="00C22FB8"/>
    <w:rsid w:val="00C244D0"/>
    <w:rsid w:val="00C3773F"/>
    <w:rsid w:val="00C445E4"/>
    <w:rsid w:val="00C82740"/>
    <w:rsid w:val="00C9166A"/>
    <w:rsid w:val="00CB4C6A"/>
    <w:rsid w:val="00CE3282"/>
    <w:rsid w:val="00CE3681"/>
    <w:rsid w:val="00D05F41"/>
    <w:rsid w:val="00D10E13"/>
    <w:rsid w:val="00D260BA"/>
    <w:rsid w:val="00D34428"/>
    <w:rsid w:val="00D422D6"/>
    <w:rsid w:val="00D62C74"/>
    <w:rsid w:val="00D65187"/>
    <w:rsid w:val="00DB761E"/>
    <w:rsid w:val="00DD1C00"/>
    <w:rsid w:val="00DF6AAD"/>
    <w:rsid w:val="00E15C87"/>
    <w:rsid w:val="00E179F4"/>
    <w:rsid w:val="00E30F14"/>
    <w:rsid w:val="00E44887"/>
    <w:rsid w:val="00E81E6F"/>
    <w:rsid w:val="00E86328"/>
    <w:rsid w:val="00E872E1"/>
    <w:rsid w:val="00E91ED2"/>
    <w:rsid w:val="00EF096F"/>
    <w:rsid w:val="00EF37C7"/>
    <w:rsid w:val="00F661AE"/>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79067791">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1982031246">
      <w:bodyDiv w:val="1"/>
      <w:marLeft w:val="0"/>
      <w:marRight w:val="0"/>
      <w:marTop w:val="0"/>
      <w:marBottom w:val="0"/>
      <w:divBdr>
        <w:top w:val="none" w:sz="0" w:space="0" w:color="auto"/>
        <w:left w:val="none" w:sz="0" w:space="0" w:color="auto"/>
        <w:bottom w:val="none" w:sz="0" w:space="0" w:color="auto"/>
        <w:right w:val="none" w:sz="0" w:space="0" w:color="auto"/>
      </w:divBdr>
    </w:div>
    <w:div w:id="2056420808">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4324</TotalTime>
  <Pages>21</Pages>
  <Words>2562</Words>
  <Characters>14605</Characters>
  <Application>Microsoft Office Word</Application>
  <DocSecurity>0</DocSecurity>
  <Lines>121</Lines>
  <Paragraphs>34</Paragraphs>
  <ScaleCrop>false</ScaleCrop>
  <Company>Microsoft</Company>
  <LinksUpToDate>false</LinksUpToDate>
  <CharactersWithSpaces>17133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25</cp:revision>
  <dcterms:created xsi:type="dcterms:W3CDTF">2018-04-25T01:21:00Z</dcterms:created>
  <dcterms:modified xsi:type="dcterms:W3CDTF">2018-05-31T11:22:00Z</dcterms:modified>
</cp:coreProperties>
</file>