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430" w:rsidRPr="001C1430" w:rsidRDefault="001C1430" w:rsidP="001C1430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1C1430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1C1430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"http://www.cnblogs.com/SanMaoSpace/p/4983263.html" </w:instrText>
      </w:r>
      <w:r w:rsidRPr="001C1430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1C1430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RTX</w:t>
      </w:r>
      <w:r w:rsidRPr="001C1430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发送消息提醒实现以及注意事项</w:t>
      </w:r>
      <w:r w:rsidRPr="001C1430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1C1430" w:rsidRDefault="001C1430" w:rsidP="001C1430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 w:hint="eastAsia"/>
          <w:color w:val="333333"/>
          <w:sz w:val="21"/>
          <w:szCs w:val="21"/>
        </w:rPr>
        <w:t>一、</w:t>
      </w:r>
      <w:r>
        <w:rPr>
          <w:rStyle w:val="a5"/>
          <w:rFonts w:ascii="Verdana" w:hAnsi="Verdana" w:hint="eastAsia"/>
          <w:color w:val="333333"/>
          <w:sz w:val="21"/>
          <w:szCs w:val="21"/>
        </w:rPr>
        <w:t>RTX</w:t>
      </w:r>
      <w:r>
        <w:rPr>
          <w:rStyle w:val="a5"/>
          <w:rFonts w:ascii="Verdana" w:hAnsi="Verdana" w:hint="eastAsia"/>
          <w:color w:val="333333"/>
          <w:sz w:val="21"/>
          <w:szCs w:val="21"/>
        </w:rPr>
        <w:t>简介</w:t>
      </w:r>
      <w:r>
        <w:rPr>
          <w:rFonts w:ascii="Verdana" w:hAnsi="Verdana" w:hint="eastAsia"/>
          <w:color w:val="333333"/>
          <w:sz w:val="21"/>
          <w:szCs w:val="21"/>
        </w:rPr>
        <w:br/>
        <w:t>RTX</w:t>
      </w:r>
      <w:proofErr w:type="gramStart"/>
      <w:r>
        <w:rPr>
          <w:rFonts w:ascii="Verdana" w:hAnsi="Verdana" w:hint="eastAsia"/>
          <w:color w:val="333333"/>
          <w:sz w:val="21"/>
          <w:szCs w:val="21"/>
        </w:rPr>
        <w:t>是腾讯公司</w:t>
      </w:r>
      <w:proofErr w:type="gramEnd"/>
      <w:r>
        <w:rPr>
          <w:rFonts w:ascii="Verdana" w:hAnsi="Verdana" w:hint="eastAsia"/>
          <w:color w:val="333333"/>
          <w:sz w:val="21"/>
          <w:szCs w:val="21"/>
        </w:rPr>
        <w:t>推出的企业级即时通信平台。该平台定位于降低企业通信费用，增强企业内部沟通能力，改善企业与客户之间的沟通渠道，创造新兴的企业沟通文化，提高企业生产力。</w:t>
      </w:r>
      <w:r>
        <w:rPr>
          <w:rFonts w:ascii="Verdana" w:hAnsi="Verdana" w:hint="eastAsia"/>
          <w:color w:val="333333"/>
          <w:sz w:val="21"/>
          <w:szCs w:val="21"/>
        </w:rPr>
        <w:t>RTX</w:t>
      </w:r>
      <w:r>
        <w:rPr>
          <w:rFonts w:ascii="Verdana" w:hAnsi="Verdana" w:hint="eastAsia"/>
          <w:color w:val="333333"/>
          <w:sz w:val="21"/>
          <w:szCs w:val="21"/>
        </w:rPr>
        <w:t>平台的主要功能，包括企业内部实时信息交互、视频语音网络会议、企业短信中心、标准目录服务支持等等。</w:t>
      </w:r>
      <w:r>
        <w:rPr>
          <w:rFonts w:ascii="Verdana" w:hAnsi="Verdana" w:hint="eastAsia"/>
          <w:color w:val="333333"/>
          <w:sz w:val="21"/>
          <w:szCs w:val="21"/>
        </w:rPr>
        <w:t>RTX</w:t>
      </w:r>
      <w:r>
        <w:rPr>
          <w:rFonts w:ascii="Verdana" w:hAnsi="Verdana" w:hint="eastAsia"/>
          <w:color w:val="333333"/>
          <w:sz w:val="21"/>
          <w:szCs w:val="21"/>
        </w:rPr>
        <w:t>平台具有很高的实用性、易用性和</w:t>
      </w:r>
      <w:proofErr w:type="gramStart"/>
      <w:r>
        <w:rPr>
          <w:rFonts w:ascii="Verdana" w:hAnsi="Verdana" w:hint="eastAsia"/>
          <w:color w:val="333333"/>
          <w:sz w:val="21"/>
          <w:szCs w:val="21"/>
        </w:rPr>
        <w:t>可</w:t>
      </w:r>
      <w:proofErr w:type="gramEnd"/>
      <w:r>
        <w:rPr>
          <w:rFonts w:ascii="Verdana" w:hAnsi="Verdana" w:hint="eastAsia"/>
          <w:color w:val="333333"/>
          <w:sz w:val="21"/>
          <w:szCs w:val="21"/>
        </w:rPr>
        <w:t>管理性。除了底层采用</w:t>
      </w:r>
      <w:r>
        <w:rPr>
          <w:rFonts w:ascii="Verdana" w:hAnsi="Verdana" w:hint="eastAsia"/>
          <w:color w:val="333333"/>
          <w:sz w:val="21"/>
          <w:szCs w:val="21"/>
        </w:rPr>
        <w:t>128</w:t>
      </w:r>
      <w:r>
        <w:rPr>
          <w:rFonts w:ascii="Verdana" w:hAnsi="Verdana" w:hint="eastAsia"/>
          <w:color w:val="333333"/>
          <w:sz w:val="21"/>
          <w:szCs w:val="21"/>
        </w:rPr>
        <w:t>位对称加密技术之外，在实际应用中，</w:t>
      </w:r>
      <w:r>
        <w:rPr>
          <w:rFonts w:ascii="Verdana" w:hAnsi="Verdana" w:hint="eastAsia"/>
          <w:color w:val="333333"/>
          <w:sz w:val="21"/>
          <w:szCs w:val="21"/>
        </w:rPr>
        <w:t>RTX</w:t>
      </w:r>
      <w:r>
        <w:rPr>
          <w:rFonts w:ascii="Verdana" w:hAnsi="Verdana" w:hint="eastAsia"/>
          <w:color w:val="333333"/>
          <w:sz w:val="21"/>
          <w:szCs w:val="21"/>
        </w:rPr>
        <w:t>可以通过员工实名制、记录对外交互信息等措施，确保企业应用的通信安全。</w:t>
      </w:r>
      <w:r>
        <w:rPr>
          <w:rFonts w:ascii="Verdana" w:hAnsi="Verdana" w:hint="eastAsia"/>
          <w:color w:val="333333"/>
          <w:sz w:val="21"/>
          <w:szCs w:val="21"/>
        </w:rPr>
        <w:t> </w:t>
      </w:r>
      <w:r>
        <w:rPr>
          <w:rFonts w:ascii="Verdana" w:hAnsi="Verdana" w:hint="eastAsia"/>
          <w:color w:val="333333"/>
          <w:sz w:val="21"/>
          <w:szCs w:val="21"/>
        </w:rPr>
        <w:t>同时，</w:t>
      </w:r>
      <w:proofErr w:type="gramStart"/>
      <w:r>
        <w:rPr>
          <w:rFonts w:ascii="Verdana" w:hAnsi="Verdana" w:hint="eastAsia"/>
          <w:color w:val="333333"/>
          <w:sz w:val="21"/>
          <w:szCs w:val="21"/>
        </w:rPr>
        <w:t>腾讯公司</w:t>
      </w:r>
      <w:proofErr w:type="gramEnd"/>
      <w:r>
        <w:rPr>
          <w:rFonts w:ascii="Verdana" w:hAnsi="Verdana" w:hint="eastAsia"/>
          <w:color w:val="333333"/>
          <w:sz w:val="21"/>
          <w:szCs w:val="21"/>
        </w:rPr>
        <w:t>为所有的</w:t>
      </w:r>
      <w:r>
        <w:rPr>
          <w:rFonts w:ascii="Verdana" w:hAnsi="Verdana" w:hint="eastAsia"/>
          <w:color w:val="333333"/>
          <w:sz w:val="21"/>
          <w:szCs w:val="21"/>
        </w:rPr>
        <w:t>RTX</w:t>
      </w:r>
      <w:r>
        <w:rPr>
          <w:rFonts w:ascii="Verdana" w:hAnsi="Verdana" w:hint="eastAsia"/>
          <w:color w:val="333333"/>
          <w:sz w:val="21"/>
          <w:szCs w:val="21"/>
        </w:rPr>
        <w:t>用户提供企业级的信息服务，主要包括企业黄页、企业间协作、网络</w:t>
      </w:r>
      <w:r>
        <w:rPr>
          <w:rFonts w:ascii="Verdana" w:hAnsi="Verdana" w:hint="eastAsia"/>
          <w:color w:val="333333"/>
          <w:sz w:val="21"/>
          <w:szCs w:val="21"/>
        </w:rPr>
        <w:t>IP</w:t>
      </w:r>
      <w:r>
        <w:rPr>
          <w:rFonts w:ascii="Verdana" w:hAnsi="Verdana" w:hint="eastAsia"/>
          <w:color w:val="333333"/>
          <w:sz w:val="21"/>
          <w:szCs w:val="21"/>
        </w:rPr>
        <w:t>电话、集团短信，以及企业与网络消费者实时沟通等等服务。想了解</w:t>
      </w:r>
      <w:proofErr w:type="gramStart"/>
      <w:r>
        <w:rPr>
          <w:rFonts w:ascii="Verdana" w:hAnsi="Verdana" w:hint="eastAsia"/>
          <w:color w:val="333333"/>
          <w:sz w:val="21"/>
          <w:szCs w:val="21"/>
        </w:rPr>
        <w:t>更多腾讯通</w:t>
      </w:r>
      <w:proofErr w:type="gramEnd"/>
      <w:r>
        <w:rPr>
          <w:rFonts w:ascii="Verdana" w:hAnsi="Verdana" w:hint="eastAsia"/>
          <w:color w:val="333333"/>
          <w:sz w:val="21"/>
          <w:szCs w:val="21"/>
        </w:rPr>
        <w:t>(RTX)</w:t>
      </w:r>
      <w:r>
        <w:rPr>
          <w:rFonts w:ascii="Verdana" w:hAnsi="Verdana" w:hint="eastAsia"/>
          <w:color w:val="333333"/>
          <w:sz w:val="21"/>
          <w:szCs w:val="21"/>
        </w:rPr>
        <w:t>的信息，请访问：</w:t>
      </w:r>
      <w:r>
        <w:rPr>
          <w:rFonts w:ascii="Verdana" w:hAnsi="Verdana" w:hint="eastAsia"/>
          <w:color w:val="333333"/>
          <w:sz w:val="21"/>
          <w:szCs w:val="21"/>
        </w:rPr>
        <w:t>http://rtx.tencent.com</w:t>
      </w:r>
    </w:p>
    <w:p w:rsidR="001C1430" w:rsidRDefault="001C1430" w:rsidP="001C1430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 w:hint="eastAsia"/>
          <w:color w:val="333333"/>
          <w:sz w:val="21"/>
          <w:szCs w:val="21"/>
        </w:rPr>
        <w:t>二、</w:t>
      </w:r>
      <w:r>
        <w:rPr>
          <w:rStyle w:val="a5"/>
          <w:rFonts w:ascii="Verdana" w:hAnsi="Verdana" w:hint="eastAsia"/>
          <w:color w:val="333333"/>
          <w:sz w:val="21"/>
          <w:szCs w:val="21"/>
        </w:rPr>
        <w:t>RTXSDK</w:t>
      </w:r>
      <w:r>
        <w:rPr>
          <w:rFonts w:ascii="Verdana" w:hAnsi="Verdana" w:hint="eastAsia"/>
          <w:color w:val="333333"/>
          <w:sz w:val="21"/>
          <w:szCs w:val="21"/>
        </w:rPr>
        <w:br/>
        <w:t>RTX Server</w:t>
      </w:r>
      <w:r>
        <w:rPr>
          <w:rFonts w:ascii="Verdana" w:hAnsi="Verdana" w:hint="eastAsia"/>
          <w:color w:val="333333"/>
          <w:sz w:val="21"/>
          <w:szCs w:val="21"/>
        </w:rPr>
        <w:t>所提供的二次扩展功能，包括</w:t>
      </w:r>
      <w:r>
        <w:rPr>
          <w:rFonts w:ascii="Verdana" w:hAnsi="Verdana" w:hint="eastAsia"/>
          <w:color w:val="333333"/>
          <w:sz w:val="21"/>
          <w:szCs w:val="21"/>
        </w:rPr>
        <w:t>API</w:t>
      </w:r>
      <w:r>
        <w:rPr>
          <w:rFonts w:ascii="Verdana" w:hAnsi="Verdana" w:hint="eastAsia"/>
          <w:color w:val="333333"/>
          <w:sz w:val="21"/>
          <w:szCs w:val="21"/>
        </w:rPr>
        <w:t>接口的说明、二次扩展应用的实现、以及部分扩展功能的示例程序。通过本文档，您可以了解到如何</w:t>
      </w:r>
      <w:proofErr w:type="gramStart"/>
      <w:r>
        <w:rPr>
          <w:rFonts w:ascii="Verdana" w:hAnsi="Verdana" w:hint="eastAsia"/>
          <w:color w:val="333333"/>
          <w:sz w:val="21"/>
          <w:szCs w:val="21"/>
        </w:rPr>
        <w:t>通过腾讯</w:t>
      </w:r>
      <w:proofErr w:type="gramEnd"/>
      <w:r>
        <w:rPr>
          <w:rFonts w:ascii="Verdana" w:hAnsi="Verdana" w:hint="eastAsia"/>
          <w:color w:val="333333"/>
          <w:sz w:val="21"/>
          <w:szCs w:val="21"/>
        </w:rPr>
        <w:t>RTX Server</w:t>
      </w:r>
      <w:r>
        <w:rPr>
          <w:rFonts w:ascii="Verdana" w:hAnsi="Verdana" w:hint="eastAsia"/>
          <w:color w:val="333333"/>
          <w:sz w:val="21"/>
          <w:szCs w:val="21"/>
        </w:rPr>
        <w:t>所提供的</w:t>
      </w:r>
      <w:r>
        <w:rPr>
          <w:rFonts w:ascii="Verdana" w:hAnsi="Verdana" w:hint="eastAsia"/>
          <w:color w:val="333333"/>
          <w:sz w:val="21"/>
          <w:szCs w:val="21"/>
        </w:rPr>
        <w:t>API</w:t>
      </w:r>
      <w:r>
        <w:rPr>
          <w:rFonts w:ascii="Verdana" w:hAnsi="Verdana" w:hint="eastAsia"/>
          <w:color w:val="333333"/>
          <w:sz w:val="21"/>
          <w:szCs w:val="21"/>
        </w:rPr>
        <w:t>接口进行一些个性化的功能扩展以及应用集成。</w:t>
      </w:r>
      <w:r>
        <w:rPr>
          <w:rFonts w:ascii="Verdana" w:hAnsi="Verdana" w:hint="eastAsia"/>
          <w:color w:val="333333"/>
          <w:sz w:val="21"/>
          <w:szCs w:val="21"/>
        </w:rPr>
        <w:br/>
      </w:r>
      <w:proofErr w:type="gramStart"/>
      <w:r>
        <w:rPr>
          <w:rFonts w:ascii="Verdana" w:hAnsi="Verdana" w:hint="eastAsia"/>
          <w:color w:val="333333"/>
          <w:sz w:val="21"/>
          <w:szCs w:val="21"/>
        </w:rPr>
        <w:t>腾讯</w:t>
      </w:r>
      <w:proofErr w:type="gramEnd"/>
      <w:r>
        <w:rPr>
          <w:rFonts w:ascii="Verdana" w:hAnsi="Verdana" w:hint="eastAsia"/>
          <w:color w:val="333333"/>
          <w:sz w:val="21"/>
          <w:szCs w:val="21"/>
        </w:rPr>
        <w:t>RTX Server</w:t>
      </w:r>
      <w:r>
        <w:rPr>
          <w:rFonts w:ascii="Verdana" w:hAnsi="Verdana" w:hint="eastAsia"/>
          <w:color w:val="333333"/>
          <w:sz w:val="21"/>
          <w:szCs w:val="21"/>
        </w:rPr>
        <w:t>作为企业通信平台，一方面为企业提供丰富的即时通信功能（文本、音频</w:t>
      </w:r>
      <w:r>
        <w:rPr>
          <w:rFonts w:ascii="Verdana" w:hAnsi="Verdana" w:hint="eastAsia"/>
          <w:color w:val="333333"/>
          <w:sz w:val="21"/>
          <w:szCs w:val="21"/>
        </w:rPr>
        <w:t>/</w:t>
      </w:r>
      <w:r>
        <w:rPr>
          <w:rFonts w:ascii="Verdana" w:hAnsi="Verdana" w:hint="eastAsia"/>
          <w:color w:val="333333"/>
          <w:sz w:val="21"/>
          <w:szCs w:val="21"/>
        </w:rPr>
        <w:t>视频、文件）与服务（短信），另一方面为企业的其他应用提供了丰富的集成、扩展接口。基于</w:t>
      </w:r>
      <w:r>
        <w:rPr>
          <w:rFonts w:ascii="Verdana" w:hAnsi="Verdana" w:hint="eastAsia"/>
          <w:color w:val="333333"/>
          <w:sz w:val="21"/>
          <w:szCs w:val="21"/>
        </w:rPr>
        <w:t>Server API</w:t>
      </w:r>
      <w:r>
        <w:rPr>
          <w:rFonts w:ascii="Verdana" w:hAnsi="Verdana" w:hint="eastAsia"/>
          <w:color w:val="333333"/>
          <w:sz w:val="21"/>
          <w:szCs w:val="21"/>
        </w:rPr>
        <w:t>的扩展，可实现企业应用在即时通信、人机交互，以及无线应用方面的快速增强。</w:t>
      </w:r>
      <w:r>
        <w:rPr>
          <w:rFonts w:ascii="Verdana" w:hAnsi="Verdana" w:hint="eastAsia"/>
          <w:color w:val="333333"/>
          <w:sz w:val="21"/>
          <w:szCs w:val="21"/>
        </w:rPr>
        <w:br/>
      </w:r>
      <w:r>
        <w:rPr>
          <w:rFonts w:ascii="Verdana" w:hAnsi="Verdana" w:hint="eastAsia"/>
          <w:color w:val="333333"/>
          <w:sz w:val="21"/>
          <w:szCs w:val="21"/>
        </w:rPr>
        <w:t>我们在</w:t>
      </w:r>
      <w:r>
        <w:rPr>
          <w:rFonts w:ascii="Verdana" w:hAnsi="Verdana" w:hint="eastAsia"/>
          <w:color w:val="333333"/>
          <w:sz w:val="21"/>
          <w:szCs w:val="21"/>
        </w:rPr>
        <w:t>UNIONMON</w:t>
      </w:r>
      <w:r>
        <w:rPr>
          <w:rFonts w:ascii="Verdana" w:hAnsi="Verdana" w:hint="eastAsia"/>
          <w:color w:val="333333"/>
          <w:sz w:val="21"/>
          <w:szCs w:val="21"/>
        </w:rPr>
        <w:t>中是调用</w:t>
      </w:r>
      <w:r>
        <w:rPr>
          <w:rFonts w:ascii="Verdana" w:hAnsi="Verdana" w:hint="eastAsia"/>
          <w:color w:val="333333"/>
          <w:sz w:val="21"/>
          <w:szCs w:val="21"/>
        </w:rPr>
        <w:t>RTX</w:t>
      </w:r>
      <w:r>
        <w:rPr>
          <w:rFonts w:ascii="Verdana" w:hAnsi="Verdana" w:hint="eastAsia"/>
          <w:color w:val="333333"/>
          <w:sz w:val="21"/>
          <w:szCs w:val="21"/>
        </w:rPr>
        <w:t>的</w:t>
      </w:r>
      <w:r>
        <w:rPr>
          <w:rFonts w:ascii="Verdana" w:hAnsi="Verdana" w:hint="eastAsia"/>
          <w:color w:val="333333"/>
          <w:sz w:val="21"/>
          <w:szCs w:val="21"/>
        </w:rPr>
        <w:t>API</w:t>
      </w:r>
      <w:r>
        <w:rPr>
          <w:rFonts w:ascii="Verdana" w:hAnsi="Verdana" w:hint="eastAsia"/>
          <w:color w:val="333333"/>
          <w:sz w:val="21"/>
          <w:szCs w:val="21"/>
        </w:rPr>
        <w:t>接口来进行开发的</w:t>
      </w:r>
      <w:r>
        <w:rPr>
          <w:rFonts w:ascii="Verdana" w:hAnsi="Verdana" w:hint="eastAsia"/>
          <w:color w:val="333333"/>
          <w:sz w:val="21"/>
          <w:szCs w:val="21"/>
        </w:rPr>
        <w:t>,SDK</w:t>
      </w:r>
      <w:r>
        <w:rPr>
          <w:rFonts w:ascii="Verdana" w:hAnsi="Verdana" w:hint="eastAsia"/>
          <w:color w:val="333333"/>
          <w:sz w:val="21"/>
          <w:szCs w:val="21"/>
        </w:rPr>
        <w:t>接口的测试源程序位于</w:t>
      </w:r>
      <w:r>
        <w:rPr>
          <w:rFonts w:ascii="Verdana" w:hAnsi="Verdana" w:hint="eastAsia"/>
          <w:color w:val="333333"/>
          <w:sz w:val="21"/>
          <w:szCs w:val="21"/>
        </w:rPr>
        <w:t>SDK</w:t>
      </w:r>
      <w:r>
        <w:rPr>
          <w:rFonts w:ascii="Verdana" w:hAnsi="Verdana" w:hint="eastAsia"/>
          <w:color w:val="333333"/>
          <w:sz w:val="21"/>
          <w:szCs w:val="21"/>
        </w:rPr>
        <w:t>安装目录下的</w:t>
      </w:r>
      <w:r>
        <w:rPr>
          <w:rFonts w:ascii="Verdana" w:hAnsi="Verdana" w:hint="eastAsia"/>
          <w:color w:val="333333"/>
          <w:sz w:val="21"/>
          <w:szCs w:val="21"/>
        </w:rPr>
        <w:t>Sample</w:t>
      </w:r>
      <w:r>
        <w:rPr>
          <w:rFonts w:ascii="Verdana" w:hAnsi="Verdana" w:hint="eastAsia"/>
          <w:color w:val="333333"/>
          <w:sz w:val="21"/>
          <w:szCs w:val="21"/>
        </w:rPr>
        <w:t>目录，通过所提供的</w:t>
      </w:r>
      <w:r>
        <w:rPr>
          <w:rFonts w:ascii="Verdana" w:hAnsi="Verdana" w:hint="eastAsia"/>
          <w:color w:val="333333"/>
          <w:sz w:val="21"/>
          <w:szCs w:val="21"/>
        </w:rPr>
        <w:t>JAVA</w:t>
      </w:r>
      <w:r>
        <w:rPr>
          <w:rFonts w:ascii="Verdana" w:hAnsi="Verdana" w:hint="eastAsia"/>
          <w:color w:val="333333"/>
          <w:sz w:val="21"/>
          <w:szCs w:val="21"/>
        </w:rPr>
        <w:t>测试程序，可以快速了解、检测</w:t>
      </w:r>
      <w:r>
        <w:rPr>
          <w:rFonts w:ascii="Verdana" w:hAnsi="Verdana" w:hint="eastAsia"/>
          <w:color w:val="333333"/>
          <w:sz w:val="21"/>
          <w:szCs w:val="21"/>
        </w:rPr>
        <w:t>SDK</w:t>
      </w:r>
      <w:r>
        <w:rPr>
          <w:rFonts w:ascii="Verdana" w:hAnsi="Verdana" w:hint="eastAsia"/>
          <w:color w:val="333333"/>
          <w:sz w:val="21"/>
          <w:szCs w:val="21"/>
        </w:rPr>
        <w:t>相关接口的功能。</w:t>
      </w:r>
    </w:p>
    <w:p w:rsidR="001C1430" w:rsidRDefault="001C1430" w:rsidP="001C1430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 w:hint="eastAsia"/>
          <w:color w:val="333333"/>
          <w:sz w:val="21"/>
          <w:szCs w:val="21"/>
        </w:rPr>
        <w:t>三、消息发送原理：</w:t>
      </w:r>
      <w:r>
        <w:rPr>
          <w:rFonts w:ascii="Verdana" w:hAnsi="Verdana" w:hint="eastAsia"/>
          <w:color w:val="333333"/>
          <w:sz w:val="21"/>
          <w:szCs w:val="21"/>
        </w:rPr>
        <w:br/>
      </w:r>
      <w:r>
        <w:rPr>
          <w:rFonts w:ascii="Verdana" w:hAnsi="Verdana" w:hint="eastAsia"/>
          <w:color w:val="333333"/>
          <w:sz w:val="21"/>
          <w:szCs w:val="21"/>
        </w:rPr>
        <w:t>通过</w:t>
      </w:r>
      <w:r>
        <w:rPr>
          <w:rFonts w:ascii="Verdana" w:hAnsi="Verdana" w:hint="eastAsia"/>
          <w:color w:val="333333"/>
          <w:sz w:val="21"/>
          <w:szCs w:val="21"/>
        </w:rPr>
        <w:t>GET</w:t>
      </w:r>
      <w:r>
        <w:rPr>
          <w:rFonts w:ascii="Verdana" w:hAnsi="Verdana" w:hint="eastAsia"/>
          <w:color w:val="333333"/>
          <w:sz w:val="21"/>
          <w:szCs w:val="21"/>
        </w:rPr>
        <w:t>或者</w:t>
      </w:r>
      <w:r>
        <w:rPr>
          <w:rFonts w:ascii="Verdana" w:hAnsi="Verdana" w:hint="eastAsia"/>
          <w:color w:val="333333"/>
          <w:sz w:val="21"/>
          <w:szCs w:val="21"/>
        </w:rPr>
        <w:t>POST</w:t>
      </w:r>
      <w:r>
        <w:rPr>
          <w:rFonts w:ascii="Verdana" w:hAnsi="Verdana" w:hint="eastAsia"/>
          <w:color w:val="333333"/>
          <w:sz w:val="21"/>
          <w:szCs w:val="21"/>
        </w:rPr>
        <w:t>方式将需要发送的消息和</w:t>
      </w:r>
      <w:r>
        <w:rPr>
          <w:rFonts w:ascii="Verdana" w:hAnsi="Verdana" w:hint="eastAsia"/>
          <w:color w:val="333333"/>
          <w:sz w:val="21"/>
          <w:szCs w:val="21"/>
        </w:rPr>
        <w:t>RTX</w:t>
      </w:r>
      <w:r>
        <w:rPr>
          <w:rFonts w:ascii="Verdana" w:hAnsi="Verdana" w:hint="eastAsia"/>
          <w:color w:val="333333"/>
          <w:sz w:val="21"/>
          <w:szCs w:val="21"/>
        </w:rPr>
        <w:t>用户</w:t>
      </w:r>
      <w:proofErr w:type="gramStart"/>
      <w:r>
        <w:rPr>
          <w:rFonts w:ascii="Verdana" w:hAnsi="Verdana" w:hint="eastAsia"/>
          <w:color w:val="333333"/>
          <w:sz w:val="21"/>
          <w:szCs w:val="21"/>
        </w:rPr>
        <w:t>帐号</w:t>
      </w:r>
      <w:proofErr w:type="gramEnd"/>
      <w:r>
        <w:rPr>
          <w:rFonts w:ascii="Verdana" w:hAnsi="Verdana" w:hint="eastAsia"/>
          <w:color w:val="333333"/>
          <w:sz w:val="21"/>
          <w:szCs w:val="21"/>
        </w:rPr>
        <w:t>，传给</w:t>
      </w:r>
      <w:r>
        <w:rPr>
          <w:rFonts w:ascii="Verdana" w:hAnsi="Verdana" w:hint="eastAsia"/>
          <w:color w:val="333333"/>
          <w:sz w:val="21"/>
          <w:szCs w:val="21"/>
        </w:rPr>
        <w:t>RTX</w:t>
      </w:r>
      <w:r>
        <w:rPr>
          <w:rFonts w:ascii="Verdana" w:hAnsi="Verdana" w:hint="eastAsia"/>
          <w:color w:val="333333"/>
          <w:sz w:val="21"/>
          <w:szCs w:val="21"/>
        </w:rPr>
        <w:t>提供的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cgi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接口。</w:t>
      </w:r>
      <w:r>
        <w:rPr>
          <w:rFonts w:ascii="Verdana" w:hAnsi="Verdana" w:hint="eastAsia"/>
          <w:color w:val="333333"/>
          <w:sz w:val="21"/>
          <w:szCs w:val="21"/>
        </w:rPr>
        <w:br/>
      </w:r>
      <w:r>
        <w:rPr>
          <w:rFonts w:ascii="Verdana" w:hAnsi="Verdana" w:hint="eastAsia"/>
          <w:color w:val="333333"/>
          <w:sz w:val="21"/>
          <w:szCs w:val="21"/>
        </w:rPr>
        <w:br/>
      </w:r>
      <w:r>
        <w:rPr>
          <w:rStyle w:val="a5"/>
          <w:rFonts w:ascii="Verdana" w:hAnsi="Verdana" w:hint="eastAsia"/>
          <w:color w:val="333333"/>
          <w:sz w:val="21"/>
          <w:szCs w:val="21"/>
        </w:rPr>
        <w:t>四、消息发送方法：</w:t>
      </w:r>
      <w:r>
        <w:rPr>
          <w:rFonts w:ascii="Verdana" w:hAnsi="Verdana" w:hint="eastAsia"/>
          <w:color w:val="333333"/>
          <w:sz w:val="21"/>
          <w:szCs w:val="21"/>
        </w:rPr>
        <w:br/>
      </w:r>
      <w:r>
        <w:rPr>
          <w:rFonts w:ascii="Verdana" w:hAnsi="Verdana" w:hint="eastAsia"/>
          <w:color w:val="0000FF"/>
          <w:sz w:val="21"/>
          <w:szCs w:val="21"/>
        </w:rPr>
        <w:t>功能</w:t>
      </w:r>
      <w:proofErr w:type="gramStart"/>
      <w:r>
        <w:rPr>
          <w:rFonts w:ascii="Verdana" w:hAnsi="Verdana" w:hint="eastAsia"/>
          <w:color w:val="0000FF"/>
          <w:sz w:val="21"/>
          <w:szCs w:val="21"/>
        </w:rPr>
        <w:t>一</w:t>
      </w:r>
      <w:proofErr w:type="gramEnd"/>
      <w:r>
        <w:rPr>
          <w:rFonts w:ascii="Verdana" w:hAnsi="Verdana" w:hint="eastAsia"/>
          <w:color w:val="0000FF"/>
          <w:sz w:val="21"/>
          <w:szCs w:val="21"/>
        </w:rPr>
        <w:t>：发送即时消息</w:t>
      </w:r>
      <w:r>
        <w:rPr>
          <w:rFonts w:ascii="Verdana" w:hAnsi="Verdana" w:hint="eastAsia"/>
          <w:color w:val="333333"/>
          <w:sz w:val="21"/>
          <w:szCs w:val="21"/>
        </w:rPr>
        <w:br/>
        <w:t>1.</w:t>
      </w:r>
      <w:r>
        <w:rPr>
          <w:rFonts w:ascii="Verdana" w:hAnsi="Verdana" w:hint="eastAsia"/>
          <w:color w:val="333333"/>
          <w:sz w:val="21"/>
          <w:szCs w:val="21"/>
        </w:rPr>
        <w:t>调用方式：</w:t>
      </w:r>
      <w:r>
        <w:rPr>
          <w:rFonts w:ascii="Verdana" w:hAnsi="Verdana" w:hint="eastAsia"/>
          <w:color w:val="333333"/>
          <w:sz w:val="21"/>
          <w:szCs w:val="21"/>
        </w:rPr>
        <w:t xml:space="preserve">GET/POST URL:/sendnotify.cgi </w:t>
      </w:r>
      <w:r>
        <w:rPr>
          <w:rFonts w:ascii="Verdana" w:hAnsi="Verdana" w:hint="eastAsia"/>
          <w:color w:val="333333"/>
          <w:sz w:val="21"/>
          <w:szCs w:val="21"/>
        </w:rPr>
        <w:t>用法举例</w:t>
      </w:r>
      <w:r>
        <w:rPr>
          <w:rFonts w:ascii="Verdana" w:hAnsi="Verdana" w:hint="eastAsia"/>
          <w:color w:val="333333"/>
          <w:sz w:val="21"/>
          <w:szCs w:val="21"/>
        </w:rPr>
        <w:t>(IE</w:t>
      </w:r>
      <w:r>
        <w:rPr>
          <w:rFonts w:ascii="Verdana" w:hAnsi="Verdana" w:hint="eastAsia"/>
          <w:color w:val="333333"/>
          <w:sz w:val="21"/>
          <w:szCs w:val="21"/>
        </w:rPr>
        <w:t>地址栏中输入</w:t>
      </w:r>
      <w:r>
        <w:rPr>
          <w:rFonts w:ascii="Verdana" w:hAnsi="Verdana" w:hint="eastAsia"/>
          <w:color w:val="333333"/>
          <w:sz w:val="21"/>
          <w:szCs w:val="21"/>
        </w:rPr>
        <w:t>)</w:t>
      </w:r>
      <w:r>
        <w:rPr>
          <w:rFonts w:ascii="Verdana" w:hAnsi="Verdana" w:hint="eastAsia"/>
          <w:color w:val="333333"/>
          <w:sz w:val="21"/>
          <w:szCs w:val="21"/>
        </w:rPr>
        <w:t>：</w:t>
      </w:r>
      <w:r>
        <w:rPr>
          <w:rFonts w:ascii="Verdana" w:hAnsi="Verdana" w:hint="eastAsia"/>
          <w:color w:val="333333"/>
          <w:sz w:val="21"/>
          <w:szCs w:val="21"/>
        </w:rPr>
        <w:t> http://127.0.0.1:8012/sendnotify.cgi?msg=hello&amp;receiver=wwjs</w:t>
      </w:r>
      <w:r>
        <w:rPr>
          <w:rFonts w:ascii="Verdana" w:hAnsi="Verdana" w:hint="eastAsia"/>
          <w:color w:val="333333"/>
          <w:sz w:val="21"/>
          <w:szCs w:val="21"/>
        </w:rPr>
        <w:br/>
      </w:r>
      <w:r>
        <w:rPr>
          <w:rFonts w:ascii="Verdana" w:hAnsi="Verdana" w:hint="eastAsia"/>
          <w:color w:val="333333"/>
          <w:sz w:val="21"/>
          <w:szCs w:val="21"/>
        </w:rPr>
        <w:t>参数表：</w:t>
      </w:r>
      <w:r>
        <w:rPr>
          <w:rFonts w:ascii="Verdana" w:hAnsi="Verdana" w:hint="eastAsi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receiver</w:t>
      </w:r>
      <w:r>
        <w:rPr>
          <w:rFonts w:ascii="Verdana" w:hAnsi="Verdana"/>
          <w:color w:val="333333"/>
          <w:sz w:val="21"/>
          <w:szCs w:val="21"/>
        </w:rPr>
        <w:t>：接收者，用户昵称，多个接收者以</w:t>
      </w:r>
      <w:r>
        <w:rPr>
          <w:rFonts w:ascii="Verdana" w:hAnsi="Verdana"/>
          <w:color w:val="333333"/>
          <w:sz w:val="21"/>
          <w:szCs w:val="21"/>
        </w:rPr>
        <w:t>“,”</w:t>
      </w:r>
      <w:r>
        <w:rPr>
          <w:rFonts w:ascii="Verdana" w:hAnsi="Verdana"/>
          <w:color w:val="333333"/>
          <w:sz w:val="21"/>
          <w:szCs w:val="21"/>
        </w:rPr>
        <w:t>隔开。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msg</w:t>
      </w:r>
      <w:proofErr w:type="spellEnd"/>
      <w:r>
        <w:rPr>
          <w:rFonts w:ascii="Verdana" w:hAnsi="Verdana"/>
          <w:color w:val="333333"/>
          <w:sz w:val="21"/>
          <w:szCs w:val="21"/>
        </w:rPr>
        <w:t>：消息内容</w:t>
      </w:r>
      <w:r>
        <w:rPr>
          <w:rFonts w:ascii="Verdana" w:hAnsi="Verdana"/>
          <w:color w:val="333333"/>
          <w:sz w:val="21"/>
          <w:szCs w:val="21"/>
        </w:rPr>
        <w:t xml:space="preserve"> ,</w:t>
      </w:r>
      <w:r>
        <w:rPr>
          <w:rFonts w:ascii="Verdana" w:hAnsi="Verdana"/>
          <w:color w:val="333333"/>
          <w:sz w:val="21"/>
          <w:szCs w:val="21"/>
        </w:rPr>
        <w:t>如需要发隐式链接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格式如</w:t>
      </w:r>
      <w:r>
        <w:rPr>
          <w:rFonts w:ascii="Verdana" w:hAnsi="Verdana"/>
          <w:color w:val="333333"/>
          <w:sz w:val="21"/>
          <w:szCs w:val="21"/>
        </w:rPr>
        <w:t>: [</w:t>
      </w:r>
      <w:r>
        <w:rPr>
          <w:rFonts w:ascii="Verdana" w:hAnsi="Verdana"/>
          <w:color w:val="333333"/>
          <w:sz w:val="21"/>
          <w:szCs w:val="21"/>
        </w:rPr>
        <w:t>我的博客</w:t>
      </w:r>
      <w:r>
        <w:rPr>
          <w:rFonts w:ascii="Verdana" w:hAnsi="Verdana"/>
          <w:color w:val="333333"/>
          <w:sz w:val="21"/>
          <w:szCs w:val="21"/>
        </w:rPr>
        <w:t>|http://www.baidu</w:t>
      </w:r>
      <w:r>
        <w:rPr>
          <w:rFonts w:ascii="Verdana" w:hAnsi="Verdana" w:hint="eastAsia"/>
          <w:color w:val="333333"/>
          <w:sz w:val="21"/>
          <w:szCs w:val="21"/>
        </w:rPr>
        <w:t>.com]</w:t>
      </w:r>
      <w:r>
        <w:rPr>
          <w:rFonts w:ascii="Verdana" w:hAnsi="Verdana" w:hint="eastAsi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title</w:t>
      </w:r>
      <w:r>
        <w:rPr>
          <w:rFonts w:ascii="Verdana" w:hAnsi="Verdana"/>
          <w:color w:val="333333"/>
          <w:sz w:val="21"/>
          <w:szCs w:val="21"/>
        </w:rPr>
        <w:t>：消息提醒的标题。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delaytime</w:t>
      </w:r>
      <w:proofErr w:type="spellEnd"/>
      <w:r>
        <w:rPr>
          <w:rFonts w:ascii="Verdana" w:hAnsi="Verdana"/>
          <w:color w:val="333333"/>
          <w:sz w:val="21"/>
          <w:szCs w:val="21"/>
        </w:rPr>
        <w:t>：消息提醒框的停留时间（毫秒），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表示不自动消失。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okurl</w:t>
      </w:r>
      <w:proofErr w:type="spellEnd"/>
      <w:r>
        <w:rPr>
          <w:rFonts w:ascii="Verdana" w:hAnsi="Verdana"/>
          <w:color w:val="333333"/>
          <w:sz w:val="21"/>
          <w:szCs w:val="21"/>
        </w:rPr>
        <w:t>：成功后</w:t>
      </w:r>
      <w:r>
        <w:rPr>
          <w:rFonts w:ascii="Verdana" w:hAnsi="Verdana"/>
          <w:color w:val="333333"/>
          <w:sz w:val="21"/>
          <w:szCs w:val="21"/>
        </w:rPr>
        <w:t>IE</w:t>
      </w:r>
      <w:r>
        <w:rPr>
          <w:rFonts w:ascii="Verdana" w:hAnsi="Verdana"/>
          <w:color w:val="333333"/>
          <w:sz w:val="21"/>
          <w:szCs w:val="21"/>
        </w:rPr>
        <w:t>自动定位到指定的</w:t>
      </w:r>
      <w:proofErr w:type="spellStart"/>
      <w:r>
        <w:rPr>
          <w:rFonts w:ascii="Verdana" w:hAnsi="Verdana"/>
          <w:color w:val="333333"/>
          <w:sz w:val="21"/>
          <w:szCs w:val="21"/>
        </w:rPr>
        <w:t>url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格式类似为：</w:t>
      </w:r>
      <w:r>
        <w:rPr>
          <w:rFonts w:ascii="Verdana" w:hAnsi="Verdana"/>
          <w:color w:val="333333"/>
          <w:sz w:val="21"/>
          <w:szCs w:val="21"/>
        </w:rPr>
        <w:t>okurl=www.baidu</w:t>
      </w:r>
      <w:r>
        <w:rPr>
          <w:rFonts w:ascii="Verdana" w:hAnsi="Verdana" w:hint="eastAsia"/>
          <w:color w:val="333333"/>
          <w:sz w:val="21"/>
          <w:szCs w:val="21"/>
        </w:rPr>
        <w:t>.com</w:t>
      </w:r>
      <w:r>
        <w:rPr>
          <w:rFonts w:ascii="Verdana" w:hAnsi="Verdana" w:hint="eastAsia"/>
          <w:color w:val="333333"/>
          <w:sz w:val="21"/>
          <w:szCs w:val="21"/>
        </w:rPr>
        <w:t>或者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okurl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=http://www.baidu.com </w:t>
      </w:r>
      <w:r>
        <w:rPr>
          <w:rFonts w:ascii="Verdana" w:hAnsi="Verdana" w:hint="eastAsia"/>
          <w:color w:val="333333"/>
          <w:sz w:val="21"/>
          <w:szCs w:val="21"/>
        </w:rPr>
        <w:t>注意：这里的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url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必须为绝对地址。</w:t>
      </w:r>
      <w:r>
        <w:rPr>
          <w:rFonts w:ascii="Verdana" w:hAnsi="Verdana" w:hint="eastAsi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errurl</w:t>
      </w:r>
      <w:proofErr w:type="spellEnd"/>
      <w:r>
        <w:rPr>
          <w:rFonts w:ascii="Verdana" w:hAnsi="Verdana"/>
          <w:color w:val="333333"/>
          <w:sz w:val="21"/>
          <w:szCs w:val="21"/>
        </w:rPr>
        <w:t>：失败后</w:t>
      </w:r>
      <w:r>
        <w:rPr>
          <w:rFonts w:ascii="Verdana" w:hAnsi="Verdana"/>
          <w:color w:val="333333"/>
          <w:sz w:val="21"/>
          <w:szCs w:val="21"/>
        </w:rPr>
        <w:t>IE</w:t>
      </w:r>
      <w:r>
        <w:rPr>
          <w:rFonts w:ascii="Verdana" w:hAnsi="Verdana"/>
          <w:color w:val="333333"/>
          <w:sz w:val="21"/>
          <w:szCs w:val="21"/>
        </w:rPr>
        <w:t>自动定位到指定的</w:t>
      </w:r>
      <w:proofErr w:type="spellStart"/>
      <w:r>
        <w:rPr>
          <w:rFonts w:ascii="Verdana" w:hAnsi="Verdana"/>
          <w:color w:val="333333"/>
          <w:sz w:val="21"/>
          <w:szCs w:val="21"/>
        </w:rPr>
        <w:t>url</w:t>
      </w:r>
      <w:proofErr w:type="spellEnd"/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0000FF"/>
          <w:sz w:val="21"/>
          <w:szCs w:val="21"/>
        </w:rPr>
        <w:t>功能二：获取用户状态</w:t>
      </w:r>
      <w:r>
        <w:rPr>
          <w:rFonts w:ascii="Verdana" w:hAnsi="Verdana"/>
          <w:color w:val="0000FF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Verdana" w:hAnsi="Verdana"/>
          <w:color w:val="333333"/>
          <w:sz w:val="21"/>
          <w:szCs w:val="21"/>
        </w:rPr>
        <w:t>调用方式：</w:t>
      </w:r>
      <w:r>
        <w:rPr>
          <w:rFonts w:ascii="Verdana" w:hAnsi="Verdana"/>
          <w:color w:val="333333"/>
          <w:sz w:val="21"/>
          <w:szCs w:val="21"/>
        </w:rPr>
        <w:t>http://127.0.0.1:8012/getstatus.php?username=yangbin</w:t>
      </w:r>
      <w:r>
        <w:rPr>
          <w:rFonts w:ascii="Verdana" w:hAnsi="Verdana"/>
          <w:color w:val="333333"/>
          <w:sz w:val="21"/>
          <w:szCs w:val="21"/>
        </w:rPr>
        <w:br/>
        <w:t>2.</w:t>
      </w:r>
      <w:r>
        <w:rPr>
          <w:rFonts w:ascii="Verdana" w:hAnsi="Verdana"/>
          <w:color w:val="333333"/>
          <w:sz w:val="21"/>
          <w:szCs w:val="21"/>
        </w:rPr>
        <w:t>参数说明：</w:t>
      </w:r>
      <w:r>
        <w:rPr>
          <w:rFonts w:ascii="Verdana" w:hAnsi="Verdana"/>
          <w:color w:val="333333"/>
          <w:sz w:val="21"/>
          <w:szCs w:val="21"/>
        </w:rPr>
        <w:t xml:space="preserve">username </w:t>
      </w:r>
      <w:r>
        <w:rPr>
          <w:rFonts w:ascii="Verdana" w:hAnsi="Verdana"/>
          <w:color w:val="333333"/>
          <w:sz w:val="21"/>
          <w:szCs w:val="21"/>
        </w:rPr>
        <w:t>需要获取哪个用户的状态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0000FF"/>
          <w:sz w:val="21"/>
          <w:szCs w:val="21"/>
        </w:rPr>
        <w:t>功能三：给某个组群发</w:t>
      </w:r>
      <w:r>
        <w:rPr>
          <w:rFonts w:ascii="Verdana" w:hAnsi="Verdana"/>
          <w:color w:val="0000FF"/>
          <w:sz w:val="21"/>
          <w:szCs w:val="21"/>
        </w:rPr>
        <w:t>RTX</w:t>
      </w:r>
      <w:r>
        <w:rPr>
          <w:rFonts w:ascii="Verdana" w:hAnsi="Verdana"/>
          <w:color w:val="0000FF"/>
          <w:sz w:val="21"/>
          <w:szCs w:val="21"/>
        </w:rPr>
        <w:t>广播消息</w:t>
      </w:r>
      <w:r>
        <w:rPr>
          <w:rFonts w:ascii="Verdana" w:hAnsi="Verdana"/>
          <w:color w:val="0000FF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lastRenderedPageBreak/>
        <w:t>1.</w:t>
      </w:r>
      <w:r>
        <w:rPr>
          <w:rFonts w:ascii="Verdana" w:hAnsi="Verdana"/>
          <w:color w:val="333333"/>
          <w:sz w:val="21"/>
          <w:szCs w:val="21"/>
        </w:rPr>
        <w:t>调用方式：</w:t>
      </w:r>
      <w:r>
        <w:rPr>
          <w:rFonts w:ascii="Verdana" w:hAnsi="Verdana"/>
          <w:color w:val="333333"/>
          <w:sz w:val="21"/>
          <w:szCs w:val="21"/>
        </w:rPr>
        <w:t>http://127.0.0.1:8012/sendnotifybydepart.php?receiverdepart=</w:t>
      </w:r>
      <w:r>
        <w:rPr>
          <w:rFonts w:ascii="Verdana" w:hAnsi="Verdana"/>
          <w:color w:val="333333"/>
          <w:sz w:val="21"/>
          <w:szCs w:val="21"/>
        </w:rPr>
        <w:t>运维开发组</w:t>
      </w:r>
      <w:r>
        <w:rPr>
          <w:rFonts w:ascii="Verdana" w:hAnsi="Verdana"/>
          <w:color w:val="333333"/>
          <w:sz w:val="21"/>
          <w:szCs w:val="21"/>
        </w:rPr>
        <w:t>&amp;</w:t>
      </w:r>
      <w:proofErr w:type="spellStart"/>
      <w:r>
        <w:rPr>
          <w:rFonts w:ascii="Verdana" w:hAnsi="Verdana"/>
          <w:color w:val="333333"/>
          <w:sz w:val="21"/>
          <w:szCs w:val="21"/>
        </w:rPr>
        <w:t>msg</w:t>
      </w:r>
      <w:proofErr w:type="spellEnd"/>
      <w:r>
        <w:rPr>
          <w:rFonts w:ascii="Verdana" w:hAnsi="Verdana"/>
          <w:color w:val="333333"/>
          <w:sz w:val="21"/>
          <w:szCs w:val="21"/>
        </w:rPr>
        <w:t>=</w:t>
      </w:r>
      <w:r>
        <w:rPr>
          <w:rFonts w:ascii="Verdana" w:hAnsi="Verdana"/>
          <w:color w:val="333333"/>
          <w:sz w:val="21"/>
          <w:szCs w:val="21"/>
        </w:rPr>
        <w:t>吃饭了</w:t>
      </w:r>
      <w:r>
        <w:rPr>
          <w:rFonts w:ascii="Verdana" w:hAnsi="Verdana"/>
          <w:color w:val="333333"/>
          <w:sz w:val="21"/>
          <w:szCs w:val="21"/>
        </w:rPr>
        <w:t>&amp;title=</w:t>
      </w:r>
      <w:r>
        <w:rPr>
          <w:rFonts w:ascii="Verdana" w:hAnsi="Verdana"/>
          <w:color w:val="333333"/>
          <w:sz w:val="21"/>
          <w:szCs w:val="21"/>
        </w:rPr>
        <w:t>通知</w:t>
      </w:r>
      <w:r>
        <w:rPr>
          <w:rFonts w:ascii="Verdana" w:hAnsi="Verdana"/>
          <w:color w:val="333333"/>
          <w:sz w:val="21"/>
          <w:szCs w:val="21"/>
        </w:rPr>
        <w:t>&amp;online=1&amp;delaytime=10000</w:t>
      </w:r>
      <w:r>
        <w:rPr>
          <w:rFonts w:ascii="Verdana" w:hAnsi="Verdana"/>
          <w:color w:val="333333"/>
          <w:sz w:val="21"/>
          <w:szCs w:val="21"/>
        </w:rPr>
        <w:br/>
        <w:t>2.</w:t>
      </w:r>
      <w:r>
        <w:rPr>
          <w:rFonts w:ascii="Verdana" w:hAnsi="Verdana"/>
          <w:color w:val="333333"/>
          <w:sz w:val="21"/>
          <w:szCs w:val="21"/>
        </w:rPr>
        <w:t>参数说明：</w:t>
      </w:r>
      <w:proofErr w:type="spellStart"/>
      <w:r>
        <w:rPr>
          <w:rFonts w:ascii="Verdana" w:hAnsi="Verdana"/>
          <w:color w:val="333333"/>
          <w:sz w:val="21"/>
          <w:szCs w:val="21"/>
        </w:rPr>
        <w:t>receiverdepart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需要给那个部门发送消息，该部门即在</w:t>
      </w:r>
      <w:r>
        <w:rPr>
          <w:rFonts w:ascii="Verdana" w:hAnsi="Verdana"/>
          <w:color w:val="333333"/>
          <w:sz w:val="21"/>
          <w:szCs w:val="21"/>
        </w:rPr>
        <w:t>RTX</w:t>
      </w:r>
      <w:r>
        <w:rPr>
          <w:rFonts w:ascii="Verdana" w:hAnsi="Verdana"/>
          <w:color w:val="333333"/>
          <w:sz w:val="21"/>
          <w:szCs w:val="21"/>
        </w:rPr>
        <w:t>中看到的组织架构中的部门名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msg</w:t>
      </w:r>
      <w:proofErr w:type="spellEnd"/>
      <w:r>
        <w:rPr>
          <w:rFonts w:ascii="Verdana" w:hAnsi="Verdana"/>
          <w:color w:val="333333"/>
          <w:sz w:val="21"/>
          <w:szCs w:val="21"/>
        </w:rPr>
        <w:t>:</w:t>
      </w:r>
      <w:r>
        <w:rPr>
          <w:rFonts w:ascii="Verdana" w:hAnsi="Verdana" w:hint="eastAsia"/>
          <w:color w:val="333333"/>
          <w:sz w:val="21"/>
          <w:szCs w:val="21"/>
        </w:rPr>
        <w:t>消息内容</w:t>
      </w:r>
      <w:r>
        <w:rPr>
          <w:rFonts w:ascii="Verdana" w:hAnsi="Verdana" w:hint="eastAsia"/>
          <w:color w:val="333333"/>
          <w:sz w:val="21"/>
          <w:szCs w:val="21"/>
        </w:rPr>
        <w:t xml:space="preserve"> ,</w:t>
      </w:r>
      <w:r>
        <w:rPr>
          <w:rFonts w:ascii="Verdana" w:hAnsi="Verdana" w:hint="eastAsia"/>
          <w:color w:val="333333"/>
          <w:sz w:val="21"/>
          <w:szCs w:val="21"/>
        </w:rPr>
        <w:t>如需要发隐式链接</w:t>
      </w:r>
      <w:r>
        <w:rPr>
          <w:rFonts w:ascii="Verdana" w:hAnsi="Verdana" w:hint="eastAsia"/>
          <w:color w:val="333333"/>
          <w:sz w:val="21"/>
          <w:szCs w:val="21"/>
        </w:rPr>
        <w:t>,</w:t>
      </w:r>
      <w:r>
        <w:rPr>
          <w:rFonts w:ascii="Verdana" w:hAnsi="Verdana" w:hint="eastAsia"/>
          <w:color w:val="333333"/>
          <w:sz w:val="21"/>
          <w:szCs w:val="21"/>
        </w:rPr>
        <w:t>格式如</w:t>
      </w:r>
      <w:r>
        <w:rPr>
          <w:rFonts w:ascii="Verdana" w:hAnsi="Verdana" w:hint="eastAsia"/>
          <w:color w:val="333333"/>
          <w:sz w:val="21"/>
          <w:szCs w:val="21"/>
        </w:rPr>
        <w:t>: [</w:t>
      </w:r>
      <w:r>
        <w:rPr>
          <w:rFonts w:ascii="Verdana" w:hAnsi="Verdana" w:hint="eastAsia"/>
          <w:color w:val="333333"/>
          <w:sz w:val="21"/>
          <w:szCs w:val="21"/>
        </w:rPr>
        <w:t>明朝</w:t>
      </w:r>
      <w:r>
        <w:rPr>
          <w:rFonts w:ascii="Verdana" w:hAnsi="Verdana" w:hint="eastAsia"/>
          <w:color w:val="333333"/>
          <w:sz w:val="21"/>
          <w:szCs w:val="21"/>
        </w:rPr>
        <w:t>|http://www.baidu.com]</w:t>
      </w:r>
      <w:r>
        <w:rPr>
          <w:rFonts w:ascii="Verdana" w:hAnsi="Verdana" w:hint="eastAsi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title:</w:t>
      </w:r>
      <w:r>
        <w:rPr>
          <w:rFonts w:ascii="Verdana" w:hAnsi="Verdana"/>
          <w:color w:val="333333"/>
          <w:sz w:val="21"/>
          <w:szCs w:val="21"/>
        </w:rPr>
        <w:t>消息提醒的标题。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【可省略】</w:t>
      </w:r>
      <w:r>
        <w:rPr>
          <w:rFonts w:ascii="Verdana" w:hAnsi="Verdana"/>
          <w:color w:val="333333"/>
          <w:sz w:val="21"/>
          <w:szCs w:val="21"/>
        </w:rPr>
        <w:br/>
        <w:t>online:</w:t>
      </w:r>
      <w:r>
        <w:rPr>
          <w:rFonts w:ascii="Verdana" w:hAnsi="Verdana"/>
          <w:color w:val="333333"/>
          <w:sz w:val="21"/>
          <w:szCs w:val="21"/>
        </w:rPr>
        <w:t>是否只发在线用户，默认只发给在线用户。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【可省略】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delaytime</w:t>
      </w:r>
      <w:proofErr w:type="spellEnd"/>
      <w:r>
        <w:rPr>
          <w:rFonts w:ascii="Verdana" w:hAnsi="Verdana"/>
          <w:color w:val="333333"/>
          <w:sz w:val="21"/>
          <w:szCs w:val="21"/>
        </w:rPr>
        <w:t>:</w:t>
      </w:r>
      <w:r>
        <w:rPr>
          <w:rFonts w:ascii="Verdana" w:hAnsi="Verdana"/>
          <w:color w:val="333333"/>
          <w:sz w:val="21"/>
          <w:szCs w:val="21"/>
        </w:rPr>
        <w:t>消息提醒框的停留时间（毫秒），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表示</w:t>
      </w:r>
      <w:proofErr w:type="gramStart"/>
      <w:r>
        <w:rPr>
          <w:rFonts w:ascii="Verdana" w:hAnsi="Verdana"/>
          <w:color w:val="333333"/>
          <w:sz w:val="21"/>
          <w:szCs w:val="21"/>
        </w:rPr>
        <w:t>不</w:t>
      </w:r>
      <w:proofErr w:type="gramEnd"/>
      <w:r>
        <w:rPr>
          <w:rFonts w:ascii="Verdana" w:hAnsi="Verdana"/>
          <w:color w:val="333333"/>
          <w:sz w:val="21"/>
          <w:szCs w:val="21"/>
        </w:rPr>
        <w:t>自动消失，默认为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【可省略】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okurl</w:t>
      </w:r>
      <w:proofErr w:type="spellEnd"/>
      <w:r>
        <w:rPr>
          <w:rFonts w:ascii="Verdana" w:hAnsi="Verdana"/>
          <w:color w:val="333333"/>
          <w:sz w:val="21"/>
          <w:szCs w:val="21"/>
        </w:rPr>
        <w:t>:</w:t>
      </w:r>
      <w:r>
        <w:rPr>
          <w:rFonts w:ascii="Verdana" w:hAnsi="Verdana"/>
          <w:color w:val="333333"/>
          <w:sz w:val="21"/>
          <w:szCs w:val="21"/>
        </w:rPr>
        <w:t>成功后</w:t>
      </w:r>
      <w:r>
        <w:rPr>
          <w:rFonts w:ascii="Verdana" w:hAnsi="Verdana"/>
          <w:color w:val="333333"/>
          <w:sz w:val="21"/>
          <w:szCs w:val="21"/>
        </w:rPr>
        <w:t>IE</w:t>
      </w:r>
      <w:r>
        <w:rPr>
          <w:rFonts w:ascii="Verdana" w:hAnsi="Verdana"/>
          <w:color w:val="333333"/>
          <w:sz w:val="21"/>
          <w:szCs w:val="21"/>
        </w:rPr>
        <w:t>自动定位到指定的</w:t>
      </w:r>
      <w:proofErr w:type="spellStart"/>
      <w:r>
        <w:rPr>
          <w:rFonts w:ascii="Verdana" w:hAnsi="Verdana"/>
          <w:color w:val="333333"/>
          <w:sz w:val="21"/>
          <w:szCs w:val="21"/>
        </w:rPr>
        <w:t>url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格式类似为：</w:t>
      </w:r>
      <w:r>
        <w:rPr>
          <w:rFonts w:ascii="Verdana" w:hAnsi="Verdana"/>
          <w:color w:val="333333"/>
          <w:sz w:val="21"/>
          <w:szCs w:val="21"/>
        </w:rPr>
        <w:t xml:space="preserve">okurl=rtx.tencent.com </w:t>
      </w:r>
      <w:r>
        <w:rPr>
          <w:rFonts w:ascii="Verdana" w:hAnsi="Verdana"/>
          <w:color w:val="333333"/>
          <w:sz w:val="21"/>
          <w:szCs w:val="21"/>
        </w:rPr>
        <w:t>或者</w:t>
      </w:r>
      <w:proofErr w:type="spellStart"/>
      <w:r>
        <w:rPr>
          <w:rFonts w:ascii="Verdana" w:hAnsi="Verdana"/>
          <w:color w:val="333333"/>
          <w:sz w:val="21"/>
          <w:szCs w:val="21"/>
        </w:rPr>
        <w:t>okurl</w:t>
      </w:r>
      <w:proofErr w:type="spellEnd"/>
      <w:r>
        <w:rPr>
          <w:rFonts w:ascii="Verdana" w:hAnsi="Verdana"/>
          <w:color w:val="333333"/>
          <w:sz w:val="21"/>
          <w:szCs w:val="21"/>
        </w:rPr>
        <w:t>=http://tx.tencent.com </w:t>
      </w:r>
      <w:r>
        <w:rPr>
          <w:rFonts w:ascii="Verdana" w:hAnsi="Verdana" w:hint="eastAsia"/>
          <w:color w:val="333333"/>
          <w:sz w:val="21"/>
          <w:szCs w:val="21"/>
        </w:rPr>
        <w:t>注意：这里的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url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必须为绝对地址。</w:t>
      </w:r>
      <w:r>
        <w:rPr>
          <w:rFonts w:ascii="Verdana" w:hAnsi="Verdana" w:hint="eastAsia"/>
          <w:color w:val="333333"/>
          <w:sz w:val="21"/>
          <w:szCs w:val="21"/>
        </w:rPr>
        <w:t> </w:t>
      </w:r>
      <w:r>
        <w:rPr>
          <w:rFonts w:ascii="Verdana" w:hAnsi="Verdana" w:hint="eastAsia"/>
          <w:color w:val="333333"/>
          <w:sz w:val="21"/>
          <w:szCs w:val="21"/>
        </w:rPr>
        <w:t>【可省略】</w:t>
      </w:r>
      <w:r>
        <w:rPr>
          <w:rFonts w:ascii="Verdana" w:hAnsi="Verdana" w:hint="eastAsi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errurl</w:t>
      </w:r>
      <w:proofErr w:type="spellEnd"/>
      <w:r>
        <w:rPr>
          <w:rFonts w:ascii="Verdana" w:hAnsi="Verdana"/>
          <w:color w:val="333333"/>
          <w:sz w:val="21"/>
          <w:szCs w:val="21"/>
        </w:rPr>
        <w:t>:</w:t>
      </w:r>
      <w:r>
        <w:rPr>
          <w:rFonts w:ascii="Verdana" w:hAnsi="Verdana"/>
          <w:color w:val="333333"/>
          <w:sz w:val="21"/>
          <w:szCs w:val="21"/>
        </w:rPr>
        <w:t>失败后</w:t>
      </w:r>
      <w:r>
        <w:rPr>
          <w:rFonts w:ascii="Verdana" w:hAnsi="Verdana"/>
          <w:color w:val="333333"/>
          <w:sz w:val="21"/>
          <w:szCs w:val="21"/>
        </w:rPr>
        <w:t>IE</w:t>
      </w:r>
      <w:r>
        <w:rPr>
          <w:rFonts w:ascii="Verdana" w:hAnsi="Verdana"/>
          <w:color w:val="333333"/>
          <w:sz w:val="21"/>
          <w:szCs w:val="21"/>
        </w:rPr>
        <w:t>自动定位到指定的</w:t>
      </w:r>
      <w:proofErr w:type="spellStart"/>
      <w:r>
        <w:rPr>
          <w:rFonts w:ascii="Verdana" w:hAnsi="Verdana"/>
          <w:color w:val="333333"/>
          <w:sz w:val="21"/>
          <w:szCs w:val="21"/>
        </w:rPr>
        <w:t>url</w:t>
      </w:r>
      <w:proofErr w:type="spellEnd"/>
      <w:r>
        <w:rPr>
          <w:rFonts w:ascii="Verdana" w:hAnsi="Verdana"/>
          <w:color w:val="333333"/>
          <w:sz w:val="21"/>
          <w:szCs w:val="21"/>
        </w:rPr>
        <w:t>。【可省略】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0000FF"/>
          <w:sz w:val="21"/>
          <w:szCs w:val="21"/>
        </w:rPr>
        <w:t>功能四：给某个群群发</w:t>
      </w:r>
      <w:r>
        <w:rPr>
          <w:rFonts w:ascii="Verdana" w:hAnsi="Verdana"/>
          <w:color w:val="0000FF"/>
          <w:sz w:val="21"/>
          <w:szCs w:val="21"/>
        </w:rPr>
        <w:t>RTX</w:t>
      </w:r>
      <w:r>
        <w:rPr>
          <w:rFonts w:ascii="Verdana" w:hAnsi="Verdana"/>
          <w:color w:val="0000FF"/>
          <w:sz w:val="21"/>
          <w:szCs w:val="21"/>
        </w:rPr>
        <w:t>广播消息</w:t>
      </w:r>
      <w:r>
        <w:rPr>
          <w:rFonts w:ascii="Verdana" w:hAnsi="Verdana"/>
          <w:color w:val="0000FF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Verdana" w:hAnsi="Verdana"/>
          <w:color w:val="333333"/>
          <w:sz w:val="21"/>
          <w:szCs w:val="21"/>
        </w:rPr>
        <w:t>调用方式：</w:t>
      </w:r>
      <w:r>
        <w:rPr>
          <w:rFonts w:ascii="Verdana" w:hAnsi="Verdana"/>
          <w:color w:val="333333"/>
          <w:sz w:val="21"/>
          <w:szCs w:val="21"/>
        </w:rPr>
        <w:t>http://127.0.0.1:8012/sendnotifybygroup.php?receivergroup=M4</w:t>
      </w:r>
      <w:r>
        <w:rPr>
          <w:rFonts w:ascii="Verdana" w:hAnsi="Verdana"/>
          <w:color w:val="333333"/>
          <w:sz w:val="21"/>
          <w:szCs w:val="21"/>
        </w:rPr>
        <w:t>开发群</w:t>
      </w:r>
      <w:r>
        <w:rPr>
          <w:rFonts w:ascii="Verdana" w:hAnsi="Verdana"/>
          <w:color w:val="333333"/>
          <w:sz w:val="21"/>
          <w:szCs w:val="21"/>
        </w:rPr>
        <w:t>&amp;</w:t>
      </w:r>
      <w:proofErr w:type="spellStart"/>
      <w:r>
        <w:rPr>
          <w:rFonts w:ascii="Verdana" w:hAnsi="Verdana"/>
          <w:color w:val="333333"/>
          <w:sz w:val="21"/>
          <w:szCs w:val="21"/>
        </w:rPr>
        <w:t>msg</w:t>
      </w:r>
      <w:proofErr w:type="spellEnd"/>
      <w:r>
        <w:rPr>
          <w:rFonts w:ascii="Verdana" w:hAnsi="Verdana"/>
          <w:color w:val="333333"/>
          <w:sz w:val="21"/>
          <w:szCs w:val="21"/>
        </w:rPr>
        <w:t>=</w:t>
      </w:r>
      <w:r>
        <w:rPr>
          <w:rFonts w:ascii="Verdana" w:hAnsi="Verdana"/>
          <w:color w:val="333333"/>
          <w:sz w:val="21"/>
          <w:szCs w:val="21"/>
        </w:rPr>
        <w:t>吃饭了</w:t>
      </w:r>
      <w:r>
        <w:rPr>
          <w:rFonts w:ascii="Verdana" w:hAnsi="Verdana"/>
          <w:color w:val="333333"/>
          <w:sz w:val="21"/>
          <w:szCs w:val="21"/>
        </w:rPr>
        <w:t>&amp;title=</w:t>
      </w:r>
      <w:r>
        <w:rPr>
          <w:rFonts w:ascii="Verdana" w:hAnsi="Verdana"/>
          <w:color w:val="333333"/>
          <w:sz w:val="21"/>
          <w:szCs w:val="21"/>
        </w:rPr>
        <w:t>通知</w:t>
      </w:r>
      <w:r>
        <w:rPr>
          <w:rFonts w:ascii="Verdana" w:hAnsi="Verdana"/>
          <w:color w:val="333333"/>
          <w:sz w:val="21"/>
          <w:szCs w:val="21"/>
        </w:rPr>
        <w:t>&amp;online=1&amp;delaytime=10000</w:t>
      </w:r>
      <w:r>
        <w:rPr>
          <w:rFonts w:ascii="Verdana" w:hAnsi="Verdana"/>
          <w:color w:val="333333"/>
          <w:sz w:val="21"/>
          <w:szCs w:val="21"/>
        </w:rPr>
        <w:br/>
        <w:t>2.</w:t>
      </w:r>
      <w:r>
        <w:rPr>
          <w:rFonts w:ascii="Verdana" w:hAnsi="Verdana"/>
          <w:color w:val="333333"/>
          <w:sz w:val="21"/>
          <w:szCs w:val="21"/>
        </w:rPr>
        <w:t>参数说明：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receivergroup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需要给那个群发送广播消息，即</w:t>
      </w:r>
      <w:r>
        <w:rPr>
          <w:rFonts w:ascii="Verdana" w:hAnsi="Verdana"/>
          <w:color w:val="333333"/>
          <w:sz w:val="21"/>
          <w:szCs w:val="21"/>
        </w:rPr>
        <w:t>RTX</w:t>
      </w:r>
      <w:r>
        <w:rPr>
          <w:rFonts w:ascii="Verdana" w:hAnsi="Verdana"/>
          <w:color w:val="333333"/>
          <w:sz w:val="21"/>
          <w:szCs w:val="21"/>
        </w:rPr>
        <w:t>群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msg</w:t>
      </w:r>
      <w:proofErr w:type="spellEnd"/>
      <w:r>
        <w:rPr>
          <w:rFonts w:ascii="Verdana" w:hAnsi="Verdana"/>
          <w:color w:val="333333"/>
          <w:sz w:val="21"/>
          <w:szCs w:val="21"/>
        </w:rPr>
        <w:t>:</w:t>
      </w:r>
      <w:r>
        <w:rPr>
          <w:rFonts w:ascii="Verdana" w:hAnsi="Verdana" w:hint="eastAsia"/>
          <w:color w:val="333333"/>
          <w:sz w:val="21"/>
          <w:szCs w:val="21"/>
        </w:rPr>
        <w:t>消息内容</w:t>
      </w:r>
      <w:proofErr w:type="gramEnd"/>
      <w:r>
        <w:rPr>
          <w:rFonts w:ascii="Verdana" w:hAnsi="Verdana" w:hint="eastAsia"/>
          <w:color w:val="333333"/>
          <w:sz w:val="21"/>
          <w:szCs w:val="21"/>
        </w:rPr>
        <w:t xml:space="preserve"> ,</w:t>
      </w:r>
      <w:r>
        <w:rPr>
          <w:rFonts w:ascii="Verdana" w:hAnsi="Verdana" w:hint="eastAsia"/>
          <w:color w:val="333333"/>
          <w:sz w:val="21"/>
          <w:szCs w:val="21"/>
        </w:rPr>
        <w:t>如需要发隐式链接</w:t>
      </w:r>
      <w:r>
        <w:rPr>
          <w:rFonts w:ascii="Verdana" w:hAnsi="Verdana" w:hint="eastAsia"/>
          <w:color w:val="333333"/>
          <w:sz w:val="21"/>
          <w:szCs w:val="21"/>
        </w:rPr>
        <w:t>,</w:t>
      </w:r>
      <w:r>
        <w:rPr>
          <w:rFonts w:ascii="Verdana" w:hAnsi="Verdana" w:hint="eastAsia"/>
          <w:color w:val="333333"/>
          <w:sz w:val="21"/>
          <w:szCs w:val="21"/>
        </w:rPr>
        <w:t>格式如</w:t>
      </w:r>
      <w:r>
        <w:rPr>
          <w:rFonts w:ascii="Verdana" w:hAnsi="Verdana" w:hint="eastAsia"/>
          <w:color w:val="333333"/>
          <w:sz w:val="21"/>
          <w:szCs w:val="21"/>
        </w:rPr>
        <w:t>: [</w:t>
      </w:r>
      <w:r>
        <w:rPr>
          <w:rFonts w:ascii="Verdana" w:hAnsi="Verdana" w:hint="eastAsia"/>
          <w:color w:val="333333"/>
          <w:sz w:val="21"/>
          <w:szCs w:val="21"/>
        </w:rPr>
        <w:t>明朝</w:t>
      </w:r>
      <w:r>
        <w:rPr>
          <w:rFonts w:ascii="Verdana" w:hAnsi="Verdana" w:hint="eastAsia"/>
          <w:color w:val="333333"/>
          <w:sz w:val="21"/>
          <w:szCs w:val="21"/>
        </w:rPr>
        <w:t>|http://www.baidu.com]</w:t>
      </w:r>
      <w:r>
        <w:rPr>
          <w:rFonts w:ascii="Verdana" w:hAnsi="Verdana" w:hint="eastAsi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title:</w:t>
      </w:r>
      <w:r>
        <w:rPr>
          <w:rFonts w:ascii="Verdana" w:hAnsi="Verdana"/>
          <w:color w:val="333333"/>
          <w:sz w:val="21"/>
          <w:szCs w:val="21"/>
        </w:rPr>
        <w:t>消息提醒的标题。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【可省略】</w:t>
      </w:r>
      <w:r>
        <w:rPr>
          <w:rFonts w:ascii="Verdana" w:hAnsi="Verdana"/>
          <w:color w:val="333333"/>
          <w:sz w:val="21"/>
          <w:szCs w:val="21"/>
        </w:rPr>
        <w:br/>
        <w:t>online:</w:t>
      </w:r>
      <w:r>
        <w:rPr>
          <w:rFonts w:ascii="Verdana" w:hAnsi="Verdana"/>
          <w:color w:val="333333"/>
          <w:sz w:val="21"/>
          <w:szCs w:val="21"/>
        </w:rPr>
        <w:t>是否只发在线用户，默认只发给在线用户。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【可省略】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delaytime</w:t>
      </w:r>
      <w:proofErr w:type="spellEnd"/>
      <w:r>
        <w:rPr>
          <w:rFonts w:ascii="Verdana" w:hAnsi="Verdana"/>
          <w:color w:val="333333"/>
          <w:sz w:val="21"/>
          <w:szCs w:val="21"/>
        </w:rPr>
        <w:t>:</w:t>
      </w:r>
      <w:r>
        <w:rPr>
          <w:rFonts w:ascii="Verdana" w:hAnsi="Verdana"/>
          <w:color w:val="333333"/>
          <w:sz w:val="21"/>
          <w:szCs w:val="21"/>
        </w:rPr>
        <w:t>消息提醒框的停留时间（毫秒），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表示</w:t>
      </w:r>
      <w:proofErr w:type="gramStart"/>
      <w:r>
        <w:rPr>
          <w:rFonts w:ascii="Verdana" w:hAnsi="Verdana"/>
          <w:color w:val="333333"/>
          <w:sz w:val="21"/>
          <w:szCs w:val="21"/>
        </w:rPr>
        <w:t>不</w:t>
      </w:r>
      <w:proofErr w:type="gramEnd"/>
      <w:r>
        <w:rPr>
          <w:rFonts w:ascii="Verdana" w:hAnsi="Verdana"/>
          <w:color w:val="333333"/>
          <w:sz w:val="21"/>
          <w:szCs w:val="21"/>
        </w:rPr>
        <w:t>自动消失，默认为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【可省略】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okurl</w:t>
      </w:r>
      <w:proofErr w:type="spellEnd"/>
      <w:r>
        <w:rPr>
          <w:rFonts w:ascii="Verdana" w:hAnsi="Verdana"/>
          <w:color w:val="333333"/>
          <w:sz w:val="21"/>
          <w:szCs w:val="21"/>
        </w:rPr>
        <w:t>:</w:t>
      </w:r>
      <w:r>
        <w:rPr>
          <w:rFonts w:ascii="Verdana" w:hAnsi="Verdana"/>
          <w:color w:val="333333"/>
          <w:sz w:val="21"/>
          <w:szCs w:val="21"/>
        </w:rPr>
        <w:t>成功后</w:t>
      </w:r>
      <w:r>
        <w:rPr>
          <w:rFonts w:ascii="Verdana" w:hAnsi="Verdana"/>
          <w:color w:val="333333"/>
          <w:sz w:val="21"/>
          <w:szCs w:val="21"/>
        </w:rPr>
        <w:t>IE</w:t>
      </w:r>
      <w:r>
        <w:rPr>
          <w:rFonts w:ascii="Verdana" w:hAnsi="Verdana"/>
          <w:color w:val="333333"/>
          <w:sz w:val="21"/>
          <w:szCs w:val="21"/>
        </w:rPr>
        <w:t>自动定位到指定的</w:t>
      </w:r>
      <w:proofErr w:type="spellStart"/>
      <w:r>
        <w:rPr>
          <w:rFonts w:ascii="Verdana" w:hAnsi="Verdana"/>
          <w:color w:val="333333"/>
          <w:sz w:val="21"/>
          <w:szCs w:val="21"/>
        </w:rPr>
        <w:t>url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格式类似为：</w:t>
      </w:r>
      <w:r>
        <w:rPr>
          <w:rFonts w:ascii="Verdana" w:hAnsi="Verdana"/>
          <w:color w:val="333333"/>
          <w:sz w:val="21"/>
          <w:szCs w:val="21"/>
        </w:rPr>
        <w:t xml:space="preserve">okurl=rtx.tencent.com </w:t>
      </w:r>
      <w:r>
        <w:rPr>
          <w:rFonts w:ascii="Verdana" w:hAnsi="Verdana"/>
          <w:color w:val="333333"/>
          <w:sz w:val="21"/>
          <w:szCs w:val="21"/>
        </w:rPr>
        <w:t>或者</w:t>
      </w:r>
      <w:proofErr w:type="spellStart"/>
      <w:r>
        <w:rPr>
          <w:rFonts w:ascii="Verdana" w:hAnsi="Verdana"/>
          <w:color w:val="333333"/>
          <w:sz w:val="21"/>
          <w:szCs w:val="21"/>
        </w:rPr>
        <w:t>okurl</w:t>
      </w:r>
      <w:proofErr w:type="spellEnd"/>
      <w:r>
        <w:rPr>
          <w:rFonts w:ascii="Verdana" w:hAnsi="Verdana"/>
          <w:color w:val="333333"/>
          <w:sz w:val="21"/>
          <w:szCs w:val="21"/>
        </w:rPr>
        <w:t>=http://tx.tencent.com </w:t>
      </w:r>
      <w:r>
        <w:rPr>
          <w:rFonts w:ascii="Verdana" w:hAnsi="Verdana" w:hint="eastAsia"/>
          <w:color w:val="333333"/>
          <w:sz w:val="21"/>
          <w:szCs w:val="21"/>
        </w:rPr>
        <w:t>注意：这里的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url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必须为绝对地址。</w:t>
      </w:r>
      <w:r>
        <w:rPr>
          <w:rFonts w:ascii="Verdana" w:hAnsi="Verdana" w:hint="eastAsia"/>
          <w:color w:val="333333"/>
          <w:sz w:val="21"/>
          <w:szCs w:val="21"/>
        </w:rPr>
        <w:t> </w:t>
      </w:r>
      <w:r>
        <w:rPr>
          <w:rFonts w:ascii="Verdana" w:hAnsi="Verdana" w:hint="eastAsia"/>
          <w:color w:val="333333"/>
          <w:sz w:val="21"/>
          <w:szCs w:val="21"/>
        </w:rPr>
        <w:t>【可省略】</w:t>
      </w:r>
      <w:r>
        <w:rPr>
          <w:rFonts w:ascii="Verdana" w:hAnsi="Verdana" w:hint="eastAsi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errurl</w:t>
      </w:r>
      <w:proofErr w:type="spellEnd"/>
      <w:r>
        <w:rPr>
          <w:rFonts w:ascii="Verdana" w:hAnsi="Verdana"/>
          <w:color w:val="333333"/>
          <w:sz w:val="21"/>
          <w:szCs w:val="21"/>
        </w:rPr>
        <w:t>:</w:t>
      </w:r>
      <w:r>
        <w:rPr>
          <w:rFonts w:ascii="Verdana" w:hAnsi="Verdana"/>
          <w:color w:val="333333"/>
          <w:sz w:val="21"/>
          <w:szCs w:val="21"/>
        </w:rPr>
        <w:t>失败后</w:t>
      </w:r>
      <w:r>
        <w:rPr>
          <w:rFonts w:ascii="Verdana" w:hAnsi="Verdana"/>
          <w:color w:val="333333"/>
          <w:sz w:val="21"/>
          <w:szCs w:val="21"/>
        </w:rPr>
        <w:t>IE</w:t>
      </w:r>
      <w:r>
        <w:rPr>
          <w:rFonts w:ascii="Verdana" w:hAnsi="Verdana"/>
          <w:color w:val="333333"/>
          <w:sz w:val="21"/>
          <w:szCs w:val="21"/>
        </w:rPr>
        <w:t>自动定位到指定的</w:t>
      </w:r>
      <w:proofErr w:type="spellStart"/>
      <w:r>
        <w:rPr>
          <w:rFonts w:ascii="Verdana" w:hAnsi="Verdana"/>
          <w:color w:val="333333"/>
          <w:sz w:val="21"/>
          <w:szCs w:val="21"/>
        </w:rPr>
        <w:t>url</w:t>
      </w:r>
      <w:proofErr w:type="spellEnd"/>
      <w:r>
        <w:rPr>
          <w:rFonts w:ascii="Verdana" w:hAnsi="Verdana"/>
          <w:color w:val="333333"/>
          <w:sz w:val="21"/>
          <w:szCs w:val="21"/>
        </w:rPr>
        <w:t>。【可省略】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a5"/>
          <w:rFonts w:ascii="Verdana" w:hAnsi="Verdana"/>
          <w:color w:val="333333"/>
          <w:sz w:val="21"/>
          <w:szCs w:val="21"/>
        </w:rPr>
        <w:t>五、注意事项</w:t>
      </w:r>
    </w:p>
    <w:p w:rsidR="001C1430" w:rsidRDefault="001C1430" w:rsidP="001C1430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1.</w:t>
      </w:r>
      <w:r>
        <w:rPr>
          <w:rFonts w:ascii="Verdana" w:hAnsi="Verdana" w:hint="eastAsia"/>
          <w:color w:val="333333"/>
          <w:sz w:val="21"/>
          <w:szCs w:val="21"/>
        </w:rPr>
        <w:t>参数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msg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中如果包含中文那么需要将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msg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的编码方式转换成</w:t>
      </w:r>
      <w:r>
        <w:rPr>
          <w:rFonts w:ascii="Verdana" w:hAnsi="Verdana" w:hint="eastAsia"/>
          <w:color w:val="333333"/>
          <w:sz w:val="21"/>
          <w:szCs w:val="21"/>
        </w:rPr>
        <w:t>GBK</w:t>
      </w:r>
      <w:r>
        <w:rPr>
          <w:rFonts w:ascii="Verdana" w:hAnsi="Verdana" w:hint="eastAsia"/>
          <w:color w:val="333333"/>
          <w:sz w:val="21"/>
          <w:szCs w:val="21"/>
        </w:rPr>
        <w:t>或者</w:t>
      </w:r>
      <w:r>
        <w:rPr>
          <w:rFonts w:ascii="Verdana" w:hAnsi="Verdana" w:hint="eastAsia"/>
          <w:color w:val="333333"/>
          <w:sz w:val="21"/>
          <w:szCs w:val="21"/>
        </w:rPr>
        <w:t>GB2312</w:t>
      </w:r>
      <w:r>
        <w:rPr>
          <w:rFonts w:ascii="Verdana" w:hAnsi="Verdana" w:hint="eastAsia"/>
          <w:color w:val="333333"/>
          <w:sz w:val="21"/>
          <w:szCs w:val="21"/>
        </w:rPr>
        <w:t>，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msg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是不支持</w:t>
      </w:r>
      <w:r>
        <w:rPr>
          <w:rFonts w:ascii="Verdana" w:hAnsi="Verdana" w:hint="eastAsia"/>
          <w:color w:val="333333"/>
          <w:sz w:val="21"/>
          <w:szCs w:val="21"/>
        </w:rPr>
        <w:t>UTF-8</w:t>
      </w:r>
      <w:r>
        <w:rPr>
          <w:rFonts w:ascii="Verdana" w:hAnsi="Verdana" w:hint="eastAsia"/>
          <w:color w:val="333333"/>
          <w:sz w:val="21"/>
          <w:szCs w:val="21"/>
        </w:rPr>
        <w:t>编码方式的。</w:t>
      </w:r>
      <w:r>
        <w:rPr>
          <w:rFonts w:ascii="Verdana" w:hAnsi="Verdana" w:hint="eastAsia"/>
          <w:color w:val="333333"/>
          <w:sz w:val="21"/>
          <w:szCs w:val="21"/>
        </w:rPr>
        <w:br/>
        <w:t>2.</w:t>
      </w:r>
      <w:r>
        <w:rPr>
          <w:rFonts w:ascii="Verdana" w:hAnsi="Verdana" w:hint="eastAsia"/>
          <w:color w:val="333333"/>
          <w:sz w:val="21"/>
          <w:szCs w:val="21"/>
        </w:rPr>
        <w:t>参数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msg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如需要加入超链接格式为：</w:t>
      </w:r>
      <w:r>
        <w:rPr>
          <w:rFonts w:ascii="Verdana" w:hAnsi="Verdana" w:hint="eastAsia"/>
          <w:color w:val="333333"/>
          <w:sz w:val="21"/>
          <w:szCs w:val="21"/>
        </w:rPr>
        <w:t>[</w:t>
      </w:r>
      <w:r>
        <w:rPr>
          <w:rFonts w:ascii="Verdana" w:hAnsi="Verdana" w:hint="eastAsia"/>
          <w:color w:val="333333"/>
          <w:sz w:val="21"/>
          <w:szCs w:val="21"/>
        </w:rPr>
        <w:t>点我跳转</w:t>
      </w:r>
      <w:r>
        <w:rPr>
          <w:rFonts w:ascii="Verdana" w:hAnsi="Verdana" w:hint="eastAsia"/>
          <w:color w:val="333333"/>
          <w:sz w:val="21"/>
          <w:szCs w:val="21"/>
        </w:rPr>
        <w:t>|http://www.baidu.com]</w:t>
      </w:r>
      <w:r>
        <w:rPr>
          <w:rFonts w:ascii="Verdana" w:hAnsi="Verdana" w:hint="eastAsia"/>
          <w:color w:val="333333"/>
          <w:sz w:val="21"/>
          <w:szCs w:val="21"/>
        </w:rPr>
        <w:br/>
        <w:t>3.</w:t>
      </w:r>
      <w:r>
        <w:rPr>
          <w:rFonts w:ascii="Verdana" w:hAnsi="Verdana" w:hint="eastAsia"/>
          <w:color w:val="333333"/>
          <w:sz w:val="21"/>
          <w:szCs w:val="21"/>
        </w:rPr>
        <w:t>参数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msg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中不能出现空格，如果需要空格可用【</w:t>
      </w:r>
      <w:r>
        <w:rPr>
          <w:rFonts w:ascii="Verdana" w:hAnsi="Verdana" w:hint="eastAsia"/>
          <w:color w:val="333333"/>
          <w:sz w:val="21"/>
          <w:szCs w:val="21"/>
        </w:rPr>
        <w:t>+</w:t>
      </w:r>
      <w:r>
        <w:rPr>
          <w:rFonts w:ascii="Verdana" w:hAnsi="Verdana" w:hint="eastAsia"/>
          <w:color w:val="333333"/>
          <w:sz w:val="21"/>
          <w:szCs w:val="21"/>
        </w:rPr>
        <w:t>】替代。</w:t>
      </w:r>
      <w:r>
        <w:rPr>
          <w:rFonts w:ascii="Verdana" w:hAnsi="Verdana" w:hint="eastAsia"/>
          <w:color w:val="333333"/>
          <w:sz w:val="21"/>
          <w:szCs w:val="21"/>
        </w:rPr>
        <w:br/>
        <w:t>4.</w:t>
      </w:r>
      <w:r>
        <w:rPr>
          <w:rFonts w:ascii="Verdana" w:hAnsi="Verdana" w:hint="eastAsia"/>
          <w:color w:val="333333"/>
          <w:sz w:val="21"/>
          <w:szCs w:val="21"/>
        </w:rPr>
        <w:t>如果请求的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url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中包含特殊字符，那么需要使用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urlencode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(),</w:t>
      </w:r>
      <w:r>
        <w:rPr>
          <w:rFonts w:ascii="Verdana" w:hAnsi="Verdana" w:hint="eastAsia"/>
          <w:color w:val="333333"/>
          <w:sz w:val="21"/>
          <w:szCs w:val="21"/>
        </w:rPr>
        <w:t>来对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url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进行编码，否则可能导致超链接显示不正常。</w:t>
      </w:r>
      <w:r>
        <w:rPr>
          <w:rFonts w:ascii="Verdana" w:hAnsi="Verdana" w:hint="eastAsia"/>
          <w:color w:val="333333"/>
          <w:sz w:val="21"/>
          <w:szCs w:val="21"/>
        </w:rPr>
        <w:br/>
        <w:t>5.</w:t>
      </w:r>
      <w:r>
        <w:rPr>
          <w:rFonts w:ascii="Verdana" w:hAnsi="Verdana" w:hint="eastAsia"/>
          <w:color w:val="333333"/>
          <w:sz w:val="21"/>
          <w:szCs w:val="21"/>
        </w:rPr>
        <w:t>发送消息是需要权限的，这个需要在</w:t>
      </w:r>
      <w:r>
        <w:rPr>
          <w:rFonts w:ascii="Verdana" w:hAnsi="Verdana" w:hint="eastAsia"/>
          <w:color w:val="333333"/>
          <w:sz w:val="21"/>
          <w:szCs w:val="21"/>
        </w:rPr>
        <w:t>RTX</w:t>
      </w:r>
      <w:r>
        <w:rPr>
          <w:rFonts w:ascii="Verdana" w:hAnsi="Verdana" w:hint="eastAsia"/>
          <w:color w:val="333333"/>
          <w:sz w:val="21"/>
          <w:szCs w:val="21"/>
        </w:rPr>
        <w:t>服务端配置才能发送消息。</w:t>
      </w:r>
      <w:r>
        <w:rPr>
          <w:rFonts w:ascii="Verdana" w:hAnsi="Verdana" w:hint="eastAsia"/>
          <w:color w:val="333333"/>
          <w:sz w:val="21"/>
          <w:szCs w:val="21"/>
        </w:rPr>
        <w:br/>
      </w:r>
      <w:r>
        <w:rPr>
          <w:rFonts w:ascii="Verdana" w:hAnsi="Verdana" w:hint="eastAsia"/>
          <w:color w:val="333333"/>
          <w:sz w:val="21"/>
          <w:szCs w:val="21"/>
        </w:rPr>
        <w:br/>
      </w:r>
      <w:r>
        <w:rPr>
          <w:rStyle w:val="a5"/>
          <w:rFonts w:ascii="Verdana" w:hAnsi="Verdana"/>
          <w:color w:val="333333"/>
          <w:sz w:val="21"/>
          <w:szCs w:val="21"/>
        </w:rPr>
        <w:t>六、问题建议</w:t>
      </w:r>
      <w:r>
        <w:rPr>
          <w:rFonts w:ascii="Verdana" w:hAnsi="Verdana"/>
          <w:b/>
          <w:bCs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Verdana" w:hAnsi="Verdana" w:hint="eastAsia"/>
          <w:color w:val="333333"/>
          <w:sz w:val="21"/>
          <w:szCs w:val="21"/>
        </w:rPr>
        <w:t>对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msg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进行转码的时候用</w:t>
      </w:r>
      <w:r>
        <w:rPr>
          <w:rFonts w:ascii="Verdana" w:hAnsi="Verdana" w:hint="eastAsia"/>
          <w:color w:val="333333"/>
          <w:sz w:val="21"/>
          <w:szCs w:val="21"/>
        </w:rPr>
        <w:t>GBK</w:t>
      </w:r>
      <w:r>
        <w:rPr>
          <w:rFonts w:ascii="Verdana" w:hAnsi="Verdana" w:hint="eastAsia"/>
          <w:color w:val="333333"/>
          <w:sz w:val="21"/>
          <w:szCs w:val="21"/>
        </w:rPr>
        <w:t>不要用</w:t>
      </w:r>
      <w:r>
        <w:rPr>
          <w:rFonts w:ascii="Verdana" w:hAnsi="Verdana" w:hint="eastAsia"/>
          <w:color w:val="333333"/>
          <w:sz w:val="21"/>
          <w:szCs w:val="21"/>
        </w:rPr>
        <w:t>GB2312</w:t>
      </w:r>
      <w:r>
        <w:rPr>
          <w:rFonts w:ascii="Verdana" w:hAnsi="Verdana" w:hint="eastAsia"/>
          <w:color w:val="333333"/>
          <w:sz w:val="21"/>
          <w:szCs w:val="21"/>
        </w:rPr>
        <w:t>，因为</w:t>
      </w:r>
      <w:r>
        <w:rPr>
          <w:rFonts w:ascii="Verdana" w:hAnsi="Verdana" w:hint="eastAsia"/>
          <w:color w:val="333333"/>
          <w:sz w:val="21"/>
          <w:szCs w:val="21"/>
        </w:rPr>
        <w:t>GB2312</w:t>
      </w:r>
      <w:r>
        <w:rPr>
          <w:rFonts w:ascii="Verdana" w:hAnsi="Verdana" w:hint="eastAsia"/>
          <w:color w:val="333333"/>
          <w:sz w:val="21"/>
          <w:szCs w:val="21"/>
        </w:rPr>
        <w:t>支持的汉字比较少，很多比较偏的汉字会无法显示，导致消息被中断</w:t>
      </w:r>
      <w:r>
        <w:rPr>
          <w:rFonts w:ascii="Verdana" w:hAnsi="Verdana" w:hint="eastAsia"/>
          <w:color w:val="333333"/>
          <w:sz w:val="21"/>
          <w:szCs w:val="21"/>
        </w:rPr>
        <w:t>(</w:t>
      </w:r>
      <w:r>
        <w:rPr>
          <w:rFonts w:ascii="Verdana" w:hAnsi="Verdana" w:hint="eastAsia"/>
          <w:color w:val="333333"/>
          <w:sz w:val="21"/>
          <w:szCs w:val="21"/>
        </w:rPr>
        <w:t>即用户只能收到这个中断前的字符</w:t>
      </w:r>
      <w:r>
        <w:rPr>
          <w:rFonts w:ascii="Verdana" w:hAnsi="Verdana" w:hint="eastAsia"/>
          <w:color w:val="333333"/>
          <w:sz w:val="21"/>
          <w:szCs w:val="21"/>
        </w:rPr>
        <w:t>)</w:t>
      </w:r>
      <w:r>
        <w:rPr>
          <w:rFonts w:ascii="Verdana" w:hAnsi="Verdana" w:hint="eastAsia"/>
          <w:color w:val="333333"/>
          <w:sz w:val="21"/>
          <w:szCs w:val="21"/>
        </w:rPr>
        <w:t>。</w:t>
      </w:r>
      <w:r>
        <w:rPr>
          <w:rFonts w:ascii="Verdana" w:hAnsi="Verdana" w:hint="eastAsi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2.</w:t>
      </w:r>
      <w:r>
        <w:rPr>
          <w:rFonts w:ascii="Verdana" w:hAnsi="Verdana" w:hint="eastAsia"/>
          <w:color w:val="333333"/>
          <w:sz w:val="21"/>
          <w:szCs w:val="21"/>
        </w:rPr>
        <w:t>在对消息进行转码的时候，可以考虑加入参数</w:t>
      </w:r>
      <w:r>
        <w:rPr>
          <w:rFonts w:ascii="Verdana" w:hAnsi="Verdana" w:hint="eastAsia"/>
          <w:color w:val="333333"/>
          <w:sz w:val="21"/>
          <w:szCs w:val="21"/>
        </w:rPr>
        <w:t>IGNORE</w:t>
      </w:r>
      <w:r>
        <w:rPr>
          <w:rFonts w:ascii="Verdana" w:hAnsi="Verdana" w:hint="eastAsia"/>
          <w:color w:val="333333"/>
          <w:sz w:val="21"/>
          <w:szCs w:val="21"/>
        </w:rPr>
        <w:t>，即</w:t>
      </w:r>
      <w:r>
        <w:rPr>
          <w:rFonts w:ascii="Verdana" w:hAnsi="Verdana" w:hint="eastAsia"/>
          <w:color w:val="333333"/>
          <w:sz w:val="21"/>
          <w:szCs w:val="21"/>
        </w:rPr>
        <w:t>$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msg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=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iconv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(</w:t>
      </w:r>
      <w:r>
        <w:rPr>
          <w:rFonts w:ascii="Verdana" w:hAnsi="Verdana" w:hint="eastAsia"/>
          <w:color w:val="333333"/>
          <w:sz w:val="21"/>
          <w:szCs w:val="21"/>
        </w:rPr>
        <w:t>“</w:t>
      </w:r>
      <w:r>
        <w:rPr>
          <w:rFonts w:ascii="Verdana" w:hAnsi="Verdana" w:hint="eastAsia"/>
          <w:color w:val="333333"/>
          <w:sz w:val="21"/>
          <w:szCs w:val="21"/>
        </w:rPr>
        <w:t>utf-8</w:t>
      </w:r>
      <w:r>
        <w:rPr>
          <w:rFonts w:ascii="Verdana" w:hAnsi="Verdana" w:hint="eastAsia"/>
          <w:color w:val="333333"/>
          <w:sz w:val="21"/>
          <w:szCs w:val="21"/>
        </w:rPr>
        <w:t>″</w:t>
      </w:r>
      <w:r>
        <w:rPr>
          <w:rFonts w:ascii="Verdana" w:hAnsi="Verdana" w:hint="eastAsia"/>
          <w:color w:val="333333"/>
          <w:sz w:val="21"/>
          <w:szCs w:val="21"/>
        </w:rPr>
        <w:t>,</w:t>
      </w:r>
      <w:r>
        <w:rPr>
          <w:rFonts w:ascii="Verdana" w:hAnsi="Verdana" w:hint="eastAsia"/>
          <w:color w:val="333333"/>
          <w:sz w:val="21"/>
          <w:szCs w:val="21"/>
        </w:rPr>
        <w:t>”</w:t>
      </w:r>
      <w:r>
        <w:rPr>
          <w:rFonts w:ascii="Verdana" w:hAnsi="Verdana" w:hint="eastAsia"/>
          <w:color w:val="333333"/>
          <w:sz w:val="21"/>
          <w:szCs w:val="21"/>
        </w:rPr>
        <w:t>gb2312//IGNORE</w:t>
      </w:r>
      <w:proofErr w:type="gramStart"/>
      <w:r>
        <w:rPr>
          <w:rFonts w:ascii="Verdana" w:hAnsi="Verdana" w:hint="eastAsia"/>
          <w:color w:val="333333"/>
          <w:sz w:val="21"/>
          <w:szCs w:val="21"/>
        </w:rPr>
        <w:t>”</w:t>
      </w:r>
      <w:proofErr w:type="gramEnd"/>
      <w:r>
        <w:rPr>
          <w:rFonts w:ascii="Verdana" w:hAnsi="Verdana" w:hint="eastAsia"/>
          <w:color w:val="333333"/>
          <w:sz w:val="21"/>
          <w:szCs w:val="21"/>
        </w:rPr>
        <w:t>,$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msg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)</w:t>
      </w:r>
      <w:r>
        <w:rPr>
          <w:rFonts w:ascii="Verdana" w:hAnsi="Verdana" w:hint="eastAsia"/>
          <w:color w:val="333333"/>
          <w:sz w:val="21"/>
          <w:szCs w:val="21"/>
        </w:rPr>
        <w:t>这样在转码的时候将会忽略错误字符。会将错误字符后面的继续转码。</w:t>
      </w:r>
      <w:r>
        <w:rPr>
          <w:rFonts w:ascii="Verdana" w:hAnsi="Verdana" w:hint="eastAsi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3.</w:t>
      </w:r>
      <w:r>
        <w:rPr>
          <w:rFonts w:ascii="Verdana" w:hAnsi="Verdana" w:hint="eastAsia"/>
          <w:color w:val="333333"/>
          <w:sz w:val="21"/>
          <w:szCs w:val="21"/>
        </w:rPr>
        <w:t>在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RTXServer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服务端的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WebRoot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目录下放着很多的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cgi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和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php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文件。这些文件都是可以用</w:t>
      </w:r>
      <w:r>
        <w:rPr>
          <w:rFonts w:ascii="Verdana" w:hAnsi="Verdana" w:hint="eastAsia"/>
          <w:color w:val="333333"/>
          <w:sz w:val="21"/>
          <w:szCs w:val="21"/>
        </w:rPr>
        <w:t>HTTP</w:t>
      </w:r>
      <w:r>
        <w:rPr>
          <w:rFonts w:ascii="Verdana" w:hAnsi="Verdana" w:hint="eastAsia"/>
          <w:color w:val="333333"/>
          <w:sz w:val="21"/>
          <w:szCs w:val="21"/>
        </w:rPr>
        <w:t>方式来访问的，你也可以自己编写新的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cgi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或者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php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文件，然后将其放到改目录下即可。这样将可能提供非常强大的扩展功能。</w:t>
      </w:r>
      <w:r>
        <w:rPr>
          <w:rFonts w:ascii="Verdana" w:hAnsi="Verdana" w:hint="eastAsi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lastRenderedPageBreak/>
        <w:t>4.</w:t>
      </w:r>
      <w:r>
        <w:rPr>
          <w:rFonts w:ascii="Verdana" w:hAnsi="Verdana" w:hint="eastAsia"/>
          <w:color w:val="333333"/>
          <w:sz w:val="21"/>
          <w:szCs w:val="21"/>
        </w:rPr>
        <w:t>解决中文发送问题：</w:t>
      </w:r>
      <w:r>
        <w:rPr>
          <w:rFonts w:ascii="Verdana" w:hAnsi="Verdana" w:hint="eastAsi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proofErr w:type="spellStart"/>
      <w:r>
        <w:rPr>
          <w:rFonts w:ascii="Verdana" w:hAnsi="Verdana"/>
          <w:color w:val="333333"/>
          <w:sz w:val="21"/>
          <w:szCs w:val="21"/>
        </w:rPr>
        <w:t>SendNotify.cgi</w:t>
      </w:r>
      <w:proofErr w:type="spellEnd"/>
      <w:r>
        <w:rPr>
          <w:rFonts w:ascii="Verdana" w:hAnsi="Verdana"/>
          <w:color w:val="333333"/>
          <w:sz w:val="21"/>
          <w:szCs w:val="21"/>
        </w:rPr>
        <w:t>(C:\Program Files\Tencent\</w:t>
      </w:r>
      <w:proofErr w:type="spellStart"/>
      <w:r>
        <w:rPr>
          <w:rFonts w:ascii="Verdana" w:hAnsi="Verdana"/>
          <w:color w:val="333333"/>
          <w:sz w:val="21"/>
          <w:szCs w:val="21"/>
        </w:rPr>
        <w:t>RTXServer</w:t>
      </w:r>
      <w:proofErr w:type="spellEnd"/>
      <w:r>
        <w:rPr>
          <w:rFonts w:ascii="Verdana" w:hAnsi="Verdana"/>
          <w:color w:val="333333"/>
          <w:sz w:val="21"/>
          <w:szCs w:val="21"/>
        </w:rPr>
        <w:t>\</w:t>
      </w:r>
      <w:proofErr w:type="spellStart"/>
      <w:r>
        <w:rPr>
          <w:rFonts w:ascii="Verdana" w:hAnsi="Verdana"/>
          <w:color w:val="333333"/>
          <w:sz w:val="21"/>
          <w:szCs w:val="21"/>
        </w:rPr>
        <w:t>WebRoot</w:t>
      </w:r>
      <w:proofErr w:type="spellEnd"/>
      <w:r>
        <w:rPr>
          <w:rFonts w:ascii="Verdana" w:hAnsi="Verdana"/>
          <w:color w:val="333333"/>
          <w:sz w:val="21"/>
          <w:szCs w:val="21"/>
        </w:rPr>
        <w:t>\</w:t>
      </w:r>
      <w:proofErr w:type="spellStart"/>
      <w:r>
        <w:rPr>
          <w:rFonts w:ascii="Verdana" w:hAnsi="Verdana"/>
          <w:color w:val="333333"/>
          <w:sz w:val="21"/>
          <w:szCs w:val="21"/>
        </w:rPr>
        <w:t>SendNotify.cgi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 w:hint="eastAsia"/>
          <w:color w:val="333333"/>
          <w:sz w:val="21"/>
          <w:szCs w:val="21"/>
        </w:rPr>
        <w:t>加上以下语句：</w:t>
      </w:r>
      <w:r>
        <w:rPr>
          <w:rFonts w:ascii="Verdana" w:hAnsi="Verdana" w:hint="eastAsi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$</w:t>
      </w:r>
      <w:proofErr w:type="spellStart"/>
      <w:r>
        <w:rPr>
          <w:rFonts w:ascii="Verdana" w:hAnsi="Verdana"/>
          <w:color w:val="333333"/>
          <w:sz w:val="21"/>
          <w:szCs w:val="21"/>
        </w:rPr>
        <w:t>msg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= </w:t>
      </w:r>
      <w:proofErr w:type="spellStart"/>
      <w:r>
        <w:rPr>
          <w:rFonts w:ascii="Verdana" w:hAnsi="Verdana"/>
          <w:color w:val="333333"/>
          <w:sz w:val="21"/>
          <w:szCs w:val="21"/>
        </w:rPr>
        <w:t>iconv</w:t>
      </w:r>
      <w:proofErr w:type="spellEnd"/>
      <w:r>
        <w:rPr>
          <w:rFonts w:ascii="Verdana" w:hAnsi="Verdana"/>
          <w:color w:val="333333"/>
          <w:sz w:val="21"/>
          <w:szCs w:val="21"/>
        </w:rPr>
        <w:t>("utf-8","gbk", $</w:t>
      </w:r>
      <w:proofErr w:type="spellStart"/>
      <w:r>
        <w:rPr>
          <w:rFonts w:ascii="Verdana" w:hAnsi="Verdana"/>
          <w:color w:val="333333"/>
          <w:sz w:val="21"/>
          <w:szCs w:val="21"/>
        </w:rPr>
        <w:t>msg</w:t>
      </w:r>
      <w:proofErr w:type="spellEnd"/>
      <w:r>
        <w:rPr>
          <w:rFonts w:ascii="Verdana" w:hAnsi="Verdana"/>
          <w:color w:val="333333"/>
          <w:sz w:val="21"/>
          <w:szCs w:val="21"/>
        </w:rPr>
        <w:t>); </w:t>
      </w:r>
      <w:r>
        <w:rPr>
          <w:rFonts w:ascii="Verdana" w:hAnsi="Verdana"/>
          <w:color w:val="333333"/>
          <w:sz w:val="21"/>
          <w:szCs w:val="21"/>
        </w:rPr>
        <w:br/>
        <w:t xml:space="preserve">$title = </w:t>
      </w:r>
      <w:proofErr w:type="spellStart"/>
      <w:r>
        <w:rPr>
          <w:rFonts w:ascii="Verdana" w:hAnsi="Verdana"/>
          <w:color w:val="333333"/>
          <w:sz w:val="21"/>
          <w:szCs w:val="21"/>
        </w:rPr>
        <w:t>iconv</w:t>
      </w:r>
      <w:proofErr w:type="spellEnd"/>
      <w:r>
        <w:rPr>
          <w:rFonts w:ascii="Verdana" w:hAnsi="Verdana"/>
          <w:color w:val="333333"/>
          <w:sz w:val="21"/>
          <w:szCs w:val="21"/>
        </w:rPr>
        <w:t>("utf-8","gbk", $title);</w:t>
      </w:r>
      <w:r>
        <w:rPr>
          <w:rFonts w:ascii="Verdana" w:hAnsi="Verdana"/>
          <w:color w:val="333333"/>
          <w:sz w:val="21"/>
          <w:szCs w:val="21"/>
        </w:rPr>
        <w:br/>
        <w:t xml:space="preserve">$receiver = </w:t>
      </w:r>
      <w:proofErr w:type="spellStart"/>
      <w:r>
        <w:rPr>
          <w:rFonts w:ascii="Verdana" w:hAnsi="Verdana"/>
          <w:color w:val="333333"/>
          <w:sz w:val="21"/>
          <w:szCs w:val="21"/>
        </w:rPr>
        <w:t>iconv</w:t>
      </w:r>
      <w:proofErr w:type="spellEnd"/>
      <w:r>
        <w:rPr>
          <w:rFonts w:ascii="Verdana" w:hAnsi="Verdana"/>
          <w:color w:val="333333"/>
          <w:sz w:val="21"/>
          <w:szCs w:val="21"/>
        </w:rPr>
        <w:t>("utf-8","gbk", $receiver);</w:t>
      </w:r>
      <w:r>
        <w:rPr>
          <w:rFonts w:ascii="Verdana" w:hAnsi="Verdana"/>
          <w:color w:val="333333"/>
          <w:sz w:val="21"/>
          <w:szCs w:val="21"/>
        </w:rPr>
        <w:br/>
        <w:t>5.</w:t>
      </w:r>
      <w:r>
        <w:rPr>
          <w:rFonts w:ascii="Verdana" w:hAnsi="Verdana" w:hint="eastAsia"/>
          <w:color w:val="333333"/>
          <w:sz w:val="21"/>
          <w:szCs w:val="21"/>
        </w:rPr>
        <w:t>解决</w:t>
      </w:r>
      <w:r>
        <w:rPr>
          <w:rFonts w:ascii="Verdana" w:hAnsi="Verdana" w:hint="eastAsia"/>
          <w:color w:val="333333"/>
          <w:sz w:val="21"/>
          <w:szCs w:val="21"/>
        </w:rPr>
        <w:t>IP</w:t>
      </w:r>
      <w:r>
        <w:rPr>
          <w:rFonts w:ascii="Verdana" w:hAnsi="Verdana" w:hint="eastAsia"/>
          <w:color w:val="333333"/>
          <w:sz w:val="21"/>
          <w:szCs w:val="21"/>
        </w:rPr>
        <w:t>受限问题：</w:t>
      </w:r>
      <w:r>
        <w:rPr>
          <w:rFonts w:ascii="Verdana" w:hAnsi="Verdana" w:hint="eastAsi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>SDKProperty.xml</w:t>
      </w:r>
      <w:r>
        <w:rPr>
          <w:rFonts w:ascii="Verdana" w:hAnsi="Verdana" w:hint="eastAsia"/>
          <w:color w:val="333333"/>
          <w:sz w:val="21"/>
          <w:szCs w:val="21"/>
        </w:rPr>
        <w:t>（</w:t>
      </w:r>
      <w:r>
        <w:rPr>
          <w:rFonts w:ascii="Verdana" w:hAnsi="Verdana" w:hint="eastAsia"/>
          <w:color w:val="333333"/>
          <w:sz w:val="21"/>
          <w:szCs w:val="21"/>
        </w:rPr>
        <w:t>C:\Program Files\Tencent\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RTXServer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\SDKProperty.xml</w:t>
      </w:r>
      <w:r>
        <w:rPr>
          <w:rFonts w:ascii="Verdana" w:hAnsi="Verdana" w:hint="eastAsia"/>
          <w:color w:val="333333"/>
          <w:sz w:val="21"/>
          <w:szCs w:val="21"/>
        </w:rPr>
        <w:t>）</w:t>
      </w:r>
      <w:r>
        <w:rPr>
          <w:rFonts w:ascii="Verdana" w:hAnsi="Verdana" w:hint="eastAsi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如果需要在其它计算机上使用</w:t>
      </w:r>
      <w:r>
        <w:rPr>
          <w:rFonts w:ascii="Verdana" w:hAnsi="Verdana"/>
          <w:color w:val="333333"/>
          <w:sz w:val="21"/>
          <w:szCs w:val="21"/>
        </w:rPr>
        <w:t>SDK</w:t>
      </w:r>
      <w:r>
        <w:rPr>
          <w:rFonts w:ascii="Verdana" w:hAnsi="Verdana"/>
          <w:color w:val="333333"/>
          <w:sz w:val="21"/>
          <w:szCs w:val="21"/>
        </w:rPr>
        <w:t>包，必须将这台计算机的</w:t>
      </w:r>
      <w:r>
        <w:rPr>
          <w:rFonts w:ascii="Verdana" w:hAnsi="Verdana"/>
          <w:color w:val="333333"/>
          <w:sz w:val="21"/>
          <w:szCs w:val="21"/>
        </w:rPr>
        <w:t>IP192.168.17.1</w:t>
      </w:r>
      <w:r>
        <w:rPr>
          <w:rFonts w:ascii="Verdana" w:hAnsi="Verdana" w:hint="eastAsia"/>
          <w:color w:val="333333"/>
          <w:sz w:val="21"/>
          <w:szCs w:val="21"/>
        </w:rPr>
        <w:t>地址也加入，如下代码，在</w:t>
      </w:r>
      <w:r>
        <w:rPr>
          <w:rFonts w:ascii="Verdana" w:hAnsi="Verdana" w:hint="eastAsia"/>
          <w:color w:val="333333"/>
          <w:sz w:val="21"/>
          <w:szCs w:val="21"/>
        </w:rPr>
        <w:t>&lt;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APIClient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&gt;</w:t>
      </w:r>
      <w:r>
        <w:rPr>
          <w:rFonts w:ascii="Verdana" w:hAnsi="Verdana" w:hint="eastAsia"/>
          <w:color w:val="333333"/>
          <w:sz w:val="21"/>
          <w:szCs w:val="21"/>
        </w:rPr>
        <w:t>段。</w:t>
      </w:r>
      <w:r>
        <w:rPr>
          <w:rFonts w:ascii="Verdana" w:hAnsi="Verdana" w:hint="eastAsi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&lt;</w:t>
      </w:r>
      <w:proofErr w:type="spellStart"/>
      <w:r>
        <w:rPr>
          <w:rFonts w:ascii="Verdana" w:hAnsi="Verdana"/>
          <w:color w:val="333333"/>
          <w:sz w:val="21"/>
          <w:szCs w:val="21"/>
        </w:rPr>
        <w:t>APIClient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  <w:r>
        <w:rPr>
          <w:rFonts w:ascii="Verdana" w:hAnsi="Verdana"/>
          <w:color w:val="333333"/>
          <w:sz w:val="21"/>
          <w:szCs w:val="21"/>
        </w:rPr>
        <w:br/>
        <w:t>&lt;</w:t>
      </w:r>
      <w:proofErr w:type="spellStart"/>
      <w:r>
        <w:rPr>
          <w:rFonts w:ascii="Verdana" w:hAnsi="Verdana"/>
          <w:color w:val="333333"/>
          <w:sz w:val="21"/>
          <w:szCs w:val="21"/>
        </w:rPr>
        <w:t>IPLimit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Enabled="1"&gt;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&lt;IP&gt;127.0.0.1&lt;/IP&gt;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</w:t>
      </w:r>
      <w:r>
        <w:rPr>
          <w:rFonts w:ascii="Verdana" w:hAnsi="Verdana"/>
          <w:color w:val="333333"/>
          <w:sz w:val="21"/>
          <w:szCs w:val="21"/>
        </w:rPr>
        <w:t xml:space="preserve">   &lt;IP&gt;192.168.17.1&lt;/IP&gt;</w:t>
      </w:r>
      <w:r>
        <w:rPr>
          <w:rFonts w:ascii="Verdana" w:hAnsi="Verdana"/>
          <w:color w:val="333333"/>
          <w:sz w:val="21"/>
          <w:szCs w:val="21"/>
        </w:rPr>
        <w:br/>
        <w:t>&lt;/</w:t>
      </w:r>
      <w:proofErr w:type="spellStart"/>
      <w:r>
        <w:rPr>
          <w:rFonts w:ascii="Verdana" w:hAnsi="Verdana"/>
          <w:color w:val="333333"/>
          <w:sz w:val="21"/>
          <w:szCs w:val="21"/>
        </w:rPr>
        <w:t>IPLimit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  <w:r>
        <w:rPr>
          <w:rFonts w:ascii="Verdana" w:hAnsi="Verdana"/>
          <w:color w:val="333333"/>
          <w:sz w:val="21"/>
          <w:szCs w:val="21"/>
        </w:rPr>
        <w:br/>
        <w:t>&lt;/</w:t>
      </w:r>
      <w:proofErr w:type="spellStart"/>
      <w:r>
        <w:rPr>
          <w:rFonts w:ascii="Verdana" w:hAnsi="Verdana"/>
          <w:color w:val="333333"/>
          <w:sz w:val="21"/>
          <w:szCs w:val="21"/>
        </w:rPr>
        <w:t>APIClient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如果添加远程访问机器的</w:t>
      </w:r>
      <w:r>
        <w:rPr>
          <w:rFonts w:ascii="Verdana" w:hAnsi="Verdana"/>
          <w:color w:val="333333"/>
          <w:sz w:val="21"/>
          <w:szCs w:val="21"/>
        </w:rPr>
        <w:t>IP</w:t>
      </w:r>
      <w:r>
        <w:rPr>
          <w:rFonts w:ascii="Verdana" w:hAnsi="Verdana"/>
          <w:color w:val="333333"/>
          <w:sz w:val="21"/>
          <w:szCs w:val="21"/>
        </w:rPr>
        <w:t>地址，如下代码，允许</w:t>
      </w:r>
      <w:r>
        <w:rPr>
          <w:rFonts w:ascii="Verdana" w:hAnsi="Verdana"/>
          <w:color w:val="333333"/>
          <w:sz w:val="21"/>
          <w:szCs w:val="21"/>
        </w:rPr>
        <w:t>192.168.17.2</w:t>
      </w:r>
      <w:r>
        <w:rPr>
          <w:rFonts w:ascii="Verdana" w:hAnsi="Verdana"/>
          <w:color w:val="333333"/>
          <w:sz w:val="21"/>
          <w:szCs w:val="21"/>
        </w:rPr>
        <w:t>通过</w:t>
      </w:r>
      <w:r>
        <w:rPr>
          <w:rFonts w:ascii="Verdana" w:hAnsi="Verdana"/>
          <w:color w:val="333333"/>
          <w:sz w:val="21"/>
          <w:szCs w:val="21"/>
        </w:rPr>
        <w:t>http</w:t>
      </w:r>
      <w:r>
        <w:rPr>
          <w:rFonts w:ascii="Verdana" w:hAnsi="Verdana"/>
          <w:color w:val="333333"/>
          <w:sz w:val="21"/>
          <w:szCs w:val="21"/>
        </w:rPr>
        <w:t>方式访问</w:t>
      </w:r>
      <w:proofErr w:type="spellStart"/>
      <w:r>
        <w:rPr>
          <w:rFonts w:ascii="Verdana" w:hAnsi="Verdana"/>
          <w:color w:val="333333"/>
          <w:sz w:val="21"/>
          <w:szCs w:val="21"/>
        </w:rPr>
        <w:t>cgi</w:t>
      </w:r>
      <w:proofErr w:type="spellEnd"/>
      <w:r>
        <w:rPr>
          <w:rFonts w:ascii="Verdana" w:hAnsi="Verdana"/>
          <w:color w:val="333333"/>
          <w:sz w:val="21"/>
          <w:szCs w:val="21"/>
        </w:rPr>
        <w:t>文件。</w:t>
      </w:r>
      <w:r>
        <w:rPr>
          <w:rFonts w:ascii="Verdana" w:hAnsi="Verdana"/>
          <w:color w:val="333333"/>
          <w:sz w:val="21"/>
          <w:szCs w:val="21"/>
        </w:rPr>
        <w:br/>
        <w:t>&lt;</w:t>
      </w:r>
      <w:proofErr w:type="spellStart"/>
      <w:r>
        <w:rPr>
          <w:rFonts w:ascii="Verdana" w:hAnsi="Verdana"/>
          <w:color w:val="333333"/>
          <w:sz w:val="21"/>
          <w:szCs w:val="21"/>
        </w:rPr>
        <w:t>sdkhttp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  <w:r>
        <w:rPr>
          <w:rFonts w:ascii="Verdana" w:hAnsi="Verdana"/>
          <w:color w:val="333333"/>
          <w:sz w:val="21"/>
          <w:szCs w:val="21"/>
        </w:rPr>
        <w:br/>
        <w:t>&lt;</w:t>
      </w:r>
      <w:proofErr w:type="spellStart"/>
      <w:r>
        <w:rPr>
          <w:rFonts w:ascii="Verdana" w:hAnsi="Verdana"/>
          <w:color w:val="333333"/>
          <w:sz w:val="21"/>
          <w:szCs w:val="21"/>
        </w:rPr>
        <w:t>IPLimit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Enabled="1"&gt;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&lt;IP&gt;192.168.17.1.2</w:t>
      </w:r>
      <w:r>
        <w:rPr>
          <w:rFonts w:ascii="Verdana" w:hAnsi="Verdana" w:hint="eastAsia"/>
          <w:color w:val="333333"/>
          <w:sz w:val="21"/>
          <w:szCs w:val="21"/>
        </w:rPr>
        <w:t>&lt;/IP&gt;</w:t>
      </w:r>
      <w:r>
        <w:rPr>
          <w:rFonts w:ascii="Verdana" w:hAnsi="Verdana" w:hint="eastAsi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&lt;/</w:t>
      </w:r>
      <w:proofErr w:type="spellStart"/>
      <w:r>
        <w:rPr>
          <w:rFonts w:ascii="Verdana" w:hAnsi="Verdana"/>
          <w:color w:val="333333"/>
          <w:sz w:val="21"/>
          <w:szCs w:val="21"/>
        </w:rPr>
        <w:t>IPLimit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  <w:r>
        <w:rPr>
          <w:rFonts w:ascii="Verdana" w:hAnsi="Verdana"/>
          <w:color w:val="333333"/>
          <w:sz w:val="21"/>
          <w:szCs w:val="21"/>
        </w:rPr>
        <w:br/>
        <w:t>&lt;/</w:t>
      </w:r>
      <w:proofErr w:type="spellStart"/>
      <w:r>
        <w:rPr>
          <w:rFonts w:ascii="Verdana" w:hAnsi="Verdana"/>
          <w:color w:val="333333"/>
          <w:sz w:val="21"/>
          <w:szCs w:val="21"/>
        </w:rPr>
        <w:t>sdkhttp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</w:p>
    <w:p w:rsidR="001C1430" w:rsidRDefault="001C1430" w:rsidP="001C1430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a5"/>
          <w:rFonts w:ascii="Verdana" w:hAnsi="Verdana"/>
          <w:color w:val="333333"/>
          <w:sz w:val="21"/>
          <w:szCs w:val="21"/>
        </w:rPr>
        <w:t>七、</w:t>
      </w:r>
      <w:r>
        <w:rPr>
          <w:rStyle w:val="a5"/>
          <w:rFonts w:ascii="Verdana" w:hAnsi="Verdana"/>
          <w:color w:val="333333"/>
          <w:sz w:val="21"/>
          <w:szCs w:val="21"/>
        </w:rPr>
        <w:t>RTX</w:t>
      </w:r>
      <w:r>
        <w:rPr>
          <w:rStyle w:val="a5"/>
          <w:rFonts w:ascii="Verdana" w:hAnsi="Verdana"/>
          <w:color w:val="333333"/>
          <w:sz w:val="21"/>
          <w:szCs w:val="21"/>
        </w:rPr>
        <w:t>服务器迁移或者</w:t>
      </w:r>
      <w:r>
        <w:rPr>
          <w:rStyle w:val="a5"/>
          <w:rFonts w:ascii="Verdana" w:hAnsi="Verdana"/>
          <w:color w:val="333333"/>
          <w:sz w:val="21"/>
          <w:szCs w:val="21"/>
        </w:rPr>
        <w:t>RTX</w:t>
      </w:r>
      <w:r>
        <w:rPr>
          <w:rStyle w:val="a5"/>
          <w:rFonts w:ascii="Verdana" w:hAnsi="Verdana"/>
          <w:color w:val="333333"/>
          <w:sz w:val="21"/>
          <w:szCs w:val="21"/>
        </w:rPr>
        <w:t>服务器系统重</w:t>
      </w:r>
      <w:proofErr w:type="gramStart"/>
      <w:r>
        <w:rPr>
          <w:rStyle w:val="a5"/>
          <w:rFonts w:ascii="Verdana" w:hAnsi="Verdana"/>
          <w:color w:val="333333"/>
          <w:sz w:val="21"/>
          <w:szCs w:val="21"/>
        </w:rPr>
        <w:t>装注意</w:t>
      </w:r>
      <w:proofErr w:type="gramEnd"/>
      <w:r>
        <w:rPr>
          <w:rStyle w:val="a5"/>
          <w:rFonts w:ascii="Verdana" w:hAnsi="Verdana"/>
          <w:color w:val="333333"/>
          <w:sz w:val="21"/>
          <w:szCs w:val="21"/>
        </w:rPr>
        <w:t>事项</w:t>
      </w:r>
      <w:r>
        <w:rPr>
          <w:rFonts w:ascii="Verdana" w:hAnsi="Verdana"/>
          <w:b/>
          <w:bCs/>
          <w:color w:val="333333"/>
          <w:sz w:val="21"/>
          <w:szCs w:val="21"/>
        </w:rPr>
        <w:br/>
      </w:r>
      <w:r>
        <w:rPr>
          <w:rFonts w:ascii="Verdana" w:hAnsi="Verdana"/>
          <w:color w:val="0000FF"/>
          <w:sz w:val="21"/>
          <w:szCs w:val="21"/>
        </w:rPr>
        <w:t>1</w:t>
      </w:r>
      <w:r>
        <w:rPr>
          <w:rFonts w:ascii="Verdana" w:hAnsi="Verdana"/>
          <w:color w:val="0000FF"/>
          <w:sz w:val="21"/>
          <w:szCs w:val="21"/>
        </w:rPr>
        <w:t>、</w:t>
      </w:r>
      <w:r>
        <w:rPr>
          <w:rFonts w:ascii="Verdana" w:hAnsi="Verdana"/>
          <w:color w:val="0000FF"/>
          <w:sz w:val="21"/>
          <w:szCs w:val="21"/>
        </w:rPr>
        <w:t>RTX</w:t>
      </w:r>
      <w:r>
        <w:rPr>
          <w:rFonts w:ascii="Verdana" w:hAnsi="Verdana"/>
          <w:color w:val="0000FF"/>
          <w:sz w:val="21"/>
          <w:szCs w:val="21"/>
        </w:rPr>
        <w:t>服务器迁移或者</w:t>
      </w:r>
      <w:r>
        <w:rPr>
          <w:rFonts w:ascii="Verdana" w:hAnsi="Verdana"/>
          <w:color w:val="0000FF"/>
          <w:sz w:val="21"/>
          <w:szCs w:val="21"/>
        </w:rPr>
        <w:t>RTX</w:t>
      </w:r>
      <w:r>
        <w:rPr>
          <w:rFonts w:ascii="Verdana" w:hAnsi="Verdana"/>
          <w:color w:val="0000FF"/>
          <w:sz w:val="21"/>
          <w:szCs w:val="21"/>
        </w:rPr>
        <w:t>服务器系统重装前，需注意备份如下数据：</w:t>
      </w:r>
      <w:r>
        <w:rPr>
          <w:rFonts w:ascii="Verdana" w:hAnsi="Verdana"/>
          <w:color w:val="333333"/>
          <w:sz w:val="21"/>
          <w:szCs w:val="21"/>
        </w:rPr>
        <w:br/>
        <w:t>(1)</w:t>
      </w:r>
      <w:r>
        <w:rPr>
          <w:rFonts w:ascii="Verdana" w:hAnsi="Verdana"/>
          <w:color w:val="333333"/>
          <w:sz w:val="21"/>
          <w:szCs w:val="21"/>
        </w:rPr>
        <w:t>、在</w:t>
      </w:r>
      <w:r>
        <w:rPr>
          <w:rFonts w:ascii="Verdana" w:hAnsi="Verdana"/>
          <w:color w:val="333333"/>
          <w:sz w:val="21"/>
          <w:szCs w:val="21"/>
        </w:rPr>
        <w:t>RTX</w:t>
      </w:r>
      <w:r>
        <w:rPr>
          <w:rFonts w:ascii="Verdana" w:hAnsi="Verdana"/>
          <w:color w:val="333333"/>
          <w:sz w:val="21"/>
          <w:szCs w:val="21"/>
        </w:rPr>
        <w:t>管理器</w:t>
      </w:r>
      <w:r>
        <w:rPr>
          <w:rFonts w:ascii="Verdana" w:hAnsi="Verdana"/>
          <w:color w:val="333333"/>
          <w:sz w:val="21"/>
          <w:szCs w:val="21"/>
        </w:rPr>
        <w:t>–“</w:t>
      </w:r>
      <w:r>
        <w:rPr>
          <w:rFonts w:ascii="Verdana" w:hAnsi="Verdana"/>
          <w:color w:val="333333"/>
          <w:sz w:val="21"/>
          <w:szCs w:val="21"/>
        </w:rPr>
        <w:t>用户管理</w:t>
      </w:r>
      <w:r>
        <w:rPr>
          <w:rFonts w:ascii="Verdana" w:hAnsi="Verdana"/>
          <w:color w:val="333333"/>
          <w:sz w:val="21"/>
          <w:szCs w:val="21"/>
        </w:rPr>
        <w:t>”–“</w:t>
      </w:r>
      <w:r>
        <w:rPr>
          <w:rFonts w:ascii="Verdana" w:hAnsi="Verdana"/>
          <w:color w:val="333333"/>
          <w:sz w:val="21"/>
          <w:szCs w:val="21"/>
        </w:rPr>
        <w:t>用户数据导入导出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，选择导出按钮将</w:t>
      </w:r>
      <w:r>
        <w:rPr>
          <w:rFonts w:ascii="Verdana" w:hAnsi="Verdana"/>
          <w:color w:val="333333"/>
          <w:sz w:val="21"/>
          <w:szCs w:val="21"/>
        </w:rPr>
        <w:t>RTX</w:t>
      </w:r>
      <w:r>
        <w:rPr>
          <w:rFonts w:ascii="Verdana" w:hAnsi="Verdana"/>
          <w:color w:val="333333"/>
          <w:sz w:val="21"/>
          <w:szCs w:val="21"/>
        </w:rPr>
        <w:t>的用户数据导出，格式为</w:t>
      </w:r>
      <w:r>
        <w:rPr>
          <w:rFonts w:ascii="Verdana" w:hAnsi="Verdana"/>
          <w:color w:val="333333"/>
          <w:sz w:val="21"/>
          <w:szCs w:val="21"/>
        </w:rPr>
        <w:t>xml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br/>
        <w:t>(2)</w:t>
      </w:r>
      <w:r>
        <w:rPr>
          <w:rFonts w:ascii="Verdana" w:hAnsi="Verdana"/>
          <w:color w:val="333333"/>
          <w:sz w:val="21"/>
          <w:szCs w:val="21"/>
        </w:rPr>
        <w:t>、备份用户</w:t>
      </w:r>
      <w:proofErr w:type="gramStart"/>
      <w:r>
        <w:rPr>
          <w:rFonts w:ascii="Verdana" w:hAnsi="Verdana"/>
          <w:color w:val="333333"/>
          <w:sz w:val="21"/>
          <w:szCs w:val="21"/>
        </w:rPr>
        <w:t>群数据</w:t>
      </w:r>
      <w:proofErr w:type="gramEnd"/>
      <w:r>
        <w:rPr>
          <w:rFonts w:ascii="Verdana" w:hAnsi="Verdana"/>
          <w:color w:val="333333"/>
          <w:sz w:val="21"/>
          <w:szCs w:val="21"/>
        </w:rPr>
        <w:t>和用户照片，分别保存在</w:t>
      </w:r>
      <w:proofErr w:type="spellStart"/>
      <w:r>
        <w:rPr>
          <w:rFonts w:ascii="Verdana" w:hAnsi="Verdana"/>
          <w:color w:val="333333"/>
          <w:sz w:val="21"/>
          <w:szCs w:val="21"/>
        </w:rPr>
        <w:t>db</w:t>
      </w:r>
      <w:proofErr w:type="spellEnd"/>
      <w:r>
        <w:rPr>
          <w:rFonts w:ascii="Verdana" w:hAnsi="Verdana"/>
          <w:color w:val="333333"/>
          <w:sz w:val="21"/>
          <w:szCs w:val="21"/>
        </w:rPr>
        <w:t>\disgroup_db.mdb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files\</w:t>
      </w:r>
      <w:proofErr w:type="spellStart"/>
      <w:r>
        <w:rPr>
          <w:rFonts w:ascii="Verdana" w:hAnsi="Verdana"/>
          <w:color w:val="333333"/>
          <w:sz w:val="21"/>
          <w:szCs w:val="21"/>
        </w:rPr>
        <w:t>infoserver</w:t>
      </w:r>
      <w:proofErr w:type="spellEnd"/>
      <w:r>
        <w:rPr>
          <w:rFonts w:ascii="Verdana" w:hAnsi="Verdana"/>
          <w:color w:val="333333"/>
          <w:sz w:val="21"/>
          <w:szCs w:val="21"/>
        </w:rPr>
        <w:t>\</w:t>
      </w:r>
      <w:proofErr w:type="spellStart"/>
      <w:r>
        <w:rPr>
          <w:rFonts w:ascii="Verdana" w:hAnsi="Verdana"/>
          <w:color w:val="333333"/>
          <w:sz w:val="21"/>
          <w:szCs w:val="21"/>
        </w:rPr>
        <w:t>userphotofiles</w:t>
      </w:r>
      <w:proofErr w:type="spellEnd"/>
      <w:r>
        <w:rPr>
          <w:rFonts w:ascii="Verdana" w:hAnsi="Verdana"/>
          <w:color w:val="333333"/>
          <w:sz w:val="21"/>
          <w:szCs w:val="21"/>
        </w:rPr>
        <w:t>。一般情况下，用户数据导入导出功能导出的</w:t>
      </w:r>
      <w:r>
        <w:rPr>
          <w:rFonts w:ascii="Verdana" w:hAnsi="Verdana"/>
          <w:color w:val="333333"/>
          <w:sz w:val="21"/>
          <w:szCs w:val="21"/>
        </w:rPr>
        <w:t>xml</w:t>
      </w:r>
      <w:r>
        <w:rPr>
          <w:rFonts w:ascii="Verdana" w:hAnsi="Verdana"/>
          <w:color w:val="333333"/>
          <w:sz w:val="21"/>
          <w:szCs w:val="21"/>
        </w:rPr>
        <w:t>格式用户数据在导入到</w:t>
      </w:r>
      <w:r>
        <w:rPr>
          <w:rFonts w:ascii="Verdana" w:hAnsi="Verdana"/>
          <w:color w:val="333333"/>
          <w:sz w:val="21"/>
          <w:szCs w:val="21"/>
        </w:rPr>
        <w:t>RTX</w:t>
      </w:r>
      <w:r>
        <w:rPr>
          <w:rFonts w:ascii="Verdana" w:hAnsi="Verdana"/>
          <w:color w:val="333333"/>
          <w:sz w:val="21"/>
          <w:szCs w:val="21"/>
        </w:rPr>
        <w:t>以后，用户</w:t>
      </w:r>
      <w:proofErr w:type="gramStart"/>
      <w:r>
        <w:rPr>
          <w:rFonts w:ascii="Verdana" w:hAnsi="Verdana"/>
          <w:color w:val="333333"/>
          <w:sz w:val="21"/>
          <w:szCs w:val="21"/>
        </w:rPr>
        <w:t>群数据</w:t>
      </w:r>
      <w:proofErr w:type="gramEnd"/>
      <w:r>
        <w:rPr>
          <w:rFonts w:ascii="Verdana" w:hAnsi="Verdana"/>
          <w:color w:val="333333"/>
          <w:sz w:val="21"/>
          <w:szCs w:val="21"/>
        </w:rPr>
        <w:t>和角色数据都会自动导入的，此步备份的目的是当导入用户数据失败时，可以将这两个数据复制到相应位置用于还原。建议将</w:t>
      </w:r>
      <w:proofErr w:type="spellStart"/>
      <w:r>
        <w:rPr>
          <w:rFonts w:ascii="Verdana" w:hAnsi="Verdana"/>
          <w:color w:val="333333"/>
          <w:sz w:val="21"/>
          <w:szCs w:val="21"/>
        </w:rPr>
        <w:t>db</w:t>
      </w:r>
      <w:proofErr w:type="spellEnd"/>
      <w:r>
        <w:rPr>
          <w:rFonts w:ascii="Verdana" w:hAnsi="Verdana"/>
          <w:color w:val="333333"/>
          <w:sz w:val="21"/>
          <w:szCs w:val="21"/>
        </w:rPr>
        <w:t>\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config\</w:t>
      </w:r>
      <w:r>
        <w:rPr>
          <w:rFonts w:ascii="Verdana" w:hAnsi="Verdana"/>
          <w:color w:val="333333"/>
          <w:sz w:val="21"/>
          <w:szCs w:val="21"/>
        </w:rPr>
        <w:t>下的所有文件备份；</w:t>
      </w:r>
      <w:r>
        <w:rPr>
          <w:rFonts w:ascii="Verdana" w:hAnsi="Verdana"/>
          <w:color w:val="333333"/>
          <w:sz w:val="21"/>
          <w:szCs w:val="21"/>
        </w:rPr>
        <w:br/>
        <w:t>(3)</w:t>
      </w:r>
      <w:r>
        <w:rPr>
          <w:rFonts w:ascii="Verdana" w:hAnsi="Verdana"/>
          <w:color w:val="333333"/>
          <w:sz w:val="21"/>
          <w:szCs w:val="21"/>
        </w:rPr>
        <w:t>、如果后台数据库为</w:t>
      </w:r>
      <w:r>
        <w:rPr>
          <w:rFonts w:ascii="Verdana" w:hAnsi="Verdana"/>
          <w:color w:val="333333"/>
          <w:sz w:val="21"/>
          <w:szCs w:val="21"/>
        </w:rPr>
        <w:t>SQL</w:t>
      </w:r>
      <w:r>
        <w:rPr>
          <w:rFonts w:ascii="Verdana" w:hAnsi="Verdana"/>
          <w:color w:val="333333"/>
          <w:sz w:val="21"/>
          <w:szCs w:val="21"/>
        </w:rPr>
        <w:t>，通过</w:t>
      </w:r>
      <w:r>
        <w:rPr>
          <w:rFonts w:ascii="Verdana" w:hAnsi="Verdana"/>
          <w:color w:val="333333"/>
          <w:sz w:val="21"/>
          <w:szCs w:val="21"/>
        </w:rPr>
        <w:t>SQL</w:t>
      </w:r>
      <w:r>
        <w:rPr>
          <w:rFonts w:ascii="Verdana" w:hAnsi="Verdana"/>
          <w:color w:val="333333"/>
          <w:sz w:val="21"/>
          <w:szCs w:val="21"/>
        </w:rPr>
        <w:t>管理器备份用户数据库，如果没有第三方应用，</w:t>
      </w:r>
      <w:r>
        <w:rPr>
          <w:rFonts w:ascii="Verdana" w:hAnsi="Verdana"/>
          <w:color w:val="333333"/>
          <w:sz w:val="21"/>
          <w:szCs w:val="21"/>
        </w:rPr>
        <w:t>RTX</w:t>
      </w:r>
      <w:r>
        <w:rPr>
          <w:rFonts w:ascii="Verdana" w:hAnsi="Verdana"/>
          <w:color w:val="333333"/>
          <w:sz w:val="21"/>
          <w:szCs w:val="21"/>
        </w:rPr>
        <w:t>后台数据库建议直接使用默认的</w:t>
      </w:r>
      <w:r>
        <w:rPr>
          <w:rFonts w:ascii="Verdana" w:hAnsi="Verdana"/>
          <w:color w:val="333333"/>
          <w:sz w:val="21"/>
          <w:szCs w:val="21"/>
        </w:rPr>
        <w:t>ACCESS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0000FF"/>
          <w:sz w:val="21"/>
          <w:szCs w:val="21"/>
        </w:rPr>
        <w:t>2</w:t>
      </w:r>
      <w:r>
        <w:rPr>
          <w:rFonts w:ascii="Verdana" w:hAnsi="Verdana"/>
          <w:color w:val="0000FF"/>
          <w:sz w:val="21"/>
          <w:szCs w:val="21"/>
        </w:rPr>
        <w:t>、</w:t>
      </w:r>
      <w:r>
        <w:rPr>
          <w:rFonts w:ascii="Verdana" w:hAnsi="Verdana"/>
          <w:color w:val="0000FF"/>
          <w:sz w:val="21"/>
          <w:szCs w:val="21"/>
        </w:rPr>
        <w:t>RTX</w:t>
      </w:r>
      <w:r>
        <w:rPr>
          <w:rFonts w:ascii="Verdana" w:hAnsi="Verdana"/>
          <w:color w:val="0000FF"/>
          <w:sz w:val="21"/>
          <w:szCs w:val="21"/>
        </w:rPr>
        <w:t>服务器安装完成后，需注意以下几点：</w:t>
      </w:r>
      <w:r>
        <w:rPr>
          <w:rFonts w:ascii="Verdana" w:hAnsi="Verdana"/>
          <w:color w:val="333333"/>
          <w:sz w:val="21"/>
          <w:szCs w:val="21"/>
        </w:rPr>
        <w:br/>
        <w:t>(1)</w:t>
      </w:r>
      <w:r>
        <w:rPr>
          <w:rFonts w:ascii="Verdana" w:hAnsi="Verdana"/>
          <w:color w:val="333333"/>
          <w:sz w:val="21"/>
          <w:szCs w:val="21"/>
        </w:rPr>
        <w:t>、先导入授权文件，保证所有服务都已经正常启动再做余下的操作；</w:t>
      </w:r>
      <w:r>
        <w:rPr>
          <w:rFonts w:ascii="Verdana" w:hAnsi="Verdana"/>
          <w:color w:val="333333"/>
          <w:sz w:val="21"/>
          <w:szCs w:val="21"/>
        </w:rPr>
        <w:br/>
        <w:t>(2)</w:t>
      </w:r>
      <w:r>
        <w:rPr>
          <w:rFonts w:ascii="Verdana" w:hAnsi="Verdana"/>
          <w:color w:val="333333"/>
          <w:sz w:val="21"/>
          <w:szCs w:val="21"/>
        </w:rPr>
        <w:t>、导入</w:t>
      </w:r>
      <w:r>
        <w:rPr>
          <w:rFonts w:ascii="Verdana" w:hAnsi="Verdana"/>
          <w:color w:val="333333"/>
          <w:sz w:val="21"/>
          <w:szCs w:val="21"/>
        </w:rPr>
        <w:t>xml</w:t>
      </w:r>
      <w:r>
        <w:rPr>
          <w:rFonts w:ascii="Verdana" w:hAnsi="Verdana"/>
          <w:color w:val="333333"/>
          <w:sz w:val="21"/>
          <w:szCs w:val="21"/>
        </w:rPr>
        <w:t>格式用户数据时，注意要先选择</w:t>
      </w:r>
      <w:r>
        <w:rPr>
          <w:rFonts w:ascii="Verdana" w:hAnsi="Verdana"/>
          <w:color w:val="333333"/>
          <w:sz w:val="21"/>
          <w:szCs w:val="21"/>
        </w:rPr>
        <w:t>“RTX2005</w:t>
      </w:r>
      <w:r>
        <w:rPr>
          <w:rFonts w:ascii="Verdana" w:hAnsi="Verdana"/>
          <w:color w:val="333333"/>
          <w:sz w:val="21"/>
          <w:szCs w:val="21"/>
        </w:rPr>
        <w:t>及以后版本数据导入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；</w:t>
      </w:r>
      <w:r>
        <w:rPr>
          <w:rFonts w:ascii="Verdana" w:hAnsi="Verdana"/>
          <w:color w:val="333333"/>
          <w:sz w:val="21"/>
          <w:szCs w:val="21"/>
        </w:rPr>
        <w:br/>
        <w:t>(3)</w:t>
      </w:r>
      <w:r>
        <w:rPr>
          <w:rFonts w:ascii="Verdana" w:hAnsi="Verdana"/>
          <w:color w:val="333333"/>
          <w:sz w:val="21"/>
          <w:szCs w:val="21"/>
        </w:rPr>
        <w:t>、如果部署环境是内网的</w:t>
      </w:r>
      <w:r>
        <w:rPr>
          <w:rFonts w:ascii="Verdana" w:hAnsi="Verdana"/>
          <w:color w:val="333333"/>
          <w:sz w:val="21"/>
          <w:szCs w:val="21"/>
        </w:rPr>
        <w:t>RTX</w:t>
      </w:r>
      <w:r>
        <w:rPr>
          <w:rFonts w:ascii="Verdana" w:hAnsi="Verdana"/>
          <w:color w:val="333333"/>
          <w:sz w:val="21"/>
          <w:szCs w:val="21"/>
        </w:rPr>
        <w:t>服务器发布到公网，需在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配置向导</w:t>
      </w:r>
      <w:r>
        <w:rPr>
          <w:rFonts w:ascii="Verdana" w:hAnsi="Verdana"/>
          <w:color w:val="333333"/>
          <w:sz w:val="21"/>
          <w:szCs w:val="21"/>
        </w:rPr>
        <w:t>”–“</w:t>
      </w:r>
      <w:r>
        <w:rPr>
          <w:rFonts w:ascii="Verdana" w:hAnsi="Verdana"/>
          <w:color w:val="333333"/>
          <w:sz w:val="21"/>
          <w:szCs w:val="21"/>
        </w:rPr>
        <w:t>服务运行状态</w:t>
      </w:r>
      <w:r>
        <w:rPr>
          <w:rFonts w:ascii="Verdana" w:hAnsi="Verdana"/>
          <w:color w:val="333333"/>
          <w:sz w:val="21"/>
          <w:szCs w:val="21"/>
        </w:rPr>
        <w:t>”–“</w:t>
      </w:r>
      <w:r>
        <w:rPr>
          <w:rFonts w:ascii="Verdana" w:hAnsi="Verdana"/>
          <w:color w:val="333333"/>
          <w:sz w:val="21"/>
          <w:szCs w:val="21"/>
        </w:rPr>
        <w:t>高级配置</w:t>
      </w:r>
      <w:r>
        <w:rPr>
          <w:rFonts w:ascii="Verdana" w:hAnsi="Verdana"/>
          <w:color w:val="333333"/>
          <w:sz w:val="21"/>
          <w:szCs w:val="21"/>
        </w:rPr>
        <w:t>”–“</w:t>
      </w:r>
      <w:r>
        <w:rPr>
          <w:rFonts w:ascii="Verdana" w:hAnsi="Verdana"/>
          <w:color w:val="333333"/>
          <w:sz w:val="21"/>
          <w:szCs w:val="21"/>
        </w:rPr>
        <w:t>客户端登录服务器的地址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增加公网</w:t>
      </w:r>
      <w:r>
        <w:rPr>
          <w:rFonts w:ascii="Verdana" w:hAnsi="Verdana"/>
          <w:color w:val="333333"/>
          <w:sz w:val="21"/>
          <w:szCs w:val="21"/>
        </w:rPr>
        <w:t>IP</w:t>
      </w:r>
      <w:r>
        <w:rPr>
          <w:rFonts w:ascii="Verdana" w:hAnsi="Verdana"/>
          <w:color w:val="333333"/>
          <w:sz w:val="21"/>
          <w:szCs w:val="21"/>
        </w:rPr>
        <w:t>地址，否则公网用户可能无法发送图片和文件；</w:t>
      </w:r>
      <w:r>
        <w:rPr>
          <w:rFonts w:ascii="Verdana" w:hAnsi="Verdana"/>
          <w:color w:val="333333"/>
          <w:sz w:val="21"/>
          <w:szCs w:val="21"/>
        </w:rPr>
        <w:br/>
        <w:t>(4)</w:t>
      </w:r>
      <w:r>
        <w:rPr>
          <w:rFonts w:ascii="Verdana" w:hAnsi="Verdana"/>
          <w:color w:val="333333"/>
          <w:sz w:val="21"/>
          <w:szCs w:val="21"/>
        </w:rPr>
        <w:t>、停止服务器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服务运行状态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中所有服务，使用记事本打开服务器安装目录</w:t>
      </w:r>
      <w:r>
        <w:rPr>
          <w:rFonts w:ascii="Verdana" w:hAnsi="Verdana"/>
          <w:color w:val="333333"/>
          <w:sz w:val="21"/>
          <w:szCs w:val="21"/>
        </w:rPr>
        <w:lastRenderedPageBreak/>
        <w:t>*:\Program Files\Tencent\</w:t>
      </w:r>
      <w:proofErr w:type="spellStart"/>
      <w:r>
        <w:rPr>
          <w:rFonts w:ascii="Verdana" w:hAnsi="Verdana"/>
          <w:color w:val="333333"/>
          <w:sz w:val="21"/>
          <w:szCs w:val="21"/>
        </w:rPr>
        <w:t>RTXServer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\config\rtxserver.xml </w:t>
      </w:r>
      <w:r>
        <w:rPr>
          <w:rFonts w:ascii="Verdana" w:hAnsi="Verdana"/>
          <w:color w:val="333333"/>
          <w:sz w:val="21"/>
          <w:szCs w:val="21"/>
        </w:rPr>
        <w:t>，把相应端口的</w:t>
      </w:r>
      <w:r>
        <w:rPr>
          <w:rFonts w:ascii="Verdana" w:hAnsi="Verdana"/>
          <w:color w:val="333333"/>
          <w:sz w:val="21"/>
          <w:szCs w:val="21"/>
        </w:rPr>
        <w:t>IP</w:t>
      </w:r>
      <w:r>
        <w:rPr>
          <w:rFonts w:ascii="Verdana" w:hAnsi="Verdana"/>
          <w:color w:val="333333"/>
          <w:sz w:val="21"/>
          <w:szCs w:val="21"/>
        </w:rPr>
        <w:t>地址全部改为</w:t>
      </w:r>
      <w:r>
        <w:rPr>
          <w:rFonts w:ascii="Verdana" w:hAnsi="Verdana"/>
          <w:color w:val="333333"/>
          <w:sz w:val="21"/>
          <w:szCs w:val="21"/>
        </w:rPr>
        <w:t>127.0.0.1</w:t>
      </w: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8009</w:t>
      </w:r>
      <w:r>
        <w:rPr>
          <w:rFonts w:ascii="Verdana" w:hAnsi="Verdana"/>
          <w:color w:val="333333"/>
          <w:sz w:val="21"/>
          <w:szCs w:val="21"/>
        </w:rPr>
        <w:t>端口的例外），保存文件后再重新启动所有服务；</w:t>
      </w:r>
      <w:r>
        <w:rPr>
          <w:rFonts w:ascii="Verdana" w:hAnsi="Verdana"/>
          <w:color w:val="333333"/>
          <w:sz w:val="21"/>
          <w:szCs w:val="21"/>
        </w:rPr>
        <w:br/>
        <w:t>(5)</w:t>
      </w:r>
      <w:r>
        <w:rPr>
          <w:rFonts w:ascii="Verdana" w:hAnsi="Verdana"/>
          <w:color w:val="333333"/>
          <w:sz w:val="21"/>
          <w:szCs w:val="21"/>
        </w:rPr>
        <w:t>、遇到公网用户无法自动升级的情况，需先在</w:t>
      </w:r>
      <w:r>
        <w:rPr>
          <w:rFonts w:ascii="Verdana" w:hAnsi="Verdana"/>
          <w:color w:val="333333"/>
          <w:sz w:val="21"/>
          <w:szCs w:val="21"/>
        </w:rPr>
        <w:t>RTX</w:t>
      </w:r>
      <w:r>
        <w:rPr>
          <w:rFonts w:ascii="Verdana" w:hAnsi="Verdana"/>
          <w:color w:val="333333"/>
          <w:sz w:val="21"/>
          <w:szCs w:val="21"/>
        </w:rPr>
        <w:t>管理器中停止所有服务，然后打开安装目录中</w:t>
      </w:r>
      <w:r>
        <w:rPr>
          <w:rFonts w:ascii="Verdana" w:hAnsi="Verdana"/>
          <w:color w:val="333333"/>
          <w:sz w:val="21"/>
          <w:szCs w:val="21"/>
        </w:rPr>
        <w:t>config</w:t>
      </w:r>
      <w:r>
        <w:rPr>
          <w:rFonts w:ascii="Verdana" w:hAnsi="Verdana"/>
          <w:color w:val="333333"/>
          <w:sz w:val="21"/>
          <w:szCs w:val="21"/>
        </w:rPr>
        <w:t>下的</w:t>
      </w:r>
      <w:r>
        <w:rPr>
          <w:rFonts w:ascii="Verdana" w:hAnsi="Verdana"/>
          <w:color w:val="333333"/>
          <w:sz w:val="21"/>
          <w:szCs w:val="21"/>
        </w:rPr>
        <w:t>rtxserver.xml</w:t>
      </w:r>
      <w:r>
        <w:rPr>
          <w:rFonts w:ascii="Verdana" w:hAnsi="Verdana"/>
          <w:color w:val="333333"/>
          <w:sz w:val="21"/>
          <w:szCs w:val="21"/>
        </w:rPr>
        <w:t>，找到</w:t>
      </w:r>
      <w:r>
        <w:rPr>
          <w:rFonts w:ascii="Verdana" w:hAnsi="Verdana"/>
          <w:color w:val="333333"/>
          <w:sz w:val="21"/>
          <w:szCs w:val="21"/>
        </w:rPr>
        <w:t>8009</w:t>
      </w:r>
      <w:r>
        <w:rPr>
          <w:rFonts w:ascii="Verdana" w:hAnsi="Verdana"/>
          <w:color w:val="333333"/>
          <w:sz w:val="21"/>
          <w:szCs w:val="21"/>
        </w:rPr>
        <w:t>端口对应的</w:t>
      </w:r>
      <w:r>
        <w:rPr>
          <w:rFonts w:ascii="Verdana" w:hAnsi="Verdana"/>
          <w:color w:val="333333"/>
          <w:sz w:val="21"/>
          <w:szCs w:val="21"/>
        </w:rPr>
        <w:t>IP</w:t>
      </w:r>
      <w:r>
        <w:rPr>
          <w:rFonts w:ascii="Verdana" w:hAnsi="Verdana"/>
          <w:color w:val="333333"/>
          <w:sz w:val="21"/>
          <w:szCs w:val="21"/>
        </w:rPr>
        <w:t>，将</w:t>
      </w:r>
      <w:r>
        <w:rPr>
          <w:rFonts w:ascii="Verdana" w:hAnsi="Verdana"/>
          <w:color w:val="333333"/>
          <w:sz w:val="21"/>
          <w:szCs w:val="21"/>
        </w:rPr>
        <w:t>IP</w:t>
      </w:r>
      <w:r>
        <w:rPr>
          <w:rFonts w:ascii="Verdana" w:hAnsi="Verdana"/>
          <w:color w:val="333333"/>
          <w:sz w:val="21"/>
          <w:szCs w:val="21"/>
        </w:rPr>
        <w:t>改为公网</w:t>
      </w:r>
      <w:r>
        <w:rPr>
          <w:rFonts w:ascii="Verdana" w:hAnsi="Verdana"/>
          <w:color w:val="333333"/>
          <w:sz w:val="21"/>
          <w:szCs w:val="21"/>
        </w:rPr>
        <w:t>IP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RTX</w:t>
      </w:r>
      <w:r>
        <w:rPr>
          <w:rFonts w:ascii="Verdana" w:hAnsi="Verdana"/>
          <w:color w:val="333333"/>
          <w:sz w:val="21"/>
          <w:szCs w:val="21"/>
        </w:rPr>
        <w:t>管理器的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服务运行状态</w:t>
      </w:r>
      <w:r>
        <w:rPr>
          <w:rFonts w:ascii="Verdana" w:hAnsi="Verdana"/>
          <w:color w:val="333333"/>
          <w:sz w:val="21"/>
          <w:szCs w:val="21"/>
        </w:rPr>
        <w:t>”</w:t>
      </w:r>
      <w:proofErr w:type="spellStart"/>
      <w:r>
        <w:rPr>
          <w:rFonts w:ascii="Verdana" w:hAnsi="Verdana"/>
          <w:color w:val="333333"/>
          <w:sz w:val="21"/>
          <w:szCs w:val="21"/>
        </w:rPr>
        <w:t>urgradesvr</w:t>
      </w:r>
      <w:proofErr w:type="spellEnd"/>
      <w:r>
        <w:rPr>
          <w:rFonts w:ascii="Verdana" w:hAnsi="Verdana"/>
          <w:color w:val="333333"/>
          <w:sz w:val="21"/>
          <w:szCs w:val="21"/>
        </w:rPr>
        <w:t>自动升级服务器配置也做相同的更改，最后启动所有服务。更改后公网用户可以自动升级，但内网用户就无法自动升级了，需要根据实际应用情况权衡。</w:t>
      </w:r>
    </w:p>
    <w:p w:rsidR="001C1430" w:rsidRDefault="001C1430" w:rsidP="001C14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2981325" cy="2886075"/>
            <wp:effectExtent l="0" t="0" r="9525" b="9525"/>
            <wp:docPr id="1" name="图片 1" descr="http://images2015.cnblogs.com/blog/284255/201511/284255-20151121115015015-1316231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284255/201511/284255-20151121115015015-131623166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4CF" w:rsidRDefault="00441B33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另附，</w:t>
      </w:r>
      <w:r>
        <w:rPr>
          <w:rFonts w:ascii="Verdana" w:hAnsi="Verdana"/>
          <w:color w:val="333333"/>
          <w:szCs w:val="21"/>
          <w:shd w:val="clear" w:color="auto" w:fill="FFFFFF"/>
        </w:rPr>
        <w:t>RTX</w:t>
      </w:r>
      <w:r>
        <w:rPr>
          <w:rFonts w:ascii="Verdana" w:hAnsi="Verdana"/>
          <w:color w:val="333333"/>
          <w:szCs w:val="21"/>
          <w:shd w:val="clear" w:color="auto" w:fill="FFFFFF"/>
        </w:rPr>
        <w:t>官方</w:t>
      </w:r>
      <w:r>
        <w:rPr>
          <w:rFonts w:ascii="Verdana" w:hAnsi="Verdana"/>
          <w:color w:val="333333"/>
          <w:szCs w:val="21"/>
          <w:shd w:val="clear" w:color="auto" w:fill="FFFFFF"/>
        </w:rPr>
        <w:t>SDK</w:t>
      </w:r>
      <w:r>
        <w:rPr>
          <w:rFonts w:ascii="Verdana" w:hAnsi="Verdana"/>
          <w:color w:val="333333"/>
          <w:szCs w:val="21"/>
          <w:shd w:val="clear" w:color="auto" w:fill="FFFFFF"/>
        </w:rPr>
        <w:t>说明：</w:t>
      </w:r>
      <w:hyperlink r:id="rId5" w:history="1">
        <w:r w:rsidRPr="00415B35">
          <w:rPr>
            <w:rStyle w:val="a3"/>
            <w:rFonts w:ascii="Verdana" w:hAnsi="Verdana"/>
            <w:szCs w:val="21"/>
            <w:shd w:val="clear" w:color="auto" w:fill="FFFFFF"/>
          </w:rPr>
          <w:t>http://rtx.tencent.com/sdk/</w:t>
        </w:r>
      </w:hyperlink>
    </w:p>
    <w:p w:rsidR="00441B33" w:rsidRDefault="00441B33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441B33" w:rsidRDefault="00441B33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441B33" w:rsidRDefault="00441B33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441B33" w:rsidRPr="001C1430" w:rsidRDefault="00441B33">
      <w:bookmarkStart w:id="0" w:name="_GoBack"/>
      <w:bookmarkEnd w:id="0"/>
    </w:p>
    <w:sectPr w:rsidR="00441B33" w:rsidRPr="001C1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225"/>
    <w:rsid w:val="001C1430"/>
    <w:rsid w:val="002F1D53"/>
    <w:rsid w:val="003D1225"/>
    <w:rsid w:val="00441B33"/>
    <w:rsid w:val="00B4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DE1F2"/>
  <w15:chartTrackingRefBased/>
  <w15:docId w15:val="{FADFDA34-386B-467C-9243-552F623D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C14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143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C143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C14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C1430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441B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tx.tencent.com/sdk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shenning</dc:creator>
  <cp:keywords/>
  <dc:description/>
  <cp:lastModifiedBy>shenning</cp:lastModifiedBy>
  <cp:revision>4</cp:revision>
  <dcterms:created xsi:type="dcterms:W3CDTF">2017-08-28T03:26:00Z</dcterms:created>
  <dcterms:modified xsi:type="dcterms:W3CDTF">2017-08-28T06:40:00Z</dcterms:modified>
</cp:coreProperties>
</file>