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08" w:lineRule="auto"/>
        <w:jc w:val="left"/>
        <w:rPr>
          <w:rFonts w:ascii="Century Gothic" w:cs="Century Gothic" w:eastAsia="Century Gothic" w:hAnsi="Century Gothic"/>
          <w:b w:val="1"/>
        </w:rPr>
      </w:pPr>
      <w:r w:rsidDel="00000000" w:rsidR="00000000" w:rsidRPr="00000000">
        <w:rPr>
          <w:rFonts w:ascii="Pinyon Script" w:cs="Pinyon Script" w:eastAsia="Pinyon Script" w:hAnsi="Pinyon Script"/>
          <w:b w:val="1"/>
          <w:i w:val="1"/>
          <w:color w:val="980000"/>
          <w:sz w:val="48"/>
          <w:szCs w:val="48"/>
          <w:rtl w:val="0"/>
        </w:rPr>
        <w:t xml:space="preserve">W</w:t>
      </w:r>
      <w:r w:rsidDel="00000000" w:rsidR="00000000" w:rsidRPr="00000000">
        <w:rPr>
          <w:rFonts w:ascii="Pinyon Script" w:cs="Pinyon Script" w:eastAsia="Pinyon Script" w:hAnsi="Pinyon Script"/>
          <w:b w:val="1"/>
          <w:i w:val="1"/>
          <w:color w:val="ff9900"/>
          <w:sz w:val="48"/>
          <w:szCs w:val="48"/>
          <w:rtl w:val="0"/>
        </w:rPr>
        <w:t xml:space="preserve">i</w:t>
      </w:r>
      <w:r w:rsidDel="00000000" w:rsidR="00000000" w:rsidRPr="00000000">
        <w:rPr>
          <w:rFonts w:ascii="Pinyon Script" w:cs="Pinyon Script" w:eastAsia="Pinyon Script" w:hAnsi="Pinyon Script"/>
          <w:b w:val="1"/>
          <w:i w:val="1"/>
          <w:color w:val="ffff00"/>
          <w:sz w:val="48"/>
          <w:szCs w:val="48"/>
          <w:rtl w:val="0"/>
        </w:rPr>
        <w:t xml:space="preserve">n</w:t>
      </w:r>
      <w:r w:rsidDel="00000000" w:rsidR="00000000" w:rsidRPr="00000000">
        <w:rPr>
          <w:rFonts w:ascii="Pinyon Script" w:cs="Pinyon Script" w:eastAsia="Pinyon Script" w:hAnsi="Pinyon Script"/>
          <w:b w:val="1"/>
          <w:i w:val="1"/>
          <w:color w:val="00ff00"/>
          <w:sz w:val="48"/>
          <w:szCs w:val="48"/>
          <w:rtl w:val="0"/>
        </w:rPr>
        <w:t xml:space="preserve">d</w:t>
      </w:r>
      <w:r w:rsidDel="00000000" w:rsidR="00000000" w:rsidRPr="00000000">
        <w:rPr>
          <w:rFonts w:ascii="Pinyon Script" w:cs="Pinyon Script" w:eastAsia="Pinyon Script" w:hAnsi="Pinyon Script"/>
          <w:b w:val="1"/>
          <w:i w:val="1"/>
          <w:color w:val="00ffff"/>
          <w:sz w:val="48"/>
          <w:szCs w:val="48"/>
          <w:rtl w:val="0"/>
        </w:rPr>
        <w:t xml:space="preserve">o</w:t>
      </w:r>
      <w:r w:rsidDel="00000000" w:rsidR="00000000" w:rsidRPr="00000000">
        <w:rPr>
          <w:rFonts w:ascii="Pinyon Script" w:cs="Pinyon Script" w:eastAsia="Pinyon Script" w:hAnsi="Pinyon Script"/>
          <w:b w:val="1"/>
          <w:i w:val="1"/>
          <w:color w:val="4a86e8"/>
          <w:sz w:val="48"/>
          <w:szCs w:val="48"/>
          <w:rtl w:val="0"/>
        </w:rPr>
        <w:t xml:space="preserve">w</w:t>
      </w:r>
      <w:r w:rsidDel="00000000" w:rsidR="00000000" w:rsidRPr="00000000">
        <w:rPr>
          <w:rFonts w:ascii="Pinyon Script" w:cs="Pinyon Script" w:eastAsia="Pinyon Script" w:hAnsi="Pinyon Script"/>
          <w:b w:val="1"/>
          <w:i w:val="1"/>
          <w:color w:val="0000ff"/>
          <w:sz w:val="48"/>
          <w:szCs w:val="48"/>
          <w:rtl w:val="0"/>
        </w:rPr>
        <w:t xml:space="preserve">s</w:t>
      </w:r>
      <w:r w:rsidDel="00000000" w:rsidR="00000000" w:rsidRPr="00000000">
        <w:rPr>
          <w:rFonts w:ascii="Pinyon Script" w:cs="Pinyon Script" w:eastAsia="Pinyon Script" w:hAnsi="Pinyon Script"/>
          <w:b w:val="1"/>
          <w:i w:val="1"/>
          <w:sz w:val="48"/>
          <w:szCs w:val="48"/>
          <w:rtl w:val="0"/>
        </w:rPr>
        <w:t xml:space="preserve"> </w:t>
      </w:r>
      <w:r w:rsidDel="00000000" w:rsidR="00000000" w:rsidRPr="00000000">
        <w:rPr>
          <w:rFonts w:ascii="Pinyon Script" w:cs="Pinyon Script" w:eastAsia="Pinyon Script" w:hAnsi="Pinyon Script"/>
          <w:b w:val="1"/>
          <w:i w:val="1"/>
          <w:color w:val="9900ff"/>
          <w:sz w:val="48"/>
          <w:szCs w:val="48"/>
          <w:rtl w:val="0"/>
        </w:rPr>
        <w:t xml:space="preserve">N</w:t>
      </w:r>
      <w:r w:rsidDel="00000000" w:rsidR="00000000" w:rsidRPr="00000000">
        <w:rPr>
          <w:rFonts w:ascii="Pinyon Script" w:cs="Pinyon Script" w:eastAsia="Pinyon Script" w:hAnsi="Pinyon Script"/>
          <w:b w:val="1"/>
          <w:i w:val="1"/>
          <w:color w:val="ff00ff"/>
          <w:sz w:val="48"/>
          <w:szCs w:val="48"/>
          <w:rtl w:val="0"/>
        </w:rPr>
        <w:t xml:space="preserve">T</w:t>
      </w:r>
      <w:r w:rsidDel="00000000" w:rsidR="00000000" w:rsidRPr="00000000">
        <w:rPr>
          <w:rtl w:val="0"/>
        </w:rPr>
      </w:r>
    </w:p>
    <w:p w:rsidR="00000000" w:rsidDel="00000000" w:rsidP="00000000" w:rsidRDefault="00000000" w:rsidRPr="00000000" w14:paraId="00000002">
      <w:pPr>
        <w:spacing w:line="408" w:lineRule="auto"/>
        <w:ind w:left="720" w:firstLine="0"/>
        <w:jc w:val="left"/>
        <w:rPr>
          <w:rFonts w:ascii="Century Gothic" w:cs="Century Gothic" w:eastAsia="Century Gothic" w:hAnsi="Century Gothic"/>
          <w:color w:val="c27ba0"/>
        </w:rPr>
      </w:pPr>
      <w:r w:rsidDel="00000000" w:rsidR="00000000" w:rsidRPr="00000000">
        <w:rPr>
          <w:rFonts w:ascii="Century Gothic" w:cs="Century Gothic" w:eastAsia="Century Gothic" w:hAnsi="Century Gothic"/>
          <w:color w:val="c27ba0"/>
          <w:rtl w:val="0"/>
        </w:rPr>
        <w:t xml:space="preserve">TOPIC A</w:t>
      </w:r>
    </w:p>
    <w:p w:rsidR="00000000" w:rsidDel="00000000" w:rsidP="00000000" w:rsidRDefault="00000000" w:rsidRPr="00000000" w14:paraId="00000003">
      <w:pPr>
        <w:spacing w:line="408" w:lineRule="auto"/>
        <w:ind w:left="720" w:firstLine="0"/>
        <w:jc w:val="left"/>
        <w:rPr>
          <w:rFonts w:ascii="Century Gothic" w:cs="Century Gothic" w:eastAsia="Century Gothic" w:hAnsi="Century Gothic"/>
          <w:color w:val="c27ba0"/>
        </w:rPr>
      </w:pPr>
      <w:r w:rsidDel="00000000" w:rsidR="00000000" w:rsidRPr="00000000">
        <w:rPr>
          <w:rFonts w:ascii="Century Gothic" w:cs="Century Gothic" w:eastAsia="Century Gothic" w:hAnsi="Century Gothic"/>
          <w:color w:val="c27ba0"/>
          <w:rtl w:val="0"/>
        </w:rPr>
        <w:t xml:space="preserve">User (client) or network (server) applications</w:t>
      </w:r>
    </w:p>
    <w:p w:rsidR="00000000" w:rsidDel="00000000" w:rsidP="00000000" w:rsidRDefault="00000000" w:rsidRPr="00000000" w14:paraId="00000004">
      <w:pPr>
        <w:spacing w:line="408" w:lineRule="auto"/>
        <w:ind w:left="720" w:firstLine="0"/>
        <w:jc w:val="left"/>
        <w:rPr>
          <w:rFonts w:ascii="Century Gothic" w:cs="Century Gothic" w:eastAsia="Century Gothic" w:hAnsi="Century Gothic"/>
          <w:color w:val="c27ba0"/>
        </w:rPr>
      </w:pPr>
      <w:r w:rsidDel="00000000" w:rsidR="00000000" w:rsidRPr="00000000">
        <w:rPr>
          <w:rFonts w:ascii="Century Gothic" w:cs="Century Gothic" w:eastAsia="Century Gothic" w:hAnsi="Century Gothic"/>
          <w:color w:val="c27ba0"/>
          <w:rtl w:val="0"/>
        </w:rPr>
        <w:t xml:space="preserve">Windows NT had little to no client software and that was a major problem for Windows NT compared to other OSs at the time.</w:t>
      </w:r>
    </w:p>
    <w:p w:rsidR="00000000" w:rsidDel="00000000" w:rsidP="00000000" w:rsidRDefault="00000000" w:rsidRPr="00000000" w14:paraId="00000005">
      <w:pPr>
        <w:spacing w:line="408" w:lineRule="auto"/>
        <w:ind w:left="720" w:firstLine="0"/>
        <w:jc w:val="left"/>
        <w:rPr>
          <w:rFonts w:ascii="Century Gothic" w:cs="Century Gothic" w:eastAsia="Century Gothic" w:hAnsi="Century Gothic"/>
          <w:color w:val="c27ba0"/>
        </w:rPr>
      </w:pPr>
      <w:r w:rsidDel="00000000" w:rsidR="00000000" w:rsidRPr="00000000">
        <w:rPr>
          <w:rtl w:val="0"/>
        </w:rPr>
      </w:r>
    </w:p>
    <w:p w:rsidR="00000000" w:rsidDel="00000000" w:rsidP="00000000" w:rsidRDefault="00000000" w:rsidRPr="00000000" w14:paraId="00000006">
      <w:pPr>
        <w:spacing w:line="408" w:lineRule="auto"/>
        <w:ind w:left="720" w:firstLine="0"/>
        <w:jc w:val="left"/>
        <w:rPr>
          <w:rFonts w:ascii="Century Gothic" w:cs="Century Gothic" w:eastAsia="Century Gothic" w:hAnsi="Century Gothic"/>
          <w:color w:val="c27ba0"/>
        </w:rPr>
      </w:pPr>
      <w:r w:rsidDel="00000000" w:rsidR="00000000" w:rsidRPr="00000000">
        <w:rPr>
          <w:rFonts w:ascii="Century Gothic" w:cs="Century Gothic" w:eastAsia="Century Gothic" w:hAnsi="Century Gothic"/>
          <w:color w:val="c27ba0"/>
          <w:rtl w:val="0"/>
        </w:rPr>
        <w:t xml:space="preserve">Batch (run without user input) or interactive (user-focused) processing</w:t>
      </w:r>
    </w:p>
    <w:p w:rsidR="00000000" w:rsidDel="00000000" w:rsidP="00000000" w:rsidRDefault="00000000" w:rsidRPr="00000000" w14:paraId="00000007">
      <w:pPr>
        <w:spacing w:line="408" w:lineRule="auto"/>
        <w:ind w:left="720" w:firstLine="0"/>
        <w:jc w:val="left"/>
        <w:rPr>
          <w:rFonts w:ascii="Century Gothic" w:cs="Century Gothic" w:eastAsia="Century Gothic" w:hAnsi="Century Gothic"/>
          <w:color w:val="c27ba0"/>
        </w:rPr>
      </w:pPr>
      <w:r w:rsidDel="00000000" w:rsidR="00000000" w:rsidRPr="00000000">
        <w:rPr>
          <w:rFonts w:ascii="Century Gothic" w:cs="Century Gothic" w:eastAsia="Century Gothic" w:hAnsi="Century Gothic"/>
          <w:color w:val="c27ba0"/>
          <w:rtl w:val="0"/>
        </w:rPr>
        <w:t xml:space="preserve">Starting in Windows NT, windows started to create .bat files (batch) and use them </w:t>
      </w:r>
    </w:p>
    <w:p w:rsidR="00000000" w:rsidDel="00000000" w:rsidP="00000000" w:rsidRDefault="00000000" w:rsidRPr="00000000" w14:paraId="00000008">
      <w:pPr>
        <w:spacing w:line="408" w:lineRule="auto"/>
        <w:ind w:left="720" w:firstLine="0"/>
        <w:jc w:val="left"/>
        <w:rPr>
          <w:rFonts w:ascii="Century Gothic" w:cs="Century Gothic" w:eastAsia="Century Gothic" w:hAnsi="Century Gothic"/>
          <w:color w:val="c27ba0"/>
        </w:rPr>
      </w:pPr>
      <w:r w:rsidDel="00000000" w:rsidR="00000000" w:rsidRPr="00000000">
        <w:rPr>
          <w:rFonts w:ascii="Century Gothic" w:cs="Century Gothic" w:eastAsia="Century Gothic" w:hAnsi="Century Gothic"/>
          <w:color w:val="c27ba0"/>
          <w:rtl w:val="0"/>
        </w:rPr>
        <w:t xml:space="preserve">in command prompt or CMD.EXE.</w:t>
      </w:r>
    </w:p>
    <w:p w:rsidR="00000000" w:rsidDel="00000000" w:rsidP="00000000" w:rsidRDefault="00000000" w:rsidRPr="00000000" w14:paraId="00000009">
      <w:pPr>
        <w:spacing w:line="408" w:lineRule="auto"/>
        <w:ind w:left="720" w:firstLine="0"/>
        <w:jc w:val="left"/>
        <w:rPr>
          <w:rFonts w:ascii="Century Gothic" w:cs="Century Gothic" w:eastAsia="Century Gothic" w:hAnsi="Century Gothic"/>
          <w:color w:val="c27ba0"/>
        </w:rPr>
      </w:pPr>
      <w:r w:rsidDel="00000000" w:rsidR="00000000" w:rsidRPr="00000000">
        <w:rPr>
          <w:rtl w:val="0"/>
        </w:rPr>
      </w:r>
    </w:p>
    <w:p w:rsidR="00000000" w:rsidDel="00000000" w:rsidP="00000000" w:rsidRDefault="00000000" w:rsidRPr="00000000" w14:paraId="0000000A">
      <w:pPr>
        <w:spacing w:line="408" w:lineRule="auto"/>
        <w:ind w:left="720" w:firstLine="0"/>
        <w:jc w:val="left"/>
        <w:rPr>
          <w:rFonts w:ascii="Century Gothic" w:cs="Century Gothic" w:eastAsia="Century Gothic" w:hAnsi="Century Gothic"/>
          <w:color w:val="c27ba0"/>
        </w:rPr>
      </w:pPr>
      <w:r w:rsidDel="00000000" w:rsidR="00000000" w:rsidRPr="00000000">
        <w:rPr>
          <w:rFonts w:ascii="Century Gothic" w:cs="Century Gothic" w:eastAsia="Century Gothic" w:hAnsi="Century Gothic"/>
          <w:color w:val="c27ba0"/>
          <w:rtl w:val="0"/>
        </w:rPr>
        <w:t xml:space="preserve">Off-the-shelf (purchased) or custom-developed applications</w:t>
      </w:r>
    </w:p>
    <w:p w:rsidR="00000000" w:rsidDel="00000000" w:rsidP="00000000" w:rsidRDefault="00000000" w:rsidRPr="00000000" w14:paraId="0000000B">
      <w:pPr>
        <w:spacing w:line="408" w:lineRule="auto"/>
        <w:ind w:left="720" w:firstLine="0"/>
        <w:jc w:val="left"/>
        <w:rPr>
          <w:rFonts w:ascii="Century Gothic" w:cs="Century Gothic" w:eastAsia="Century Gothic" w:hAnsi="Century Gothic"/>
          <w:color w:val="c27ba0"/>
        </w:rPr>
      </w:pPr>
      <w:r w:rsidDel="00000000" w:rsidR="00000000" w:rsidRPr="00000000">
        <w:rPr>
          <w:rFonts w:ascii="Century Gothic" w:cs="Century Gothic" w:eastAsia="Century Gothic" w:hAnsi="Century Gothic"/>
          <w:color w:val="c27ba0"/>
          <w:rtl w:val="0"/>
        </w:rPr>
        <w:t xml:space="preserve">Windows NT contained programs like the User Manager, the Performance Monitor, the Disk Administrator, the Event Viewer, and the Backup application. The Advanced Server contained further, server-specific administration tools.</w:t>
      </w:r>
    </w:p>
    <w:p w:rsidR="00000000" w:rsidDel="00000000" w:rsidP="00000000" w:rsidRDefault="00000000" w:rsidRPr="00000000" w14:paraId="0000000C">
      <w:pPr>
        <w:spacing w:line="408" w:lineRule="auto"/>
        <w:ind w:left="720" w:firstLine="0"/>
        <w:jc w:val="left"/>
        <w:rPr>
          <w:rFonts w:ascii="Century Gothic" w:cs="Century Gothic" w:eastAsia="Century Gothic" w:hAnsi="Century Gothic"/>
          <w:color w:val="c27ba0"/>
        </w:rPr>
      </w:pPr>
      <w:r w:rsidDel="00000000" w:rsidR="00000000" w:rsidRPr="00000000">
        <w:rPr>
          <w:rtl w:val="0"/>
        </w:rPr>
      </w:r>
    </w:p>
    <w:p w:rsidR="00000000" w:rsidDel="00000000" w:rsidP="00000000" w:rsidRDefault="00000000" w:rsidRPr="00000000" w14:paraId="0000000D">
      <w:pPr>
        <w:spacing w:line="408" w:lineRule="auto"/>
        <w:ind w:left="720" w:firstLine="0"/>
        <w:jc w:val="left"/>
        <w:rPr>
          <w:rFonts w:ascii="Century Gothic" w:cs="Century Gothic" w:eastAsia="Century Gothic" w:hAnsi="Century Gothic"/>
          <w:color w:val="c27ba0"/>
        </w:rPr>
      </w:pPr>
      <w:r w:rsidDel="00000000" w:rsidR="00000000" w:rsidRPr="00000000">
        <w:rPr>
          <w:rtl w:val="0"/>
        </w:rPr>
      </w:r>
    </w:p>
    <w:p w:rsidR="00000000" w:rsidDel="00000000" w:rsidP="00000000" w:rsidRDefault="00000000" w:rsidRPr="00000000" w14:paraId="0000000E">
      <w:pPr>
        <w:spacing w:line="408" w:lineRule="auto"/>
        <w:ind w:left="720" w:firstLine="0"/>
        <w:jc w:val="left"/>
        <w:rPr>
          <w:rFonts w:ascii="Century Gothic" w:cs="Century Gothic" w:eastAsia="Century Gothic" w:hAnsi="Century Gothic"/>
          <w:color w:val="c27ba0"/>
        </w:rPr>
      </w:pPr>
      <w:r w:rsidDel="00000000" w:rsidR="00000000" w:rsidRPr="00000000">
        <w:rPr>
          <w:rFonts w:ascii="Century Gothic" w:cs="Century Gothic" w:eastAsia="Century Gothic" w:hAnsi="Century Gothic"/>
          <w:color w:val="c27ba0"/>
          <w:rtl w:val="0"/>
        </w:rPr>
        <w:t xml:space="preserve">Programming environment and languages supported</w:t>
      </w:r>
    </w:p>
    <w:p w:rsidR="00000000" w:rsidDel="00000000" w:rsidP="00000000" w:rsidRDefault="00000000" w:rsidRPr="00000000" w14:paraId="0000000F">
      <w:pPr>
        <w:spacing w:line="408" w:lineRule="auto"/>
        <w:ind w:left="72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color w:val="c27ba0"/>
          <w:rtl w:val="0"/>
        </w:rPr>
        <w:t xml:space="preserve">Windows NT was created in C++ and assembly language. It also </w:t>
      </w:r>
      <w:r w:rsidDel="00000000" w:rsidR="00000000" w:rsidRPr="00000000">
        <w:rPr>
          <w:rFonts w:ascii="Century Gothic" w:cs="Century Gothic" w:eastAsia="Century Gothic" w:hAnsi="Century Gothic"/>
          <w:color w:val="c27ba0"/>
          <w:rtl w:val="0"/>
        </w:rPr>
        <w:t xml:space="preserve">supported</w:t>
      </w:r>
      <w:r w:rsidDel="00000000" w:rsidR="00000000" w:rsidRPr="00000000">
        <w:rPr>
          <w:rFonts w:ascii="Century Gothic" w:cs="Century Gothic" w:eastAsia="Century Gothic" w:hAnsi="Century Gothic"/>
          <w:color w:val="c27ba0"/>
          <w:rtl w:val="0"/>
        </w:rPr>
        <w:t xml:space="preserve"> English, dutch French, German, Japanese, Spanish and Swe</w:t>
      </w:r>
      <w:r w:rsidDel="00000000" w:rsidR="00000000" w:rsidRPr="00000000">
        <w:rPr>
          <w:rFonts w:ascii="Century Gothic" w:cs="Century Gothic" w:eastAsia="Century Gothic" w:hAnsi="Century Gothic"/>
          <w:rtl w:val="0"/>
        </w:rPr>
        <w:t xml:space="preserve">dish.</w:t>
      </w:r>
    </w:p>
    <w:p w:rsidR="00000000" w:rsidDel="00000000" w:rsidP="00000000" w:rsidRDefault="00000000" w:rsidRPr="00000000" w14:paraId="00000010">
      <w:pPr>
        <w:spacing w:line="408" w:lineRule="auto"/>
        <w:ind w:lef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1">
      <w:pPr>
        <w:spacing w:line="408" w:lineRule="auto"/>
        <w:ind w:left="720" w:firstLine="0"/>
        <w:jc w:val="left"/>
        <w:rPr>
          <w:rFonts w:ascii="Century Gothic" w:cs="Century Gothic" w:eastAsia="Century Gothic" w:hAnsi="Century Gothic"/>
          <w:color w:val="8e7cc3"/>
        </w:rPr>
      </w:pPr>
      <w:r w:rsidDel="00000000" w:rsidR="00000000" w:rsidRPr="00000000">
        <w:rPr>
          <w:rFonts w:ascii="Century Gothic" w:cs="Century Gothic" w:eastAsia="Century Gothic" w:hAnsi="Century Gothic"/>
          <w:color w:val="8e7cc3"/>
          <w:rtl w:val="0"/>
        </w:rPr>
        <w:t xml:space="preserve">TOPIC B Hardware</w:t>
      </w:r>
    </w:p>
    <w:p w:rsidR="00000000" w:rsidDel="00000000" w:rsidP="00000000" w:rsidRDefault="00000000" w:rsidRPr="00000000" w14:paraId="00000012">
      <w:pPr>
        <w:spacing w:line="408" w:lineRule="auto"/>
        <w:ind w:left="0" w:firstLine="0"/>
        <w:jc w:val="left"/>
        <w:rPr>
          <w:rFonts w:ascii="Century Gothic" w:cs="Century Gothic" w:eastAsia="Century Gothic" w:hAnsi="Century Gothic"/>
          <w:color w:val="8e7cc3"/>
        </w:rPr>
      </w:pPr>
      <w:r w:rsidDel="00000000" w:rsidR="00000000" w:rsidRPr="00000000">
        <w:rPr>
          <w:rFonts w:ascii="Century Gothic" w:cs="Century Gothic" w:eastAsia="Century Gothic" w:hAnsi="Century Gothic"/>
          <w:color w:val="8e7cc3"/>
          <w:rtl w:val="0"/>
        </w:rPr>
        <w:tab/>
      </w:r>
      <w:r w:rsidDel="00000000" w:rsidR="00000000" w:rsidRPr="00000000">
        <w:rPr>
          <w:rFonts w:ascii="Century Gothic" w:cs="Century Gothic" w:eastAsia="Century Gothic" w:hAnsi="Century Gothic"/>
          <w:color w:val="8e7cc3"/>
          <w:rtl w:val="0"/>
        </w:rPr>
        <w:t xml:space="preserve">Speed of processors/memory</w:t>
      </w:r>
    </w:p>
    <w:p w:rsidR="00000000" w:rsidDel="00000000" w:rsidP="00000000" w:rsidRDefault="00000000" w:rsidRPr="00000000" w14:paraId="00000013">
      <w:pPr>
        <w:spacing w:line="408" w:lineRule="auto"/>
        <w:ind w:left="720" w:firstLine="0"/>
        <w:jc w:val="left"/>
        <w:rPr>
          <w:rFonts w:ascii="Century Gothic" w:cs="Century Gothic" w:eastAsia="Century Gothic" w:hAnsi="Century Gothic"/>
          <w:color w:val="8e7cc3"/>
        </w:rPr>
      </w:pPr>
      <w:r w:rsidDel="00000000" w:rsidR="00000000" w:rsidRPr="00000000">
        <w:rPr>
          <w:rFonts w:ascii="Century Gothic" w:cs="Century Gothic" w:eastAsia="Century Gothic" w:hAnsi="Century Gothic"/>
          <w:color w:val="8e7cc3"/>
          <w:rtl w:val="0"/>
        </w:rPr>
        <w:t xml:space="preserve">Windows NT needs 12-16 MBs of ram, a 25Mhz 80386 Intel or RISC processor, a VGA graphics card as its minimum requirement. </w:t>
      </w:r>
    </w:p>
    <w:p w:rsidR="00000000" w:rsidDel="00000000" w:rsidP="00000000" w:rsidRDefault="00000000" w:rsidRPr="00000000" w14:paraId="00000014">
      <w:pPr>
        <w:spacing w:line="408" w:lineRule="auto"/>
        <w:ind w:left="720" w:firstLine="0"/>
        <w:jc w:val="left"/>
        <w:rPr>
          <w:rFonts w:ascii="Century Gothic" w:cs="Century Gothic" w:eastAsia="Century Gothic" w:hAnsi="Century Gothic"/>
          <w:color w:val="8e7cc3"/>
        </w:rPr>
      </w:pPr>
      <w:r w:rsidDel="00000000" w:rsidR="00000000" w:rsidRPr="00000000">
        <w:rPr>
          <w:rtl w:val="0"/>
        </w:rPr>
      </w:r>
    </w:p>
    <w:p w:rsidR="00000000" w:rsidDel="00000000" w:rsidP="00000000" w:rsidRDefault="00000000" w:rsidRPr="00000000" w14:paraId="00000015">
      <w:pPr>
        <w:spacing w:line="408" w:lineRule="auto"/>
        <w:ind w:left="0" w:firstLine="0"/>
        <w:jc w:val="left"/>
        <w:rPr>
          <w:rFonts w:ascii="Century Gothic" w:cs="Century Gothic" w:eastAsia="Century Gothic" w:hAnsi="Century Gothic"/>
          <w:color w:val="8e7cc3"/>
        </w:rPr>
      </w:pPr>
      <w:r w:rsidDel="00000000" w:rsidR="00000000" w:rsidRPr="00000000">
        <w:rPr>
          <w:rFonts w:ascii="Century Gothic" w:cs="Century Gothic" w:eastAsia="Century Gothic" w:hAnsi="Century Gothic"/>
          <w:color w:val="8e7cc3"/>
          <w:rtl w:val="0"/>
        </w:rPr>
        <w:tab/>
        <w:t xml:space="preserve">The capacity of memory / attached disks </w:t>
      </w:r>
    </w:p>
    <w:p w:rsidR="00000000" w:rsidDel="00000000" w:rsidP="00000000" w:rsidRDefault="00000000" w:rsidRPr="00000000" w14:paraId="00000016">
      <w:pPr>
        <w:spacing w:line="408" w:lineRule="auto"/>
        <w:ind w:left="720" w:firstLine="0"/>
        <w:jc w:val="left"/>
        <w:rPr>
          <w:rFonts w:ascii="Century Gothic" w:cs="Century Gothic" w:eastAsia="Century Gothic" w:hAnsi="Century Gothic"/>
          <w:color w:val="8e7cc3"/>
        </w:rPr>
      </w:pPr>
      <w:r w:rsidDel="00000000" w:rsidR="00000000" w:rsidRPr="00000000">
        <w:rPr>
          <w:rFonts w:ascii="Century Gothic" w:cs="Century Gothic" w:eastAsia="Century Gothic" w:hAnsi="Century Gothic"/>
          <w:color w:val="8e7cc3"/>
          <w:rtl w:val="0"/>
        </w:rPr>
        <w:t xml:space="preserve">Windows NT needs 75-90 MBs of storage of free disk space.</w:t>
      </w:r>
    </w:p>
    <w:p w:rsidR="00000000" w:rsidDel="00000000" w:rsidP="00000000" w:rsidRDefault="00000000" w:rsidRPr="00000000" w14:paraId="00000017">
      <w:pPr>
        <w:spacing w:line="408" w:lineRule="auto"/>
        <w:ind w:left="720" w:firstLine="0"/>
        <w:jc w:val="left"/>
        <w:rPr>
          <w:rFonts w:ascii="Century Gothic" w:cs="Century Gothic" w:eastAsia="Century Gothic" w:hAnsi="Century Gothic"/>
          <w:color w:val="8e7cc3"/>
        </w:rPr>
      </w:pPr>
      <w:r w:rsidDel="00000000" w:rsidR="00000000" w:rsidRPr="00000000">
        <w:rPr>
          <w:rtl w:val="0"/>
        </w:rPr>
      </w:r>
    </w:p>
    <w:p w:rsidR="00000000" w:rsidDel="00000000" w:rsidP="00000000" w:rsidRDefault="00000000" w:rsidRPr="00000000" w14:paraId="00000018">
      <w:pPr>
        <w:spacing w:line="408" w:lineRule="auto"/>
        <w:ind w:left="720" w:firstLine="0"/>
        <w:jc w:val="left"/>
        <w:rPr>
          <w:rFonts w:ascii="Century Gothic" w:cs="Century Gothic" w:eastAsia="Century Gothic" w:hAnsi="Century Gothic"/>
          <w:color w:val="8e7cc3"/>
        </w:rPr>
      </w:pPr>
      <w:r w:rsidDel="00000000" w:rsidR="00000000" w:rsidRPr="00000000">
        <w:rPr>
          <w:rFonts w:ascii="Century Gothic" w:cs="Century Gothic" w:eastAsia="Century Gothic" w:hAnsi="Century Gothic"/>
          <w:color w:val="8e7cc3"/>
          <w:rtl w:val="0"/>
        </w:rPr>
        <w:t xml:space="preserve">Is it designed for home/office / corporate data center / industrial use?</w:t>
      </w:r>
    </w:p>
    <w:p w:rsidR="00000000" w:rsidDel="00000000" w:rsidP="00000000" w:rsidRDefault="00000000" w:rsidRPr="00000000" w14:paraId="00000019">
      <w:pPr>
        <w:spacing w:line="408" w:lineRule="auto"/>
        <w:ind w:left="720" w:firstLine="0"/>
        <w:jc w:val="left"/>
        <w:rPr>
          <w:rFonts w:ascii="Century Gothic" w:cs="Century Gothic" w:eastAsia="Century Gothic" w:hAnsi="Century Gothic"/>
          <w:color w:val="8e7cc3"/>
        </w:rPr>
      </w:pPr>
      <w:r w:rsidDel="00000000" w:rsidR="00000000" w:rsidRPr="00000000">
        <w:rPr>
          <w:rFonts w:ascii="Century Gothic" w:cs="Century Gothic" w:eastAsia="Century Gothic" w:hAnsi="Century Gothic"/>
          <w:color w:val="8e7cc3"/>
          <w:rtl w:val="0"/>
        </w:rPr>
        <w:t xml:space="preserve">Windows NT was produced for workstations and server computers, but it was later expanded into Microsoft’s personal computers line.</w:t>
      </w:r>
    </w:p>
    <w:p w:rsidR="00000000" w:rsidDel="00000000" w:rsidP="00000000" w:rsidRDefault="00000000" w:rsidRPr="00000000" w14:paraId="0000001A">
      <w:pPr>
        <w:spacing w:line="408" w:lineRule="auto"/>
        <w:ind w:left="720" w:firstLine="0"/>
        <w:jc w:val="left"/>
        <w:rPr>
          <w:rFonts w:ascii="Century Gothic" w:cs="Century Gothic" w:eastAsia="Century Gothic" w:hAnsi="Century Gothic"/>
          <w:color w:val="8e7cc3"/>
        </w:rPr>
      </w:pPr>
      <w:r w:rsidDel="00000000" w:rsidR="00000000" w:rsidRPr="00000000">
        <w:rPr>
          <w:rtl w:val="0"/>
        </w:rPr>
      </w:r>
    </w:p>
    <w:p w:rsidR="00000000" w:rsidDel="00000000" w:rsidP="00000000" w:rsidRDefault="00000000" w:rsidRPr="00000000" w14:paraId="0000001B">
      <w:pPr>
        <w:spacing w:line="408" w:lineRule="auto"/>
        <w:ind w:left="0" w:firstLine="0"/>
        <w:jc w:val="left"/>
        <w:rPr>
          <w:rFonts w:ascii="Century Gothic" w:cs="Century Gothic" w:eastAsia="Century Gothic" w:hAnsi="Century Gothic"/>
          <w:color w:val="8e7cc3"/>
        </w:rPr>
      </w:pPr>
      <w:r w:rsidDel="00000000" w:rsidR="00000000" w:rsidRPr="00000000">
        <w:rPr>
          <w:rFonts w:ascii="Century Gothic" w:cs="Century Gothic" w:eastAsia="Century Gothic" w:hAnsi="Century Gothic"/>
          <w:color w:val="8e7cc3"/>
          <w:rtl w:val="0"/>
        </w:rPr>
        <w:tab/>
        <w:t xml:space="preserve">Is it designed for client/server/network use?</w:t>
      </w:r>
    </w:p>
    <w:p w:rsidR="00000000" w:rsidDel="00000000" w:rsidP="00000000" w:rsidRDefault="00000000" w:rsidRPr="00000000" w14:paraId="0000001C">
      <w:pPr>
        <w:spacing w:line="408" w:lineRule="auto"/>
        <w:ind w:left="720" w:firstLine="0"/>
        <w:jc w:val="left"/>
        <w:rPr>
          <w:rFonts w:ascii="Century Gothic" w:cs="Century Gothic" w:eastAsia="Century Gothic" w:hAnsi="Century Gothic"/>
          <w:color w:val="8e7cc3"/>
        </w:rPr>
      </w:pPr>
      <w:r w:rsidDel="00000000" w:rsidR="00000000" w:rsidRPr="00000000">
        <w:rPr>
          <w:rFonts w:ascii="Century Gothic" w:cs="Century Gothic" w:eastAsia="Century Gothic" w:hAnsi="Century Gothic"/>
          <w:color w:val="8e7cc3"/>
          <w:rtl w:val="0"/>
        </w:rPr>
        <w:t xml:space="preserve">Windows NT was designed for server computers and was also later intended for client-side applications.</w:t>
      </w:r>
    </w:p>
    <w:p w:rsidR="00000000" w:rsidDel="00000000" w:rsidP="00000000" w:rsidRDefault="00000000" w:rsidRPr="00000000" w14:paraId="0000001D">
      <w:pPr>
        <w:spacing w:line="408" w:lineRule="auto"/>
        <w:ind w:left="72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E">
      <w:pPr>
        <w:spacing w:line="408" w:lineRule="auto"/>
        <w:ind w:left="720" w:firstLine="0"/>
        <w:jc w:val="left"/>
        <w:rPr>
          <w:rFonts w:ascii="Century Gothic" w:cs="Century Gothic" w:eastAsia="Century Gothic" w:hAnsi="Century Gothic"/>
          <w:color w:val="3d85c6"/>
        </w:rPr>
      </w:pPr>
      <w:r w:rsidDel="00000000" w:rsidR="00000000" w:rsidRPr="00000000">
        <w:rPr>
          <w:rtl w:val="0"/>
        </w:rPr>
      </w:r>
    </w:p>
    <w:p w:rsidR="00000000" w:rsidDel="00000000" w:rsidP="00000000" w:rsidRDefault="00000000" w:rsidRPr="00000000" w14:paraId="0000001F">
      <w:pPr>
        <w:spacing w:line="408" w:lineRule="auto"/>
        <w:ind w:left="720" w:firstLine="0"/>
        <w:jc w:val="left"/>
        <w:rPr>
          <w:rFonts w:ascii="Century Gothic" w:cs="Century Gothic" w:eastAsia="Century Gothic" w:hAnsi="Century Gothic"/>
          <w:color w:val="3d85c6"/>
        </w:rPr>
      </w:pPr>
      <w:r w:rsidDel="00000000" w:rsidR="00000000" w:rsidRPr="00000000">
        <w:rPr>
          <w:rFonts w:ascii="Century Gothic" w:cs="Century Gothic" w:eastAsia="Century Gothic" w:hAnsi="Century Gothic"/>
          <w:color w:val="3d85c6"/>
          <w:rtl w:val="0"/>
        </w:rPr>
        <w:t xml:space="preserve">TOPIC C User Interface</w:t>
      </w:r>
    </w:p>
    <w:p w:rsidR="00000000" w:rsidDel="00000000" w:rsidP="00000000" w:rsidRDefault="00000000" w:rsidRPr="00000000" w14:paraId="00000020">
      <w:pPr>
        <w:spacing w:line="408" w:lineRule="auto"/>
        <w:ind w:left="720" w:firstLine="0"/>
        <w:jc w:val="left"/>
        <w:rPr>
          <w:rFonts w:ascii="Century Gothic" w:cs="Century Gothic" w:eastAsia="Century Gothic" w:hAnsi="Century Gothic"/>
          <w:color w:val="3d85c6"/>
        </w:rPr>
      </w:pPr>
      <w:r w:rsidDel="00000000" w:rsidR="00000000" w:rsidRPr="00000000">
        <w:rPr>
          <w:rFonts w:ascii="Century Gothic" w:cs="Century Gothic" w:eastAsia="Century Gothic" w:hAnsi="Century Gothic"/>
          <w:color w:val="3d85c6"/>
          <w:rtl w:val="0"/>
        </w:rPr>
        <w:t xml:space="preserve">Does it support a windowed environment, command line, or network users?</w:t>
      </w:r>
    </w:p>
    <w:p w:rsidR="00000000" w:rsidDel="00000000" w:rsidP="00000000" w:rsidRDefault="00000000" w:rsidRPr="00000000" w14:paraId="00000021">
      <w:pPr>
        <w:spacing w:line="408" w:lineRule="auto"/>
        <w:ind w:left="720" w:firstLine="0"/>
        <w:rPr>
          <w:rFonts w:ascii="Century Gothic" w:cs="Century Gothic" w:eastAsia="Century Gothic" w:hAnsi="Century Gothic"/>
          <w:color w:val="3d85c6"/>
        </w:rPr>
      </w:pPr>
      <w:r w:rsidDel="00000000" w:rsidR="00000000" w:rsidRPr="00000000">
        <w:rPr>
          <w:rFonts w:ascii="Century Gothic" w:cs="Century Gothic" w:eastAsia="Century Gothic" w:hAnsi="Century Gothic"/>
          <w:color w:val="3d85c6"/>
          <w:rtl w:val="0"/>
        </w:rPr>
        <w:t xml:space="preserve">The 32-bit subspace POSIX which is in windows NT 3,1 allows for the command-line based OS/2 Applications to run. It also includes a 32-bit command processor called CMD.EXE</w:t>
      </w:r>
    </w:p>
    <w:p w:rsidR="00000000" w:rsidDel="00000000" w:rsidP="00000000" w:rsidRDefault="00000000" w:rsidRPr="00000000" w14:paraId="00000022">
      <w:pPr>
        <w:spacing w:line="408" w:lineRule="auto"/>
        <w:ind w:left="720" w:firstLine="0"/>
        <w:rPr>
          <w:rFonts w:ascii="Century Gothic" w:cs="Century Gothic" w:eastAsia="Century Gothic" w:hAnsi="Century Gothic"/>
          <w:color w:val="3d85c6"/>
        </w:rPr>
      </w:pPr>
      <w:r w:rsidDel="00000000" w:rsidR="00000000" w:rsidRPr="00000000">
        <w:rPr>
          <w:rtl w:val="0"/>
        </w:rPr>
      </w:r>
    </w:p>
    <w:p w:rsidR="00000000" w:rsidDel="00000000" w:rsidP="00000000" w:rsidRDefault="00000000" w:rsidRPr="00000000" w14:paraId="00000023">
      <w:pPr>
        <w:spacing w:line="408" w:lineRule="auto"/>
        <w:ind w:left="720" w:firstLine="0"/>
        <w:jc w:val="left"/>
        <w:rPr>
          <w:rFonts w:ascii="Century Gothic" w:cs="Century Gothic" w:eastAsia="Century Gothic" w:hAnsi="Century Gothic"/>
          <w:color w:val="3d85c6"/>
        </w:rPr>
      </w:pPr>
      <w:r w:rsidDel="00000000" w:rsidR="00000000" w:rsidRPr="00000000">
        <w:rPr>
          <w:rFonts w:ascii="Century Gothic" w:cs="Century Gothic" w:eastAsia="Century Gothic" w:hAnsi="Century Gothic"/>
          <w:color w:val="3d85c6"/>
          <w:rtl w:val="0"/>
        </w:rPr>
        <w:t xml:space="preserve">Does it support multiple users at a time or single users</w:t>
      </w:r>
    </w:p>
    <w:p w:rsidR="00000000" w:rsidDel="00000000" w:rsidP="00000000" w:rsidRDefault="00000000" w:rsidRPr="00000000" w14:paraId="00000024">
      <w:pPr>
        <w:spacing w:line="408" w:lineRule="auto"/>
        <w:ind w:left="720" w:firstLine="0"/>
        <w:jc w:val="left"/>
        <w:rPr>
          <w:rFonts w:ascii="Century Gothic" w:cs="Century Gothic" w:eastAsia="Century Gothic" w:hAnsi="Century Gothic"/>
          <w:color w:val="3d85c6"/>
        </w:rPr>
      </w:pPr>
      <w:r w:rsidDel="00000000" w:rsidR="00000000" w:rsidRPr="00000000">
        <w:rPr>
          <w:rFonts w:ascii="Century Gothic" w:cs="Century Gothic" w:eastAsia="Century Gothic" w:hAnsi="Century Gothic"/>
          <w:color w:val="3d85c6"/>
          <w:rtl w:val="0"/>
        </w:rPr>
        <w:t xml:space="preserve">All users have their own user account and specific settings like program manager groups or passwords. But only a single user can use it at a time.</w:t>
      </w:r>
    </w:p>
    <w:p w:rsidR="00000000" w:rsidDel="00000000" w:rsidP="00000000" w:rsidRDefault="00000000" w:rsidRPr="00000000" w14:paraId="00000025">
      <w:pPr>
        <w:spacing w:line="408" w:lineRule="auto"/>
        <w:ind w:left="720" w:firstLine="0"/>
        <w:jc w:val="left"/>
        <w:rPr>
          <w:rFonts w:ascii="Century Gothic" w:cs="Century Gothic" w:eastAsia="Century Gothic" w:hAnsi="Century Gothic"/>
          <w:color w:val="3d85c6"/>
        </w:rPr>
      </w:pPr>
      <w:r w:rsidDel="00000000" w:rsidR="00000000" w:rsidRPr="00000000">
        <w:rPr>
          <w:rtl w:val="0"/>
        </w:rPr>
      </w:r>
    </w:p>
    <w:p w:rsidR="00000000" w:rsidDel="00000000" w:rsidP="00000000" w:rsidRDefault="00000000" w:rsidRPr="00000000" w14:paraId="00000026">
      <w:pPr>
        <w:spacing w:line="408" w:lineRule="auto"/>
        <w:ind w:left="0" w:firstLine="0"/>
        <w:jc w:val="left"/>
        <w:rPr>
          <w:rFonts w:ascii="Century Gothic" w:cs="Century Gothic" w:eastAsia="Century Gothic" w:hAnsi="Century Gothic"/>
          <w:color w:val="3d85c6"/>
        </w:rPr>
      </w:pPr>
      <w:r w:rsidDel="00000000" w:rsidR="00000000" w:rsidRPr="00000000">
        <w:rPr>
          <w:rFonts w:ascii="Century Gothic" w:cs="Century Gothic" w:eastAsia="Century Gothic" w:hAnsi="Century Gothic"/>
          <w:color w:val="3d85c6"/>
          <w:rtl w:val="0"/>
        </w:rPr>
        <w:tab/>
        <w:t xml:space="preserve">Does it support multiple applications or a single application at a time</w:t>
      </w:r>
    </w:p>
    <w:p w:rsidR="00000000" w:rsidDel="00000000" w:rsidP="00000000" w:rsidRDefault="00000000" w:rsidRPr="00000000" w14:paraId="00000027">
      <w:pPr>
        <w:spacing w:line="408" w:lineRule="auto"/>
        <w:ind w:left="720" w:firstLine="0"/>
        <w:jc w:val="left"/>
        <w:rPr>
          <w:rFonts w:ascii="Century Gothic" w:cs="Century Gothic" w:eastAsia="Century Gothic" w:hAnsi="Century Gothic"/>
          <w:color w:val="3d85c6"/>
        </w:rPr>
      </w:pPr>
      <w:r w:rsidDel="00000000" w:rsidR="00000000" w:rsidRPr="00000000">
        <w:rPr>
          <w:rFonts w:ascii="Century Gothic" w:cs="Century Gothic" w:eastAsia="Century Gothic" w:hAnsi="Century Gothic"/>
          <w:color w:val="3d85c6"/>
          <w:rtl w:val="0"/>
        </w:rPr>
        <w:t xml:space="preserve">Windows NT has cooperatively multitasking which allows for multiple applications to share resources when one of them is open at the time.</w:t>
      </w:r>
    </w:p>
    <w:p w:rsidR="00000000" w:rsidDel="00000000" w:rsidP="00000000" w:rsidRDefault="00000000" w:rsidRPr="00000000" w14:paraId="00000028">
      <w:pPr>
        <w:spacing w:line="408" w:lineRule="auto"/>
        <w:ind w:left="720" w:firstLine="0"/>
        <w:jc w:val="left"/>
        <w:rPr>
          <w:rFonts w:ascii="Century Gothic" w:cs="Century Gothic" w:eastAsia="Century Gothic" w:hAnsi="Century Gothic"/>
          <w:color w:val="3d85c6"/>
        </w:rPr>
      </w:pPr>
      <w:r w:rsidDel="00000000" w:rsidR="00000000" w:rsidRPr="00000000">
        <w:rPr>
          <w:rtl w:val="0"/>
        </w:rPr>
      </w:r>
    </w:p>
    <w:p w:rsidR="00000000" w:rsidDel="00000000" w:rsidP="00000000" w:rsidRDefault="00000000" w:rsidRPr="00000000" w14:paraId="00000029">
      <w:pPr>
        <w:spacing w:line="408" w:lineRule="auto"/>
        <w:ind w:left="720" w:firstLine="0"/>
        <w:jc w:val="left"/>
        <w:rPr>
          <w:rFonts w:ascii="Century Gothic" w:cs="Century Gothic" w:eastAsia="Century Gothic" w:hAnsi="Century Gothic"/>
          <w:color w:val="3d85c6"/>
        </w:rPr>
      </w:pPr>
      <w:r w:rsidDel="00000000" w:rsidR="00000000" w:rsidRPr="00000000">
        <w:rPr>
          <w:rFonts w:ascii="Century Gothic" w:cs="Century Gothic" w:eastAsia="Century Gothic" w:hAnsi="Century Gothic"/>
          <w:color w:val="3d85c6"/>
          <w:rtl w:val="0"/>
        </w:rPr>
        <w:t xml:space="preserve">Does it get rebooted (powered on / off) or is it always on</w:t>
      </w:r>
    </w:p>
    <w:p w:rsidR="00000000" w:rsidDel="00000000" w:rsidP="00000000" w:rsidRDefault="00000000" w:rsidRPr="00000000" w14:paraId="0000002A">
      <w:pPr>
        <w:spacing w:line="408" w:lineRule="auto"/>
        <w:ind w:left="720" w:firstLine="0"/>
        <w:jc w:val="left"/>
        <w:rPr>
          <w:rFonts w:ascii="Century Gothic" w:cs="Century Gothic" w:eastAsia="Century Gothic" w:hAnsi="Century Gothic"/>
          <w:color w:val="3d85c6"/>
        </w:rPr>
      </w:pPr>
      <w:r w:rsidDel="00000000" w:rsidR="00000000" w:rsidRPr="00000000">
        <w:rPr>
          <w:rFonts w:ascii="Century Gothic" w:cs="Century Gothic" w:eastAsia="Century Gothic" w:hAnsi="Century Gothic"/>
          <w:color w:val="3d85c6"/>
          <w:rtl w:val="0"/>
        </w:rPr>
        <w:t xml:space="preserve">Windows NT rebooted whenever a user decides they want to stop using it but in server situations, it would stay on the whole time.</w:t>
      </w:r>
    </w:p>
    <w:p w:rsidR="00000000" w:rsidDel="00000000" w:rsidP="00000000" w:rsidRDefault="00000000" w:rsidRPr="00000000" w14:paraId="0000002B">
      <w:pPr>
        <w:spacing w:line="408" w:lineRule="auto"/>
        <w:ind w:left="720" w:firstLine="0"/>
        <w:jc w:val="left"/>
        <w:rPr>
          <w:rFonts w:ascii="Century Gothic" w:cs="Century Gothic" w:eastAsia="Century Gothic" w:hAnsi="Century Gothic"/>
          <w:color w:val="3d85c6"/>
        </w:rPr>
      </w:pPr>
      <w:r w:rsidDel="00000000" w:rsidR="00000000" w:rsidRPr="00000000">
        <w:rPr>
          <w:rtl w:val="0"/>
        </w:rPr>
      </w:r>
    </w:p>
    <w:p w:rsidR="00000000" w:rsidDel="00000000" w:rsidP="00000000" w:rsidRDefault="00000000" w:rsidRPr="00000000" w14:paraId="0000002C">
      <w:pPr>
        <w:spacing w:line="408" w:lineRule="auto"/>
        <w:ind w:lef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r>
    </w:p>
    <w:p w:rsidR="00000000" w:rsidDel="00000000" w:rsidP="00000000" w:rsidRDefault="00000000" w:rsidRPr="00000000" w14:paraId="0000002D">
      <w:pPr>
        <w:spacing w:line="408" w:lineRule="auto"/>
        <w:ind w:left="0" w:firstLine="0"/>
        <w:jc w:val="left"/>
        <w:rPr>
          <w:rFonts w:ascii="Century Gothic" w:cs="Century Gothic" w:eastAsia="Century Gothic" w:hAnsi="Century Gothic"/>
          <w:color w:val="45818e"/>
        </w:rPr>
      </w:pPr>
      <w:r w:rsidDel="00000000" w:rsidR="00000000" w:rsidRPr="00000000">
        <w:rPr>
          <w:rFonts w:ascii="Century Gothic" w:cs="Century Gothic" w:eastAsia="Century Gothic" w:hAnsi="Century Gothic"/>
          <w:rtl w:val="0"/>
        </w:rPr>
        <w:tab/>
      </w:r>
      <w:r w:rsidDel="00000000" w:rsidR="00000000" w:rsidRPr="00000000">
        <w:rPr>
          <w:rFonts w:ascii="Century Gothic" w:cs="Century Gothic" w:eastAsia="Century Gothic" w:hAnsi="Century Gothic"/>
          <w:color w:val="45818e"/>
          <w:rtl w:val="0"/>
        </w:rPr>
        <w:t xml:space="preserve">TOPIC D</w:t>
      </w:r>
    </w:p>
    <w:p w:rsidR="00000000" w:rsidDel="00000000" w:rsidP="00000000" w:rsidRDefault="00000000" w:rsidRPr="00000000" w14:paraId="0000002E">
      <w:pPr>
        <w:spacing w:line="408" w:lineRule="auto"/>
        <w:ind w:left="0" w:firstLine="0"/>
        <w:jc w:val="left"/>
        <w:rPr>
          <w:rFonts w:ascii="Century Gothic" w:cs="Century Gothic" w:eastAsia="Century Gothic" w:hAnsi="Century Gothic"/>
          <w:color w:val="45818e"/>
        </w:rPr>
      </w:pPr>
      <w:r w:rsidDel="00000000" w:rsidR="00000000" w:rsidRPr="00000000">
        <w:rPr>
          <w:rtl w:val="0"/>
        </w:rPr>
      </w:r>
    </w:p>
    <w:p w:rsidR="00000000" w:rsidDel="00000000" w:rsidP="00000000" w:rsidRDefault="00000000" w:rsidRPr="00000000" w14:paraId="0000002F">
      <w:pPr>
        <w:spacing w:line="408" w:lineRule="auto"/>
        <w:ind w:left="720" w:firstLine="0"/>
        <w:rPr>
          <w:rFonts w:ascii="Century Gothic" w:cs="Century Gothic" w:eastAsia="Century Gothic" w:hAnsi="Century Gothic"/>
          <w:color w:val="45818e"/>
        </w:rPr>
      </w:pPr>
      <w:r w:rsidDel="00000000" w:rsidR="00000000" w:rsidRPr="00000000">
        <w:rPr>
          <w:rFonts w:ascii="Century Gothic" w:cs="Century Gothic" w:eastAsia="Century Gothic" w:hAnsi="Century Gothic"/>
          <w:color w:val="45818e"/>
          <w:rtl w:val="0"/>
        </w:rPr>
        <w:t xml:space="preserve">Windows NT does not have a device manager, instead, you must use the Control Panel and icons / Microsoft Management Console snap-in. User(s) would have to manually install drivers</w:t>
      </w:r>
    </w:p>
    <w:p w:rsidR="00000000" w:rsidDel="00000000" w:rsidP="00000000" w:rsidRDefault="00000000" w:rsidRPr="00000000" w14:paraId="00000030">
      <w:pPr>
        <w:spacing w:line="408" w:lineRule="auto"/>
        <w:ind w:left="720" w:firstLine="0"/>
        <w:rPr>
          <w:rFonts w:ascii="Century Gothic" w:cs="Century Gothic" w:eastAsia="Century Gothic" w:hAnsi="Century Gothic"/>
          <w:color w:val="45818e"/>
        </w:rPr>
      </w:pPr>
      <w:r w:rsidDel="00000000" w:rsidR="00000000" w:rsidRPr="00000000">
        <w:rPr>
          <w:rtl w:val="0"/>
        </w:rPr>
      </w:r>
    </w:p>
    <w:p w:rsidR="00000000" w:rsidDel="00000000" w:rsidP="00000000" w:rsidRDefault="00000000" w:rsidRPr="00000000" w14:paraId="00000031">
      <w:pPr>
        <w:spacing w:line="408" w:lineRule="auto"/>
        <w:ind w:left="720" w:firstLine="0"/>
        <w:rPr>
          <w:rFonts w:ascii="Century Gothic" w:cs="Century Gothic" w:eastAsia="Century Gothic" w:hAnsi="Century Gothic"/>
          <w:color w:val="45818e"/>
        </w:rPr>
      </w:pPr>
      <w:r w:rsidDel="00000000" w:rsidR="00000000" w:rsidRPr="00000000">
        <w:rPr>
          <w:rFonts w:ascii="Century Gothic" w:cs="Century Gothic" w:eastAsia="Century Gothic" w:hAnsi="Century Gothic"/>
          <w:color w:val="45818e"/>
          <w:rtl w:val="0"/>
        </w:rPr>
        <w:t xml:space="preserve">Sub-Topics: Microsoft Management Console, Drivers</w:t>
      </w:r>
    </w:p>
    <w:p w:rsidR="00000000" w:rsidDel="00000000" w:rsidP="00000000" w:rsidRDefault="00000000" w:rsidRPr="00000000" w14:paraId="00000032">
      <w:pPr>
        <w:spacing w:line="408" w:lineRule="auto"/>
        <w:ind w:left="72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3">
      <w:pPr>
        <w:spacing w:line="408" w:lineRule="auto"/>
        <w:ind w:left="720" w:firstLine="0"/>
        <w:jc w:val="left"/>
        <w:rPr>
          <w:rFonts w:ascii="Century Gothic" w:cs="Century Gothic" w:eastAsia="Century Gothic" w:hAnsi="Century Gothic"/>
          <w:color w:val="6aa84f"/>
        </w:rPr>
      </w:pPr>
      <w:r w:rsidDel="00000000" w:rsidR="00000000" w:rsidRPr="00000000">
        <w:rPr>
          <w:rFonts w:ascii="Century Gothic" w:cs="Century Gothic" w:eastAsia="Century Gothic" w:hAnsi="Century Gothic"/>
          <w:color w:val="6aa84f"/>
          <w:rtl w:val="0"/>
        </w:rPr>
        <w:t xml:space="preserve">TOPIC E</w:t>
      </w:r>
    </w:p>
    <w:p w:rsidR="00000000" w:rsidDel="00000000" w:rsidP="00000000" w:rsidRDefault="00000000" w:rsidRPr="00000000" w14:paraId="00000034">
      <w:pPr>
        <w:spacing w:line="408" w:lineRule="auto"/>
        <w:ind w:left="720" w:firstLine="0"/>
        <w:jc w:val="left"/>
        <w:rPr>
          <w:rFonts w:ascii="Century Gothic" w:cs="Century Gothic" w:eastAsia="Century Gothic" w:hAnsi="Century Gothic"/>
          <w:color w:val="6aa84f"/>
        </w:rPr>
      </w:pPr>
      <w:r w:rsidDel="00000000" w:rsidR="00000000" w:rsidRPr="00000000">
        <w:rPr>
          <w:rFonts w:ascii="Century Gothic" w:cs="Century Gothic" w:eastAsia="Century Gothic" w:hAnsi="Century Gothic"/>
          <w:color w:val="6aa84f"/>
          <w:rtl w:val="0"/>
        </w:rPr>
        <w:t xml:space="preserve">Windows NT has user authentication to access a Windows-based network and all resources on the network. </w:t>
      </w:r>
    </w:p>
    <w:p w:rsidR="00000000" w:rsidDel="00000000" w:rsidP="00000000" w:rsidRDefault="00000000" w:rsidRPr="00000000" w14:paraId="00000035">
      <w:pPr>
        <w:spacing w:line="408" w:lineRule="auto"/>
        <w:ind w:left="720" w:firstLine="0"/>
        <w:jc w:val="left"/>
        <w:rPr>
          <w:rFonts w:ascii="Century Gothic" w:cs="Century Gothic" w:eastAsia="Century Gothic" w:hAnsi="Century Gothic"/>
          <w:color w:val="6aa84f"/>
        </w:rPr>
      </w:pPr>
      <w:r w:rsidDel="00000000" w:rsidR="00000000" w:rsidRPr="00000000">
        <w:rPr>
          <w:rtl w:val="0"/>
        </w:rPr>
      </w:r>
    </w:p>
    <w:p w:rsidR="00000000" w:rsidDel="00000000" w:rsidP="00000000" w:rsidRDefault="00000000" w:rsidRPr="00000000" w14:paraId="00000036">
      <w:pPr>
        <w:spacing w:line="408" w:lineRule="auto"/>
        <w:ind w:left="720" w:firstLine="0"/>
        <w:jc w:val="left"/>
        <w:rPr>
          <w:rFonts w:ascii="Century Gothic" w:cs="Century Gothic" w:eastAsia="Century Gothic" w:hAnsi="Century Gothic"/>
          <w:color w:val="6aa84f"/>
        </w:rPr>
      </w:pPr>
      <w:r w:rsidDel="00000000" w:rsidR="00000000" w:rsidRPr="00000000">
        <w:rPr>
          <w:rFonts w:ascii="Century Gothic" w:cs="Century Gothic" w:eastAsia="Century Gothic" w:hAnsi="Century Gothic"/>
          <w:color w:val="6aa84f"/>
          <w:rtl w:val="0"/>
        </w:rPr>
        <w:t xml:space="preserve">The user needs a login username and password. NT also has object-based security, which refers to the ability to establish access control over specific devices and resources on the server.</w:t>
      </w:r>
    </w:p>
    <w:p w:rsidR="00000000" w:rsidDel="00000000" w:rsidP="00000000" w:rsidRDefault="00000000" w:rsidRPr="00000000" w14:paraId="00000037">
      <w:pPr>
        <w:spacing w:line="408" w:lineRule="auto"/>
        <w:ind w:left="72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8">
      <w:pPr>
        <w:spacing w:line="408" w:lineRule="auto"/>
        <w:ind w:left="720" w:firstLine="0"/>
        <w:jc w:val="left"/>
        <w:rPr>
          <w:rFonts w:ascii="Century Gothic" w:cs="Century Gothic" w:eastAsia="Century Gothic" w:hAnsi="Century Gothic"/>
          <w:color w:val="6aa84f"/>
        </w:rPr>
      </w:pPr>
      <w:r w:rsidDel="00000000" w:rsidR="00000000" w:rsidRPr="00000000">
        <w:rPr>
          <w:rFonts w:ascii="Century Gothic" w:cs="Century Gothic" w:eastAsia="Century Gothic" w:hAnsi="Century Gothic"/>
          <w:color w:val="6aa84f"/>
          <w:rtl w:val="0"/>
        </w:rPr>
        <w:t xml:space="preserve"> To be </w:t>
      </w:r>
      <w:r w:rsidDel="00000000" w:rsidR="00000000" w:rsidRPr="00000000">
        <w:rPr>
          <w:rFonts w:ascii="Century Gothic" w:cs="Century Gothic" w:eastAsia="Century Gothic" w:hAnsi="Century Gothic"/>
          <w:color w:val="6aa84f"/>
          <w:highlight w:val="white"/>
          <w:rtl w:val="0"/>
        </w:rPr>
        <w:t xml:space="preserve">able to access a resource such as a printer, users must have permission to access it. Permissions to devices, resources, or files on the network can be granted to an individual user, or they can be assigned to entire groups of users.</w:t>
      </w:r>
      <w:r w:rsidDel="00000000" w:rsidR="00000000" w:rsidRPr="00000000">
        <w:rPr>
          <w:rtl w:val="0"/>
        </w:rPr>
      </w:r>
    </w:p>
    <w:p w:rsidR="00000000" w:rsidDel="00000000" w:rsidP="00000000" w:rsidRDefault="00000000" w:rsidRPr="00000000" w14:paraId="00000039">
      <w:pPr>
        <w:spacing w:line="408" w:lineRule="auto"/>
        <w:ind w:left="720" w:firstLine="0"/>
        <w:jc w:val="left"/>
        <w:rPr>
          <w:rFonts w:ascii="Century Gothic" w:cs="Century Gothic" w:eastAsia="Century Gothic" w:hAnsi="Century Gothic"/>
          <w:color w:val="6aa84f"/>
        </w:rPr>
      </w:pPr>
      <w:r w:rsidDel="00000000" w:rsidR="00000000" w:rsidRPr="00000000">
        <w:rPr>
          <w:rtl w:val="0"/>
        </w:rPr>
      </w:r>
    </w:p>
    <w:p w:rsidR="00000000" w:rsidDel="00000000" w:rsidP="00000000" w:rsidRDefault="00000000" w:rsidRPr="00000000" w14:paraId="0000003A">
      <w:pPr>
        <w:spacing w:line="408" w:lineRule="auto"/>
        <w:ind w:left="0" w:firstLine="0"/>
        <w:jc w:val="left"/>
        <w:rPr>
          <w:rFonts w:ascii="Century Gothic" w:cs="Century Gothic" w:eastAsia="Century Gothic" w:hAnsi="Century Gothic"/>
          <w:color w:val="6aa84f"/>
        </w:rPr>
      </w:pPr>
      <w:r w:rsidDel="00000000" w:rsidR="00000000" w:rsidRPr="00000000">
        <w:rPr>
          <w:rFonts w:ascii="Century Gothic" w:cs="Century Gothic" w:eastAsia="Century Gothic" w:hAnsi="Century Gothic"/>
          <w:color w:val="6aa84f"/>
          <w:rtl w:val="0"/>
        </w:rPr>
        <w:tab/>
        <w:t xml:space="preserve">Sub-Topics: User Logon, Object-based security, File and directory security</w:t>
      </w:r>
    </w:p>
    <w:p w:rsidR="00000000" w:rsidDel="00000000" w:rsidP="00000000" w:rsidRDefault="00000000" w:rsidRPr="00000000" w14:paraId="0000003B">
      <w:pPr>
        <w:spacing w:line="408" w:lineRule="auto"/>
        <w:ind w:lef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C">
      <w:pPr>
        <w:spacing w:line="408" w:lineRule="auto"/>
        <w:ind w:left="0" w:firstLine="720"/>
        <w:jc w:val="left"/>
        <w:rPr>
          <w:rFonts w:ascii="Century Gothic" w:cs="Century Gothic" w:eastAsia="Century Gothic" w:hAnsi="Century Gothic"/>
          <w:color w:val="bf9000"/>
        </w:rPr>
      </w:pPr>
      <w:r w:rsidDel="00000000" w:rsidR="00000000" w:rsidRPr="00000000">
        <w:rPr>
          <w:rFonts w:ascii="Century Gothic" w:cs="Century Gothic" w:eastAsia="Century Gothic" w:hAnsi="Century Gothic"/>
          <w:color w:val="bf9000"/>
          <w:rtl w:val="0"/>
        </w:rPr>
        <w:t xml:space="preserve">TOPIC F</w:t>
      </w:r>
    </w:p>
    <w:p w:rsidR="00000000" w:rsidDel="00000000" w:rsidP="00000000" w:rsidRDefault="00000000" w:rsidRPr="00000000" w14:paraId="0000003D">
      <w:pPr>
        <w:spacing w:line="408" w:lineRule="auto"/>
        <w:ind w:left="720" w:firstLine="0"/>
        <w:jc w:val="left"/>
        <w:rPr>
          <w:rFonts w:ascii="Century Gothic" w:cs="Century Gothic" w:eastAsia="Century Gothic" w:hAnsi="Century Gothic"/>
          <w:color w:val="bf9000"/>
        </w:rPr>
      </w:pPr>
      <w:r w:rsidDel="00000000" w:rsidR="00000000" w:rsidRPr="00000000">
        <w:rPr>
          <w:rFonts w:ascii="Century Gothic" w:cs="Century Gothic" w:eastAsia="Century Gothic" w:hAnsi="Century Gothic"/>
          <w:color w:val="bf9000"/>
          <w:rtl w:val="0"/>
        </w:rPr>
        <w:t xml:space="preserve">Windows NT is apart of a larger network. Windows NT used OS/2 networking as well as TCP/IP networking. Windows NT does not have a firewall but it has a backup application called NTBackup.</w:t>
      </w:r>
    </w:p>
    <w:p w:rsidR="00000000" w:rsidDel="00000000" w:rsidP="00000000" w:rsidRDefault="00000000" w:rsidRPr="00000000" w14:paraId="0000003E">
      <w:pPr>
        <w:spacing w:line="408" w:lineRule="auto"/>
        <w:ind w:left="720" w:firstLine="0"/>
        <w:jc w:val="left"/>
        <w:rPr>
          <w:rFonts w:ascii="Century Gothic" w:cs="Century Gothic" w:eastAsia="Century Gothic" w:hAnsi="Century Gothic"/>
          <w:color w:val="bf9000"/>
        </w:rPr>
      </w:pPr>
      <w:r w:rsidDel="00000000" w:rsidR="00000000" w:rsidRPr="00000000">
        <w:rPr>
          <w:rtl w:val="0"/>
        </w:rPr>
      </w:r>
    </w:p>
    <w:p w:rsidR="00000000" w:rsidDel="00000000" w:rsidP="00000000" w:rsidRDefault="00000000" w:rsidRPr="00000000" w14:paraId="0000003F">
      <w:pPr>
        <w:spacing w:line="408" w:lineRule="auto"/>
        <w:ind w:left="720" w:firstLine="0"/>
        <w:jc w:val="left"/>
        <w:rPr>
          <w:rFonts w:ascii="Century Gothic" w:cs="Century Gothic" w:eastAsia="Century Gothic" w:hAnsi="Century Gothic"/>
          <w:color w:val="bf9000"/>
        </w:rPr>
      </w:pPr>
      <w:r w:rsidDel="00000000" w:rsidR="00000000" w:rsidRPr="00000000">
        <w:rPr>
          <w:rFonts w:ascii="Century Gothic" w:cs="Century Gothic" w:eastAsia="Century Gothic" w:hAnsi="Century Gothic"/>
          <w:color w:val="bf9000"/>
          <w:rtl w:val="0"/>
        </w:rPr>
        <w:t xml:space="preserve">Sub-Topics: OS/2, TCP/IP, NTBackup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inyon Script">
    <w:embedRegular w:fontKey="{00000000-0000-0000-0000-000000000000}" r:id="rId1" w:subsetted="0"/>
  </w:font>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