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FADAC" w14:textId="77777777" w:rsidR="008467A2" w:rsidRPr="004D197A" w:rsidRDefault="00280408" w:rsidP="006660CD">
      <w:pPr>
        <w:spacing w:before="120"/>
        <w:jc w:val="center"/>
        <w:rPr>
          <w:rFonts w:eastAsiaTheme="majorEastAsia"/>
          <w:b/>
          <w:kern w:val="0"/>
          <w:sz w:val="24"/>
        </w:rPr>
      </w:pPr>
      <w:r w:rsidRPr="004D197A">
        <w:rPr>
          <w:rFonts w:eastAsia="AdvEPSTIM"/>
          <w:b/>
          <w:kern w:val="0"/>
          <w:sz w:val="24"/>
        </w:rPr>
        <w:t>Exploring</w:t>
      </w:r>
      <w:r w:rsidR="004449A8" w:rsidRPr="004D197A">
        <w:rPr>
          <w:rFonts w:eastAsia="AdvEPSTIM"/>
          <w:b/>
          <w:kern w:val="0"/>
          <w:sz w:val="24"/>
        </w:rPr>
        <w:t xml:space="preserve"> </w:t>
      </w:r>
      <w:r w:rsidR="006660CD" w:rsidRPr="004D197A">
        <w:rPr>
          <w:rFonts w:eastAsia="AdvEPSTIM" w:hint="eastAsia"/>
          <w:b/>
          <w:kern w:val="0"/>
          <w:sz w:val="24"/>
        </w:rPr>
        <w:t>E</w:t>
      </w:r>
      <w:r w:rsidRPr="004D197A">
        <w:rPr>
          <w:rFonts w:eastAsia="AdvEPSTIM"/>
          <w:b/>
          <w:kern w:val="0"/>
          <w:sz w:val="24"/>
        </w:rPr>
        <w:t xml:space="preserve">ffects of </w:t>
      </w:r>
      <w:r w:rsidR="006660CD" w:rsidRPr="004D197A">
        <w:rPr>
          <w:rFonts w:eastAsia="AdvEPSTIM"/>
          <w:b/>
          <w:kern w:val="0"/>
          <w:sz w:val="24"/>
        </w:rPr>
        <w:t>N</w:t>
      </w:r>
      <w:r w:rsidR="008467A2" w:rsidRPr="004D197A">
        <w:rPr>
          <w:rFonts w:eastAsia="AdvEPSTIM"/>
          <w:b/>
          <w:kern w:val="0"/>
          <w:sz w:val="24"/>
        </w:rPr>
        <w:t xml:space="preserve">etwork </w:t>
      </w:r>
      <w:r w:rsidR="006660CD" w:rsidRPr="004D197A">
        <w:rPr>
          <w:rFonts w:eastAsia="AdvEPSTIM"/>
          <w:b/>
          <w:kern w:val="0"/>
          <w:sz w:val="24"/>
        </w:rPr>
        <w:t>S</w:t>
      </w:r>
      <w:r w:rsidR="008467A2" w:rsidRPr="004D197A">
        <w:rPr>
          <w:rFonts w:eastAsia="AdvEPSTIM"/>
          <w:b/>
          <w:kern w:val="0"/>
          <w:sz w:val="24"/>
        </w:rPr>
        <w:t xml:space="preserve">tructure </w:t>
      </w:r>
      <w:r w:rsidRPr="004D197A">
        <w:rPr>
          <w:rFonts w:eastAsia="AdvEPSTIM"/>
          <w:b/>
          <w:kern w:val="0"/>
          <w:sz w:val="24"/>
        </w:rPr>
        <w:t xml:space="preserve">on </w:t>
      </w:r>
      <w:r w:rsidR="006660CD" w:rsidRPr="004D197A">
        <w:rPr>
          <w:rFonts w:eastAsia="AdvEPSTIM"/>
          <w:b/>
          <w:kern w:val="0"/>
          <w:sz w:val="24"/>
        </w:rPr>
        <w:t>F</w:t>
      </w:r>
      <w:r w:rsidR="008467A2" w:rsidRPr="004D197A">
        <w:rPr>
          <w:rFonts w:eastAsia="AdvEPSTIM"/>
          <w:b/>
          <w:kern w:val="0"/>
          <w:sz w:val="24"/>
        </w:rPr>
        <w:t xml:space="preserve">alse </w:t>
      </w:r>
      <w:r w:rsidR="006660CD" w:rsidRPr="004D197A">
        <w:rPr>
          <w:rFonts w:eastAsia="AdvEPSTIM"/>
          <w:b/>
          <w:kern w:val="0"/>
          <w:sz w:val="24"/>
        </w:rPr>
        <w:t>A</w:t>
      </w:r>
      <w:r w:rsidR="008467A2" w:rsidRPr="004D197A">
        <w:rPr>
          <w:rFonts w:eastAsia="AdvEPSTIM"/>
          <w:b/>
          <w:kern w:val="0"/>
          <w:sz w:val="24"/>
        </w:rPr>
        <w:t xml:space="preserve">larm </w:t>
      </w:r>
      <w:r w:rsidR="002E02AD" w:rsidRPr="004D197A">
        <w:rPr>
          <w:rFonts w:eastAsiaTheme="majorEastAsia"/>
          <w:b/>
          <w:kern w:val="0"/>
          <w:sz w:val="24"/>
        </w:rPr>
        <w:t xml:space="preserve">of </w:t>
      </w:r>
      <w:r w:rsidR="006660CD" w:rsidRPr="004D197A">
        <w:rPr>
          <w:rFonts w:eastAsiaTheme="majorEastAsia"/>
          <w:b/>
          <w:kern w:val="0"/>
          <w:sz w:val="24"/>
        </w:rPr>
        <w:t>P</w:t>
      </w:r>
      <w:r w:rsidR="002E02AD" w:rsidRPr="004D197A">
        <w:rPr>
          <w:rFonts w:eastAsiaTheme="majorEastAsia"/>
          <w:b/>
          <w:kern w:val="0"/>
          <w:sz w:val="24"/>
        </w:rPr>
        <w:t>lanar K-</w:t>
      </w:r>
      <w:r w:rsidR="006660CD" w:rsidRPr="004D197A">
        <w:rPr>
          <w:rFonts w:eastAsiaTheme="majorEastAsia"/>
          <w:b/>
          <w:kern w:val="0"/>
          <w:sz w:val="24"/>
        </w:rPr>
        <w:t>F</w:t>
      </w:r>
      <w:r w:rsidR="002E02AD" w:rsidRPr="004D197A">
        <w:rPr>
          <w:rFonts w:eastAsiaTheme="majorEastAsia"/>
          <w:b/>
          <w:kern w:val="0"/>
          <w:sz w:val="24"/>
        </w:rPr>
        <w:t>unction</w:t>
      </w:r>
    </w:p>
    <w:p w14:paraId="5B065EBA" w14:textId="77777777" w:rsidR="00992F24" w:rsidRPr="005527A9" w:rsidRDefault="00992F24" w:rsidP="001F38EF">
      <w:pPr>
        <w:spacing w:before="120"/>
        <w:rPr>
          <w:rFonts w:eastAsiaTheme="minorEastAsia"/>
          <w:b/>
          <w:sz w:val="22"/>
        </w:rPr>
      </w:pPr>
    </w:p>
    <w:p w14:paraId="5136B727" w14:textId="3434CA8C" w:rsidR="00CF6B53" w:rsidRPr="005527A9" w:rsidRDefault="00CF6B53" w:rsidP="00C63211">
      <w:pPr>
        <w:spacing w:before="120"/>
        <w:rPr>
          <w:rFonts w:eastAsiaTheme="minorEastAsia"/>
          <w:sz w:val="22"/>
        </w:rPr>
      </w:pPr>
      <w:r w:rsidRPr="005527A9">
        <w:rPr>
          <w:rFonts w:eastAsiaTheme="minorEastAsia"/>
          <w:b/>
          <w:sz w:val="22"/>
        </w:rPr>
        <w:t>Abstract</w:t>
      </w:r>
      <w:r w:rsidR="00DD5B57" w:rsidRPr="005527A9">
        <w:rPr>
          <w:rFonts w:eastAsiaTheme="minorEastAsia"/>
          <w:sz w:val="22"/>
        </w:rPr>
        <w:t xml:space="preserve">: </w:t>
      </w:r>
      <w:r w:rsidRPr="005527A9">
        <w:rPr>
          <w:rFonts w:eastAsiaTheme="minorEastAsia"/>
          <w:sz w:val="22"/>
        </w:rPr>
        <w:t xml:space="preserve">Network spatial analysis is a hot research topic in the field of spatial analysis. The results of </w:t>
      </w:r>
      <w:r w:rsidR="00C63211" w:rsidRPr="005527A9">
        <w:rPr>
          <w:rFonts w:eastAsiaTheme="minorEastAsia"/>
          <w:sz w:val="22"/>
        </w:rPr>
        <w:t xml:space="preserve">network spatial </w:t>
      </w:r>
      <w:r w:rsidRPr="005527A9">
        <w:rPr>
          <w:rFonts w:eastAsiaTheme="minorEastAsia"/>
          <w:sz w:val="22"/>
        </w:rPr>
        <w:t xml:space="preserve">analysis are </w:t>
      </w:r>
      <w:r w:rsidR="00C63211" w:rsidRPr="005527A9">
        <w:rPr>
          <w:rFonts w:eastAsiaTheme="minorEastAsia"/>
          <w:sz w:val="22"/>
        </w:rPr>
        <w:t xml:space="preserve">clearly </w:t>
      </w:r>
      <w:r w:rsidRPr="005527A9">
        <w:rPr>
          <w:rFonts w:eastAsiaTheme="minorEastAsia"/>
          <w:sz w:val="22"/>
        </w:rPr>
        <w:t xml:space="preserve">related to the </w:t>
      </w:r>
      <w:r w:rsidR="00C63211" w:rsidRPr="005527A9">
        <w:rPr>
          <w:rFonts w:eastAsiaTheme="minorEastAsia"/>
          <w:sz w:val="22"/>
        </w:rPr>
        <w:t xml:space="preserve">study </w:t>
      </w:r>
      <w:r w:rsidRPr="005527A9">
        <w:rPr>
          <w:rFonts w:eastAsiaTheme="minorEastAsia"/>
          <w:sz w:val="22"/>
        </w:rPr>
        <w:t xml:space="preserve">object and the network </w:t>
      </w:r>
      <w:r w:rsidR="00C63211" w:rsidRPr="005527A9">
        <w:rPr>
          <w:rFonts w:eastAsiaTheme="minorEastAsia"/>
          <w:sz w:val="22"/>
        </w:rPr>
        <w:t xml:space="preserve">that </w:t>
      </w:r>
      <w:r w:rsidR="006660CD" w:rsidRPr="005527A9">
        <w:rPr>
          <w:rFonts w:eastAsiaTheme="minorEastAsia"/>
          <w:sz w:val="22"/>
        </w:rPr>
        <w:t xml:space="preserve">the object lies </w:t>
      </w:r>
      <w:r w:rsidRPr="005527A9">
        <w:rPr>
          <w:rFonts w:eastAsiaTheme="minorEastAsia"/>
          <w:sz w:val="22"/>
        </w:rPr>
        <w:t>in. K-function is a method generally used for evaluating the distribution pattern of spatial point sets. Applying the planar K-function to analyze the network spatial phenomena may lead to false alarm problem</w:t>
      </w:r>
      <w:r w:rsidR="00E72C92">
        <w:rPr>
          <w:rFonts w:eastAsiaTheme="minorEastAsia"/>
          <w:sz w:val="22"/>
        </w:rPr>
        <w:t>s</w:t>
      </w:r>
      <w:r w:rsidRPr="005527A9">
        <w:rPr>
          <w:rFonts w:eastAsiaTheme="minorEastAsia"/>
          <w:sz w:val="22"/>
        </w:rPr>
        <w:t>, i</w:t>
      </w:r>
      <w:r w:rsidR="00C63211" w:rsidRPr="005527A9">
        <w:rPr>
          <w:rFonts w:eastAsiaTheme="minorEastAsia"/>
          <w:sz w:val="22"/>
        </w:rPr>
        <w:t>.</w:t>
      </w:r>
      <w:r w:rsidRPr="005527A9">
        <w:rPr>
          <w:rFonts w:eastAsiaTheme="minorEastAsia"/>
          <w:sz w:val="22"/>
        </w:rPr>
        <w:t>e</w:t>
      </w:r>
      <w:r w:rsidR="00C63211" w:rsidRPr="005527A9">
        <w:rPr>
          <w:rFonts w:eastAsiaTheme="minorEastAsia"/>
          <w:sz w:val="22"/>
        </w:rPr>
        <w:t>.</w:t>
      </w:r>
      <w:r w:rsidRPr="005527A9">
        <w:rPr>
          <w:rFonts w:eastAsiaTheme="minorEastAsia"/>
          <w:sz w:val="22"/>
        </w:rPr>
        <w:t xml:space="preserve"> inconsistency between planar and network </w:t>
      </w:r>
      <w:r w:rsidR="007E49F1" w:rsidRPr="005527A9">
        <w:rPr>
          <w:rFonts w:eastAsiaTheme="minorEastAsia"/>
          <w:sz w:val="22"/>
        </w:rPr>
        <w:t>K-function</w:t>
      </w:r>
      <w:r w:rsidR="006660CD" w:rsidRPr="005527A9">
        <w:rPr>
          <w:rFonts w:eastAsiaTheme="minorEastAsia"/>
          <w:sz w:val="22"/>
        </w:rPr>
        <w:t>s</w:t>
      </w:r>
      <w:r w:rsidRPr="005527A9">
        <w:rPr>
          <w:rFonts w:eastAsiaTheme="minorEastAsia"/>
          <w:sz w:val="22"/>
        </w:rPr>
        <w:t xml:space="preserve">. </w:t>
      </w:r>
      <w:r w:rsidR="006660CD" w:rsidRPr="005527A9">
        <w:rPr>
          <w:rFonts w:eastAsiaTheme="minorEastAsia"/>
          <w:sz w:val="22"/>
        </w:rPr>
        <w:t xml:space="preserve">Therefore, </w:t>
      </w:r>
      <w:r w:rsidR="00C63211" w:rsidRPr="005527A9">
        <w:rPr>
          <w:rFonts w:eastAsiaTheme="minorEastAsia"/>
          <w:sz w:val="22"/>
        </w:rPr>
        <w:t>what kind of network would produce a</w:t>
      </w:r>
      <w:r w:rsidRPr="005527A9">
        <w:rPr>
          <w:rFonts w:eastAsiaTheme="minorEastAsia"/>
          <w:sz w:val="22"/>
        </w:rPr>
        <w:t xml:space="preserve"> false alarm </w:t>
      </w:r>
      <w:r w:rsidR="00C63211" w:rsidRPr="005527A9">
        <w:rPr>
          <w:rFonts w:eastAsiaTheme="minorEastAsia"/>
          <w:sz w:val="22"/>
        </w:rPr>
        <w:t xml:space="preserve">is the focus of this article. </w:t>
      </w:r>
      <w:r w:rsidRPr="005527A9">
        <w:rPr>
          <w:rFonts w:eastAsiaTheme="minorEastAsia"/>
          <w:sz w:val="22"/>
        </w:rPr>
        <w:t xml:space="preserve">The </w:t>
      </w:r>
      <w:r w:rsidR="006660CD" w:rsidRPr="005527A9">
        <w:rPr>
          <w:rFonts w:eastAsiaTheme="minorEastAsia"/>
          <w:sz w:val="22"/>
        </w:rPr>
        <w:t>same underlying</w:t>
      </w:r>
      <w:r w:rsidRPr="005527A9">
        <w:rPr>
          <w:rFonts w:eastAsiaTheme="minorEastAsia"/>
          <w:sz w:val="22"/>
        </w:rPr>
        <w:t xml:space="preserve"> </w:t>
      </w:r>
      <w:r w:rsidR="00C63211" w:rsidRPr="005527A9">
        <w:rPr>
          <w:rFonts w:eastAsiaTheme="minorEastAsia"/>
          <w:sz w:val="22"/>
        </w:rPr>
        <w:t>question</w:t>
      </w:r>
      <w:r w:rsidRPr="005527A9">
        <w:rPr>
          <w:rFonts w:eastAsiaTheme="minorEastAsia"/>
          <w:sz w:val="22"/>
        </w:rPr>
        <w:t xml:space="preserve"> is</w:t>
      </w:r>
      <w:r w:rsidR="00C63211" w:rsidRPr="005527A9">
        <w:rPr>
          <w:rFonts w:eastAsiaTheme="minorEastAsia"/>
          <w:sz w:val="22"/>
        </w:rPr>
        <w:t xml:space="preserve"> that</w:t>
      </w:r>
      <w:r w:rsidRPr="005527A9">
        <w:rPr>
          <w:rFonts w:eastAsiaTheme="minorEastAsia"/>
          <w:sz w:val="22"/>
        </w:rPr>
        <w:t xml:space="preserve"> how the network structure affects the network K</w:t>
      </w:r>
      <w:r w:rsidR="006660CD" w:rsidRPr="005527A9">
        <w:rPr>
          <w:rFonts w:eastAsiaTheme="minorEastAsia"/>
          <w:sz w:val="22"/>
        </w:rPr>
        <w:t>-</w:t>
      </w:r>
      <w:r w:rsidRPr="005527A9">
        <w:rPr>
          <w:rFonts w:eastAsiaTheme="minorEastAsia"/>
          <w:sz w:val="22"/>
        </w:rPr>
        <w:t>function. Th</w:t>
      </w:r>
      <w:r w:rsidR="00C63211" w:rsidRPr="005527A9">
        <w:rPr>
          <w:rFonts w:eastAsiaTheme="minorEastAsia"/>
          <w:sz w:val="22"/>
        </w:rPr>
        <w:t xml:space="preserve">e present article </w:t>
      </w:r>
      <w:r w:rsidR="006660CD" w:rsidRPr="005527A9">
        <w:rPr>
          <w:rFonts w:eastAsiaTheme="minorEastAsia"/>
          <w:sz w:val="22"/>
        </w:rPr>
        <w:t xml:space="preserve">explored the above questions </w:t>
      </w:r>
      <w:r w:rsidR="00C63211" w:rsidRPr="005527A9">
        <w:rPr>
          <w:rFonts w:eastAsiaTheme="minorEastAsia"/>
          <w:sz w:val="22"/>
        </w:rPr>
        <w:t xml:space="preserve">by changing the network structure while keeping the analyzed point </w:t>
      </w:r>
      <w:r w:rsidR="006660CD" w:rsidRPr="005527A9">
        <w:rPr>
          <w:rFonts w:eastAsiaTheme="minorEastAsia"/>
          <w:sz w:val="22"/>
        </w:rPr>
        <w:t>set</w:t>
      </w:r>
      <w:r w:rsidR="00C63211" w:rsidRPr="005527A9">
        <w:rPr>
          <w:rFonts w:eastAsiaTheme="minorEastAsia"/>
          <w:sz w:val="22"/>
        </w:rPr>
        <w:t xml:space="preserve"> fixed.</w:t>
      </w:r>
      <w:r w:rsidR="006660CD" w:rsidRPr="005527A9">
        <w:rPr>
          <w:rFonts w:eastAsiaTheme="minorEastAsia"/>
          <w:sz w:val="22"/>
        </w:rPr>
        <w:t xml:space="preserve"> </w:t>
      </w:r>
      <w:r w:rsidRPr="005527A9">
        <w:rPr>
          <w:rFonts w:eastAsiaTheme="minorEastAsia"/>
          <w:sz w:val="22"/>
        </w:rPr>
        <w:t xml:space="preserve">The results </w:t>
      </w:r>
      <w:r w:rsidR="00E72C92">
        <w:rPr>
          <w:rFonts w:eastAsiaTheme="minorEastAsia"/>
          <w:sz w:val="22"/>
        </w:rPr>
        <w:t>demonstrate</w:t>
      </w:r>
      <w:r w:rsidRPr="005527A9">
        <w:rPr>
          <w:rFonts w:eastAsiaTheme="minorEastAsia"/>
          <w:sz w:val="22"/>
        </w:rPr>
        <w:t xml:space="preserve"> that the network structure</w:t>
      </w:r>
      <w:r w:rsidR="006660CD" w:rsidRPr="005527A9">
        <w:rPr>
          <w:rFonts w:eastAsiaTheme="minorEastAsia"/>
          <w:sz w:val="22"/>
        </w:rPr>
        <w:t xml:space="preserve"> has an uncertain effect</w:t>
      </w:r>
      <w:r w:rsidRPr="005527A9">
        <w:rPr>
          <w:rFonts w:eastAsiaTheme="minorEastAsia"/>
          <w:sz w:val="22"/>
        </w:rPr>
        <w:t xml:space="preserve"> on </w:t>
      </w:r>
      <w:r w:rsidR="006660CD" w:rsidRPr="005527A9">
        <w:rPr>
          <w:rFonts w:eastAsiaTheme="minorEastAsia"/>
          <w:sz w:val="22"/>
        </w:rPr>
        <w:t>false a</w:t>
      </w:r>
      <w:r w:rsidRPr="005527A9">
        <w:rPr>
          <w:rFonts w:eastAsiaTheme="minorEastAsia"/>
          <w:sz w:val="22"/>
        </w:rPr>
        <w:t xml:space="preserve">larm, and it is difficult to </w:t>
      </w:r>
      <w:r w:rsidR="00E72C92">
        <w:rPr>
          <w:rFonts w:eastAsiaTheme="minorEastAsia"/>
          <w:sz w:val="22"/>
        </w:rPr>
        <w:t>determine</w:t>
      </w:r>
      <w:r w:rsidRPr="005527A9">
        <w:rPr>
          <w:rFonts w:eastAsiaTheme="minorEastAsia"/>
          <w:sz w:val="22"/>
        </w:rPr>
        <w:t xml:space="preserve"> what kind of network will </w:t>
      </w:r>
      <w:r w:rsidR="006660CD" w:rsidRPr="005527A9">
        <w:rPr>
          <w:rFonts w:eastAsiaTheme="minorEastAsia"/>
          <w:sz w:val="22"/>
        </w:rPr>
        <w:t>create a</w:t>
      </w:r>
      <w:r w:rsidRPr="005527A9">
        <w:rPr>
          <w:rFonts w:eastAsiaTheme="minorEastAsia"/>
          <w:sz w:val="22"/>
        </w:rPr>
        <w:t xml:space="preserve"> </w:t>
      </w:r>
      <w:r w:rsidR="006660CD" w:rsidRPr="005527A9">
        <w:rPr>
          <w:rFonts w:eastAsiaTheme="minorEastAsia"/>
          <w:sz w:val="22"/>
        </w:rPr>
        <w:t>f</w:t>
      </w:r>
      <w:r w:rsidRPr="005527A9">
        <w:rPr>
          <w:rFonts w:eastAsiaTheme="minorEastAsia"/>
          <w:sz w:val="22"/>
        </w:rPr>
        <w:t xml:space="preserve">alse </w:t>
      </w:r>
      <w:r w:rsidR="006660CD" w:rsidRPr="005527A9">
        <w:rPr>
          <w:rFonts w:eastAsiaTheme="minorEastAsia"/>
          <w:sz w:val="22"/>
        </w:rPr>
        <w:t>a</w:t>
      </w:r>
      <w:r w:rsidRPr="005527A9">
        <w:rPr>
          <w:rFonts w:eastAsiaTheme="minorEastAsia"/>
          <w:sz w:val="22"/>
        </w:rPr>
        <w:t>larm problem. T</w:t>
      </w:r>
      <w:r w:rsidR="006660CD" w:rsidRPr="005527A9">
        <w:rPr>
          <w:rFonts w:eastAsiaTheme="minorEastAsia"/>
          <w:sz w:val="22"/>
        </w:rPr>
        <w:t xml:space="preserve">he results in this paper are inconsistent </w:t>
      </w:r>
      <w:r w:rsidRPr="005527A9">
        <w:rPr>
          <w:rFonts w:eastAsiaTheme="minorEastAsia"/>
          <w:sz w:val="22"/>
        </w:rPr>
        <w:t xml:space="preserve">with </w:t>
      </w:r>
      <w:r w:rsidR="006660CD" w:rsidRPr="005527A9">
        <w:rPr>
          <w:rFonts w:eastAsiaTheme="minorEastAsia"/>
          <w:sz w:val="22"/>
        </w:rPr>
        <w:t>those</w:t>
      </w:r>
      <w:r w:rsidRPr="005527A9">
        <w:rPr>
          <w:rFonts w:eastAsiaTheme="minorEastAsia"/>
          <w:sz w:val="22"/>
        </w:rPr>
        <w:t xml:space="preserve"> </w:t>
      </w:r>
      <w:r w:rsidR="006660CD" w:rsidRPr="005527A9">
        <w:rPr>
          <w:rFonts w:eastAsiaTheme="minorEastAsia"/>
          <w:sz w:val="22"/>
        </w:rPr>
        <w:t xml:space="preserve">of </w:t>
      </w:r>
      <w:r w:rsidRPr="005527A9">
        <w:rPr>
          <w:rFonts w:eastAsiaTheme="minorEastAsia"/>
          <w:sz w:val="22"/>
        </w:rPr>
        <w:t xml:space="preserve">existing </w:t>
      </w:r>
      <w:r w:rsidR="006660CD" w:rsidRPr="005527A9">
        <w:rPr>
          <w:rFonts w:eastAsiaTheme="minorEastAsia"/>
          <w:sz w:val="22"/>
        </w:rPr>
        <w:t>studies</w:t>
      </w:r>
      <w:r w:rsidRPr="005527A9">
        <w:rPr>
          <w:rFonts w:eastAsiaTheme="minorEastAsia"/>
          <w:sz w:val="22"/>
        </w:rPr>
        <w:t>. Th</w:t>
      </w:r>
      <w:r w:rsidR="004C527E" w:rsidRPr="005527A9">
        <w:rPr>
          <w:rFonts w:eastAsiaTheme="minorEastAsia"/>
          <w:sz w:val="22"/>
        </w:rPr>
        <w:t>e</w:t>
      </w:r>
      <w:r w:rsidRPr="005527A9">
        <w:rPr>
          <w:rFonts w:eastAsiaTheme="minorEastAsia"/>
          <w:sz w:val="22"/>
        </w:rPr>
        <w:t>s</w:t>
      </w:r>
      <w:r w:rsidR="004C527E" w:rsidRPr="005527A9">
        <w:rPr>
          <w:rFonts w:eastAsiaTheme="minorEastAsia"/>
          <w:sz w:val="22"/>
        </w:rPr>
        <w:t>e</w:t>
      </w:r>
      <w:r w:rsidRPr="005527A9">
        <w:rPr>
          <w:rFonts w:eastAsiaTheme="minorEastAsia"/>
          <w:sz w:val="22"/>
        </w:rPr>
        <w:t xml:space="preserve"> findings suggest that </w:t>
      </w:r>
      <w:r w:rsidR="00E72C92">
        <w:rPr>
          <w:rFonts w:eastAsiaTheme="minorEastAsia"/>
          <w:sz w:val="22"/>
        </w:rPr>
        <w:t>the strategy of using</w:t>
      </w:r>
      <w:r w:rsidRPr="005527A9">
        <w:rPr>
          <w:rFonts w:eastAsiaTheme="minorEastAsia"/>
          <w:sz w:val="22"/>
        </w:rPr>
        <w:t xml:space="preserve"> </w:t>
      </w:r>
      <w:r w:rsidR="007A0718" w:rsidRPr="005527A9">
        <w:rPr>
          <w:rFonts w:eastAsiaTheme="minorEastAsia"/>
          <w:sz w:val="22"/>
        </w:rPr>
        <w:t>e</w:t>
      </w:r>
      <w:r w:rsidRPr="005527A9">
        <w:rPr>
          <w:rFonts w:eastAsiaTheme="minorEastAsia"/>
          <w:sz w:val="22"/>
        </w:rPr>
        <w:t>mpirical method</w:t>
      </w:r>
      <w:r w:rsidR="008529A9">
        <w:rPr>
          <w:rFonts w:eastAsiaTheme="minorEastAsia"/>
          <w:sz w:val="22"/>
        </w:rPr>
        <w:t>s</w:t>
      </w:r>
      <w:r w:rsidRPr="005527A9">
        <w:rPr>
          <w:rFonts w:eastAsiaTheme="minorEastAsia"/>
          <w:sz w:val="22"/>
        </w:rPr>
        <w:t xml:space="preserve"> to </w:t>
      </w:r>
      <w:r w:rsidR="00E72C92">
        <w:rPr>
          <w:rFonts w:eastAsiaTheme="minorEastAsia"/>
          <w:sz w:val="22"/>
        </w:rPr>
        <w:t>find</w:t>
      </w:r>
      <w:r w:rsidRPr="005527A9">
        <w:rPr>
          <w:rFonts w:eastAsiaTheme="minorEastAsia"/>
          <w:sz w:val="22"/>
        </w:rPr>
        <w:t xml:space="preserve"> the </w:t>
      </w:r>
      <w:r w:rsidR="00E72C92">
        <w:rPr>
          <w:rFonts w:eastAsiaTheme="minorEastAsia"/>
          <w:sz w:val="22"/>
        </w:rPr>
        <w:t>rule</w:t>
      </w:r>
      <w:r w:rsidRPr="005527A9">
        <w:rPr>
          <w:rFonts w:eastAsiaTheme="minorEastAsia"/>
          <w:sz w:val="22"/>
        </w:rPr>
        <w:t xml:space="preserve"> of </w:t>
      </w:r>
      <w:r w:rsidR="00C63211" w:rsidRPr="005527A9">
        <w:rPr>
          <w:rFonts w:eastAsiaTheme="minorEastAsia"/>
          <w:sz w:val="22"/>
        </w:rPr>
        <w:t xml:space="preserve">network spatial </w:t>
      </w:r>
      <w:r w:rsidRPr="005527A9">
        <w:rPr>
          <w:rFonts w:eastAsiaTheme="minorEastAsia"/>
          <w:sz w:val="22"/>
        </w:rPr>
        <w:t>analysis</w:t>
      </w:r>
      <w:r w:rsidR="00E72C92">
        <w:rPr>
          <w:rFonts w:eastAsiaTheme="minorEastAsia"/>
          <w:sz w:val="22"/>
        </w:rPr>
        <w:t xml:space="preserve"> </w:t>
      </w:r>
      <w:r w:rsidR="0034262D">
        <w:rPr>
          <w:rFonts w:eastAsiaTheme="minorEastAsia"/>
          <w:sz w:val="22"/>
        </w:rPr>
        <w:t>failed</w:t>
      </w:r>
      <w:r w:rsidRPr="005527A9">
        <w:rPr>
          <w:rFonts w:eastAsiaTheme="minorEastAsia"/>
          <w:sz w:val="22"/>
        </w:rPr>
        <w:t>.</w:t>
      </w:r>
    </w:p>
    <w:p w14:paraId="3B1D36AC" w14:textId="77777777" w:rsidR="00CF6B53" w:rsidRPr="005527A9" w:rsidRDefault="00CF6B53" w:rsidP="001F38EF">
      <w:pPr>
        <w:spacing w:before="120"/>
        <w:rPr>
          <w:rFonts w:eastAsiaTheme="minorEastAsia"/>
          <w:sz w:val="22"/>
        </w:rPr>
      </w:pPr>
      <w:r w:rsidRPr="004961DE">
        <w:rPr>
          <w:rFonts w:eastAsiaTheme="minorEastAsia"/>
          <w:b/>
          <w:sz w:val="22"/>
        </w:rPr>
        <w:t>Key wor</w:t>
      </w:r>
      <w:r w:rsidR="001F38EF" w:rsidRPr="004961DE">
        <w:rPr>
          <w:rFonts w:eastAsiaTheme="minorEastAsia"/>
          <w:b/>
          <w:sz w:val="22"/>
        </w:rPr>
        <w:t>ds</w:t>
      </w:r>
      <w:r w:rsidR="00DD5B57" w:rsidRPr="004961DE">
        <w:rPr>
          <w:rFonts w:eastAsiaTheme="minorEastAsia"/>
          <w:b/>
          <w:sz w:val="22"/>
        </w:rPr>
        <w:t>:</w:t>
      </w:r>
      <w:r w:rsidR="00DD5B57" w:rsidRPr="005527A9">
        <w:rPr>
          <w:rFonts w:eastAsiaTheme="minorEastAsia"/>
          <w:sz w:val="22"/>
        </w:rPr>
        <w:t xml:space="preserve"> </w:t>
      </w:r>
      <w:r w:rsidR="001F38EF" w:rsidRPr="005527A9">
        <w:rPr>
          <w:rFonts w:eastAsiaTheme="minorEastAsia"/>
          <w:sz w:val="22"/>
        </w:rPr>
        <w:t>Network spatial phenomena; P</w:t>
      </w:r>
      <w:r w:rsidRPr="005527A9">
        <w:rPr>
          <w:rFonts w:eastAsiaTheme="minorEastAsia"/>
          <w:sz w:val="22"/>
        </w:rPr>
        <w:t>lanar K</w:t>
      </w:r>
      <w:r w:rsidR="001F38EF" w:rsidRPr="005527A9">
        <w:rPr>
          <w:rFonts w:eastAsiaTheme="minorEastAsia"/>
          <w:sz w:val="22"/>
        </w:rPr>
        <w:t>-function; Network K-function; F</w:t>
      </w:r>
      <w:r w:rsidRPr="005527A9">
        <w:rPr>
          <w:rFonts w:eastAsiaTheme="minorEastAsia"/>
          <w:sz w:val="22"/>
        </w:rPr>
        <w:t>alse alarm</w:t>
      </w:r>
    </w:p>
    <w:p w14:paraId="6AC746B7" w14:textId="77777777" w:rsidR="00647054" w:rsidRPr="005527A9" w:rsidRDefault="00647054" w:rsidP="001F38EF">
      <w:pPr>
        <w:spacing w:before="120"/>
        <w:rPr>
          <w:rFonts w:eastAsiaTheme="minorEastAsia"/>
          <w:sz w:val="22"/>
        </w:rPr>
      </w:pPr>
    </w:p>
    <w:p w14:paraId="79F0B956" w14:textId="77777777" w:rsidR="00F87151" w:rsidRPr="005527A9" w:rsidRDefault="00F87151" w:rsidP="001F38EF">
      <w:pPr>
        <w:spacing w:before="120"/>
        <w:rPr>
          <w:rFonts w:eastAsiaTheme="minorEastAsia"/>
          <w:b/>
          <w:sz w:val="22"/>
        </w:rPr>
      </w:pPr>
      <w:r w:rsidRPr="005527A9">
        <w:rPr>
          <w:rFonts w:eastAsiaTheme="minorEastAsia"/>
          <w:b/>
          <w:sz w:val="22"/>
        </w:rPr>
        <w:t>1 Introduction</w:t>
      </w:r>
    </w:p>
    <w:p w14:paraId="230316F3" w14:textId="7561A910" w:rsidR="00CF6B53" w:rsidRPr="005527A9" w:rsidRDefault="00CF6B5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Network spatial analysis is a hot and </w:t>
      </w:r>
      <w:r w:rsidR="00106ED3" w:rsidRPr="005527A9">
        <w:rPr>
          <w:rFonts w:eastAsiaTheme="minorEastAsia"/>
          <w:sz w:val="22"/>
        </w:rPr>
        <w:t xml:space="preserve">important </w:t>
      </w:r>
      <w:r w:rsidRPr="005527A9">
        <w:rPr>
          <w:rFonts w:eastAsiaTheme="minorEastAsia"/>
          <w:sz w:val="22"/>
        </w:rPr>
        <w:t>research topic in the spatial analysis</w:t>
      </w:r>
      <w:r w:rsidR="0017766D" w:rsidRPr="0017766D">
        <w:rPr>
          <w:rFonts w:eastAsiaTheme="minorEastAsia"/>
          <w:sz w:val="22"/>
        </w:rPr>
        <w:t xml:space="preserve"> </w:t>
      </w:r>
      <w:r w:rsidR="0017766D" w:rsidRPr="005527A9">
        <w:rPr>
          <w:rFonts w:eastAsiaTheme="minorEastAsia"/>
          <w:sz w:val="22"/>
        </w:rPr>
        <w:t>field</w:t>
      </w:r>
      <w:r w:rsidRPr="005527A9">
        <w:rPr>
          <w:rFonts w:eastAsiaTheme="minorEastAsia"/>
          <w:sz w:val="22"/>
        </w:rPr>
        <w:t xml:space="preserve">. The </w:t>
      </w:r>
      <w:r w:rsidR="00C63211" w:rsidRPr="005527A9">
        <w:rPr>
          <w:rFonts w:eastAsiaTheme="minorEastAsia"/>
          <w:sz w:val="22"/>
        </w:rPr>
        <w:t>study</w:t>
      </w:r>
      <w:r w:rsidRPr="005527A9">
        <w:rPr>
          <w:rFonts w:eastAsiaTheme="minorEastAsia"/>
          <w:sz w:val="22"/>
        </w:rPr>
        <w:t xml:space="preserve"> object is phenomen</w:t>
      </w:r>
      <w:r w:rsidR="001F38EF" w:rsidRPr="005527A9">
        <w:rPr>
          <w:rFonts w:eastAsiaTheme="minorEastAsia"/>
          <w:sz w:val="22"/>
        </w:rPr>
        <w:t>a</w:t>
      </w:r>
      <w:r w:rsidRPr="005527A9">
        <w:rPr>
          <w:rFonts w:eastAsiaTheme="minorEastAsia"/>
          <w:sz w:val="22"/>
        </w:rPr>
        <w:t xml:space="preserve"> or event</w:t>
      </w:r>
      <w:r w:rsidR="001F38EF" w:rsidRPr="005527A9">
        <w:rPr>
          <w:rFonts w:eastAsiaTheme="minorEastAsia"/>
          <w:sz w:val="22"/>
        </w:rPr>
        <w:t>s</w:t>
      </w:r>
      <w:r w:rsidRPr="005527A9">
        <w:rPr>
          <w:rFonts w:eastAsiaTheme="minorEastAsia"/>
          <w:sz w:val="22"/>
        </w:rPr>
        <w:t xml:space="preserve"> that </w:t>
      </w:r>
      <w:r w:rsidR="001F38EF" w:rsidRPr="005527A9">
        <w:rPr>
          <w:rFonts w:eastAsiaTheme="minorEastAsia"/>
          <w:sz w:val="22"/>
        </w:rPr>
        <w:t>are</w:t>
      </w:r>
      <w:r w:rsidRPr="005527A9">
        <w:rPr>
          <w:rFonts w:eastAsiaTheme="minorEastAsia"/>
          <w:sz w:val="22"/>
        </w:rPr>
        <w:t xml:space="preserve"> adjacent</w:t>
      </w:r>
      <w:r w:rsidR="001F38EF" w:rsidRPr="005527A9">
        <w:rPr>
          <w:rFonts w:eastAsiaTheme="minorEastAsia"/>
          <w:sz w:val="22"/>
        </w:rPr>
        <w:t xml:space="preserve"> to</w:t>
      </w:r>
      <w:r w:rsidRPr="005527A9">
        <w:rPr>
          <w:rFonts w:eastAsiaTheme="minorEastAsia"/>
          <w:sz w:val="22"/>
        </w:rPr>
        <w:t>, along</w:t>
      </w:r>
      <w:r w:rsidR="001F38EF" w:rsidRPr="005527A9">
        <w:rPr>
          <w:rFonts w:eastAsiaTheme="minorEastAsia"/>
          <w:sz w:val="22"/>
        </w:rPr>
        <w:t>side</w:t>
      </w:r>
      <w:r w:rsidRPr="005527A9">
        <w:rPr>
          <w:rFonts w:eastAsiaTheme="minorEastAsia"/>
          <w:sz w:val="22"/>
        </w:rPr>
        <w:t xml:space="preserve"> or occurring on </w:t>
      </w:r>
      <w:r w:rsidR="001F38EF" w:rsidRPr="005527A9">
        <w:rPr>
          <w:rFonts w:eastAsiaTheme="minorEastAsia"/>
          <w:sz w:val="22"/>
        </w:rPr>
        <w:t>a</w:t>
      </w:r>
      <w:r w:rsidRPr="005527A9">
        <w:rPr>
          <w:rFonts w:eastAsiaTheme="minorEastAsia"/>
          <w:sz w:val="22"/>
        </w:rPr>
        <w:t xml:space="preserve"> network</w:t>
      </w:r>
      <w:r w:rsidR="001F38EF" w:rsidRPr="005527A9">
        <w:rPr>
          <w:rFonts w:eastAsiaTheme="minorEastAsia"/>
          <w:sz w:val="22"/>
        </w:rPr>
        <w:t xml:space="preserve">, </w:t>
      </w:r>
      <w:r w:rsidR="00106ED3" w:rsidRPr="006913F8">
        <w:rPr>
          <w:rFonts w:eastAsiaTheme="minorEastAsia"/>
          <w:sz w:val="22"/>
          <w:highlight w:val="green"/>
        </w:rPr>
        <w:t>the so-</w:t>
      </w:r>
      <w:r w:rsidR="00C63211" w:rsidRPr="006913F8">
        <w:rPr>
          <w:rFonts w:eastAsiaTheme="minorEastAsia"/>
          <w:sz w:val="22"/>
          <w:highlight w:val="green"/>
        </w:rPr>
        <w:t>called</w:t>
      </w:r>
      <w:r w:rsidR="001F38EF" w:rsidRPr="006913F8">
        <w:rPr>
          <w:rFonts w:eastAsiaTheme="minorEastAsia"/>
          <w:sz w:val="22"/>
          <w:highlight w:val="green"/>
        </w:rPr>
        <w:t xml:space="preserve"> </w:t>
      </w:r>
      <w:r w:rsidRPr="006913F8">
        <w:rPr>
          <w:rFonts w:eastAsiaTheme="minorEastAsia"/>
          <w:sz w:val="22"/>
          <w:highlight w:val="green"/>
        </w:rPr>
        <w:t>network spatial phenomena</w:t>
      </w:r>
      <w:r w:rsidR="006913F8">
        <w:rPr>
          <w:rFonts w:eastAsiaTheme="minorEastAsia" w:hint="eastAsia"/>
          <w:sz w:val="22"/>
          <w:highlight w:val="green"/>
        </w:rPr>
        <w:t>【这句法</w:t>
      </w:r>
      <w:r w:rsidR="006913F8" w:rsidRPr="006913F8">
        <w:rPr>
          <w:rFonts w:eastAsiaTheme="minorEastAsia" w:hint="eastAsia"/>
          <w:sz w:val="22"/>
          <w:highlight w:val="green"/>
        </w:rPr>
        <w:t>错了吧</w:t>
      </w:r>
      <w:r w:rsidR="006913F8">
        <w:rPr>
          <w:rFonts w:eastAsiaTheme="minorEastAsia" w:hint="eastAsia"/>
          <w:sz w:val="22"/>
          <w:highlight w:val="green"/>
        </w:rPr>
        <w:t>】</w:t>
      </w:r>
      <w:r w:rsidR="001F38EF" w:rsidRPr="005527A9">
        <w:rPr>
          <w:rFonts w:eastAsiaTheme="minorEastAsia"/>
          <w:sz w:val="22"/>
        </w:rPr>
        <w:t>. Geometrically, they can be abstractly expressed as point</w:t>
      </w:r>
      <w:r w:rsidR="00C63211" w:rsidRPr="005527A9">
        <w:rPr>
          <w:rFonts w:eastAsiaTheme="minorEastAsia"/>
          <w:sz w:val="22"/>
        </w:rPr>
        <w:t>s</w:t>
      </w:r>
      <w:r w:rsidR="001F38EF" w:rsidRPr="005527A9">
        <w:rPr>
          <w:rFonts w:eastAsiaTheme="minorEastAsia"/>
          <w:sz w:val="22"/>
        </w:rPr>
        <w:t xml:space="preserve"> o</w:t>
      </w:r>
      <w:r w:rsidRPr="005527A9">
        <w:rPr>
          <w:rFonts w:eastAsiaTheme="minorEastAsia"/>
          <w:sz w:val="22"/>
        </w:rPr>
        <w:t>r point group</w:t>
      </w:r>
      <w:r w:rsidR="00C63211" w:rsidRPr="005527A9">
        <w:rPr>
          <w:rFonts w:eastAsiaTheme="minorEastAsia"/>
          <w:sz w:val="22"/>
        </w:rPr>
        <w:t>s</w:t>
      </w:r>
      <w:r w:rsidRPr="005527A9">
        <w:rPr>
          <w:rFonts w:eastAsiaTheme="minorEastAsia"/>
          <w:sz w:val="22"/>
        </w:rPr>
        <w:t>. Since the calculation and analysis depend on the network in which the point group</w:t>
      </w:r>
      <w:r w:rsidR="00C63211" w:rsidRPr="005527A9">
        <w:rPr>
          <w:rFonts w:eastAsiaTheme="minorEastAsia"/>
          <w:sz w:val="22"/>
        </w:rPr>
        <w:t>s</w:t>
      </w:r>
      <w:r w:rsidRPr="005527A9">
        <w:rPr>
          <w:rFonts w:eastAsiaTheme="minorEastAsia"/>
          <w:sz w:val="22"/>
        </w:rPr>
        <w:t xml:space="preserve"> </w:t>
      </w:r>
      <w:r w:rsidR="00C63211" w:rsidRPr="005527A9">
        <w:rPr>
          <w:rFonts w:eastAsiaTheme="minorEastAsia"/>
          <w:sz w:val="22"/>
        </w:rPr>
        <w:t>are</w:t>
      </w:r>
      <w:r w:rsidRPr="005527A9">
        <w:rPr>
          <w:rFonts w:eastAsiaTheme="minorEastAsia"/>
          <w:sz w:val="22"/>
        </w:rPr>
        <w:t xml:space="preserve"> located, </w:t>
      </w:r>
      <w:r w:rsidR="00CF2EBD" w:rsidRPr="005527A9">
        <w:rPr>
          <w:rFonts w:eastAsiaTheme="minorEastAsia"/>
          <w:sz w:val="22"/>
        </w:rPr>
        <w:t xml:space="preserve">clearly </w:t>
      </w:r>
      <w:r w:rsidRPr="005527A9">
        <w:rPr>
          <w:rFonts w:eastAsiaTheme="minorEastAsia"/>
          <w:sz w:val="22"/>
        </w:rPr>
        <w:t xml:space="preserve">the results of the network </w:t>
      </w:r>
      <w:r w:rsidR="00C63211" w:rsidRPr="005527A9">
        <w:rPr>
          <w:rFonts w:eastAsiaTheme="minorEastAsia"/>
          <w:sz w:val="22"/>
        </w:rPr>
        <w:t xml:space="preserve">spatial </w:t>
      </w:r>
      <w:r w:rsidRPr="005527A9">
        <w:rPr>
          <w:rFonts w:eastAsiaTheme="minorEastAsia"/>
          <w:sz w:val="22"/>
        </w:rPr>
        <w:t>analysis are related to th</w:t>
      </w:r>
      <w:r w:rsidR="00CF2EBD" w:rsidRPr="005527A9">
        <w:rPr>
          <w:rFonts w:eastAsiaTheme="minorEastAsia"/>
          <w:sz w:val="22"/>
        </w:rPr>
        <w:t>at</w:t>
      </w:r>
      <w:r w:rsidRPr="005527A9">
        <w:rPr>
          <w:rFonts w:eastAsiaTheme="minorEastAsia"/>
          <w:sz w:val="22"/>
        </w:rPr>
        <w:t xml:space="preserve"> network.</w:t>
      </w:r>
    </w:p>
    <w:p w14:paraId="489421BF" w14:textId="77777777" w:rsidR="00F87151" w:rsidRPr="005527A9" w:rsidRDefault="00CF6B5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Extending the classical analysis method</w:t>
      </w:r>
      <w:r w:rsidR="00106ED3" w:rsidRPr="005527A9">
        <w:rPr>
          <w:rFonts w:eastAsiaTheme="minorEastAsia"/>
          <w:sz w:val="22"/>
        </w:rPr>
        <w:t>s</w:t>
      </w:r>
      <w:r w:rsidRPr="005527A9">
        <w:rPr>
          <w:rFonts w:eastAsiaTheme="minorEastAsia"/>
          <w:sz w:val="22"/>
        </w:rPr>
        <w:t xml:space="preserve"> of Euclidean space to </w:t>
      </w:r>
      <w:r w:rsidR="00106ED3" w:rsidRPr="005527A9">
        <w:rPr>
          <w:rFonts w:eastAsiaTheme="minorEastAsia"/>
          <w:sz w:val="22"/>
        </w:rPr>
        <w:t xml:space="preserve">network space </w:t>
      </w:r>
      <w:r w:rsidRPr="005527A9">
        <w:rPr>
          <w:rFonts w:eastAsiaTheme="minorEastAsia"/>
          <w:sz w:val="22"/>
        </w:rPr>
        <w:t xml:space="preserve">is one of the main </w:t>
      </w:r>
      <w:r w:rsidR="00FA0080" w:rsidRPr="005527A9">
        <w:rPr>
          <w:rFonts w:eastAsiaTheme="minorEastAsia"/>
          <w:sz w:val="22"/>
        </w:rPr>
        <w:t>approaches</w:t>
      </w:r>
      <w:r w:rsidRPr="005527A9">
        <w:rPr>
          <w:rFonts w:eastAsiaTheme="minorEastAsia"/>
          <w:sz w:val="22"/>
        </w:rPr>
        <w:t xml:space="preserve"> </w:t>
      </w:r>
      <w:r w:rsidR="005C4F8F" w:rsidRPr="005527A9">
        <w:rPr>
          <w:rFonts w:eastAsiaTheme="minorEastAsia"/>
          <w:sz w:val="22"/>
        </w:rPr>
        <w:t>to</w:t>
      </w:r>
      <w:r w:rsidRPr="005527A9">
        <w:rPr>
          <w:rFonts w:eastAsiaTheme="minorEastAsia"/>
          <w:sz w:val="22"/>
        </w:rPr>
        <w:t xml:space="preserve"> network spa</w:t>
      </w:r>
      <w:r w:rsidR="005C4F8F" w:rsidRPr="005527A9">
        <w:rPr>
          <w:rFonts w:eastAsiaTheme="minorEastAsia"/>
          <w:sz w:val="22"/>
        </w:rPr>
        <w:t>tial</w:t>
      </w:r>
      <w:r w:rsidRPr="005527A9">
        <w:rPr>
          <w:rFonts w:eastAsiaTheme="minorEastAsia"/>
          <w:sz w:val="22"/>
        </w:rPr>
        <w:t xml:space="preserve"> analysis, such as network kernel density estimation</w:t>
      </w:r>
      <w:r w:rsidR="005C4F8F" w:rsidRPr="005527A9">
        <w:rPr>
          <w:rFonts w:eastAsiaTheme="minorEastAsia"/>
          <w:sz w:val="22"/>
        </w:rPr>
        <w:t xml:space="preserve"> and</w:t>
      </w:r>
      <w:r w:rsidRPr="005527A9">
        <w:rPr>
          <w:rFonts w:eastAsiaTheme="minorEastAsia"/>
          <w:sz w:val="22"/>
        </w:rPr>
        <w:t xml:space="preserve"> network </w:t>
      </w:r>
      <w:r w:rsidR="007E49F1" w:rsidRPr="005527A9">
        <w:rPr>
          <w:rFonts w:eastAsiaTheme="minorEastAsia"/>
          <w:sz w:val="22"/>
        </w:rPr>
        <w:t>K-function</w:t>
      </w:r>
      <w:r w:rsidRPr="005527A9">
        <w:rPr>
          <w:rFonts w:eastAsiaTheme="minorEastAsia"/>
          <w:sz w:val="22"/>
        </w:rPr>
        <w:t>.</w:t>
      </w:r>
      <w:r w:rsidR="005C4F8F" w:rsidRPr="005527A9">
        <w:rPr>
          <w:rFonts w:eastAsiaTheme="minorEastAsia"/>
          <w:sz w:val="22"/>
        </w:rPr>
        <w:t xml:space="preserve"> </w:t>
      </w:r>
      <w:r w:rsidR="00365EAF" w:rsidRPr="005527A9">
        <w:rPr>
          <w:rFonts w:eastAsiaTheme="minorEastAsia"/>
          <w:sz w:val="22"/>
        </w:rPr>
        <w:t>The network K-function method is used for spatial point p</w:t>
      </w:r>
      <w:r w:rsidR="00D469E0" w:rsidRPr="005527A9">
        <w:rPr>
          <w:rFonts w:eastAsiaTheme="minorEastAsia"/>
          <w:sz w:val="22"/>
        </w:rPr>
        <w:t>attern analysis along networks</w:t>
      </w:r>
      <w:r w:rsidR="00365EAF" w:rsidRPr="005527A9">
        <w:rPr>
          <w:rFonts w:eastAsiaTheme="minorEastAsia"/>
          <w:sz w:val="22"/>
        </w:rPr>
        <w:t xml:space="preserve">. </w:t>
      </w:r>
      <w:r w:rsidR="00F87151" w:rsidRPr="005527A9">
        <w:rPr>
          <w:rFonts w:eastAsiaTheme="minorEastAsia"/>
          <w:sz w:val="22"/>
        </w:rPr>
        <w:t xml:space="preserve">Over the past decade, the network K-function method </w:t>
      </w:r>
      <w:r w:rsidR="00A54165" w:rsidRPr="005527A9">
        <w:rPr>
          <w:rFonts w:eastAsiaTheme="minorEastAsia"/>
          <w:sz w:val="22"/>
        </w:rPr>
        <w:t>has been widely applied</w:t>
      </w:r>
      <w:r w:rsidR="00F87151" w:rsidRPr="005527A9">
        <w:rPr>
          <w:rFonts w:eastAsiaTheme="minorEastAsia"/>
          <w:sz w:val="22"/>
        </w:rPr>
        <w:t xml:space="preserve"> </w:t>
      </w:r>
      <w:r w:rsidR="00A54165" w:rsidRPr="005527A9">
        <w:rPr>
          <w:rFonts w:eastAsiaTheme="minorEastAsia"/>
          <w:sz w:val="22"/>
        </w:rPr>
        <w:t>to</w:t>
      </w:r>
      <w:r w:rsidR="00F87151" w:rsidRPr="005527A9">
        <w:rPr>
          <w:rFonts w:eastAsiaTheme="minorEastAsia"/>
          <w:sz w:val="22"/>
        </w:rPr>
        <w:t xml:space="preserve"> </w:t>
      </w:r>
      <w:r w:rsidR="00A54165" w:rsidRPr="005527A9">
        <w:rPr>
          <w:rFonts w:eastAsiaTheme="minorEastAsia"/>
          <w:sz w:val="22"/>
        </w:rPr>
        <w:t>analy</w:t>
      </w:r>
      <w:r w:rsidR="005C4F8F" w:rsidRPr="005527A9">
        <w:rPr>
          <w:rFonts w:eastAsiaTheme="minorEastAsia"/>
          <w:sz w:val="22"/>
        </w:rPr>
        <w:t>s</w:t>
      </w:r>
      <w:r w:rsidR="00A54165" w:rsidRPr="005527A9">
        <w:rPr>
          <w:rFonts w:eastAsiaTheme="minorEastAsia"/>
          <w:sz w:val="22"/>
        </w:rPr>
        <w:t>es</w:t>
      </w:r>
      <w:r w:rsidR="00293379" w:rsidRPr="005527A9">
        <w:rPr>
          <w:rFonts w:eastAsiaTheme="minorEastAsia"/>
          <w:sz w:val="22"/>
        </w:rPr>
        <w:t xml:space="preserve"> </w:t>
      </w:r>
      <w:r w:rsidR="00A54165" w:rsidRPr="005527A9">
        <w:rPr>
          <w:rFonts w:eastAsiaTheme="minorEastAsia"/>
          <w:sz w:val="22"/>
        </w:rPr>
        <w:t xml:space="preserve">in </w:t>
      </w:r>
      <w:r w:rsidR="00F87151" w:rsidRPr="005527A9">
        <w:rPr>
          <w:rFonts w:eastAsiaTheme="minorEastAsia"/>
          <w:sz w:val="22"/>
        </w:rPr>
        <w:t>areas like medical care, urban crime, traffic accidents</w:t>
      </w:r>
      <w:r w:rsidR="008B3DE1" w:rsidRPr="005527A9">
        <w:rPr>
          <w:rFonts w:eastAsiaTheme="minorEastAsia"/>
          <w:sz w:val="22"/>
        </w:rPr>
        <w:t>,</w:t>
      </w:r>
      <w:r w:rsidR="00F87151" w:rsidRPr="005527A9">
        <w:rPr>
          <w:rFonts w:eastAsiaTheme="minorEastAsia"/>
          <w:sz w:val="22"/>
        </w:rPr>
        <w:t xml:space="preserve"> </w:t>
      </w:r>
      <w:r w:rsidR="00063DF3" w:rsidRPr="005527A9">
        <w:rPr>
          <w:rFonts w:eastAsiaTheme="minorEastAsia"/>
          <w:sz w:val="22"/>
        </w:rPr>
        <w:t>ecology</w:t>
      </w:r>
      <w:r w:rsidR="00F87151" w:rsidRPr="005527A9">
        <w:rPr>
          <w:rFonts w:eastAsiaTheme="minorEastAsia"/>
          <w:sz w:val="22"/>
        </w:rPr>
        <w:t xml:space="preserve"> and economy. </w:t>
      </w:r>
    </w:p>
    <w:p w14:paraId="75DF8270" w14:textId="26634423" w:rsidR="004A7AB7" w:rsidRPr="005527A9" w:rsidRDefault="005C4F8F" w:rsidP="001B6D00">
      <w:pPr>
        <w:spacing w:before="120"/>
        <w:ind w:firstLineChars="200" w:firstLine="440"/>
        <w:rPr>
          <w:kern w:val="0"/>
          <w:sz w:val="22"/>
        </w:rPr>
      </w:pPr>
      <w:r w:rsidRPr="005527A9">
        <w:rPr>
          <w:rFonts w:eastAsiaTheme="minorEastAsia"/>
          <w:sz w:val="22"/>
        </w:rPr>
        <w:t xml:space="preserve">The planar K-function </w:t>
      </w:r>
      <w:r w:rsidR="00CF6B53" w:rsidRPr="005527A9">
        <w:rPr>
          <w:rFonts w:eastAsiaTheme="minorEastAsia"/>
          <w:sz w:val="22"/>
        </w:rPr>
        <w:t xml:space="preserve">may over-detect </w:t>
      </w:r>
      <w:r w:rsidRPr="005527A9">
        <w:rPr>
          <w:rFonts w:eastAsiaTheme="minorEastAsia"/>
          <w:sz w:val="22"/>
        </w:rPr>
        <w:t>clustering patterns</w:t>
      </w:r>
      <w:r w:rsidR="00CF6B53" w:rsidRPr="005527A9">
        <w:rPr>
          <w:rFonts w:eastAsiaTheme="minorEastAsia"/>
          <w:sz w:val="22"/>
        </w:rPr>
        <w:t xml:space="preserve">, and may underestimate the </w:t>
      </w:r>
      <w:r w:rsidR="0070501D" w:rsidRPr="005527A9">
        <w:rPr>
          <w:rFonts w:eastAsiaTheme="minorEastAsia"/>
          <w:sz w:val="22"/>
        </w:rPr>
        <w:t>clustering of point groups</w:t>
      </w:r>
      <w:r w:rsidR="00717A9C" w:rsidRPr="005527A9">
        <w:rPr>
          <w:rFonts w:eastAsiaTheme="minorEastAsia"/>
          <w:sz w:val="22"/>
        </w:rPr>
        <w:t xml:space="preserve"> too</w:t>
      </w:r>
      <w:r w:rsidR="0070501D" w:rsidRPr="005527A9">
        <w:rPr>
          <w:rFonts w:eastAsiaTheme="minorEastAsia"/>
          <w:sz w:val="22"/>
        </w:rPr>
        <w:t xml:space="preserve">. The incorrect </w:t>
      </w:r>
      <w:r w:rsidR="0070501D" w:rsidRPr="006913F8">
        <w:rPr>
          <w:rFonts w:eastAsiaTheme="minorEastAsia"/>
          <w:sz w:val="22"/>
          <w:highlight w:val="green"/>
        </w:rPr>
        <w:t>predictions</w:t>
      </w:r>
      <w:r w:rsidR="006913F8" w:rsidRPr="006913F8">
        <w:rPr>
          <w:rFonts w:eastAsiaTheme="minorEastAsia" w:hint="eastAsia"/>
          <w:sz w:val="22"/>
          <w:highlight w:val="green"/>
        </w:rPr>
        <w:t>【</w:t>
      </w:r>
      <w:r w:rsidR="006913F8" w:rsidRPr="006913F8">
        <w:rPr>
          <w:rFonts w:eastAsiaTheme="minorEastAsia" w:hint="eastAsia"/>
          <w:sz w:val="22"/>
          <w:highlight w:val="green"/>
        </w:rPr>
        <w:t>estimation</w:t>
      </w:r>
      <w:r w:rsidR="006913F8" w:rsidRPr="006913F8">
        <w:rPr>
          <w:rFonts w:eastAsiaTheme="minorEastAsia" w:hint="eastAsia"/>
          <w:sz w:val="22"/>
          <w:highlight w:val="green"/>
        </w:rPr>
        <w:t>？】</w:t>
      </w:r>
      <w:r w:rsidR="0070501D" w:rsidRPr="005527A9">
        <w:rPr>
          <w:rFonts w:eastAsiaTheme="minorEastAsia"/>
          <w:sz w:val="22"/>
        </w:rPr>
        <w:t xml:space="preserve"> of the distribution pattern of point groups by planar </w:t>
      </w:r>
      <w:r w:rsidR="00974648" w:rsidRPr="005527A9">
        <w:rPr>
          <w:rFonts w:eastAsiaTheme="minorEastAsia"/>
          <w:sz w:val="22"/>
        </w:rPr>
        <w:t xml:space="preserve">K-function </w:t>
      </w:r>
      <w:r w:rsidR="0017766D">
        <w:rPr>
          <w:rFonts w:eastAsiaTheme="minorEastAsia"/>
          <w:sz w:val="22"/>
        </w:rPr>
        <w:t>are</w:t>
      </w:r>
      <w:r w:rsidR="00CF6B53" w:rsidRPr="005527A9">
        <w:rPr>
          <w:rFonts w:eastAsiaTheme="minorEastAsia"/>
          <w:sz w:val="22"/>
        </w:rPr>
        <w:t xml:space="preserve"> called </w:t>
      </w:r>
      <w:r w:rsidRPr="005527A9">
        <w:rPr>
          <w:rFonts w:eastAsiaTheme="minorEastAsia"/>
          <w:sz w:val="22"/>
        </w:rPr>
        <w:t>f</w:t>
      </w:r>
      <w:r w:rsidR="0070501D" w:rsidRPr="005527A9">
        <w:rPr>
          <w:rFonts w:eastAsiaTheme="minorEastAsia"/>
          <w:sz w:val="22"/>
        </w:rPr>
        <w:t xml:space="preserve">alse alarms, which </w:t>
      </w:r>
      <w:r w:rsidRPr="005527A9">
        <w:rPr>
          <w:rFonts w:eastAsiaTheme="minorEastAsia" w:hint="eastAsia"/>
          <w:sz w:val="22"/>
        </w:rPr>
        <w:t>i</w:t>
      </w:r>
      <w:r w:rsidRPr="005527A9">
        <w:rPr>
          <w:rFonts w:eastAsiaTheme="minorEastAsia"/>
          <w:sz w:val="22"/>
        </w:rPr>
        <w:t>nclud</w:t>
      </w:r>
      <w:r w:rsidR="0070501D" w:rsidRPr="005527A9">
        <w:rPr>
          <w:rFonts w:eastAsiaTheme="minorEastAsia"/>
          <w:sz w:val="22"/>
        </w:rPr>
        <w:t>e</w:t>
      </w:r>
      <w:r w:rsidRPr="005527A9">
        <w:rPr>
          <w:rFonts w:eastAsiaTheme="minorEastAsia"/>
          <w:sz w:val="22"/>
        </w:rPr>
        <w:t xml:space="preserve"> </w:t>
      </w:r>
      <w:r w:rsidR="00B15A2F" w:rsidRPr="005527A9">
        <w:rPr>
          <w:rFonts w:eastAsiaTheme="minorEastAsia"/>
          <w:sz w:val="22"/>
        </w:rPr>
        <w:t>false positive</w:t>
      </w:r>
      <w:r w:rsidR="0070501D" w:rsidRPr="005527A9">
        <w:rPr>
          <w:rFonts w:eastAsiaTheme="minorEastAsia"/>
          <w:sz w:val="22"/>
        </w:rPr>
        <w:t xml:space="preserve"> (FP)</w:t>
      </w:r>
      <w:r w:rsidR="00AB2A41" w:rsidRPr="005527A9">
        <w:rPr>
          <w:rFonts w:eastAsiaTheme="minorEastAsia"/>
          <w:sz w:val="22"/>
        </w:rPr>
        <w:t xml:space="preserve"> problem</w:t>
      </w:r>
      <w:r w:rsidRPr="005527A9">
        <w:rPr>
          <w:rFonts w:eastAsiaTheme="minorEastAsia"/>
          <w:sz w:val="22"/>
        </w:rPr>
        <w:t xml:space="preserve">s and </w:t>
      </w:r>
      <w:r w:rsidR="00B15A2F" w:rsidRPr="005527A9">
        <w:rPr>
          <w:rFonts w:eastAsiaTheme="minorEastAsia"/>
          <w:sz w:val="22"/>
        </w:rPr>
        <w:t>false negative</w:t>
      </w:r>
      <w:r w:rsidR="00AB2A41" w:rsidRPr="005527A9">
        <w:rPr>
          <w:rFonts w:eastAsiaTheme="minorEastAsia"/>
          <w:sz w:val="22"/>
        </w:rPr>
        <w:t xml:space="preserve"> </w:t>
      </w:r>
      <w:r w:rsidR="0070501D" w:rsidRPr="005527A9">
        <w:rPr>
          <w:rFonts w:eastAsiaTheme="minorEastAsia"/>
          <w:sz w:val="22"/>
        </w:rPr>
        <w:t xml:space="preserve">(FN) </w:t>
      </w:r>
      <w:r w:rsidR="00AB2A41" w:rsidRPr="005527A9">
        <w:rPr>
          <w:rFonts w:eastAsiaTheme="minorEastAsia"/>
          <w:sz w:val="22"/>
        </w:rPr>
        <w:t>problem</w:t>
      </w:r>
      <w:r w:rsidRPr="005527A9">
        <w:rPr>
          <w:rFonts w:eastAsiaTheme="minorEastAsia"/>
          <w:sz w:val="22"/>
        </w:rPr>
        <w:t>s. A</w:t>
      </w:r>
      <w:r w:rsidR="00B17C44" w:rsidRPr="005527A9">
        <w:rPr>
          <w:rFonts w:eastAsiaTheme="minorEastAsia"/>
          <w:sz w:val="22"/>
        </w:rPr>
        <w:t xml:space="preserve">s defined by Lu </w:t>
      </w:r>
      <w:r w:rsidR="00B2584F" w:rsidRPr="005527A9">
        <w:rPr>
          <w:rFonts w:eastAsiaTheme="minorEastAsia"/>
          <w:sz w:val="22"/>
        </w:rPr>
        <w:t>and</w:t>
      </w:r>
      <w:r w:rsidR="00B17C44" w:rsidRPr="005527A9">
        <w:rPr>
          <w:rFonts w:eastAsiaTheme="minorEastAsia"/>
          <w:sz w:val="22"/>
        </w:rPr>
        <w:t xml:space="preserve"> Chen, a </w:t>
      </w:r>
      <w:r w:rsidR="00717A9C" w:rsidRPr="005527A9">
        <w:rPr>
          <w:rFonts w:eastAsiaTheme="minorEastAsia"/>
          <w:sz w:val="22"/>
        </w:rPr>
        <w:t>FN</w:t>
      </w:r>
      <w:r w:rsidR="007271B1" w:rsidRPr="005527A9">
        <w:rPr>
          <w:rFonts w:eastAsiaTheme="minorEastAsia"/>
          <w:sz w:val="22"/>
        </w:rPr>
        <w:t xml:space="preserve"> </w:t>
      </w:r>
      <w:r w:rsidR="00AB2A41" w:rsidRPr="005527A9">
        <w:rPr>
          <w:rFonts w:eastAsiaTheme="minorEastAsia"/>
          <w:sz w:val="22"/>
        </w:rPr>
        <w:t xml:space="preserve">problem </w:t>
      </w:r>
      <w:r w:rsidR="00B17C44" w:rsidRPr="005527A9">
        <w:rPr>
          <w:rFonts w:eastAsiaTheme="minorEastAsia"/>
          <w:sz w:val="22"/>
        </w:rPr>
        <w:t xml:space="preserve">of the planar K-function refers to the scenario when the planar K-function analysis indicates a non-clustering or a relatively weak clustering pattern while the network K-function analysis shows a clustering or a strong clustering pattern. </w:t>
      </w:r>
      <w:r w:rsidR="007271B1" w:rsidRPr="005527A9">
        <w:rPr>
          <w:rFonts w:eastAsiaTheme="minorEastAsia"/>
          <w:sz w:val="22"/>
        </w:rPr>
        <w:t>Similarly</w:t>
      </w:r>
      <w:r w:rsidR="00B17C44" w:rsidRPr="005527A9">
        <w:rPr>
          <w:rFonts w:eastAsiaTheme="minorEastAsia"/>
          <w:sz w:val="22"/>
        </w:rPr>
        <w:t>,</w:t>
      </w:r>
      <w:r w:rsidR="00DF794B" w:rsidRPr="005527A9">
        <w:rPr>
          <w:rFonts w:eastAsiaTheme="minorEastAsia"/>
          <w:sz w:val="22"/>
        </w:rPr>
        <w:t xml:space="preserve"> </w:t>
      </w:r>
      <w:r w:rsidR="00B17C44" w:rsidRPr="005527A9">
        <w:rPr>
          <w:rFonts w:eastAsiaTheme="minorEastAsia"/>
          <w:sz w:val="22"/>
        </w:rPr>
        <w:t>when the planar K-function analy</w:t>
      </w:r>
      <w:r w:rsidR="00403869" w:rsidRPr="005527A9">
        <w:rPr>
          <w:rFonts w:eastAsiaTheme="minorEastAsia"/>
          <w:sz w:val="22"/>
        </w:rPr>
        <w:t>sis shows a clustering pattern but</w:t>
      </w:r>
      <w:r w:rsidR="00B17C44" w:rsidRPr="005527A9">
        <w:rPr>
          <w:rFonts w:eastAsiaTheme="minorEastAsia"/>
          <w:sz w:val="22"/>
        </w:rPr>
        <w:t xml:space="preserve"> the network K-fun</w:t>
      </w:r>
      <w:r w:rsidR="00A54165" w:rsidRPr="005527A9">
        <w:rPr>
          <w:rFonts w:eastAsiaTheme="minorEastAsia"/>
          <w:sz w:val="22"/>
        </w:rPr>
        <w:t>c</w:t>
      </w:r>
      <w:r w:rsidR="00B17C44" w:rsidRPr="005527A9">
        <w:rPr>
          <w:rFonts w:eastAsiaTheme="minorEastAsia"/>
          <w:sz w:val="22"/>
        </w:rPr>
        <w:t xml:space="preserve">tion analysis designates a non-clustering or a relatively weak clustering pattern, a </w:t>
      </w:r>
      <w:r w:rsidR="00717A9C" w:rsidRPr="005527A9">
        <w:rPr>
          <w:rFonts w:eastAsiaTheme="minorEastAsia"/>
          <w:sz w:val="22"/>
        </w:rPr>
        <w:t>FP</w:t>
      </w:r>
      <w:r w:rsidR="007271B1" w:rsidRPr="005527A9">
        <w:rPr>
          <w:rFonts w:eastAsiaTheme="minorEastAsia"/>
          <w:sz w:val="22"/>
        </w:rPr>
        <w:t xml:space="preserve"> </w:t>
      </w:r>
      <w:r w:rsidR="00A074B4" w:rsidRPr="005527A9">
        <w:rPr>
          <w:rFonts w:eastAsiaTheme="minorEastAsia"/>
          <w:sz w:val="22"/>
        </w:rPr>
        <w:t xml:space="preserve">problem occurs. </w:t>
      </w:r>
      <w:r w:rsidR="007271B1" w:rsidRPr="005527A9">
        <w:rPr>
          <w:rFonts w:eastAsiaTheme="minorEastAsia"/>
          <w:sz w:val="22"/>
        </w:rPr>
        <w:t>Instead, if</w:t>
      </w:r>
      <w:r w:rsidR="00A074B4" w:rsidRPr="005527A9">
        <w:rPr>
          <w:rFonts w:eastAsiaTheme="minorEastAsia"/>
          <w:sz w:val="22"/>
        </w:rPr>
        <w:t xml:space="preserve"> the patterns detected by planar and network K-function</w:t>
      </w:r>
      <w:r w:rsidR="0017766D">
        <w:rPr>
          <w:rFonts w:eastAsiaTheme="minorEastAsia"/>
          <w:sz w:val="22"/>
        </w:rPr>
        <w:t>s</w:t>
      </w:r>
      <w:r w:rsidR="00A074B4" w:rsidRPr="005527A9">
        <w:rPr>
          <w:rFonts w:eastAsiaTheme="minorEastAsia"/>
          <w:sz w:val="22"/>
        </w:rPr>
        <w:t xml:space="preserve"> are </w:t>
      </w:r>
      <w:r w:rsidR="007271B1" w:rsidRPr="005527A9">
        <w:rPr>
          <w:rFonts w:eastAsiaTheme="minorEastAsia"/>
          <w:sz w:val="22"/>
        </w:rPr>
        <w:t>consistent</w:t>
      </w:r>
      <w:r w:rsidR="00A074B4" w:rsidRPr="005527A9">
        <w:rPr>
          <w:rFonts w:eastAsiaTheme="minorEastAsia"/>
          <w:sz w:val="22"/>
        </w:rPr>
        <w:t>, no false alarm</w:t>
      </w:r>
      <w:r w:rsidR="006B013A" w:rsidRPr="005527A9">
        <w:rPr>
          <w:rFonts w:eastAsiaTheme="minorEastAsia"/>
          <w:sz w:val="22"/>
        </w:rPr>
        <w:t xml:space="preserve"> problem</w:t>
      </w:r>
      <w:r w:rsidR="00A074B4" w:rsidRPr="005527A9">
        <w:rPr>
          <w:rFonts w:eastAsiaTheme="minorEastAsia"/>
          <w:sz w:val="22"/>
        </w:rPr>
        <w:t xml:space="preserve"> </w:t>
      </w:r>
      <w:r w:rsidR="006B0D5B" w:rsidRPr="005527A9">
        <w:rPr>
          <w:rFonts w:eastAsiaTheme="minorEastAsia"/>
          <w:sz w:val="22"/>
        </w:rPr>
        <w:t>exist</w:t>
      </w:r>
      <w:r w:rsidR="00695095" w:rsidRPr="005527A9">
        <w:rPr>
          <w:rFonts w:eastAsiaTheme="minorEastAsia"/>
          <w:kern w:val="0"/>
          <w:sz w:val="22"/>
        </w:rPr>
        <w:t>s and this situation can be called neutral.</w:t>
      </w:r>
    </w:p>
    <w:p w14:paraId="1A9BEBAA" w14:textId="2A9954C4" w:rsidR="00853D97" w:rsidRPr="005527A9" w:rsidRDefault="00853D97" w:rsidP="001B6D00">
      <w:pPr>
        <w:widowControl/>
        <w:spacing w:before="120"/>
        <w:ind w:firstLineChars="200" w:firstLine="440"/>
        <w:rPr>
          <w:rFonts w:eastAsiaTheme="minorEastAsia"/>
          <w:sz w:val="22"/>
        </w:rPr>
      </w:pPr>
      <w:r w:rsidRPr="005527A9">
        <w:rPr>
          <w:rFonts w:eastAsiaTheme="minorEastAsia"/>
          <w:sz w:val="22"/>
        </w:rPr>
        <w:t xml:space="preserve">Yamada </w:t>
      </w:r>
      <w:r w:rsidR="00B2584F" w:rsidRPr="005527A9">
        <w:rPr>
          <w:rFonts w:eastAsiaTheme="minorEastAsia"/>
          <w:sz w:val="22"/>
        </w:rPr>
        <w:t>and</w:t>
      </w:r>
      <w:r w:rsidRPr="005527A9">
        <w:rPr>
          <w:rFonts w:eastAsiaTheme="minorEastAsia"/>
          <w:sz w:val="22"/>
        </w:rPr>
        <w:t xml:space="preserve"> Thill</w:t>
      </w:r>
      <w:r w:rsidR="007271B1" w:rsidRPr="005527A9">
        <w:rPr>
          <w:rFonts w:eastAsiaTheme="minorEastAsia"/>
          <w:sz w:val="22"/>
        </w:rPr>
        <w:t xml:space="preserve"> </w:t>
      </w:r>
      <w:r w:rsidR="001A2A4C" w:rsidRPr="005527A9">
        <w:rPr>
          <w:rFonts w:eastAsiaTheme="minorEastAsia"/>
          <w:sz w:val="22"/>
        </w:rPr>
        <w:t>analyzed</w:t>
      </w:r>
      <w:r w:rsidR="00A074B4" w:rsidRPr="005527A9">
        <w:rPr>
          <w:rFonts w:eastAsiaTheme="minorEastAsia"/>
          <w:sz w:val="22"/>
        </w:rPr>
        <w:t xml:space="preserve"> the clustering of vehicle accidents along highways in </w:t>
      </w:r>
      <w:r w:rsidRPr="005527A9">
        <w:rPr>
          <w:rFonts w:eastAsiaTheme="minorEastAsia"/>
          <w:sz w:val="22"/>
        </w:rPr>
        <w:t>Buffalo,</w:t>
      </w:r>
      <w:r w:rsidR="008A5277" w:rsidRPr="005527A9">
        <w:rPr>
          <w:rFonts w:eastAsiaTheme="minorEastAsia"/>
          <w:sz w:val="22"/>
        </w:rPr>
        <w:t xml:space="preserve"> </w:t>
      </w:r>
      <w:r w:rsidRPr="005527A9">
        <w:rPr>
          <w:rFonts w:eastAsiaTheme="minorEastAsia"/>
          <w:sz w:val="22"/>
        </w:rPr>
        <w:t>New York</w:t>
      </w:r>
      <w:r w:rsidR="00AE74BD" w:rsidRPr="005527A9">
        <w:rPr>
          <w:rFonts w:eastAsiaTheme="minorEastAsia"/>
          <w:sz w:val="22"/>
        </w:rPr>
        <w:t>, and concluded that the planar K-function tends to over-detect the clustering because the Euclidean distance is not appropriate for measuring the distance between traffic accidents.</w:t>
      </w:r>
      <w:r w:rsidR="001C0ED6" w:rsidRPr="005527A9">
        <w:rPr>
          <w:rFonts w:eastAsiaTheme="minorEastAsia"/>
          <w:sz w:val="22"/>
        </w:rPr>
        <w:t xml:space="preserve"> </w:t>
      </w:r>
      <w:r w:rsidR="00D67002" w:rsidRPr="005527A9">
        <w:rPr>
          <w:rFonts w:eastAsiaTheme="minorEastAsia"/>
          <w:sz w:val="22"/>
        </w:rPr>
        <w:t>Lu and Chen</w:t>
      </w:r>
      <w:r w:rsidR="007271B1" w:rsidRPr="005527A9">
        <w:rPr>
          <w:rFonts w:eastAsiaTheme="minorEastAsia"/>
          <w:sz w:val="22"/>
        </w:rPr>
        <w:t xml:space="preserve"> </w:t>
      </w:r>
      <w:r w:rsidR="00D67002" w:rsidRPr="005527A9">
        <w:rPr>
          <w:rFonts w:eastAsiaTheme="minorEastAsia"/>
          <w:sz w:val="22"/>
        </w:rPr>
        <w:t>indicate</w:t>
      </w:r>
      <w:r w:rsidR="006B0D5B" w:rsidRPr="005527A9">
        <w:rPr>
          <w:rFonts w:eastAsiaTheme="minorEastAsia"/>
          <w:sz w:val="22"/>
        </w:rPr>
        <w:t>d</w:t>
      </w:r>
      <w:r w:rsidR="00D67002" w:rsidRPr="005527A9">
        <w:rPr>
          <w:rFonts w:eastAsiaTheme="minorEastAsia"/>
          <w:sz w:val="22"/>
        </w:rPr>
        <w:t xml:space="preserve"> that in </w:t>
      </w:r>
      <w:r w:rsidR="007271B1" w:rsidRPr="005527A9">
        <w:rPr>
          <w:rFonts w:eastAsiaTheme="minorEastAsia"/>
          <w:sz w:val="22"/>
        </w:rPr>
        <w:t xml:space="preserve">a </w:t>
      </w:r>
      <w:r w:rsidR="00D67002" w:rsidRPr="005527A9">
        <w:rPr>
          <w:rFonts w:eastAsiaTheme="minorEastAsia"/>
          <w:sz w:val="22"/>
        </w:rPr>
        <w:t>poorly connected street system, the Euclidean distance is shorter than the actual street distance for the extra turns and long travel distances between places</w:t>
      </w:r>
      <w:r w:rsidR="00AE74BD" w:rsidRPr="005527A9">
        <w:rPr>
          <w:rFonts w:eastAsiaTheme="minorEastAsia"/>
          <w:sz w:val="22"/>
        </w:rPr>
        <w:t>.</w:t>
      </w:r>
      <w:r w:rsidR="00B65660" w:rsidRPr="005527A9">
        <w:rPr>
          <w:rFonts w:eastAsiaTheme="minorEastAsia"/>
          <w:sz w:val="22"/>
        </w:rPr>
        <w:t xml:space="preserve"> </w:t>
      </w:r>
      <w:r w:rsidR="006B0D5B" w:rsidRPr="005527A9">
        <w:rPr>
          <w:rFonts w:eastAsiaTheme="minorEastAsia"/>
          <w:sz w:val="22"/>
        </w:rPr>
        <w:t>They</w:t>
      </w:r>
      <w:r w:rsidR="001A2A4C" w:rsidRPr="005527A9">
        <w:rPr>
          <w:rFonts w:eastAsiaTheme="minorEastAsia"/>
          <w:sz w:val="22"/>
        </w:rPr>
        <w:t xml:space="preserve"> analyzed the </w:t>
      </w:r>
      <w:r w:rsidR="00F87151" w:rsidRPr="005527A9">
        <w:rPr>
          <w:rFonts w:eastAsiaTheme="minorEastAsia"/>
          <w:sz w:val="22"/>
        </w:rPr>
        <w:t>patterns of vehicle thefts in San Antonio</w:t>
      </w:r>
      <w:r w:rsidR="001A2A4C" w:rsidRPr="005527A9">
        <w:rPr>
          <w:rFonts w:eastAsiaTheme="minorEastAsia"/>
          <w:sz w:val="22"/>
        </w:rPr>
        <w:t xml:space="preserve"> and reached a preliminary conclusion.</w:t>
      </w:r>
      <w:r w:rsidR="00113DDD" w:rsidRPr="005527A9">
        <w:rPr>
          <w:rFonts w:eastAsiaTheme="minorEastAsia"/>
          <w:sz w:val="22"/>
        </w:rPr>
        <w:t xml:space="preserve"> </w:t>
      </w:r>
      <w:r w:rsidR="0070718C">
        <w:rPr>
          <w:rFonts w:eastAsiaTheme="minorEastAsia"/>
          <w:sz w:val="22"/>
        </w:rPr>
        <w:t>On the network</w:t>
      </w:r>
      <w:r w:rsidR="001A2A4C" w:rsidRPr="005527A9">
        <w:rPr>
          <w:rFonts w:eastAsiaTheme="minorEastAsia"/>
          <w:sz w:val="22"/>
        </w:rPr>
        <w:t xml:space="preserve"> with high street length density and segment density, false negative is expected to be a problem.</w:t>
      </w:r>
      <w:r w:rsidR="008A5277" w:rsidRPr="005527A9">
        <w:rPr>
          <w:rFonts w:eastAsiaTheme="minorEastAsia"/>
          <w:sz w:val="22"/>
        </w:rPr>
        <w:t xml:space="preserve"> </w:t>
      </w:r>
      <w:r w:rsidR="001A2A4C" w:rsidRPr="005527A9">
        <w:rPr>
          <w:rFonts w:eastAsiaTheme="minorEastAsia"/>
          <w:sz w:val="22"/>
        </w:rPr>
        <w:t xml:space="preserve">And the </w:t>
      </w:r>
      <w:r w:rsidR="006B0D5B" w:rsidRPr="005527A9">
        <w:rPr>
          <w:rFonts w:eastAsiaTheme="minorEastAsia"/>
          <w:sz w:val="22"/>
        </w:rPr>
        <w:t>planar</w:t>
      </w:r>
      <w:r w:rsidR="001A2A4C" w:rsidRPr="005527A9">
        <w:rPr>
          <w:rFonts w:eastAsiaTheme="minorEastAsia"/>
          <w:sz w:val="22"/>
        </w:rPr>
        <w:t xml:space="preserve"> K-analysis tends to result in </w:t>
      </w:r>
      <w:r w:rsidR="00432F87" w:rsidRPr="005527A9">
        <w:rPr>
          <w:rFonts w:eastAsiaTheme="minorEastAsia"/>
          <w:sz w:val="22"/>
        </w:rPr>
        <w:t xml:space="preserve">a </w:t>
      </w:r>
      <w:r w:rsidR="001A2A4C" w:rsidRPr="005527A9">
        <w:rPr>
          <w:rFonts w:eastAsiaTheme="minorEastAsia"/>
          <w:sz w:val="22"/>
        </w:rPr>
        <w:t xml:space="preserve">false positive conclusion </w:t>
      </w:r>
      <w:r w:rsidR="0070718C">
        <w:rPr>
          <w:rFonts w:eastAsiaTheme="minorEastAsia"/>
          <w:sz w:val="22"/>
        </w:rPr>
        <w:t>on the network</w:t>
      </w:r>
      <w:r w:rsidR="001A2A4C" w:rsidRPr="005527A9">
        <w:rPr>
          <w:rFonts w:eastAsiaTheme="minorEastAsia"/>
          <w:sz w:val="22"/>
        </w:rPr>
        <w:t xml:space="preserve"> with low street length density and segment density. It</w:t>
      </w:r>
      <w:r w:rsidR="00432F87" w:rsidRPr="005527A9">
        <w:rPr>
          <w:rFonts w:eastAsiaTheme="minorEastAsia"/>
          <w:sz w:val="22"/>
        </w:rPr>
        <w:t xml:space="preserve"> i</w:t>
      </w:r>
      <w:r w:rsidR="001A2A4C" w:rsidRPr="005527A9">
        <w:rPr>
          <w:rFonts w:eastAsiaTheme="minorEastAsia"/>
          <w:sz w:val="22"/>
        </w:rPr>
        <w:t xml:space="preserve">s obvious that the </w:t>
      </w:r>
      <w:r w:rsidR="006B0D5B" w:rsidRPr="005527A9">
        <w:rPr>
          <w:rFonts w:eastAsiaTheme="minorEastAsia"/>
          <w:sz w:val="22"/>
        </w:rPr>
        <w:t>high</w:t>
      </w:r>
      <w:r w:rsidR="001A2A4C" w:rsidRPr="005527A9">
        <w:rPr>
          <w:rFonts w:eastAsiaTheme="minorEastAsia"/>
          <w:sz w:val="22"/>
        </w:rPr>
        <w:t xml:space="preserve"> street length density and segment density links to high accessibility of the network</w:t>
      </w:r>
      <w:r w:rsidR="006B0D5B" w:rsidRPr="005527A9">
        <w:rPr>
          <w:rFonts w:eastAsiaTheme="minorEastAsia"/>
          <w:sz w:val="22"/>
        </w:rPr>
        <w:t>,</w:t>
      </w:r>
      <w:r w:rsidR="001A2A4C" w:rsidRPr="005527A9">
        <w:rPr>
          <w:rFonts w:eastAsiaTheme="minorEastAsia"/>
          <w:sz w:val="22"/>
        </w:rPr>
        <w:t xml:space="preserve"> and</w:t>
      </w:r>
      <w:r w:rsidR="00462E12" w:rsidRPr="005527A9">
        <w:rPr>
          <w:rFonts w:eastAsiaTheme="minorEastAsia"/>
          <w:sz w:val="22"/>
        </w:rPr>
        <w:t xml:space="preserve"> contrarily, </w:t>
      </w:r>
      <w:r w:rsidR="00462E12" w:rsidRPr="005527A9">
        <w:rPr>
          <w:rFonts w:eastAsiaTheme="minorEastAsia"/>
          <w:sz w:val="22"/>
        </w:rPr>
        <w:lastRenderedPageBreak/>
        <w:t xml:space="preserve">the low density indicates low accessibility. </w:t>
      </w:r>
      <w:r w:rsidR="002C4E47" w:rsidRPr="005527A9">
        <w:rPr>
          <w:rFonts w:eastAsiaTheme="minorEastAsia"/>
          <w:sz w:val="22"/>
        </w:rPr>
        <w:t xml:space="preserve">Garrocho-Rangel </w:t>
      </w:r>
      <w:r w:rsidR="00FF1182" w:rsidRPr="005527A9">
        <w:rPr>
          <w:rFonts w:eastAsiaTheme="minorEastAsia"/>
          <w:sz w:val="22"/>
        </w:rPr>
        <w:t>et al</w:t>
      </w:r>
      <w:r w:rsidR="00462E12" w:rsidRPr="005527A9">
        <w:rPr>
          <w:rFonts w:eastAsiaTheme="minorEastAsia"/>
          <w:sz w:val="22"/>
        </w:rPr>
        <w:t xml:space="preserve"> studied the intraurban agglomeration of economic units with planar and network K-function</w:t>
      </w:r>
      <w:r w:rsidR="00432F87" w:rsidRPr="005527A9">
        <w:rPr>
          <w:rFonts w:eastAsiaTheme="minorEastAsia"/>
          <w:sz w:val="22"/>
        </w:rPr>
        <w:t>s</w:t>
      </w:r>
      <w:r w:rsidR="006B0D5B" w:rsidRPr="005527A9">
        <w:rPr>
          <w:rFonts w:eastAsiaTheme="minorEastAsia"/>
          <w:sz w:val="22"/>
        </w:rPr>
        <w:t>.</w:t>
      </w:r>
      <w:r w:rsidR="00462E12" w:rsidRPr="005527A9">
        <w:rPr>
          <w:rFonts w:eastAsiaTheme="minorEastAsia"/>
          <w:sz w:val="22"/>
        </w:rPr>
        <w:t xml:space="preserve"> </w:t>
      </w:r>
      <w:r w:rsidR="006B0D5B" w:rsidRPr="005527A9">
        <w:rPr>
          <w:rFonts w:eastAsiaTheme="minorEastAsia"/>
          <w:sz w:val="22"/>
        </w:rPr>
        <w:t>T</w:t>
      </w:r>
      <w:r w:rsidR="0005047B" w:rsidRPr="005527A9">
        <w:rPr>
          <w:rFonts w:eastAsiaTheme="minorEastAsia"/>
          <w:sz w:val="22"/>
        </w:rPr>
        <w:t>he</w:t>
      </w:r>
      <w:r w:rsidR="00462E12" w:rsidRPr="005527A9">
        <w:rPr>
          <w:rFonts w:eastAsiaTheme="minorEastAsia"/>
          <w:sz w:val="22"/>
        </w:rPr>
        <w:t xml:space="preserve"> empirical analysis of the</w:t>
      </w:r>
      <w:r w:rsidR="0005047B" w:rsidRPr="005527A9">
        <w:rPr>
          <w:rFonts w:eastAsiaTheme="minorEastAsia"/>
          <w:sz w:val="22"/>
        </w:rPr>
        <w:t xml:space="preserve"> </w:t>
      </w:r>
      <w:r w:rsidR="00432F87" w:rsidRPr="005527A9">
        <w:rPr>
          <w:rFonts w:eastAsiaTheme="minorEastAsia"/>
          <w:sz w:val="22"/>
        </w:rPr>
        <w:t xml:space="preserve">central business district (CBD) </w:t>
      </w:r>
      <w:r w:rsidR="00462E12" w:rsidRPr="005527A9">
        <w:rPr>
          <w:rFonts w:eastAsiaTheme="minorEastAsia"/>
          <w:sz w:val="22"/>
        </w:rPr>
        <w:t>in</w:t>
      </w:r>
      <w:r w:rsidR="0005047B" w:rsidRPr="005527A9">
        <w:rPr>
          <w:rFonts w:eastAsiaTheme="minorEastAsia"/>
          <w:sz w:val="22"/>
        </w:rPr>
        <w:t xml:space="preserve"> Toluca</w:t>
      </w:r>
      <w:r w:rsidR="00462E12" w:rsidRPr="005527A9">
        <w:rPr>
          <w:rFonts w:eastAsiaTheme="minorEastAsia"/>
          <w:sz w:val="22"/>
        </w:rPr>
        <w:t xml:space="preserve"> indicates</w:t>
      </w:r>
      <w:r w:rsidR="00E141AE" w:rsidRPr="005527A9">
        <w:rPr>
          <w:rFonts w:eastAsiaTheme="minorEastAsia"/>
          <w:sz w:val="22"/>
        </w:rPr>
        <w:t xml:space="preserve"> that</w:t>
      </w:r>
      <w:r w:rsidR="00462E12" w:rsidRPr="005527A9">
        <w:rPr>
          <w:rFonts w:eastAsiaTheme="minorEastAsia"/>
          <w:sz w:val="22"/>
        </w:rPr>
        <w:t xml:space="preserve"> the network </w:t>
      </w:r>
      <w:r w:rsidR="00432F87" w:rsidRPr="005527A9">
        <w:rPr>
          <w:rFonts w:eastAsiaTheme="minorEastAsia"/>
          <w:sz w:val="22"/>
        </w:rPr>
        <w:t xml:space="preserve">K-function </w:t>
      </w:r>
      <w:r w:rsidR="00462E12" w:rsidRPr="005527A9">
        <w:rPr>
          <w:rFonts w:eastAsiaTheme="minorEastAsia"/>
          <w:sz w:val="22"/>
        </w:rPr>
        <w:t xml:space="preserve">is more </w:t>
      </w:r>
      <w:r w:rsidR="006B0D5B" w:rsidRPr="005527A9">
        <w:rPr>
          <w:rFonts w:eastAsiaTheme="minorEastAsia"/>
          <w:sz w:val="22"/>
        </w:rPr>
        <w:t>appropriate</w:t>
      </w:r>
      <w:r w:rsidR="00462E12" w:rsidRPr="005527A9">
        <w:rPr>
          <w:rFonts w:eastAsiaTheme="minorEastAsia"/>
          <w:sz w:val="22"/>
        </w:rPr>
        <w:t xml:space="preserve"> for detecting the agglomeration in high-density networks,</w:t>
      </w:r>
      <w:r w:rsidR="00B65660" w:rsidRPr="005527A9">
        <w:rPr>
          <w:rFonts w:eastAsiaTheme="minorEastAsia"/>
          <w:sz w:val="22"/>
        </w:rPr>
        <w:t xml:space="preserve"> </w:t>
      </w:r>
      <w:r w:rsidR="00462E12" w:rsidRPr="005527A9">
        <w:rPr>
          <w:rFonts w:eastAsiaTheme="minorEastAsia"/>
          <w:sz w:val="22"/>
        </w:rPr>
        <w:t>which is consistent with the findings of Lu and Chen.</w:t>
      </w:r>
      <w:r w:rsidR="006B0D5B" w:rsidRPr="005527A9">
        <w:rPr>
          <w:rFonts w:eastAsiaTheme="minorEastAsia"/>
          <w:sz w:val="22"/>
        </w:rPr>
        <w:t xml:space="preserve"> This means that given the high density in CBD road networks, </w:t>
      </w:r>
      <w:r w:rsidR="007D5540" w:rsidRPr="005527A9">
        <w:rPr>
          <w:rFonts w:eastAsiaTheme="minorEastAsia"/>
          <w:sz w:val="22"/>
        </w:rPr>
        <w:t xml:space="preserve">the planar </w:t>
      </w:r>
      <w:r w:rsidR="00283148" w:rsidRPr="005527A9">
        <w:rPr>
          <w:rFonts w:eastAsiaTheme="minorEastAsia"/>
          <w:sz w:val="22"/>
        </w:rPr>
        <w:t>K-function</w:t>
      </w:r>
      <w:r w:rsidR="007D5540" w:rsidRPr="005527A9">
        <w:rPr>
          <w:rFonts w:eastAsiaTheme="minorEastAsia"/>
          <w:sz w:val="22"/>
        </w:rPr>
        <w:t xml:space="preserve"> </w:t>
      </w:r>
      <w:r w:rsidR="004B488D" w:rsidRPr="005527A9">
        <w:rPr>
          <w:rFonts w:eastAsiaTheme="minorEastAsia"/>
          <w:sz w:val="22"/>
        </w:rPr>
        <w:t>underestimate</w:t>
      </w:r>
      <w:r w:rsidR="00231571" w:rsidRPr="005527A9">
        <w:rPr>
          <w:rFonts w:eastAsiaTheme="minorEastAsia"/>
          <w:sz w:val="22"/>
        </w:rPr>
        <w:t>s</w:t>
      </w:r>
      <w:r w:rsidR="006D00FF" w:rsidRPr="005527A9">
        <w:rPr>
          <w:rFonts w:eastAsiaTheme="minorEastAsia"/>
          <w:sz w:val="22"/>
        </w:rPr>
        <w:t xml:space="preserve"> </w:t>
      </w:r>
      <w:r w:rsidR="00647629" w:rsidRPr="005527A9">
        <w:rPr>
          <w:rFonts w:eastAsiaTheme="minorEastAsia"/>
          <w:sz w:val="22"/>
        </w:rPr>
        <w:t>the clustering,</w:t>
      </w:r>
      <w:r w:rsidR="006B0D5B" w:rsidRPr="005527A9">
        <w:rPr>
          <w:rFonts w:eastAsiaTheme="minorEastAsia"/>
          <w:sz w:val="22"/>
        </w:rPr>
        <w:t xml:space="preserve"> while</w:t>
      </w:r>
      <w:r w:rsidR="00647629" w:rsidRPr="005527A9">
        <w:rPr>
          <w:rFonts w:eastAsiaTheme="minorEastAsia"/>
          <w:sz w:val="22"/>
        </w:rPr>
        <w:t xml:space="preserve"> </w:t>
      </w:r>
      <w:r w:rsidR="0017766D">
        <w:rPr>
          <w:rFonts w:eastAsiaTheme="minorEastAsia"/>
          <w:sz w:val="22"/>
        </w:rPr>
        <w:t xml:space="preserve">the </w:t>
      </w:r>
      <w:r w:rsidR="00647629" w:rsidRPr="005527A9">
        <w:rPr>
          <w:rFonts w:eastAsiaTheme="minorEastAsia"/>
          <w:sz w:val="22"/>
        </w:rPr>
        <w:t xml:space="preserve">network K-function detects the </w:t>
      </w:r>
      <w:r w:rsidR="006B0D5B" w:rsidRPr="005527A9">
        <w:rPr>
          <w:rFonts w:eastAsiaTheme="minorEastAsia"/>
          <w:sz w:val="22"/>
        </w:rPr>
        <w:t>pattern</w:t>
      </w:r>
      <w:r w:rsidR="00647629" w:rsidRPr="005527A9">
        <w:rPr>
          <w:rFonts w:eastAsiaTheme="minorEastAsia"/>
          <w:sz w:val="22"/>
        </w:rPr>
        <w:t xml:space="preserve"> more clearly.</w:t>
      </w:r>
      <w:r w:rsidR="00B65660" w:rsidRPr="005527A9">
        <w:rPr>
          <w:rFonts w:eastAsiaTheme="minorEastAsia"/>
          <w:sz w:val="22"/>
        </w:rPr>
        <w:t xml:space="preserve"> </w:t>
      </w:r>
      <w:r w:rsidR="00231571" w:rsidRPr="005527A9">
        <w:rPr>
          <w:rFonts w:eastAsiaTheme="minorEastAsia"/>
          <w:sz w:val="22"/>
        </w:rPr>
        <w:t>T</w:t>
      </w:r>
      <w:r w:rsidR="00647629" w:rsidRPr="005527A9">
        <w:rPr>
          <w:rFonts w:eastAsiaTheme="minorEastAsia"/>
          <w:sz w:val="22"/>
        </w:rPr>
        <w:t xml:space="preserve">he number of business also has </w:t>
      </w:r>
      <w:r w:rsidR="006B0D5B" w:rsidRPr="005527A9">
        <w:rPr>
          <w:rFonts w:eastAsiaTheme="minorEastAsia"/>
          <w:sz w:val="22"/>
        </w:rPr>
        <w:t>an</w:t>
      </w:r>
      <w:r w:rsidR="00647629" w:rsidRPr="005527A9">
        <w:rPr>
          <w:rFonts w:eastAsiaTheme="minorEastAsia"/>
          <w:sz w:val="22"/>
        </w:rPr>
        <w:t xml:space="preserve"> impact in generating the required simulations to determine confidence levels. </w:t>
      </w:r>
      <w:r w:rsidR="00F87151" w:rsidRPr="005527A9">
        <w:rPr>
          <w:rFonts w:eastAsiaTheme="minorEastAsia"/>
          <w:sz w:val="22"/>
        </w:rPr>
        <w:t xml:space="preserve">Lamb </w:t>
      </w:r>
      <w:r w:rsidR="00FF1182" w:rsidRPr="005527A9">
        <w:rPr>
          <w:rFonts w:eastAsiaTheme="minorEastAsia"/>
          <w:sz w:val="22"/>
        </w:rPr>
        <w:t>et al</w:t>
      </w:r>
      <w:r w:rsidR="008A5277" w:rsidRPr="005527A9">
        <w:rPr>
          <w:rFonts w:eastAsiaTheme="minorEastAsia"/>
          <w:sz w:val="22"/>
        </w:rPr>
        <w:t xml:space="preserve"> </w:t>
      </w:r>
      <w:r w:rsidR="00647629" w:rsidRPr="005527A9">
        <w:rPr>
          <w:rFonts w:eastAsiaTheme="minorEastAsia"/>
          <w:sz w:val="22"/>
        </w:rPr>
        <w:t xml:space="preserve">analyzed four different scenarios including motorcycle road accidents </w:t>
      </w:r>
      <w:r w:rsidR="005B7C25" w:rsidRPr="005527A9">
        <w:rPr>
          <w:rFonts w:eastAsiaTheme="minorEastAsia"/>
          <w:sz w:val="22"/>
        </w:rPr>
        <w:t>and</w:t>
      </w:r>
      <w:r w:rsidR="00647629" w:rsidRPr="005527A9">
        <w:rPr>
          <w:rFonts w:eastAsiaTheme="minorEastAsia"/>
          <w:sz w:val="22"/>
        </w:rPr>
        <w:t xml:space="preserve"> random network constrained events in Tampa,</w:t>
      </w:r>
      <w:r w:rsidR="005B7C25" w:rsidRPr="005527A9">
        <w:rPr>
          <w:rFonts w:eastAsiaTheme="minorEastAsia"/>
          <w:sz w:val="22"/>
        </w:rPr>
        <w:t xml:space="preserve"> and</w:t>
      </w:r>
      <w:r w:rsidR="00647629" w:rsidRPr="005527A9">
        <w:rPr>
          <w:rFonts w:eastAsiaTheme="minorEastAsia"/>
          <w:sz w:val="22"/>
        </w:rPr>
        <w:t xml:space="preserve"> fast food restaurants and pharmac</w:t>
      </w:r>
      <w:r w:rsidR="005B7C25" w:rsidRPr="005527A9">
        <w:rPr>
          <w:rFonts w:eastAsiaTheme="minorEastAsia"/>
          <w:sz w:val="22"/>
        </w:rPr>
        <w:t>ie</w:t>
      </w:r>
      <w:r w:rsidR="00647629" w:rsidRPr="005527A9">
        <w:rPr>
          <w:rFonts w:eastAsiaTheme="minorEastAsia"/>
          <w:sz w:val="22"/>
        </w:rPr>
        <w:t>s in New York.</w:t>
      </w:r>
      <w:r w:rsidR="00C65812" w:rsidRPr="005527A9">
        <w:rPr>
          <w:rFonts w:eastAsiaTheme="minorEastAsia"/>
          <w:sz w:val="22"/>
        </w:rPr>
        <w:t xml:space="preserve"> </w:t>
      </w:r>
      <w:r w:rsidR="0017766D">
        <w:rPr>
          <w:rFonts w:eastAsiaTheme="minorEastAsia"/>
          <w:sz w:val="22"/>
        </w:rPr>
        <w:t>The n</w:t>
      </w:r>
      <w:r w:rsidR="00C65812" w:rsidRPr="005527A9">
        <w:rPr>
          <w:rFonts w:eastAsiaTheme="minorEastAsia"/>
          <w:sz w:val="22"/>
        </w:rPr>
        <w:t>etwork K-function results</w:t>
      </w:r>
      <w:r w:rsidR="005B7C25" w:rsidRPr="005527A9">
        <w:rPr>
          <w:rFonts w:eastAsiaTheme="minorEastAsia"/>
          <w:sz w:val="22"/>
        </w:rPr>
        <w:t xml:space="preserve"> were compared</w:t>
      </w:r>
      <w:r w:rsidR="00C65812" w:rsidRPr="005527A9">
        <w:rPr>
          <w:rFonts w:eastAsiaTheme="minorEastAsia"/>
          <w:sz w:val="22"/>
        </w:rPr>
        <w:t xml:space="preserve"> in</w:t>
      </w:r>
      <w:r w:rsidR="00647629" w:rsidRPr="005527A9">
        <w:rPr>
          <w:rFonts w:eastAsiaTheme="minorEastAsia"/>
          <w:sz w:val="22"/>
        </w:rPr>
        <w:t xml:space="preserve"> </w:t>
      </w:r>
      <w:r w:rsidR="005B7C25" w:rsidRPr="005527A9">
        <w:rPr>
          <w:rFonts w:eastAsiaTheme="minorEastAsia"/>
          <w:sz w:val="22"/>
        </w:rPr>
        <w:t>three network structures (</w:t>
      </w:r>
      <w:r w:rsidR="00C65812" w:rsidRPr="005527A9">
        <w:rPr>
          <w:rFonts w:eastAsiaTheme="minorEastAsia"/>
          <w:sz w:val="22"/>
        </w:rPr>
        <w:t>integrated, original</w:t>
      </w:r>
      <w:r w:rsidR="005B7C25" w:rsidRPr="005527A9">
        <w:rPr>
          <w:rFonts w:eastAsiaTheme="minorEastAsia"/>
          <w:sz w:val="22"/>
        </w:rPr>
        <w:t>,</w:t>
      </w:r>
      <w:r w:rsidR="00C65812" w:rsidRPr="005527A9">
        <w:rPr>
          <w:rFonts w:eastAsiaTheme="minorEastAsia"/>
          <w:sz w:val="22"/>
        </w:rPr>
        <w:t xml:space="preserve"> and directed</w:t>
      </w:r>
      <w:r w:rsidR="005B7C25" w:rsidRPr="005527A9">
        <w:rPr>
          <w:rFonts w:eastAsiaTheme="minorEastAsia"/>
          <w:sz w:val="22"/>
        </w:rPr>
        <w:t>). It was found</w:t>
      </w:r>
      <w:r w:rsidR="00C11928" w:rsidRPr="005527A9">
        <w:rPr>
          <w:rFonts w:eastAsiaTheme="minorEastAsia"/>
          <w:sz w:val="22"/>
        </w:rPr>
        <w:t xml:space="preserve"> that the</w:t>
      </w:r>
      <w:r w:rsidR="00D778B2" w:rsidRPr="005527A9">
        <w:rPr>
          <w:rFonts w:eastAsiaTheme="minorEastAsia"/>
          <w:sz w:val="22"/>
        </w:rPr>
        <w:t xml:space="preserve"> topologically correct networks</w:t>
      </w:r>
      <w:r w:rsidR="00587537" w:rsidRPr="005527A9">
        <w:rPr>
          <w:rFonts w:eastAsiaTheme="minorEastAsia"/>
          <w:sz w:val="22"/>
        </w:rPr>
        <w:t xml:space="preserve"> (integrated network structure) </w:t>
      </w:r>
      <w:r w:rsidR="00F23645" w:rsidRPr="005527A9">
        <w:rPr>
          <w:rFonts w:eastAsiaTheme="minorEastAsia"/>
          <w:sz w:val="22"/>
        </w:rPr>
        <w:t>lead to more clustering</w:t>
      </w:r>
      <w:r w:rsidR="005B7C25" w:rsidRPr="005527A9">
        <w:rPr>
          <w:rFonts w:eastAsiaTheme="minorEastAsia"/>
          <w:sz w:val="22"/>
        </w:rPr>
        <w:t xml:space="preserve">, </w:t>
      </w:r>
      <w:r w:rsidR="00D778B2" w:rsidRPr="005527A9">
        <w:rPr>
          <w:rFonts w:eastAsiaTheme="minorEastAsia"/>
          <w:sz w:val="22"/>
        </w:rPr>
        <w:t>for the</w:t>
      </w:r>
      <w:r w:rsidR="005B7C25" w:rsidRPr="005527A9">
        <w:rPr>
          <w:rFonts w:eastAsiaTheme="minorEastAsia"/>
          <w:sz w:val="22"/>
        </w:rPr>
        <w:t xml:space="preserve"> distance between</w:t>
      </w:r>
      <w:r w:rsidR="00D778B2" w:rsidRPr="005527A9">
        <w:rPr>
          <w:rFonts w:eastAsiaTheme="minorEastAsia"/>
          <w:sz w:val="22"/>
        </w:rPr>
        <w:t xml:space="preserve"> events in the topologically correct network </w:t>
      </w:r>
      <w:r w:rsidR="005B7C25" w:rsidRPr="005527A9">
        <w:rPr>
          <w:rFonts w:eastAsiaTheme="minorEastAsia"/>
          <w:sz w:val="22"/>
        </w:rPr>
        <w:t>is</w:t>
      </w:r>
      <w:r w:rsidR="00D778B2" w:rsidRPr="005527A9">
        <w:rPr>
          <w:rFonts w:eastAsiaTheme="minorEastAsia"/>
          <w:sz w:val="22"/>
        </w:rPr>
        <w:t xml:space="preserve"> shorter</w:t>
      </w:r>
      <w:r w:rsidR="005B7C25" w:rsidRPr="005527A9">
        <w:rPr>
          <w:rFonts w:eastAsiaTheme="minorEastAsia"/>
          <w:sz w:val="22"/>
        </w:rPr>
        <w:t xml:space="preserve"> in</w:t>
      </w:r>
      <w:r w:rsidR="00D778B2" w:rsidRPr="005527A9">
        <w:rPr>
          <w:rFonts w:eastAsiaTheme="minorEastAsia"/>
          <w:sz w:val="22"/>
        </w:rPr>
        <w:t xml:space="preserve"> </w:t>
      </w:r>
      <w:r w:rsidR="005B7C25" w:rsidRPr="005527A9">
        <w:rPr>
          <w:rFonts w:eastAsiaTheme="minorEastAsia"/>
          <w:sz w:val="22"/>
        </w:rPr>
        <w:t xml:space="preserve">a </w:t>
      </w:r>
      <w:r w:rsidR="007271B1" w:rsidRPr="005527A9">
        <w:rPr>
          <w:rFonts w:eastAsiaTheme="minorEastAsia"/>
          <w:sz w:val="22"/>
        </w:rPr>
        <w:t>better-connected</w:t>
      </w:r>
      <w:r w:rsidR="00D778B2" w:rsidRPr="005527A9">
        <w:rPr>
          <w:rFonts w:eastAsiaTheme="minorEastAsia"/>
          <w:sz w:val="22"/>
        </w:rPr>
        <w:t xml:space="preserve"> network. </w:t>
      </w:r>
    </w:p>
    <w:p w14:paraId="6AAC9EAA" w14:textId="0B4DF3F9" w:rsidR="00CF6B53" w:rsidRPr="005527A9" w:rsidRDefault="00CF6B53" w:rsidP="001B6D00">
      <w:pPr>
        <w:widowControl/>
        <w:spacing w:before="120"/>
        <w:ind w:firstLineChars="200" w:firstLine="440"/>
        <w:rPr>
          <w:rFonts w:eastAsiaTheme="minorEastAsia"/>
          <w:sz w:val="22"/>
        </w:rPr>
      </w:pPr>
      <w:r w:rsidRPr="005527A9">
        <w:rPr>
          <w:rFonts w:eastAsiaTheme="minorEastAsia"/>
          <w:sz w:val="22"/>
        </w:rPr>
        <w:t xml:space="preserve">It can be seen from the above </w:t>
      </w:r>
      <w:r w:rsidR="00ED2BCB" w:rsidRPr="005527A9">
        <w:rPr>
          <w:rFonts w:eastAsiaTheme="minorEastAsia"/>
          <w:sz w:val="22"/>
        </w:rPr>
        <w:t>studies</w:t>
      </w:r>
      <w:r w:rsidRPr="005527A9">
        <w:rPr>
          <w:rFonts w:eastAsiaTheme="minorEastAsia"/>
          <w:sz w:val="22"/>
        </w:rPr>
        <w:t xml:space="preserve"> that the factors affecting the network K</w:t>
      </w:r>
      <w:r w:rsidR="00432F87" w:rsidRPr="005527A9">
        <w:rPr>
          <w:rFonts w:eastAsiaTheme="minorEastAsia"/>
          <w:sz w:val="22"/>
        </w:rPr>
        <w:t>-</w:t>
      </w:r>
      <w:r w:rsidRPr="005527A9">
        <w:rPr>
          <w:rFonts w:eastAsiaTheme="minorEastAsia"/>
          <w:sz w:val="22"/>
        </w:rPr>
        <w:t xml:space="preserve">function </w:t>
      </w:r>
      <w:r w:rsidR="004B0D96" w:rsidRPr="005527A9">
        <w:rPr>
          <w:rFonts w:eastAsiaTheme="minorEastAsia"/>
          <w:sz w:val="22"/>
        </w:rPr>
        <w:t xml:space="preserve">results </w:t>
      </w:r>
      <w:r w:rsidRPr="005527A9">
        <w:rPr>
          <w:rFonts w:eastAsiaTheme="minorEastAsia"/>
          <w:sz w:val="22"/>
        </w:rPr>
        <w:t>mainly include</w:t>
      </w:r>
      <w:r w:rsidR="00DD5B57" w:rsidRPr="005527A9">
        <w:rPr>
          <w:rFonts w:eastAsiaTheme="minorEastAsia"/>
          <w:sz w:val="22"/>
        </w:rPr>
        <w:t xml:space="preserve">: </w:t>
      </w:r>
      <w:r w:rsidRPr="005527A9">
        <w:rPr>
          <w:rFonts w:eastAsiaTheme="minorEastAsia"/>
          <w:sz w:val="22"/>
        </w:rPr>
        <w:t xml:space="preserve">network structure, the number of point groups and their distribution characteristics on the network. For </w:t>
      </w:r>
      <w:r w:rsidR="008B451C" w:rsidRPr="005527A9">
        <w:rPr>
          <w:rFonts w:eastAsiaTheme="minorEastAsia"/>
          <w:sz w:val="22"/>
        </w:rPr>
        <w:t>the same</w:t>
      </w:r>
      <w:r w:rsidRPr="005527A9">
        <w:rPr>
          <w:rFonts w:eastAsiaTheme="minorEastAsia"/>
          <w:sz w:val="22"/>
        </w:rPr>
        <w:t xml:space="preserve"> point group, the </w:t>
      </w:r>
      <w:r w:rsidR="00432F87" w:rsidRPr="005527A9">
        <w:rPr>
          <w:rFonts w:eastAsiaTheme="minorEastAsia"/>
          <w:sz w:val="22"/>
        </w:rPr>
        <w:t xml:space="preserve">planar K-function </w:t>
      </w:r>
      <w:r w:rsidRPr="005527A9">
        <w:rPr>
          <w:rFonts w:eastAsiaTheme="minorEastAsia"/>
          <w:sz w:val="22"/>
        </w:rPr>
        <w:t xml:space="preserve">result is fixed. However, </w:t>
      </w:r>
      <w:r w:rsidR="00974648" w:rsidRPr="005527A9">
        <w:rPr>
          <w:rFonts w:eastAsiaTheme="minorEastAsia"/>
          <w:sz w:val="22"/>
        </w:rPr>
        <w:t xml:space="preserve">when </w:t>
      </w:r>
      <w:r w:rsidRPr="005527A9">
        <w:rPr>
          <w:rFonts w:eastAsiaTheme="minorEastAsia"/>
          <w:sz w:val="22"/>
        </w:rPr>
        <w:t>the point group is distributed in different networks, the network K</w:t>
      </w:r>
      <w:r w:rsidR="00974648" w:rsidRPr="005527A9">
        <w:rPr>
          <w:rFonts w:eastAsiaTheme="minorEastAsia"/>
          <w:sz w:val="22"/>
        </w:rPr>
        <w:t>-</w:t>
      </w:r>
      <w:r w:rsidRPr="005527A9">
        <w:rPr>
          <w:rFonts w:eastAsiaTheme="minorEastAsia"/>
          <w:sz w:val="22"/>
        </w:rPr>
        <w:t xml:space="preserve">function </w:t>
      </w:r>
      <w:r w:rsidR="00974648" w:rsidRPr="005527A9">
        <w:rPr>
          <w:rFonts w:eastAsiaTheme="minorEastAsia"/>
          <w:sz w:val="22"/>
        </w:rPr>
        <w:t xml:space="preserve">results </w:t>
      </w:r>
      <w:r w:rsidRPr="005527A9">
        <w:rPr>
          <w:rFonts w:eastAsiaTheme="minorEastAsia"/>
          <w:sz w:val="22"/>
        </w:rPr>
        <w:t>different</w:t>
      </w:r>
      <w:r w:rsidR="00974648" w:rsidRPr="005527A9">
        <w:rPr>
          <w:rFonts w:eastAsiaTheme="minorEastAsia"/>
          <w:sz w:val="22"/>
        </w:rPr>
        <w:t>ly</w:t>
      </w:r>
      <w:r w:rsidRPr="005527A9">
        <w:rPr>
          <w:rFonts w:eastAsiaTheme="minorEastAsia"/>
          <w:sz w:val="22"/>
        </w:rPr>
        <w:t xml:space="preserve">. As shown in </w:t>
      </w:r>
      <w:r w:rsidR="00355438" w:rsidRPr="005527A9">
        <w:rPr>
          <w:rFonts w:eastAsiaTheme="minorEastAsia"/>
          <w:sz w:val="22"/>
        </w:rPr>
        <w:t xml:space="preserve">Fig. </w:t>
      </w:r>
      <w:r w:rsidRPr="005527A9">
        <w:rPr>
          <w:rFonts w:eastAsiaTheme="minorEastAsia"/>
          <w:sz w:val="22"/>
        </w:rPr>
        <w:t>1a, the plan</w:t>
      </w:r>
      <w:r w:rsidR="00974648" w:rsidRPr="005527A9">
        <w:rPr>
          <w:rFonts w:eastAsiaTheme="minorEastAsia"/>
          <w:sz w:val="22"/>
        </w:rPr>
        <w:t>ar</w:t>
      </w:r>
      <w:r w:rsidRPr="005527A9">
        <w:rPr>
          <w:rFonts w:eastAsiaTheme="minorEastAsia"/>
          <w:sz w:val="22"/>
        </w:rPr>
        <w:t xml:space="preserve"> K</w:t>
      </w:r>
      <w:r w:rsidR="00974648" w:rsidRPr="005527A9">
        <w:rPr>
          <w:rFonts w:eastAsiaTheme="minorEastAsia"/>
          <w:sz w:val="22"/>
        </w:rPr>
        <w:t>-</w:t>
      </w:r>
      <w:r w:rsidRPr="005527A9">
        <w:rPr>
          <w:rFonts w:eastAsiaTheme="minorEastAsia"/>
          <w:sz w:val="22"/>
        </w:rPr>
        <w:t xml:space="preserve">function of a certain point group </w:t>
      </w:r>
      <w:r w:rsidR="00974648" w:rsidRPr="005527A9">
        <w:rPr>
          <w:rFonts w:eastAsiaTheme="minorEastAsia"/>
          <w:sz w:val="22"/>
        </w:rPr>
        <w:t xml:space="preserve">shows </w:t>
      </w:r>
      <w:r w:rsidRPr="005527A9">
        <w:rPr>
          <w:rFonts w:eastAsiaTheme="minorEastAsia"/>
          <w:sz w:val="22"/>
        </w:rPr>
        <w:t xml:space="preserve">clustering, </w:t>
      </w:r>
      <w:r w:rsidR="00974648" w:rsidRPr="005527A9">
        <w:rPr>
          <w:rFonts w:eastAsiaTheme="minorEastAsia"/>
          <w:sz w:val="22"/>
        </w:rPr>
        <w:t xml:space="preserve">when </w:t>
      </w:r>
      <w:r w:rsidRPr="005527A9">
        <w:rPr>
          <w:rFonts w:eastAsiaTheme="minorEastAsia"/>
          <w:sz w:val="22"/>
        </w:rPr>
        <w:t>the</w:t>
      </w:r>
      <w:r w:rsidR="009C2348" w:rsidRPr="005527A9">
        <w:rPr>
          <w:rFonts w:eastAsiaTheme="minorEastAsia"/>
          <w:sz w:val="22"/>
        </w:rPr>
        <w:t xml:space="preserve"> same</w:t>
      </w:r>
      <w:r w:rsidRPr="005527A9">
        <w:rPr>
          <w:rFonts w:eastAsiaTheme="minorEastAsia"/>
          <w:sz w:val="22"/>
        </w:rPr>
        <w:t xml:space="preserve"> point group is distributed in different networks, the network K</w:t>
      </w:r>
      <w:r w:rsidR="00974648" w:rsidRPr="005527A9">
        <w:rPr>
          <w:rFonts w:eastAsiaTheme="minorEastAsia"/>
          <w:sz w:val="22"/>
        </w:rPr>
        <w:t>-</w:t>
      </w:r>
      <w:r w:rsidRPr="005527A9">
        <w:rPr>
          <w:rFonts w:eastAsiaTheme="minorEastAsia"/>
          <w:sz w:val="22"/>
        </w:rPr>
        <w:t>function</w:t>
      </w:r>
      <w:r w:rsidR="009C2348" w:rsidRPr="005527A9">
        <w:rPr>
          <w:rFonts w:eastAsiaTheme="minorEastAsia"/>
          <w:sz w:val="22"/>
        </w:rPr>
        <w:t>s</w:t>
      </w:r>
      <w:r w:rsidRPr="005527A9">
        <w:rPr>
          <w:rFonts w:eastAsiaTheme="minorEastAsia"/>
          <w:sz w:val="22"/>
        </w:rPr>
        <w:t xml:space="preserve"> </w:t>
      </w:r>
      <w:r w:rsidR="00974648" w:rsidRPr="005527A9">
        <w:rPr>
          <w:rFonts w:eastAsiaTheme="minorEastAsia"/>
          <w:sz w:val="22"/>
        </w:rPr>
        <w:t>demonstrate</w:t>
      </w:r>
      <w:r w:rsidRPr="005527A9">
        <w:rPr>
          <w:rFonts w:eastAsiaTheme="minorEastAsia"/>
          <w:sz w:val="22"/>
        </w:rPr>
        <w:t xml:space="preserve"> </w:t>
      </w:r>
      <w:r w:rsidR="00974648" w:rsidRPr="005527A9">
        <w:rPr>
          <w:rFonts w:eastAsiaTheme="minorEastAsia"/>
          <w:sz w:val="22"/>
        </w:rPr>
        <w:t xml:space="preserve">a </w:t>
      </w:r>
      <w:r w:rsidRPr="005527A9">
        <w:rPr>
          <w:rFonts w:eastAsiaTheme="minorEastAsia"/>
          <w:sz w:val="22"/>
        </w:rPr>
        <w:t>clustering and</w:t>
      </w:r>
      <w:r w:rsidR="00974648" w:rsidRPr="005527A9">
        <w:rPr>
          <w:rFonts w:eastAsiaTheme="minorEastAsia"/>
          <w:sz w:val="22"/>
        </w:rPr>
        <w:t xml:space="preserve"> a</w:t>
      </w:r>
      <w:r w:rsidRPr="005527A9">
        <w:rPr>
          <w:rFonts w:eastAsiaTheme="minorEastAsia"/>
          <w:sz w:val="22"/>
        </w:rPr>
        <w:t xml:space="preserve"> repelling phenomenon</w:t>
      </w:r>
      <w:r w:rsidR="00974648" w:rsidRPr="005527A9">
        <w:rPr>
          <w:rFonts w:eastAsiaTheme="minorEastAsia"/>
          <w:sz w:val="22"/>
        </w:rPr>
        <w:t xml:space="preserve"> respectively. Therefore</w:t>
      </w:r>
      <w:r w:rsidRPr="005527A9">
        <w:rPr>
          <w:rFonts w:eastAsiaTheme="minorEastAsia"/>
          <w:sz w:val="22"/>
        </w:rPr>
        <w:t xml:space="preserve">, there is no false alarm </w:t>
      </w:r>
      <w:r w:rsidRPr="00394588">
        <w:rPr>
          <w:rFonts w:eastAsiaTheme="minorEastAsia"/>
          <w:sz w:val="22"/>
          <w:highlight w:val="green"/>
        </w:rPr>
        <w:t>phenomenon</w:t>
      </w:r>
      <w:r w:rsidR="00394588">
        <w:rPr>
          <w:rFonts w:eastAsiaTheme="minorEastAsia" w:hint="eastAsia"/>
          <w:sz w:val="22"/>
          <w:highlight w:val="green"/>
        </w:rPr>
        <w:t>【</w:t>
      </w:r>
      <w:r w:rsidR="00394588">
        <w:rPr>
          <w:rFonts w:eastAsiaTheme="minorEastAsia" w:hint="eastAsia"/>
          <w:sz w:val="22"/>
          <w:highlight w:val="green"/>
        </w:rPr>
        <w:t>problem</w:t>
      </w:r>
      <w:r w:rsidR="00394588">
        <w:rPr>
          <w:rFonts w:eastAsiaTheme="minorEastAsia" w:hint="eastAsia"/>
          <w:sz w:val="22"/>
          <w:highlight w:val="green"/>
        </w:rPr>
        <w:t>】</w:t>
      </w:r>
      <w:r w:rsidRPr="005527A9">
        <w:rPr>
          <w:rFonts w:eastAsiaTheme="minorEastAsia"/>
          <w:sz w:val="22"/>
        </w:rPr>
        <w:t xml:space="preserve"> in </w:t>
      </w:r>
      <w:r w:rsidR="00355438" w:rsidRPr="005527A9">
        <w:rPr>
          <w:rFonts w:eastAsiaTheme="minorEastAsia"/>
          <w:sz w:val="22"/>
        </w:rPr>
        <w:t xml:space="preserve">Fig. </w:t>
      </w:r>
      <w:r w:rsidRPr="005527A9">
        <w:rPr>
          <w:rFonts w:eastAsiaTheme="minorEastAsia"/>
          <w:sz w:val="22"/>
        </w:rPr>
        <w:t xml:space="preserve">1b, </w:t>
      </w:r>
      <w:r w:rsidR="00974648" w:rsidRPr="005527A9">
        <w:rPr>
          <w:rFonts w:eastAsiaTheme="minorEastAsia"/>
          <w:sz w:val="22"/>
        </w:rPr>
        <w:t>but</w:t>
      </w:r>
      <w:r w:rsidRPr="005527A9">
        <w:rPr>
          <w:rFonts w:eastAsiaTheme="minorEastAsia"/>
          <w:sz w:val="22"/>
        </w:rPr>
        <w:t xml:space="preserve"> a false positive problem in Fig</w:t>
      </w:r>
      <w:r w:rsidR="00355438" w:rsidRPr="005527A9">
        <w:rPr>
          <w:rFonts w:eastAsiaTheme="minorEastAsia"/>
          <w:sz w:val="22"/>
        </w:rPr>
        <w:t>.</w:t>
      </w:r>
      <w:r w:rsidRPr="005527A9">
        <w:rPr>
          <w:rFonts w:eastAsiaTheme="minorEastAsia"/>
          <w:sz w:val="22"/>
        </w:rPr>
        <w:t xml:space="preserve"> 1c. The </w:t>
      </w:r>
      <w:r w:rsidR="00974648" w:rsidRPr="005527A9">
        <w:rPr>
          <w:rFonts w:eastAsiaTheme="minorEastAsia"/>
          <w:sz w:val="22"/>
        </w:rPr>
        <w:t xml:space="preserve">planar K-function </w:t>
      </w:r>
      <w:r w:rsidRPr="005527A9">
        <w:rPr>
          <w:rFonts w:eastAsiaTheme="minorEastAsia"/>
          <w:sz w:val="22"/>
        </w:rPr>
        <w:t xml:space="preserve">of the same point group does not change with the </w:t>
      </w:r>
      <w:r w:rsidR="00974648" w:rsidRPr="005527A9">
        <w:rPr>
          <w:rFonts w:eastAsiaTheme="minorEastAsia"/>
          <w:sz w:val="22"/>
        </w:rPr>
        <w:t xml:space="preserve">changes of the </w:t>
      </w:r>
      <w:r w:rsidRPr="005527A9">
        <w:rPr>
          <w:rFonts w:eastAsiaTheme="minorEastAsia"/>
          <w:sz w:val="22"/>
        </w:rPr>
        <w:t xml:space="preserve">network structure in which the point group is located, </w:t>
      </w:r>
      <w:r w:rsidR="00974648" w:rsidRPr="005527A9">
        <w:rPr>
          <w:rFonts w:eastAsiaTheme="minorEastAsia"/>
          <w:sz w:val="22"/>
        </w:rPr>
        <w:t>nevertheless,</w:t>
      </w:r>
      <w:r w:rsidRPr="005527A9">
        <w:rPr>
          <w:rFonts w:eastAsiaTheme="minorEastAsia"/>
          <w:sz w:val="22"/>
        </w:rPr>
        <w:t xml:space="preserve"> </w:t>
      </w:r>
      <w:r w:rsidR="00974648" w:rsidRPr="005527A9">
        <w:rPr>
          <w:rFonts w:eastAsiaTheme="minorEastAsia"/>
          <w:sz w:val="22"/>
        </w:rPr>
        <w:t>the</w:t>
      </w:r>
      <w:r w:rsidRPr="005527A9">
        <w:rPr>
          <w:rFonts w:eastAsiaTheme="minorEastAsia"/>
          <w:sz w:val="22"/>
        </w:rPr>
        <w:t xml:space="preserve"> network </w:t>
      </w:r>
      <w:r w:rsidR="00974648" w:rsidRPr="005527A9">
        <w:rPr>
          <w:rFonts w:eastAsiaTheme="minorEastAsia"/>
          <w:sz w:val="22"/>
        </w:rPr>
        <w:t xml:space="preserve">K-function </w:t>
      </w:r>
      <w:r w:rsidRPr="005527A9">
        <w:rPr>
          <w:rFonts w:eastAsiaTheme="minorEastAsia"/>
          <w:sz w:val="22"/>
        </w:rPr>
        <w:t xml:space="preserve">varies </w:t>
      </w:r>
      <w:r w:rsidR="004B0D96">
        <w:rPr>
          <w:rFonts w:eastAsiaTheme="minorEastAsia"/>
          <w:sz w:val="22"/>
        </w:rPr>
        <w:t>with the changes of</w:t>
      </w:r>
      <w:r w:rsidRPr="005527A9">
        <w:rPr>
          <w:rFonts w:eastAsiaTheme="minorEastAsia"/>
          <w:sz w:val="22"/>
        </w:rPr>
        <w:t xml:space="preserve"> the network. </w:t>
      </w:r>
      <w:r w:rsidR="00974648" w:rsidRPr="005527A9">
        <w:rPr>
          <w:rFonts w:eastAsiaTheme="minorEastAsia"/>
          <w:sz w:val="22"/>
        </w:rPr>
        <w:t>Therefore</w:t>
      </w:r>
      <w:r w:rsidRPr="005527A9">
        <w:rPr>
          <w:rFonts w:eastAsiaTheme="minorEastAsia"/>
          <w:sz w:val="22"/>
        </w:rPr>
        <w:t xml:space="preserve">, how the network structure affects the </w:t>
      </w:r>
      <w:r w:rsidR="00974648" w:rsidRPr="005527A9">
        <w:rPr>
          <w:rFonts w:eastAsiaTheme="minorEastAsia"/>
          <w:sz w:val="22"/>
        </w:rPr>
        <w:t>f</w:t>
      </w:r>
      <w:r w:rsidRPr="005527A9">
        <w:rPr>
          <w:rFonts w:eastAsiaTheme="minorEastAsia"/>
          <w:sz w:val="22"/>
        </w:rPr>
        <w:t xml:space="preserve">alse alarm and how </w:t>
      </w:r>
      <w:r w:rsidR="004B0D96">
        <w:rPr>
          <w:rFonts w:eastAsiaTheme="minorEastAsia"/>
          <w:sz w:val="22"/>
        </w:rPr>
        <w:t>it</w:t>
      </w:r>
      <w:r w:rsidRPr="005527A9">
        <w:rPr>
          <w:rFonts w:eastAsiaTheme="minorEastAsia"/>
          <w:sz w:val="22"/>
        </w:rPr>
        <w:t xml:space="preserve"> affects the results of network </w:t>
      </w:r>
      <w:r w:rsidR="00974648" w:rsidRPr="005527A9">
        <w:rPr>
          <w:rFonts w:eastAsiaTheme="minorEastAsia"/>
          <w:sz w:val="22"/>
        </w:rPr>
        <w:t>K-function are in nature the same question</w:t>
      </w:r>
      <w:r w:rsidRPr="005527A9">
        <w:rPr>
          <w:rFonts w:eastAsiaTheme="minorEastAsia"/>
          <w:sz w:val="22"/>
        </w:rPr>
        <w:t>.</w:t>
      </w:r>
    </w:p>
    <w:p w14:paraId="3F44B516" w14:textId="54A3695F" w:rsidR="00700420" w:rsidRPr="005527A9" w:rsidRDefault="00700420" w:rsidP="001B6D00">
      <w:pPr>
        <w:widowControl/>
        <w:spacing w:before="120"/>
        <w:ind w:firstLineChars="200" w:firstLine="442"/>
        <w:rPr>
          <w:rFonts w:eastAsiaTheme="minorEastAsia"/>
          <w:b/>
          <w:sz w:val="22"/>
        </w:rPr>
      </w:pPr>
      <w:r w:rsidRPr="005527A9">
        <w:rPr>
          <w:rFonts w:eastAsiaTheme="minorEastAsia"/>
          <w:b/>
          <w:sz w:val="22"/>
        </w:rPr>
        <w:t>Figure</w:t>
      </w:r>
      <w:r w:rsidR="0070718C">
        <w:rPr>
          <w:rFonts w:eastAsiaTheme="minorEastAsia"/>
          <w:b/>
          <w:sz w:val="22"/>
        </w:rPr>
        <w:t xml:space="preserve"> </w:t>
      </w:r>
      <w:r w:rsidRPr="005527A9">
        <w:rPr>
          <w:rFonts w:eastAsiaTheme="minorEastAsia"/>
          <w:b/>
          <w:sz w:val="22"/>
        </w:rPr>
        <w:t xml:space="preserve">1. Distribution of </w:t>
      </w:r>
      <w:r w:rsidR="008B451C" w:rsidRPr="005527A9">
        <w:rPr>
          <w:rFonts w:eastAsiaTheme="minorEastAsia"/>
          <w:b/>
          <w:sz w:val="22"/>
        </w:rPr>
        <w:t>the same</w:t>
      </w:r>
      <w:r w:rsidRPr="005527A9">
        <w:rPr>
          <w:rFonts w:eastAsiaTheme="minorEastAsia"/>
          <w:b/>
          <w:sz w:val="22"/>
        </w:rPr>
        <w:t xml:space="preserve"> point group in different spatial contexts and its K-functions. (a) </w:t>
      </w:r>
      <w:r w:rsidR="0048027D">
        <w:rPr>
          <w:rFonts w:eastAsiaTheme="minorEastAsia"/>
          <w:b/>
          <w:sz w:val="22"/>
        </w:rPr>
        <w:t>A p</w:t>
      </w:r>
      <w:r w:rsidRPr="005527A9">
        <w:rPr>
          <w:rFonts w:eastAsiaTheme="minorEastAsia"/>
          <w:b/>
          <w:sz w:val="22"/>
        </w:rPr>
        <w:t>oint group and its planar K-function; (b) (c) Distribution of the same point group in two network spaces and their network K-functions.</w:t>
      </w:r>
    </w:p>
    <w:p w14:paraId="49E3EABA" w14:textId="388B2BA3" w:rsidR="00CF6B53" w:rsidRPr="005527A9" w:rsidRDefault="00CF6B53" w:rsidP="001B6D00">
      <w:pPr>
        <w:widowControl/>
        <w:spacing w:before="120"/>
        <w:ind w:firstLineChars="200" w:firstLine="440"/>
        <w:rPr>
          <w:rFonts w:eastAsiaTheme="minorEastAsia"/>
          <w:sz w:val="22"/>
        </w:rPr>
      </w:pPr>
      <w:r w:rsidRPr="005527A9">
        <w:rPr>
          <w:rFonts w:eastAsiaTheme="minorEastAsia"/>
          <w:sz w:val="22"/>
        </w:rPr>
        <w:t xml:space="preserve">There </w:t>
      </w:r>
      <w:r w:rsidR="00FF1182" w:rsidRPr="005527A9">
        <w:rPr>
          <w:rFonts w:eastAsiaTheme="minorEastAsia"/>
          <w:sz w:val="22"/>
        </w:rPr>
        <w:t>are</w:t>
      </w:r>
      <w:r w:rsidRPr="005527A9">
        <w:rPr>
          <w:rFonts w:eastAsiaTheme="minorEastAsia"/>
          <w:sz w:val="22"/>
        </w:rPr>
        <w:t xml:space="preserve"> different understanding</w:t>
      </w:r>
      <w:r w:rsidR="00FF1182" w:rsidRPr="005527A9">
        <w:rPr>
          <w:rFonts w:eastAsiaTheme="minorEastAsia"/>
          <w:sz w:val="22"/>
        </w:rPr>
        <w:t>s</w:t>
      </w:r>
      <w:r w:rsidRPr="005527A9">
        <w:rPr>
          <w:rFonts w:eastAsiaTheme="minorEastAsia"/>
          <w:sz w:val="22"/>
        </w:rPr>
        <w:t xml:space="preserve"> of ne</w:t>
      </w:r>
      <w:r w:rsidR="00FF1182" w:rsidRPr="005527A9">
        <w:rPr>
          <w:rFonts w:eastAsiaTheme="minorEastAsia"/>
          <w:sz w:val="22"/>
        </w:rPr>
        <w:t>twork structure. In Lu and Chen’</w:t>
      </w:r>
      <w:r w:rsidRPr="005527A9">
        <w:rPr>
          <w:rFonts w:eastAsiaTheme="minorEastAsia"/>
          <w:sz w:val="22"/>
        </w:rPr>
        <w:t xml:space="preserve">s </w:t>
      </w:r>
      <w:r w:rsidR="00FF1182" w:rsidRPr="005527A9">
        <w:rPr>
          <w:rFonts w:eastAsiaTheme="minorEastAsia"/>
          <w:sz w:val="22"/>
        </w:rPr>
        <w:t>study</w:t>
      </w:r>
      <w:r w:rsidRPr="005527A9">
        <w:rPr>
          <w:rFonts w:eastAsiaTheme="minorEastAsia"/>
          <w:sz w:val="22"/>
        </w:rPr>
        <w:t>, the</w:t>
      </w:r>
      <w:r w:rsidR="00FF1182" w:rsidRPr="005527A9">
        <w:rPr>
          <w:rFonts w:eastAsiaTheme="minorEastAsia"/>
          <w:sz w:val="22"/>
        </w:rPr>
        <w:t xml:space="preserve"> network structure is</w:t>
      </w:r>
      <w:r w:rsidRPr="005527A9">
        <w:rPr>
          <w:rFonts w:eastAsiaTheme="minorEastAsia"/>
          <w:sz w:val="22"/>
        </w:rPr>
        <w:t xml:space="preserve"> measured by street density and segment density. In the study by Lamb </w:t>
      </w:r>
      <w:r w:rsidR="00FF1182" w:rsidRPr="005527A9">
        <w:rPr>
          <w:rFonts w:eastAsiaTheme="minorEastAsia"/>
          <w:sz w:val="22"/>
        </w:rPr>
        <w:t>et al</w:t>
      </w:r>
      <w:r w:rsidRPr="005527A9">
        <w:rPr>
          <w:rFonts w:eastAsiaTheme="minorEastAsia"/>
          <w:sz w:val="22"/>
        </w:rPr>
        <w:t xml:space="preserve">, </w:t>
      </w:r>
      <w:r w:rsidR="00FF1182" w:rsidRPr="005527A9">
        <w:rPr>
          <w:rFonts w:eastAsiaTheme="minorEastAsia"/>
          <w:sz w:val="22"/>
        </w:rPr>
        <w:t xml:space="preserve">it is referred to </w:t>
      </w:r>
      <w:r w:rsidRPr="005527A9">
        <w:rPr>
          <w:rFonts w:eastAsiaTheme="minorEastAsia"/>
          <w:sz w:val="22"/>
        </w:rPr>
        <w:t xml:space="preserve">the topology of the network. In the analysis and identification of road network mode, it refers to the morphological structure formed by roads </w:t>
      </w:r>
      <w:r w:rsidR="0070718C">
        <w:rPr>
          <w:rFonts w:eastAsiaTheme="minorEastAsia"/>
          <w:sz w:val="22"/>
        </w:rPr>
        <w:t>on the network</w:t>
      </w:r>
      <w:r w:rsidRPr="005527A9">
        <w:rPr>
          <w:rFonts w:eastAsiaTheme="minorEastAsia"/>
          <w:sz w:val="22"/>
        </w:rPr>
        <w:t xml:space="preserve">, such as grid pattern, </w:t>
      </w:r>
      <w:r w:rsidR="00FF1182" w:rsidRPr="005527A9">
        <w:rPr>
          <w:rFonts w:eastAsiaTheme="minorEastAsia"/>
          <w:sz w:val="22"/>
        </w:rPr>
        <w:t>radiation pattern, and ring pattern</w:t>
      </w:r>
      <w:r w:rsidRPr="005527A9">
        <w:rPr>
          <w:rFonts w:eastAsiaTheme="minorEastAsia"/>
          <w:sz w:val="22"/>
        </w:rPr>
        <w:t xml:space="preserve">. </w:t>
      </w:r>
      <w:r w:rsidR="00FF1182" w:rsidRPr="005527A9">
        <w:rPr>
          <w:rFonts w:eastAsiaTheme="minorEastAsia"/>
          <w:sz w:val="22"/>
        </w:rPr>
        <w:t>In the present study t</w:t>
      </w:r>
      <w:r w:rsidRPr="005527A9">
        <w:rPr>
          <w:rFonts w:eastAsiaTheme="minorEastAsia"/>
          <w:sz w:val="22"/>
        </w:rPr>
        <w:t>he network structure refers to the number of roads and how the</w:t>
      </w:r>
      <w:r w:rsidR="00097168" w:rsidRPr="005527A9">
        <w:rPr>
          <w:rFonts w:eastAsiaTheme="minorEastAsia"/>
          <w:sz w:val="22"/>
        </w:rPr>
        <w:t xml:space="preserve"> roads</w:t>
      </w:r>
      <w:r w:rsidRPr="005527A9">
        <w:rPr>
          <w:rFonts w:eastAsiaTheme="minorEastAsia"/>
          <w:sz w:val="22"/>
        </w:rPr>
        <w:t xml:space="preserve"> are connected</w:t>
      </w:r>
      <w:r w:rsidR="00097168" w:rsidRPr="005527A9">
        <w:rPr>
          <w:rFonts w:eastAsiaTheme="minorEastAsia"/>
          <w:sz w:val="22"/>
        </w:rPr>
        <w:t xml:space="preserve"> </w:t>
      </w:r>
      <w:r w:rsidR="0070718C">
        <w:rPr>
          <w:rFonts w:eastAsiaTheme="minorEastAsia"/>
          <w:sz w:val="22"/>
        </w:rPr>
        <w:t>on the network</w:t>
      </w:r>
      <w:r w:rsidRPr="005527A9">
        <w:rPr>
          <w:rFonts w:eastAsiaTheme="minorEastAsia"/>
          <w:sz w:val="22"/>
        </w:rPr>
        <w:t>.</w:t>
      </w:r>
    </w:p>
    <w:p w14:paraId="47B0C453" w14:textId="3E66A403" w:rsidR="00CF6B53" w:rsidRPr="005527A9" w:rsidRDefault="00CF6B53" w:rsidP="001B6D00">
      <w:pPr>
        <w:widowControl/>
        <w:spacing w:before="120"/>
        <w:ind w:firstLineChars="200" w:firstLine="440"/>
        <w:rPr>
          <w:rFonts w:eastAsiaTheme="minorEastAsia"/>
          <w:sz w:val="22"/>
        </w:rPr>
      </w:pPr>
      <w:r w:rsidRPr="005527A9">
        <w:rPr>
          <w:rFonts w:eastAsiaTheme="minorEastAsia"/>
          <w:sz w:val="22"/>
        </w:rPr>
        <w:t>Chang</w:t>
      </w:r>
      <w:r w:rsidR="00097168" w:rsidRPr="005527A9">
        <w:rPr>
          <w:rFonts w:eastAsiaTheme="minorEastAsia"/>
          <w:sz w:val="22"/>
        </w:rPr>
        <w:t>es in</w:t>
      </w:r>
      <w:r w:rsidRPr="005527A9">
        <w:rPr>
          <w:rFonts w:eastAsiaTheme="minorEastAsia"/>
          <w:sz w:val="22"/>
        </w:rPr>
        <w:t xml:space="preserve"> the network structure </w:t>
      </w:r>
      <w:r w:rsidR="00097168" w:rsidRPr="005527A9">
        <w:rPr>
          <w:rFonts w:eastAsiaTheme="minorEastAsia"/>
          <w:sz w:val="22"/>
        </w:rPr>
        <w:t>would cause</w:t>
      </w:r>
      <w:r w:rsidRPr="005527A9">
        <w:rPr>
          <w:rFonts w:eastAsiaTheme="minorEastAsia"/>
          <w:sz w:val="22"/>
        </w:rPr>
        <w:t xml:space="preserve"> change</w:t>
      </w:r>
      <w:r w:rsidR="00097168" w:rsidRPr="005527A9">
        <w:rPr>
          <w:rFonts w:eastAsiaTheme="minorEastAsia"/>
          <w:sz w:val="22"/>
        </w:rPr>
        <w:t>s</w:t>
      </w:r>
      <w:r w:rsidR="00394588">
        <w:rPr>
          <w:rFonts w:eastAsiaTheme="minorEastAsia"/>
          <w:sz w:val="22"/>
        </w:rPr>
        <w:t xml:space="preserve"> </w:t>
      </w:r>
      <w:r w:rsidR="00394588" w:rsidRPr="00394588">
        <w:rPr>
          <w:rFonts w:eastAsiaTheme="minorEastAsia" w:hint="eastAsia"/>
          <w:sz w:val="22"/>
          <w:highlight w:val="green"/>
        </w:rPr>
        <w:t>【</w:t>
      </w:r>
      <w:r w:rsidR="00394588" w:rsidRPr="00394588">
        <w:rPr>
          <w:rFonts w:eastAsiaTheme="minorEastAsia" w:hint="eastAsia"/>
          <w:sz w:val="22"/>
          <w:highlight w:val="green"/>
        </w:rPr>
        <w:t>in</w:t>
      </w:r>
      <w:r w:rsidR="00394588" w:rsidRPr="00394588">
        <w:rPr>
          <w:rFonts w:eastAsiaTheme="minorEastAsia" w:hint="eastAsia"/>
          <w:sz w:val="22"/>
          <w:highlight w:val="green"/>
        </w:rPr>
        <w:t>】</w:t>
      </w:r>
      <w:r w:rsidRPr="005527A9">
        <w:rPr>
          <w:rFonts w:eastAsiaTheme="minorEastAsia"/>
          <w:sz w:val="22"/>
        </w:rPr>
        <w:t xml:space="preserve"> the road density and the way the roads are connected </w:t>
      </w:r>
      <w:r w:rsidR="0070718C">
        <w:rPr>
          <w:rFonts w:eastAsiaTheme="minorEastAsia"/>
          <w:sz w:val="22"/>
        </w:rPr>
        <w:t>on the network</w:t>
      </w:r>
      <w:r w:rsidRPr="005527A9">
        <w:rPr>
          <w:rFonts w:eastAsiaTheme="minorEastAsia"/>
          <w:sz w:val="22"/>
        </w:rPr>
        <w:t xml:space="preserve">. Then, as the network structure changes, </w:t>
      </w:r>
      <w:r w:rsidR="00097168" w:rsidRPr="005527A9">
        <w:rPr>
          <w:rFonts w:eastAsiaTheme="minorEastAsia"/>
          <w:sz w:val="22"/>
        </w:rPr>
        <w:t>what happens to the false alarm?</w:t>
      </w:r>
      <w:r w:rsidRPr="005527A9">
        <w:rPr>
          <w:rFonts w:eastAsiaTheme="minorEastAsia"/>
          <w:sz w:val="22"/>
        </w:rPr>
        <w:t xml:space="preserve"> </w:t>
      </w:r>
      <w:r w:rsidR="00097168" w:rsidRPr="005527A9">
        <w:rPr>
          <w:rFonts w:eastAsiaTheme="minorEastAsia"/>
          <w:sz w:val="22"/>
        </w:rPr>
        <w:t>For example, would it change</w:t>
      </w:r>
      <w:r w:rsidRPr="005527A9">
        <w:rPr>
          <w:rFonts w:eastAsiaTheme="minorEastAsia"/>
          <w:sz w:val="22"/>
        </w:rPr>
        <w:t xml:space="preserve"> from FP to neutral or </w:t>
      </w:r>
      <w:r w:rsidR="00097168" w:rsidRPr="005527A9">
        <w:rPr>
          <w:rFonts w:eastAsiaTheme="minorEastAsia"/>
          <w:sz w:val="22"/>
        </w:rPr>
        <w:t xml:space="preserve">would it change </w:t>
      </w:r>
      <w:r w:rsidRPr="005527A9">
        <w:rPr>
          <w:rFonts w:eastAsiaTheme="minorEastAsia"/>
          <w:sz w:val="22"/>
        </w:rPr>
        <w:t>from FN to FP</w:t>
      </w:r>
      <w:r w:rsidR="00097168" w:rsidRPr="005527A9">
        <w:rPr>
          <w:rFonts w:eastAsiaTheme="minorEastAsia"/>
          <w:sz w:val="22"/>
        </w:rPr>
        <w:t>?</w:t>
      </w:r>
      <w:r w:rsidRPr="005527A9">
        <w:rPr>
          <w:rFonts w:eastAsiaTheme="minorEastAsia"/>
          <w:sz w:val="22"/>
        </w:rPr>
        <w:t xml:space="preserve"> </w:t>
      </w:r>
      <w:r w:rsidR="0057791B" w:rsidRPr="005527A9">
        <w:rPr>
          <w:rFonts w:eastAsiaTheme="minorEastAsia"/>
          <w:sz w:val="22"/>
        </w:rPr>
        <w:t xml:space="preserve">In this study, the control variates method </w:t>
      </w:r>
      <w:r w:rsidR="00D123E4">
        <w:rPr>
          <w:rFonts w:eastAsiaTheme="minorEastAsia"/>
          <w:sz w:val="22"/>
        </w:rPr>
        <w:t>is</w:t>
      </w:r>
      <w:r w:rsidR="0057791B" w:rsidRPr="005527A9">
        <w:rPr>
          <w:rFonts w:eastAsiaTheme="minorEastAsia"/>
          <w:sz w:val="22"/>
        </w:rPr>
        <w:t xml:space="preserve"> adopted, </w:t>
      </w:r>
      <w:r w:rsidRPr="005527A9">
        <w:rPr>
          <w:rFonts w:eastAsiaTheme="minorEastAsia"/>
          <w:sz w:val="22"/>
        </w:rPr>
        <w:t>keep</w:t>
      </w:r>
      <w:r w:rsidR="0057791B" w:rsidRPr="005527A9">
        <w:rPr>
          <w:rFonts w:eastAsiaTheme="minorEastAsia"/>
          <w:sz w:val="22"/>
        </w:rPr>
        <w:t xml:space="preserve">ing </w:t>
      </w:r>
      <w:r w:rsidRPr="005527A9">
        <w:rPr>
          <w:rFonts w:eastAsiaTheme="minorEastAsia"/>
          <w:sz w:val="22"/>
        </w:rPr>
        <w:t xml:space="preserve">the point group </w:t>
      </w:r>
      <w:r w:rsidR="0057791B" w:rsidRPr="005527A9">
        <w:rPr>
          <w:rFonts w:eastAsiaTheme="minorEastAsia"/>
          <w:sz w:val="22"/>
        </w:rPr>
        <w:t>fixed while</w:t>
      </w:r>
      <w:r w:rsidRPr="005527A9">
        <w:rPr>
          <w:rFonts w:eastAsiaTheme="minorEastAsia"/>
          <w:sz w:val="22"/>
        </w:rPr>
        <w:t xml:space="preserve"> changing the network,</w:t>
      </w:r>
      <w:r w:rsidR="0057791B" w:rsidRPr="005527A9">
        <w:rPr>
          <w:rFonts w:eastAsiaTheme="minorEastAsia"/>
          <w:sz w:val="22"/>
        </w:rPr>
        <w:t xml:space="preserve"> to</w:t>
      </w:r>
      <w:r w:rsidRPr="005527A9">
        <w:rPr>
          <w:rFonts w:eastAsiaTheme="minorEastAsia"/>
          <w:sz w:val="22"/>
        </w:rPr>
        <w:t xml:space="preserve"> explor</w:t>
      </w:r>
      <w:r w:rsidR="0057791B" w:rsidRPr="005527A9">
        <w:rPr>
          <w:rFonts w:eastAsiaTheme="minorEastAsia"/>
          <w:sz w:val="22"/>
        </w:rPr>
        <w:t>e</w:t>
      </w:r>
      <w:r w:rsidRPr="005527A9">
        <w:rPr>
          <w:rFonts w:eastAsiaTheme="minorEastAsia"/>
          <w:sz w:val="22"/>
        </w:rPr>
        <w:t xml:space="preserve"> how the network structure affects the </w:t>
      </w:r>
      <w:r w:rsidR="0057791B" w:rsidRPr="005527A9">
        <w:rPr>
          <w:rFonts w:eastAsiaTheme="minorEastAsia"/>
          <w:sz w:val="22"/>
        </w:rPr>
        <w:t>f</w:t>
      </w:r>
      <w:r w:rsidRPr="005527A9">
        <w:rPr>
          <w:rFonts w:eastAsiaTheme="minorEastAsia"/>
          <w:sz w:val="22"/>
        </w:rPr>
        <w:t>alse alarm</w:t>
      </w:r>
      <w:r w:rsidR="0057791B" w:rsidRPr="005527A9">
        <w:rPr>
          <w:rFonts w:eastAsiaTheme="minorEastAsia"/>
          <w:sz w:val="22"/>
        </w:rPr>
        <w:t>. T</w:t>
      </w:r>
      <w:r w:rsidRPr="005527A9">
        <w:rPr>
          <w:rFonts w:eastAsiaTheme="minorEastAsia"/>
          <w:sz w:val="22"/>
        </w:rPr>
        <w:t>he same question</w:t>
      </w:r>
      <w:r w:rsidR="0057791B" w:rsidRPr="005527A9">
        <w:rPr>
          <w:rFonts w:eastAsiaTheme="minorEastAsia"/>
          <w:sz w:val="22"/>
        </w:rPr>
        <w:t xml:space="preserve"> we </w:t>
      </w:r>
      <w:r w:rsidR="00D123E4">
        <w:rPr>
          <w:rFonts w:eastAsiaTheme="minorEastAsia"/>
          <w:sz w:val="22"/>
        </w:rPr>
        <w:t>tried</w:t>
      </w:r>
      <w:r w:rsidR="0057791B" w:rsidRPr="005527A9">
        <w:rPr>
          <w:rFonts w:eastAsiaTheme="minorEastAsia"/>
          <w:sz w:val="22"/>
        </w:rPr>
        <w:t xml:space="preserve"> to answer</w:t>
      </w:r>
      <w:r w:rsidRPr="005527A9">
        <w:rPr>
          <w:rFonts w:eastAsiaTheme="minorEastAsia"/>
          <w:sz w:val="22"/>
        </w:rPr>
        <w:t xml:space="preserve"> is what effect</w:t>
      </w:r>
      <w:r w:rsidR="00AD0DB4" w:rsidRPr="005527A9">
        <w:rPr>
          <w:rFonts w:eastAsiaTheme="minorEastAsia"/>
          <w:sz w:val="22"/>
        </w:rPr>
        <w:t>s</w:t>
      </w:r>
      <w:r w:rsidRPr="005527A9">
        <w:rPr>
          <w:rFonts w:eastAsiaTheme="minorEastAsia"/>
          <w:sz w:val="22"/>
        </w:rPr>
        <w:t xml:space="preserve"> the network structur</w:t>
      </w:r>
      <w:r w:rsidR="00AD0DB4" w:rsidRPr="005527A9">
        <w:rPr>
          <w:rFonts w:eastAsiaTheme="minorEastAsia"/>
          <w:sz w:val="22"/>
        </w:rPr>
        <w:t>al</w:t>
      </w:r>
      <w:r w:rsidRPr="005527A9">
        <w:rPr>
          <w:rFonts w:eastAsiaTheme="minorEastAsia"/>
          <w:sz w:val="22"/>
        </w:rPr>
        <w:t xml:space="preserve"> change has on the network K</w:t>
      </w:r>
      <w:r w:rsidR="0057791B" w:rsidRPr="005527A9">
        <w:rPr>
          <w:rFonts w:eastAsiaTheme="minorEastAsia"/>
          <w:sz w:val="22"/>
        </w:rPr>
        <w:t>-</w:t>
      </w:r>
      <w:r w:rsidRPr="005527A9">
        <w:rPr>
          <w:rFonts w:eastAsiaTheme="minorEastAsia"/>
          <w:sz w:val="22"/>
        </w:rPr>
        <w:t>function.</w:t>
      </w:r>
    </w:p>
    <w:p w14:paraId="63688D6D" w14:textId="77777777" w:rsidR="00CF6B53" w:rsidRPr="005527A9" w:rsidRDefault="00CF6B53" w:rsidP="001B6D00">
      <w:pPr>
        <w:widowControl/>
        <w:spacing w:before="120"/>
        <w:ind w:firstLineChars="200" w:firstLine="440"/>
        <w:rPr>
          <w:rFonts w:eastAsiaTheme="minorEastAsia"/>
          <w:sz w:val="22"/>
        </w:rPr>
      </w:pPr>
      <w:r w:rsidRPr="005527A9">
        <w:rPr>
          <w:rFonts w:eastAsiaTheme="minorEastAsia"/>
          <w:sz w:val="22"/>
        </w:rPr>
        <w:t>The rest of the paper is organized as follows. Section 2 introduces the concept</w:t>
      </w:r>
      <w:r w:rsidR="007E6693" w:rsidRPr="005527A9">
        <w:rPr>
          <w:rFonts w:eastAsiaTheme="minorEastAsia"/>
          <w:sz w:val="22"/>
        </w:rPr>
        <w:t>s</w:t>
      </w:r>
      <w:r w:rsidRPr="005527A9">
        <w:rPr>
          <w:rFonts w:eastAsiaTheme="minorEastAsia"/>
          <w:sz w:val="22"/>
        </w:rPr>
        <w:t xml:space="preserve"> of </w:t>
      </w:r>
      <w:r w:rsidR="007E6693" w:rsidRPr="005527A9">
        <w:rPr>
          <w:rFonts w:eastAsiaTheme="minorEastAsia"/>
          <w:sz w:val="22"/>
        </w:rPr>
        <w:t xml:space="preserve">the </w:t>
      </w:r>
      <w:r w:rsidRPr="005527A9">
        <w:rPr>
          <w:rFonts w:eastAsiaTheme="minorEastAsia"/>
          <w:sz w:val="22"/>
        </w:rPr>
        <w:t>planar and Network K-function and the definition of network and road network. Section 3 explains the basic ideas and experimental design of th</w:t>
      </w:r>
      <w:r w:rsidR="00AD0DB4" w:rsidRPr="005527A9">
        <w:rPr>
          <w:rFonts w:eastAsiaTheme="minorEastAsia"/>
          <w:sz w:val="22"/>
        </w:rPr>
        <w:t>is</w:t>
      </w:r>
      <w:r w:rsidRPr="005527A9">
        <w:rPr>
          <w:rFonts w:eastAsiaTheme="minorEastAsia"/>
          <w:sz w:val="22"/>
        </w:rPr>
        <w:t xml:space="preserve"> </w:t>
      </w:r>
      <w:r w:rsidR="007E6693" w:rsidRPr="005527A9">
        <w:rPr>
          <w:rFonts w:eastAsiaTheme="minorEastAsia"/>
          <w:sz w:val="22"/>
        </w:rPr>
        <w:t>study</w:t>
      </w:r>
      <w:r w:rsidRPr="005527A9">
        <w:rPr>
          <w:rFonts w:eastAsiaTheme="minorEastAsia"/>
          <w:sz w:val="22"/>
        </w:rPr>
        <w:t xml:space="preserve">. Section 4 </w:t>
      </w:r>
      <w:r w:rsidR="00AD0DB4" w:rsidRPr="005527A9">
        <w:rPr>
          <w:rFonts w:eastAsiaTheme="minorEastAsia"/>
          <w:sz w:val="22"/>
        </w:rPr>
        <w:t>presents</w:t>
      </w:r>
      <w:r w:rsidRPr="005527A9">
        <w:rPr>
          <w:rFonts w:eastAsiaTheme="minorEastAsia"/>
          <w:sz w:val="22"/>
        </w:rPr>
        <w:t xml:space="preserve"> the data</w:t>
      </w:r>
      <w:r w:rsidR="007678AA" w:rsidRPr="005527A9">
        <w:rPr>
          <w:rFonts w:eastAsiaTheme="minorEastAsia"/>
          <w:sz w:val="22"/>
        </w:rPr>
        <w:t>.</w:t>
      </w:r>
      <w:r w:rsidRPr="005527A9">
        <w:rPr>
          <w:rFonts w:eastAsiaTheme="minorEastAsia"/>
          <w:sz w:val="22"/>
        </w:rPr>
        <w:t xml:space="preserve"> Section 5 gives the experimental results and analysis. Section 6 concludes the paper.</w:t>
      </w:r>
    </w:p>
    <w:p w14:paraId="3D06704E" w14:textId="77777777" w:rsidR="00BD01DD" w:rsidRPr="005527A9" w:rsidRDefault="00BD01DD" w:rsidP="001F38EF">
      <w:pPr>
        <w:autoSpaceDE w:val="0"/>
        <w:autoSpaceDN w:val="0"/>
        <w:adjustRightInd w:val="0"/>
        <w:spacing w:before="120"/>
        <w:ind w:firstLineChars="200" w:firstLine="440"/>
        <w:rPr>
          <w:rFonts w:eastAsiaTheme="minorEastAsia"/>
          <w:sz w:val="22"/>
        </w:rPr>
      </w:pPr>
    </w:p>
    <w:p w14:paraId="3B0F34C8" w14:textId="77777777" w:rsidR="008630B7" w:rsidRPr="00D123E4" w:rsidRDefault="008630B7" w:rsidP="001F38EF">
      <w:pPr>
        <w:spacing w:before="120"/>
        <w:rPr>
          <w:rFonts w:eastAsiaTheme="minorEastAsia"/>
          <w:b/>
          <w:sz w:val="24"/>
        </w:rPr>
      </w:pPr>
      <w:r w:rsidRPr="00D123E4">
        <w:rPr>
          <w:rFonts w:eastAsiaTheme="minorEastAsia"/>
          <w:b/>
          <w:sz w:val="24"/>
        </w:rPr>
        <w:t>2 Basic Concept</w:t>
      </w:r>
      <w:r w:rsidR="007678AA" w:rsidRPr="00D123E4">
        <w:rPr>
          <w:rFonts w:eastAsiaTheme="minorEastAsia"/>
          <w:b/>
          <w:sz w:val="24"/>
        </w:rPr>
        <w:t>s</w:t>
      </w:r>
    </w:p>
    <w:p w14:paraId="5168AB55" w14:textId="77777777" w:rsidR="005C44E6" w:rsidRPr="005527A9" w:rsidRDefault="008630B7" w:rsidP="001F38EF">
      <w:pPr>
        <w:spacing w:before="120"/>
        <w:rPr>
          <w:rFonts w:eastAsiaTheme="minorEastAsia"/>
          <w:b/>
          <w:sz w:val="22"/>
        </w:rPr>
      </w:pPr>
      <w:r w:rsidRPr="005527A9">
        <w:rPr>
          <w:rFonts w:eastAsiaTheme="minorEastAsia"/>
          <w:b/>
          <w:sz w:val="22"/>
        </w:rPr>
        <w:t>2.</w:t>
      </w:r>
      <w:r w:rsidR="00F50998" w:rsidRPr="005527A9">
        <w:rPr>
          <w:rFonts w:eastAsiaTheme="minorEastAsia"/>
          <w:b/>
          <w:sz w:val="22"/>
        </w:rPr>
        <w:t xml:space="preserve">1 </w:t>
      </w:r>
      <w:r w:rsidR="0013244C" w:rsidRPr="005527A9">
        <w:rPr>
          <w:rFonts w:eastAsiaTheme="minorEastAsia"/>
          <w:b/>
          <w:sz w:val="22"/>
        </w:rPr>
        <w:t>Planar K-function and Network K-function</w:t>
      </w:r>
    </w:p>
    <w:p w14:paraId="3781AB14" w14:textId="0819453A" w:rsidR="00555961" w:rsidRPr="005527A9" w:rsidRDefault="00555961"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Ripley’s K-function, also known as the planar K-function, is a point pattern analysis </w:t>
      </w:r>
      <w:r w:rsidRPr="005527A9">
        <w:rPr>
          <w:rFonts w:eastAsiaTheme="minorEastAsia"/>
          <w:sz w:val="22"/>
        </w:rPr>
        <w:lastRenderedPageBreak/>
        <w:t>method based on second-order analysis</w:t>
      </w:r>
      <w:r w:rsidR="00191CB7" w:rsidRPr="005527A9">
        <w:rPr>
          <w:rFonts w:eastAsiaTheme="minorEastAsia"/>
          <w:sz w:val="22"/>
        </w:rPr>
        <w:t>. It evaluates the di</w:t>
      </w:r>
      <w:r w:rsidR="007D596F" w:rsidRPr="005527A9">
        <w:rPr>
          <w:rFonts w:eastAsiaTheme="minorEastAsia"/>
          <w:sz w:val="22"/>
        </w:rPr>
        <w:t>spersion characteristics of points in a global scale and does not need</w:t>
      </w:r>
      <w:r w:rsidRPr="005527A9">
        <w:rPr>
          <w:rFonts w:eastAsiaTheme="minorEastAsia"/>
          <w:sz w:val="22"/>
        </w:rPr>
        <w:t xml:space="preserve"> </w:t>
      </w:r>
      <w:r w:rsidR="007D596F" w:rsidRPr="005527A9">
        <w:rPr>
          <w:rFonts w:eastAsiaTheme="minorEastAsia"/>
          <w:sz w:val="22"/>
        </w:rPr>
        <w:t>experiential parameters</w:t>
      </w:r>
      <w:r w:rsidR="00CF4D4B">
        <w:rPr>
          <w:rFonts w:eastAsiaTheme="minorEastAsia"/>
          <w:sz w:val="22"/>
        </w:rPr>
        <w:t>. It</w:t>
      </w:r>
      <w:r w:rsidR="007D596F" w:rsidRPr="005527A9">
        <w:rPr>
          <w:rFonts w:eastAsiaTheme="minorEastAsia"/>
          <w:sz w:val="22"/>
        </w:rPr>
        <w:t xml:space="preserve"> is much better than other point pattern analysis methods like the nearest neighbor distance method and the kernel density estimation. </w:t>
      </w:r>
      <w:r w:rsidR="00016158" w:rsidRPr="005527A9">
        <w:rPr>
          <w:rFonts w:eastAsiaTheme="minorEastAsia"/>
          <w:sz w:val="22"/>
        </w:rPr>
        <w:t>T</w:t>
      </w:r>
      <w:r w:rsidR="00781758" w:rsidRPr="005527A9">
        <w:rPr>
          <w:rFonts w:eastAsiaTheme="minorEastAsia"/>
          <w:sz w:val="22"/>
        </w:rPr>
        <w:t xml:space="preserve">he method </w:t>
      </w:r>
      <w:r w:rsidR="00016158" w:rsidRPr="005527A9">
        <w:rPr>
          <w:rFonts w:eastAsiaTheme="minorEastAsia"/>
          <w:sz w:val="22"/>
        </w:rPr>
        <w:t>needs</w:t>
      </w:r>
      <w:r w:rsidR="00781758" w:rsidRPr="005527A9">
        <w:rPr>
          <w:rFonts w:eastAsiaTheme="minorEastAsia"/>
          <w:sz w:val="22"/>
        </w:rPr>
        <w:t xml:space="preserve"> </w:t>
      </w:r>
      <w:r w:rsidR="00A42CD9" w:rsidRPr="005527A9">
        <w:rPr>
          <w:rFonts w:eastAsiaTheme="minorEastAsia"/>
          <w:sz w:val="22"/>
        </w:rPr>
        <w:t xml:space="preserve">considerable </w:t>
      </w:r>
      <w:r w:rsidR="00016158" w:rsidRPr="005527A9">
        <w:rPr>
          <w:rFonts w:eastAsiaTheme="minorEastAsia"/>
          <w:sz w:val="22"/>
        </w:rPr>
        <w:t>computing and time costs</w:t>
      </w:r>
      <w:r w:rsidR="00247F17" w:rsidRPr="005527A9">
        <w:rPr>
          <w:rFonts w:eastAsiaTheme="minorEastAsia"/>
          <w:sz w:val="22"/>
        </w:rPr>
        <w:t xml:space="preserve">, </w:t>
      </w:r>
      <w:r w:rsidR="00016158" w:rsidRPr="005527A9">
        <w:rPr>
          <w:rFonts w:eastAsiaTheme="minorEastAsia"/>
          <w:sz w:val="22"/>
        </w:rPr>
        <w:t>limiting its use to</w:t>
      </w:r>
      <w:r w:rsidR="00247F17" w:rsidRPr="005527A9">
        <w:rPr>
          <w:rFonts w:eastAsiaTheme="minorEastAsia"/>
          <w:sz w:val="22"/>
        </w:rPr>
        <w:t xml:space="preserve"> only hundreds of points</w:t>
      </w:r>
      <w:r w:rsidR="00016158" w:rsidRPr="005527A9">
        <w:rPr>
          <w:rFonts w:eastAsiaTheme="minorEastAsia"/>
          <w:sz w:val="22"/>
        </w:rPr>
        <w:t>.</w:t>
      </w:r>
      <w:r w:rsidR="00247F17" w:rsidRPr="005527A9">
        <w:rPr>
          <w:rFonts w:eastAsiaTheme="minorEastAsia"/>
          <w:sz w:val="22"/>
        </w:rPr>
        <w:t xml:space="preserve"> </w:t>
      </w:r>
      <w:r w:rsidR="00016158" w:rsidRPr="005527A9">
        <w:rPr>
          <w:rFonts w:eastAsiaTheme="minorEastAsia"/>
          <w:sz w:val="22"/>
        </w:rPr>
        <w:t>N</w:t>
      </w:r>
      <w:r w:rsidR="00247F17" w:rsidRPr="005527A9">
        <w:rPr>
          <w:rFonts w:eastAsiaTheme="minorEastAsia"/>
          <w:sz w:val="22"/>
        </w:rPr>
        <w:t xml:space="preserve">ew approaches were proposed </w:t>
      </w:r>
      <w:r w:rsidR="00016158" w:rsidRPr="005527A9">
        <w:rPr>
          <w:rFonts w:eastAsiaTheme="minorEastAsia"/>
          <w:sz w:val="22"/>
        </w:rPr>
        <w:t xml:space="preserve">later </w:t>
      </w:r>
      <w:r w:rsidR="00247F17" w:rsidRPr="005527A9">
        <w:rPr>
          <w:rFonts w:eastAsiaTheme="minorEastAsia"/>
          <w:sz w:val="22"/>
        </w:rPr>
        <w:t xml:space="preserve">to </w:t>
      </w:r>
      <w:r w:rsidR="00AC4652" w:rsidRPr="005527A9">
        <w:rPr>
          <w:rFonts w:eastAsiaTheme="minorEastAsia"/>
          <w:sz w:val="22"/>
        </w:rPr>
        <w:t>accelerate</w:t>
      </w:r>
      <w:r w:rsidR="00247F17" w:rsidRPr="005527A9">
        <w:rPr>
          <w:rFonts w:eastAsiaTheme="minorEastAsia"/>
          <w:sz w:val="22"/>
        </w:rPr>
        <w:t xml:space="preserve"> the calculation process.</w:t>
      </w:r>
    </w:p>
    <w:p w14:paraId="048CF7E2" w14:textId="77777777" w:rsidR="006C00B9" w:rsidRPr="005527A9" w:rsidRDefault="002907E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For a single point in a point set, Ripley’s </w:t>
      </w:r>
      <w:r w:rsidR="00974648" w:rsidRPr="005527A9">
        <w:rPr>
          <w:rFonts w:eastAsiaTheme="minorEastAsia"/>
          <w:sz w:val="22"/>
        </w:rPr>
        <w:t xml:space="preserve">K-function </w:t>
      </w:r>
      <w:r w:rsidRPr="005527A9">
        <w:rPr>
          <w:rFonts w:eastAsiaTheme="minorEastAsia"/>
          <w:sz w:val="22"/>
        </w:rPr>
        <w:t>is the comparison</w:t>
      </w:r>
      <w:r w:rsidR="003C079E" w:rsidRPr="005527A9">
        <w:rPr>
          <w:rFonts w:eastAsiaTheme="minorEastAsia"/>
          <w:sz w:val="22"/>
        </w:rPr>
        <w:t xml:space="preserve"> of the</w:t>
      </w:r>
      <w:r w:rsidR="00016158" w:rsidRPr="005527A9">
        <w:rPr>
          <w:rFonts w:eastAsiaTheme="minorEastAsia"/>
          <w:sz w:val="22"/>
        </w:rPr>
        <w:t xml:space="preserve"> observed intensity of the point</w:t>
      </w:r>
      <w:r w:rsidRPr="005527A9">
        <w:rPr>
          <w:rFonts w:eastAsiaTheme="minorEastAsia"/>
          <w:sz w:val="22"/>
        </w:rPr>
        <w:t xml:space="preserve"> </w:t>
      </w:r>
      <w:r w:rsidR="003C079E" w:rsidRPr="005527A9">
        <w:rPr>
          <w:rFonts w:eastAsiaTheme="minorEastAsia"/>
          <w:sz w:val="22"/>
        </w:rPr>
        <w:t>with the</w:t>
      </w:r>
      <w:r w:rsidR="00016158" w:rsidRPr="005527A9">
        <w:rPr>
          <w:rFonts w:eastAsiaTheme="minorEastAsia"/>
          <w:sz w:val="22"/>
        </w:rPr>
        <w:t xml:space="preserve"> expected number of points within a certain distance</w:t>
      </w:r>
      <w:r w:rsidR="003C079E" w:rsidRPr="005527A9">
        <w:rPr>
          <w:rFonts w:eastAsiaTheme="minorEastAsia"/>
          <w:sz w:val="22"/>
        </w:rPr>
        <w:t>, defined as</w:t>
      </w:r>
      <w:r w:rsidR="00DD5B57" w:rsidRPr="005527A9">
        <w:rPr>
          <w:rFonts w:eastAsiaTheme="minorEastAsia"/>
          <w:sz w:val="22"/>
        </w:rPr>
        <w:t xml:space="preserve">: </w:t>
      </w:r>
    </w:p>
    <w:p w14:paraId="2F0E55DF" w14:textId="77777777" w:rsidR="003C079E" w:rsidRPr="005527A9" w:rsidRDefault="00FB07D2" w:rsidP="00173212">
      <w:pPr>
        <w:tabs>
          <w:tab w:val="left" w:pos="7938"/>
        </w:tabs>
        <w:autoSpaceDE w:val="0"/>
        <w:autoSpaceDN w:val="0"/>
        <w:adjustRightInd w:val="0"/>
        <w:spacing w:before="120"/>
        <w:ind w:right="-52" w:firstLineChars="1100" w:firstLine="2420"/>
        <w:rPr>
          <w:rFonts w:eastAsiaTheme="minorEastAsia"/>
          <w:sz w:val="22"/>
        </w:rPr>
      </w:pPr>
      <w:r w:rsidRPr="005527A9">
        <w:rPr>
          <w:rFonts w:eastAsiaTheme="minorEastAsia"/>
          <w:position w:val="-24"/>
          <w:sz w:val="22"/>
        </w:rPr>
        <w:object w:dxaOrig="1400" w:dyaOrig="660" w14:anchorId="368AF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pt;height:33.7pt" o:ole="">
            <v:imagedata r:id="rId8" o:title=""/>
          </v:shape>
          <o:OLEObject Type="Embed" ProgID="Equation.DSMT4" ShapeID="_x0000_i1025" DrawAspect="Content" ObjectID="_1609875135" r:id="rId9"/>
        </w:object>
      </w:r>
      <w:r w:rsidR="00DD5B57" w:rsidRPr="005527A9">
        <w:rPr>
          <w:rFonts w:eastAsiaTheme="minorEastAsia"/>
          <w:sz w:val="22"/>
        </w:rPr>
        <w:t xml:space="preserve">      </w:t>
      </w:r>
      <w:r w:rsidR="00C05735" w:rsidRPr="005527A9">
        <w:rPr>
          <w:rFonts w:eastAsiaTheme="minorEastAsia"/>
          <w:sz w:val="22"/>
        </w:rPr>
        <w:tab/>
      </w:r>
      <w:r w:rsidR="006C00B9" w:rsidRPr="005527A9">
        <w:rPr>
          <w:rFonts w:eastAsiaTheme="minorEastAsia"/>
          <w:sz w:val="22"/>
        </w:rPr>
        <w:t>(1)</w:t>
      </w:r>
    </w:p>
    <w:p w14:paraId="54010B66" w14:textId="77777777" w:rsidR="002907E3" w:rsidRPr="005527A9" w:rsidRDefault="003C079E" w:rsidP="001F38EF">
      <w:pPr>
        <w:autoSpaceDE w:val="0"/>
        <w:autoSpaceDN w:val="0"/>
        <w:adjustRightInd w:val="0"/>
        <w:spacing w:before="120"/>
        <w:rPr>
          <w:rFonts w:eastAsiaTheme="minorEastAsia"/>
          <w:sz w:val="22"/>
        </w:rPr>
      </w:pPr>
      <w:r w:rsidRPr="005527A9">
        <w:rPr>
          <w:rFonts w:eastAsiaTheme="minorEastAsia"/>
          <w:sz w:val="22"/>
        </w:rPr>
        <w:t xml:space="preserve">where </w:t>
      </w:r>
      <w:r w:rsidR="00FB07D2" w:rsidRPr="005527A9">
        <w:rPr>
          <w:rFonts w:eastAsiaTheme="minorEastAsia"/>
          <w:sz w:val="22"/>
        </w:rPr>
        <w:t>E(d) is the expected number of points within the range of distance d</w:t>
      </w:r>
      <w:r w:rsidR="009A7B82" w:rsidRPr="005527A9">
        <w:rPr>
          <w:rFonts w:eastAsiaTheme="minorEastAsia"/>
          <w:sz w:val="22"/>
        </w:rPr>
        <w:t>,</w:t>
      </w:r>
      <w:r w:rsidR="00FB07D2" w:rsidRPr="005527A9">
        <w:rPr>
          <w:rFonts w:eastAsiaTheme="minorEastAsia"/>
          <w:sz w:val="22"/>
        </w:rPr>
        <w:t xml:space="preserve"> and </w:t>
      </w:r>
      <w:r w:rsidR="00F47FBB" w:rsidRPr="005527A9">
        <w:rPr>
          <w:rFonts w:eastAsiaTheme="minorEastAsia"/>
          <w:sz w:val="22"/>
        </w:rPr>
        <w:t>λ</w:t>
      </w:r>
      <w:r w:rsidR="003520D5" w:rsidRPr="005527A9">
        <w:rPr>
          <w:rFonts w:eastAsiaTheme="minorEastAsia"/>
          <w:sz w:val="22"/>
        </w:rPr>
        <w:t xml:space="preserve"> </w:t>
      </w:r>
      <w:r w:rsidR="00F47FBB" w:rsidRPr="005527A9">
        <w:rPr>
          <w:rFonts w:eastAsiaTheme="minorEastAsia"/>
          <w:sz w:val="22"/>
        </w:rPr>
        <w:t xml:space="preserve">is the intensity of the points. </w:t>
      </w:r>
      <w:r w:rsidR="00530ECE" w:rsidRPr="005527A9">
        <w:rPr>
          <w:rFonts w:eastAsiaTheme="minorEastAsia"/>
          <w:sz w:val="22"/>
        </w:rPr>
        <w:t xml:space="preserve">For </w:t>
      </w:r>
      <w:r w:rsidR="00016158" w:rsidRPr="005527A9">
        <w:rPr>
          <w:rFonts w:eastAsiaTheme="minorEastAsia"/>
          <w:sz w:val="22"/>
        </w:rPr>
        <w:t>a whole</w:t>
      </w:r>
      <w:r w:rsidR="00530ECE" w:rsidRPr="005527A9">
        <w:rPr>
          <w:rFonts w:eastAsiaTheme="minorEastAsia"/>
          <w:sz w:val="22"/>
        </w:rPr>
        <w:t xml:space="preserve"> point set, Ripley’s </w:t>
      </w:r>
      <w:r w:rsidR="00974648" w:rsidRPr="005527A9">
        <w:rPr>
          <w:rFonts w:eastAsiaTheme="minorEastAsia"/>
          <w:sz w:val="22"/>
        </w:rPr>
        <w:t xml:space="preserve">K-function </w:t>
      </w:r>
      <w:r w:rsidR="00530ECE" w:rsidRPr="005527A9">
        <w:rPr>
          <w:rFonts w:eastAsiaTheme="minorEastAsia"/>
          <w:sz w:val="22"/>
        </w:rPr>
        <w:t>is defined as</w:t>
      </w:r>
      <w:r w:rsidR="00DD5B57" w:rsidRPr="005527A9">
        <w:rPr>
          <w:rFonts w:eastAsiaTheme="minorEastAsia"/>
          <w:sz w:val="22"/>
        </w:rPr>
        <w:t xml:space="preserve">: </w:t>
      </w:r>
    </w:p>
    <w:p w14:paraId="471F3B85" w14:textId="4C817578" w:rsidR="00530ECE" w:rsidRPr="005527A9" w:rsidRDefault="00DD5B57" w:rsidP="00173212">
      <w:pPr>
        <w:tabs>
          <w:tab w:val="left" w:pos="7938"/>
        </w:tabs>
        <w:autoSpaceDE w:val="0"/>
        <w:autoSpaceDN w:val="0"/>
        <w:adjustRightInd w:val="0"/>
        <w:spacing w:before="120"/>
        <w:ind w:right="-52"/>
        <w:rPr>
          <w:rFonts w:eastAsiaTheme="minorEastAsia"/>
          <w:sz w:val="22"/>
        </w:rPr>
      </w:pPr>
      <w:r w:rsidRPr="005527A9">
        <w:rPr>
          <w:rFonts w:eastAsiaTheme="minorEastAsia"/>
          <w:sz w:val="22"/>
        </w:rPr>
        <w:t xml:space="preserve">  </w:t>
      </w:r>
      <w:r w:rsidR="001B6D00" w:rsidRPr="005527A9">
        <w:rPr>
          <w:rFonts w:eastAsiaTheme="minorEastAsia"/>
          <w:sz w:val="22"/>
        </w:rPr>
        <w:t xml:space="preserve">       </w:t>
      </w:r>
      <w:r w:rsidR="00CF4D4B">
        <w:rPr>
          <w:rFonts w:eastAsiaTheme="minorEastAsia"/>
          <w:sz w:val="22"/>
        </w:rPr>
        <w:t xml:space="preserve">    </w:t>
      </w:r>
      <w:r w:rsidR="001B6D00" w:rsidRPr="005527A9">
        <w:rPr>
          <w:rFonts w:eastAsiaTheme="minorEastAsia"/>
          <w:sz w:val="22"/>
        </w:rPr>
        <w:t xml:space="preserve">   </w:t>
      </w:r>
      <w:r w:rsidRPr="005527A9">
        <w:rPr>
          <w:rFonts w:eastAsiaTheme="minorEastAsia"/>
          <w:sz w:val="22"/>
        </w:rPr>
        <w:t xml:space="preserve">  </w:t>
      </w:r>
      <m:oMath>
        <m:acc>
          <m:accPr>
            <m:chr m:val="̅"/>
            <m:ctrlPr>
              <w:rPr>
                <w:rFonts w:ascii="Cambria Math" w:eastAsiaTheme="minorEastAsia" w:hAnsi="Cambria Math"/>
                <w:sz w:val="22"/>
              </w:rPr>
            </m:ctrlPr>
          </m:accPr>
          <m:e>
            <m:r>
              <w:rPr>
                <w:rFonts w:ascii="Cambria Math" w:eastAsiaTheme="minorEastAsia" w:hAnsi="Cambria Math"/>
                <w:sz w:val="22"/>
              </w:rPr>
              <m:t>K</m:t>
            </m:r>
          </m:e>
        </m:acc>
        <m:d>
          <m:dPr>
            <m:ctrlPr>
              <w:rPr>
                <w:rFonts w:ascii="Cambria Math" w:eastAsiaTheme="minorEastAsia" w:hAnsi="Cambria Math"/>
                <w:i/>
                <w:sz w:val="22"/>
              </w:rPr>
            </m:ctrlPr>
          </m:dPr>
          <m:e>
            <m:r>
              <w:rPr>
                <w:rFonts w:ascii="Cambria Math" w:eastAsiaTheme="minorEastAsia" w:hAnsi="Cambria Math"/>
                <w:sz w:val="22"/>
              </w:rPr>
              <m:t>d</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A</m:t>
            </m:r>
          </m:num>
          <m:den>
            <m:r>
              <w:rPr>
                <w:rFonts w:ascii="Cambria Math" w:eastAsiaTheme="minorEastAsia" w:hAnsi="Cambria Math"/>
                <w:sz w:val="22"/>
              </w:rPr>
              <m:t>n×n</m:t>
            </m:r>
          </m:den>
        </m:f>
        <m:nary>
          <m:naryPr>
            <m:chr m:val="∑"/>
            <m:limLoc m:val="undOvr"/>
            <m:ctrlPr>
              <w:rPr>
                <w:rFonts w:ascii="Cambria Math" w:eastAsiaTheme="minorEastAsia" w:hAnsi="Cambria Math"/>
                <w:sz w:val="22"/>
              </w:rPr>
            </m:ctrlPr>
          </m:naryPr>
          <m:sub>
            <m:r>
              <w:rPr>
                <w:rFonts w:ascii="Cambria Math" w:eastAsiaTheme="minorEastAsia" w:hAnsi="Cambria Math"/>
                <w:sz w:val="22"/>
              </w:rPr>
              <m:t>i=1</m:t>
            </m:r>
          </m:sub>
          <m:sup>
            <m:r>
              <w:rPr>
                <w:rFonts w:ascii="Cambria Math" w:eastAsiaTheme="minorEastAsia" w:hAnsi="Cambria Math"/>
                <w:sz w:val="22"/>
              </w:rPr>
              <m:t>n</m:t>
            </m:r>
          </m:sup>
          <m:e>
            <m:nary>
              <m:naryPr>
                <m:chr m:val="∑"/>
                <m:limLoc m:val="undOvr"/>
                <m:ctrlPr>
                  <w:rPr>
                    <w:rFonts w:ascii="Cambria Math" w:eastAsiaTheme="minorEastAsia" w:hAnsi="Cambria Math"/>
                    <w:i/>
                    <w:sz w:val="22"/>
                  </w:rPr>
                </m:ctrlPr>
              </m:naryPr>
              <m:sub>
                <m:r>
                  <w:rPr>
                    <w:rFonts w:ascii="Cambria Math" w:eastAsiaTheme="minorEastAsia" w:hAnsi="Cambria Math"/>
                    <w:sz w:val="22"/>
                  </w:rPr>
                  <m:t>j=1</m:t>
                </m:r>
              </m:sub>
              <m:sup>
                <m:r>
                  <w:rPr>
                    <w:rFonts w:ascii="Cambria Math" w:eastAsiaTheme="minorEastAsia" w:hAnsi="Cambria Math"/>
                    <w:sz w:val="22"/>
                  </w:rPr>
                  <m:t>n</m:t>
                </m:r>
              </m:sup>
              <m:e>
                <m:f>
                  <m:fPr>
                    <m:ctrlPr>
                      <w:rPr>
                        <w:rFonts w:ascii="Cambria Math" w:eastAsiaTheme="minorEastAsia" w:hAnsi="Cambria Math"/>
                        <w:i/>
                        <w:sz w:val="22"/>
                      </w:rPr>
                    </m:ctrlPr>
                  </m:fPr>
                  <m:num>
                    <m:sSub>
                      <m:sSubPr>
                        <m:ctrlPr>
                          <w:rPr>
                            <w:rFonts w:ascii="Cambria Math" w:eastAsiaTheme="minorEastAsia" w:hAnsi="Cambria Math"/>
                            <w:i/>
                            <w:sz w:val="22"/>
                          </w:rPr>
                        </m:ctrlPr>
                      </m:sSubPr>
                      <m:e>
                        <m:r>
                          <w:rPr>
                            <w:rFonts w:ascii="Cambria Math" w:eastAsiaTheme="minorEastAsia" w:hAnsi="Cambria Math"/>
                            <w:sz w:val="22"/>
                          </w:rPr>
                          <m:t>I</m:t>
                        </m:r>
                      </m:e>
                      <m:sub>
                        <m:r>
                          <w:rPr>
                            <w:rFonts w:ascii="Cambria Math" w:eastAsiaTheme="minorEastAsia" w:hAnsi="Cambria Math"/>
                            <w:sz w:val="22"/>
                          </w:rPr>
                          <m:t>ij</m:t>
                        </m:r>
                      </m:sub>
                    </m:sSub>
                    <m:r>
                      <w:rPr>
                        <w:rFonts w:ascii="Cambria Math" w:eastAsiaTheme="minorEastAsia" w:hAnsi="Cambria Math"/>
                        <w:sz w:val="22"/>
                      </w:rPr>
                      <m:t>(d)</m:t>
                    </m:r>
                  </m:num>
                  <m:den>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ij</m:t>
                        </m:r>
                      </m:sub>
                    </m:sSub>
                  </m:den>
                </m:f>
              </m:e>
            </m:nary>
          </m:e>
        </m:nary>
      </m:oMath>
      <w:r w:rsidR="00C05735" w:rsidRPr="005527A9">
        <w:rPr>
          <w:rFonts w:eastAsiaTheme="minorEastAsia"/>
          <w:sz w:val="22"/>
        </w:rPr>
        <w:tab/>
      </w:r>
      <w:r w:rsidR="00E85CF1" w:rsidRPr="005527A9">
        <w:rPr>
          <w:rFonts w:eastAsiaTheme="minorEastAsia"/>
          <w:sz w:val="22"/>
        </w:rPr>
        <w:t>(2)</w:t>
      </w:r>
    </w:p>
    <w:p w14:paraId="143B33A3" w14:textId="1D846DAA" w:rsidR="00CC532E" w:rsidRPr="005527A9" w:rsidRDefault="009A6292" w:rsidP="001F38EF">
      <w:pPr>
        <w:autoSpaceDE w:val="0"/>
        <w:autoSpaceDN w:val="0"/>
        <w:adjustRightInd w:val="0"/>
        <w:spacing w:before="120"/>
        <w:rPr>
          <w:rFonts w:eastAsiaTheme="minorEastAsia"/>
          <w:sz w:val="22"/>
        </w:rPr>
      </w:pPr>
      <w:r w:rsidRPr="005527A9">
        <w:rPr>
          <w:rFonts w:eastAsiaTheme="minorEastAsia"/>
          <w:sz w:val="22"/>
        </w:rPr>
        <w:t xml:space="preserve">where </w:t>
      </w:r>
      <w:r w:rsidR="002A23B2" w:rsidRPr="005527A9">
        <w:rPr>
          <w:rFonts w:eastAsiaTheme="minorEastAsia"/>
          <w:sz w:val="22"/>
        </w:rPr>
        <w:t>A i</w:t>
      </w:r>
      <w:r w:rsidR="006E25BF" w:rsidRPr="005527A9">
        <w:rPr>
          <w:rFonts w:eastAsiaTheme="minorEastAsia"/>
          <w:sz w:val="22"/>
        </w:rPr>
        <w:t xml:space="preserve">s the area of the points region and n is the number of points. When the distance </w:t>
      </w:r>
      <w:r w:rsidR="009A7B82" w:rsidRPr="005527A9">
        <w:rPr>
          <w:rFonts w:eastAsiaTheme="minorEastAsia"/>
          <w:sz w:val="22"/>
        </w:rPr>
        <w:t>d</w:t>
      </w:r>
      <w:r w:rsidR="009A7B82" w:rsidRPr="005527A9">
        <w:rPr>
          <w:rFonts w:eastAsiaTheme="minorEastAsia"/>
          <w:sz w:val="22"/>
          <w:vertAlign w:val="subscript"/>
        </w:rPr>
        <w:t>ij</w:t>
      </w:r>
      <w:r w:rsidR="009A7B82" w:rsidRPr="005527A9">
        <w:rPr>
          <w:rFonts w:eastAsiaTheme="minorEastAsia"/>
          <w:sz w:val="22"/>
        </w:rPr>
        <w:t xml:space="preserve"> </w:t>
      </w:r>
      <w:r w:rsidR="006E25BF" w:rsidRPr="005527A9">
        <w:rPr>
          <w:rFonts w:eastAsiaTheme="minorEastAsia"/>
          <w:sz w:val="22"/>
        </w:rPr>
        <w:t>between point i and j</w:t>
      </w:r>
      <w:r w:rsidR="009A7B82" w:rsidRPr="005527A9">
        <w:rPr>
          <w:rFonts w:eastAsiaTheme="minorEastAsia"/>
          <w:sz w:val="22"/>
        </w:rPr>
        <w:t xml:space="preserve"> is less than a given range </w:t>
      </w:r>
      <w:r w:rsidR="00C81662" w:rsidRPr="005527A9">
        <w:rPr>
          <w:rFonts w:eastAsiaTheme="minorEastAsia"/>
          <w:sz w:val="22"/>
        </w:rPr>
        <w:t>d, then I</w:t>
      </w:r>
      <w:r w:rsidR="00C81662" w:rsidRPr="005527A9">
        <w:rPr>
          <w:rFonts w:eastAsiaTheme="minorEastAsia"/>
          <w:sz w:val="22"/>
          <w:vertAlign w:val="subscript"/>
        </w:rPr>
        <w:t>ij</w:t>
      </w:r>
      <w:r w:rsidR="00C81662" w:rsidRPr="005527A9">
        <w:rPr>
          <w:rFonts w:eastAsiaTheme="minorEastAsia"/>
          <w:sz w:val="22"/>
        </w:rPr>
        <w:t>(d)=1</w:t>
      </w:r>
      <w:r w:rsidR="009A7B82" w:rsidRPr="005527A9">
        <w:rPr>
          <w:rFonts w:eastAsiaTheme="minorEastAsia"/>
          <w:sz w:val="22"/>
        </w:rPr>
        <w:t>.</w:t>
      </w:r>
      <w:r w:rsidR="00C81662" w:rsidRPr="005527A9">
        <w:rPr>
          <w:rFonts w:eastAsiaTheme="minorEastAsia"/>
          <w:sz w:val="22"/>
        </w:rPr>
        <w:t xml:space="preserve"> </w:t>
      </w:r>
      <w:r w:rsidR="009A7B82" w:rsidRPr="005527A9">
        <w:rPr>
          <w:rFonts w:eastAsiaTheme="minorEastAsia"/>
          <w:sz w:val="22"/>
        </w:rPr>
        <w:t>O</w:t>
      </w:r>
      <w:r w:rsidR="00C81662" w:rsidRPr="005527A9">
        <w:rPr>
          <w:rFonts w:eastAsiaTheme="minorEastAsia"/>
          <w:sz w:val="22"/>
        </w:rPr>
        <w:t>therwise I</w:t>
      </w:r>
      <w:r w:rsidR="00C81662" w:rsidRPr="005527A9">
        <w:rPr>
          <w:rFonts w:eastAsiaTheme="minorEastAsia"/>
          <w:sz w:val="22"/>
          <w:vertAlign w:val="subscript"/>
        </w:rPr>
        <w:t>ij</w:t>
      </w:r>
      <w:r w:rsidR="00C81662" w:rsidRPr="005527A9">
        <w:rPr>
          <w:rFonts w:eastAsiaTheme="minorEastAsia"/>
          <w:sz w:val="22"/>
        </w:rPr>
        <w:t xml:space="preserve">(d)=0. </w:t>
      </w:r>
      <w:r w:rsidR="002A23B2" w:rsidRPr="005527A9">
        <w:rPr>
          <w:rFonts w:eastAsiaTheme="minorEastAsia"/>
          <w:sz w:val="22"/>
        </w:rPr>
        <w:t>w</w:t>
      </w:r>
      <w:r w:rsidR="002A23B2" w:rsidRPr="005527A9">
        <w:rPr>
          <w:rFonts w:eastAsiaTheme="minorEastAsia"/>
          <w:sz w:val="22"/>
          <w:vertAlign w:val="subscript"/>
        </w:rPr>
        <w:t>ij</w:t>
      </w:r>
      <w:r w:rsidR="002A23B2" w:rsidRPr="005527A9">
        <w:rPr>
          <w:rFonts w:eastAsiaTheme="minorEastAsia"/>
          <w:sz w:val="22"/>
        </w:rPr>
        <w:t xml:space="preserve"> is the weight function that makes up for the </w:t>
      </w:r>
      <w:r w:rsidR="00C05735" w:rsidRPr="005527A9">
        <w:rPr>
          <w:rFonts w:eastAsiaTheme="minorEastAsia"/>
          <w:sz w:val="22"/>
        </w:rPr>
        <w:t>s</w:t>
      </w:r>
      <w:r w:rsidR="00726059" w:rsidRPr="005527A9">
        <w:rPr>
          <w:rFonts w:eastAsiaTheme="minorEastAsia"/>
          <w:sz w:val="22"/>
        </w:rPr>
        <w:t>egment</w:t>
      </w:r>
      <w:r w:rsidR="002A23B2" w:rsidRPr="005527A9">
        <w:rPr>
          <w:rFonts w:eastAsiaTheme="minorEastAsia"/>
          <w:sz w:val="22"/>
        </w:rPr>
        <w:t xml:space="preserve"> effect</w:t>
      </w:r>
      <w:r w:rsidR="006E25BF" w:rsidRPr="005527A9">
        <w:rPr>
          <w:rFonts w:eastAsiaTheme="minorEastAsia"/>
          <w:sz w:val="22"/>
        </w:rPr>
        <w:t xml:space="preserve"> because of the conflict between the circle of </w:t>
      </w:r>
      <w:r w:rsidR="002F6F1C" w:rsidRPr="005527A9">
        <w:rPr>
          <w:rFonts w:eastAsiaTheme="minorEastAsia"/>
          <w:sz w:val="22"/>
        </w:rPr>
        <w:t>d</w:t>
      </w:r>
      <w:r w:rsidR="002F6F1C" w:rsidRPr="005527A9">
        <w:rPr>
          <w:rFonts w:eastAsiaTheme="minorEastAsia"/>
          <w:sz w:val="22"/>
          <w:vertAlign w:val="subscript"/>
        </w:rPr>
        <w:t xml:space="preserve">ij </w:t>
      </w:r>
      <w:r w:rsidR="002F6F1C" w:rsidRPr="005527A9">
        <w:rPr>
          <w:rFonts w:eastAsiaTheme="minorEastAsia"/>
          <w:sz w:val="22"/>
        </w:rPr>
        <w:t>and the region boundary.</w:t>
      </w:r>
      <w:r w:rsidR="002C3818" w:rsidRPr="005527A9">
        <w:rPr>
          <w:rFonts w:eastAsiaTheme="minorEastAsia"/>
          <w:sz w:val="22"/>
        </w:rPr>
        <w:t xml:space="preserve"> </w:t>
      </w:r>
    </w:p>
    <w:p w14:paraId="3E38B148" w14:textId="67A19721" w:rsidR="00F81B75" w:rsidRPr="005527A9" w:rsidRDefault="00CC0686"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For a point set that</w:t>
      </w:r>
      <w:r w:rsidR="002F6F1C" w:rsidRPr="005527A9">
        <w:rPr>
          <w:rFonts w:eastAsiaTheme="minorEastAsia"/>
          <w:sz w:val="22"/>
        </w:rPr>
        <w:t xml:space="preserve"> </w:t>
      </w:r>
      <w:r w:rsidRPr="005527A9">
        <w:rPr>
          <w:rFonts w:eastAsiaTheme="minorEastAsia"/>
          <w:sz w:val="22"/>
        </w:rPr>
        <w:t>is complete</w:t>
      </w:r>
      <w:r w:rsidR="009A7B82" w:rsidRPr="005527A9">
        <w:rPr>
          <w:rFonts w:eastAsiaTheme="minorEastAsia"/>
          <w:sz w:val="22"/>
        </w:rPr>
        <w:t>ly</w:t>
      </w:r>
      <w:r w:rsidRPr="005527A9">
        <w:rPr>
          <w:rFonts w:eastAsiaTheme="minorEastAsia"/>
          <w:sz w:val="22"/>
        </w:rPr>
        <w:t xml:space="preserve"> spatial</w:t>
      </w:r>
      <w:r w:rsidR="009A7B82" w:rsidRPr="005527A9">
        <w:rPr>
          <w:rFonts w:eastAsiaTheme="minorEastAsia"/>
          <w:sz w:val="22"/>
        </w:rPr>
        <w:t>ly</w:t>
      </w:r>
      <w:r w:rsidRPr="005527A9">
        <w:rPr>
          <w:rFonts w:eastAsiaTheme="minorEastAsia"/>
          <w:sz w:val="22"/>
        </w:rPr>
        <w:t xml:space="preserve"> random (CSR), </w:t>
      </w:r>
      <w:bookmarkStart w:id="0" w:name="OLE_LINK1"/>
      <w:r w:rsidRPr="005527A9">
        <w:rPr>
          <w:rFonts w:eastAsiaTheme="minorEastAsia"/>
          <w:position w:val="-14"/>
          <w:sz w:val="22"/>
        </w:rPr>
        <w:object w:dxaOrig="620" w:dyaOrig="420" w14:anchorId="0C6C34A6">
          <v:shape id="_x0000_i1026" type="#_x0000_t75" style="width:30pt;height:24.9pt" o:ole="">
            <v:imagedata r:id="rId10" o:title=""/>
          </v:shape>
          <o:OLEObject Type="Embed" ProgID="Equation.DSMT4" ShapeID="_x0000_i1026" DrawAspect="Content" ObjectID="_1609875136" r:id="rId11"/>
        </w:object>
      </w:r>
      <w:bookmarkEnd w:id="0"/>
      <w:r w:rsidR="005C07D3" w:rsidRPr="005527A9">
        <w:rPr>
          <w:rFonts w:eastAsiaTheme="minorEastAsia"/>
          <w:sz w:val="22"/>
        </w:rPr>
        <w:t xml:space="preserve"> is expected to be</w:t>
      </w:r>
      <w:r w:rsidR="00CF4D4B">
        <w:rPr>
          <w:rFonts w:eastAsiaTheme="minorEastAsia"/>
          <w:sz w:val="22"/>
        </w:rPr>
        <w:t xml:space="preserve"> </w:t>
      </w:r>
      <w:r w:rsidR="005C07D3" w:rsidRPr="005527A9">
        <w:rPr>
          <w:rFonts w:eastAsiaTheme="minorEastAsia"/>
          <w:position w:val="-6"/>
          <w:sz w:val="22"/>
        </w:rPr>
        <w:object w:dxaOrig="460" w:dyaOrig="320" w14:anchorId="2E2C783B">
          <v:shape id="_x0000_i1027" type="#_x0000_t75" style="width:20.75pt;height:18.9pt" o:ole="">
            <v:imagedata r:id="rId12" o:title=""/>
          </v:shape>
          <o:OLEObject Type="Embed" ProgID="Equation.DSMT4" ShapeID="_x0000_i1027" DrawAspect="Content" ObjectID="_1609875137" r:id="rId13"/>
        </w:object>
      </w:r>
      <w:r w:rsidR="004D3FF6" w:rsidRPr="005527A9">
        <w:rPr>
          <w:rFonts w:eastAsiaTheme="minorEastAsia"/>
          <w:sz w:val="22"/>
        </w:rPr>
        <w:t xml:space="preserve">. For points that are clustered, it is expected that </w:t>
      </w:r>
      <w:r w:rsidR="004D3FF6" w:rsidRPr="005527A9">
        <w:rPr>
          <w:rFonts w:eastAsiaTheme="minorEastAsia"/>
          <w:position w:val="-14"/>
          <w:sz w:val="22"/>
        </w:rPr>
        <w:object w:dxaOrig="1240" w:dyaOrig="420" w14:anchorId="7B0D448D">
          <v:shape id="_x0000_i1028" type="#_x0000_t75" style="width:62.3pt;height:24.9pt" o:ole="">
            <v:imagedata r:id="rId14" o:title=""/>
          </v:shape>
          <o:OLEObject Type="Embed" ProgID="Equation.DSMT4" ShapeID="_x0000_i1028" DrawAspect="Content" ObjectID="_1609875138" r:id="rId15"/>
        </w:object>
      </w:r>
      <w:r w:rsidR="009A5681" w:rsidRPr="005527A9">
        <w:rPr>
          <w:rFonts w:eastAsiaTheme="minorEastAsia"/>
          <w:sz w:val="22"/>
        </w:rPr>
        <w:t xml:space="preserve"> and for points that are regularly distributed,</w:t>
      </w:r>
      <w:r w:rsidR="00580145" w:rsidRPr="005527A9">
        <w:rPr>
          <w:rFonts w:eastAsiaTheme="minorEastAsia"/>
          <w:sz w:val="22"/>
        </w:rPr>
        <w:t xml:space="preserve"> </w:t>
      </w:r>
      <w:r w:rsidR="009A5681" w:rsidRPr="005527A9">
        <w:rPr>
          <w:rFonts w:eastAsiaTheme="minorEastAsia"/>
          <w:position w:val="-14"/>
          <w:sz w:val="22"/>
        </w:rPr>
        <w:object w:dxaOrig="1240" w:dyaOrig="420" w14:anchorId="470BBC40">
          <v:shape id="_x0000_i1029" type="#_x0000_t75" style="width:62.3pt;height:24.9pt" o:ole="">
            <v:imagedata r:id="rId16" o:title=""/>
          </v:shape>
          <o:OLEObject Type="Embed" ProgID="Equation.DSMT4" ShapeID="_x0000_i1029" DrawAspect="Content" ObjectID="_1609875139" r:id="rId17"/>
        </w:object>
      </w:r>
      <w:r w:rsidR="009A5681" w:rsidRPr="005527A9">
        <w:rPr>
          <w:rFonts w:eastAsiaTheme="minorEastAsia"/>
          <w:sz w:val="22"/>
        </w:rPr>
        <w:t>.</w:t>
      </w:r>
      <w:r w:rsidR="003660D6" w:rsidRPr="005527A9">
        <w:rPr>
          <w:rFonts w:eastAsiaTheme="minorEastAsia"/>
          <w:sz w:val="22"/>
        </w:rPr>
        <w:t xml:space="preserve"> In</w:t>
      </w:r>
      <w:r w:rsidR="0065028F" w:rsidRPr="005527A9">
        <w:rPr>
          <w:rFonts w:eastAsiaTheme="minorEastAsia"/>
          <w:sz w:val="22"/>
        </w:rPr>
        <w:t xml:space="preserve"> order to test the significance of whether the distribution is CSR or not, </w:t>
      </w:r>
      <w:r w:rsidR="0065028F" w:rsidRPr="005527A9">
        <w:rPr>
          <w:rFonts w:eastAsiaTheme="minorEastAsia"/>
          <w:position w:val="-14"/>
          <w:sz w:val="22"/>
        </w:rPr>
        <w:object w:dxaOrig="620" w:dyaOrig="420" w14:anchorId="2841B3CD">
          <v:shape id="_x0000_i1030" type="#_x0000_t75" style="width:30pt;height:24.9pt" o:ole="">
            <v:imagedata r:id="rId10" o:title=""/>
          </v:shape>
          <o:OLEObject Type="Embed" ProgID="Equation.DSMT4" ShapeID="_x0000_i1030" DrawAspect="Content" ObjectID="_1609875140" r:id="rId18"/>
        </w:object>
      </w:r>
      <w:r w:rsidR="0065028F" w:rsidRPr="005527A9">
        <w:rPr>
          <w:rFonts w:eastAsiaTheme="minorEastAsia"/>
          <w:sz w:val="22"/>
        </w:rPr>
        <w:t xml:space="preserve"> can be transformed in to </w:t>
      </w:r>
      <w:bookmarkStart w:id="1" w:name="OLE_LINK2"/>
      <w:bookmarkStart w:id="2" w:name="OLE_LINK3"/>
      <w:r w:rsidR="0065028F" w:rsidRPr="005527A9">
        <w:rPr>
          <w:rFonts w:eastAsiaTheme="minorEastAsia"/>
          <w:position w:val="-14"/>
          <w:sz w:val="22"/>
        </w:rPr>
        <w:object w:dxaOrig="580" w:dyaOrig="420" w14:anchorId="7B9B7D0F">
          <v:shape id="_x0000_i1031" type="#_x0000_t75" style="width:28.6pt;height:24.9pt" o:ole="">
            <v:imagedata r:id="rId19" o:title=""/>
          </v:shape>
          <o:OLEObject Type="Embed" ProgID="Equation.DSMT4" ShapeID="_x0000_i1031" DrawAspect="Content" ObjectID="_1609875141" r:id="rId20"/>
        </w:object>
      </w:r>
      <w:bookmarkEnd w:id="1"/>
      <w:bookmarkEnd w:id="2"/>
      <w:r w:rsidR="005B628D" w:rsidRPr="005527A9">
        <w:rPr>
          <w:rFonts w:eastAsiaTheme="minorEastAsia"/>
          <w:sz w:val="22"/>
        </w:rPr>
        <w:t xml:space="preserve"> as</w:t>
      </w:r>
      <w:r w:rsidR="00DD5B57" w:rsidRPr="005527A9">
        <w:rPr>
          <w:rFonts w:eastAsiaTheme="minorEastAsia"/>
          <w:sz w:val="22"/>
        </w:rPr>
        <w:t xml:space="preserve">: </w:t>
      </w:r>
    </w:p>
    <w:p w14:paraId="1FF5F26C" w14:textId="77777777" w:rsidR="009D5E15" w:rsidRPr="005527A9" w:rsidRDefault="005B628D" w:rsidP="00173212">
      <w:pPr>
        <w:tabs>
          <w:tab w:val="left" w:pos="7938"/>
        </w:tabs>
        <w:autoSpaceDE w:val="0"/>
        <w:autoSpaceDN w:val="0"/>
        <w:adjustRightInd w:val="0"/>
        <w:spacing w:before="120"/>
        <w:ind w:firstLineChars="1100" w:firstLine="2420"/>
        <w:rPr>
          <w:rFonts w:eastAsiaTheme="minorEastAsia"/>
          <w:sz w:val="22"/>
        </w:rPr>
      </w:pPr>
      <w:r w:rsidRPr="005527A9">
        <w:rPr>
          <w:rFonts w:eastAsiaTheme="minorEastAsia"/>
          <w:i/>
          <w:position w:val="-34"/>
          <w:sz w:val="22"/>
        </w:rPr>
        <w:object w:dxaOrig="2220" w:dyaOrig="859" w14:anchorId="1719B47E">
          <v:shape id="_x0000_i1032" type="#_x0000_t75" style="width:114pt;height:43.4pt" o:ole="">
            <v:imagedata r:id="rId21" o:title=""/>
          </v:shape>
          <o:OLEObject Type="Embed" ProgID="Equation.DSMT4" ShapeID="_x0000_i1032" DrawAspect="Content" ObjectID="_1609875142" r:id="rId22"/>
        </w:object>
      </w:r>
      <w:r w:rsidR="00DD5B57" w:rsidRPr="005527A9">
        <w:rPr>
          <w:rFonts w:eastAsiaTheme="minorEastAsia"/>
          <w:sz w:val="22"/>
        </w:rPr>
        <w:t xml:space="preserve">     </w:t>
      </w:r>
      <w:r w:rsidR="00580145" w:rsidRPr="005527A9">
        <w:rPr>
          <w:rFonts w:eastAsiaTheme="minorEastAsia"/>
          <w:sz w:val="22"/>
        </w:rPr>
        <w:tab/>
      </w:r>
      <w:r w:rsidRPr="005527A9">
        <w:rPr>
          <w:rFonts w:eastAsiaTheme="minorEastAsia"/>
          <w:sz w:val="22"/>
        </w:rPr>
        <w:t>(3)</w:t>
      </w:r>
    </w:p>
    <w:p w14:paraId="3961D5DA" w14:textId="77777777" w:rsidR="0074262B" w:rsidRPr="005527A9" w:rsidRDefault="009A7B82" w:rsidP="001B6D00">
      <w:pPr>
        <w:autoSpaceDE w:val="0"/>
        <w:autoSpaceDN w:val="0"/>
        <w:adjustRightInd w:val="0"/>
        <w:spacing w:before="120"/>
        <w:ind w:firstLineChars="200" w:firstLine="440"/>
        <w:rPr>
          <w:rFonts w:eastAsiaTheme="minorEastAsia"/>
          <w:kern w:val="0"/>
          <w:sz w:val="22"/>
        </w:rPr>
      </w:pPr>
      <w:r w:rsidRPr="005527A9">
        <w:rPr>
          <w:rFonts w:eastAsiaTheme="minorEastAsia"/>
          <w:sz w:val="22"/>
        </w:rPr>
        <w:t>Therefore,</w:t>
      </w:r>
      <w:r w:rsidR="009D5E15" w:rsidRPr="005527A9">
        <w:rPr>
          <w:rFonts w:eastAsiaTheme="minorEastAsia"/>
          <w:sz w:val="22"/>
        </w:rPr>
        <w:t xml:space="preserve"> when a point set is clustered, </w:t>
      </w:r>
      <w:bookmarkStart w:id="3" w:name="OLE_LINK4"/>
      <w:bookmarkStart w:id="4" w:name="OLE_LINK5"/>
      <w:r w:rsidR="009D5E15" w:rsidRPr="005527A9">
        <w:rPr>
          <w:rFonts w:eastAsiaTheme="minorEastAsia"/>
          <w:position w:val="-14"/>
          <w:sz w:val="22"/>
        </w:rPr>
        <w:object w:dxaOrig="940" w:dyaOrig="420" w14:anchorId="502E0BFB">
          <v:shape id="_x0000_i1033" type="#_x0000_t75" style="width:45.7pt;height:24.9pt" o:ole="">
            <v:imagedata r:id="rId23" o:title=""/>
          </v:shape>
          <o:OLEObject Type="Embed" ProgID="Equation.DSMT4" ShapeID="_x0000_i1033" DrawAspect="Content" ObjectID="_1609875143" r:id="rId24"/>
        </w:object>
      </w:r>
      <w:bookmarkEnd w:id="3"/>
      <w:bookmarkEnd w:id="4"/>
      <w:r w:rsidR="009D5E15" w:rsidRPr="005527A9">
        <w:rPr>
          <w:rFonts w:eastAsiaTheme="minorEastAsia"/>
          <w:sz w:val="22"/>
        </w:rPr>
        <w:t>, and when a point set is regular</w:t>
      </w:r>
      <w:r w:rsidR="00F226CA" w:rsidRPr="005527A9">
        <w:rPr>
          <w:rFonts w:eastAsiaTheme="minorEastAsia"/>
          <w:sz w:val="22"/>
        </w:rPr>
        <w:t xml:space="preserve"> within distance d</w:t>
      </w:r>
      <w:r w:rsidR="009D5E15" w:rsidRPr="005527A9">
        <w:rPr>
          <w:rFonts w:eastAsiaTheme="minorEastAsia"/>
          <w:sz w:val="22"/>
        </w:rPr>
        <w:t xml:space="preserve">, </w:t>
      </w:r>
      <w:r w:rsidR="009D5E15" w:rsidRPr="005527A9">
        <w:rPr>
          <w:rFonts w:eastAsiaTheme="minorEastAsia"/>
          <w:position w:val="-14"/>
          <w:sz w:val="22"/>
        </w:rPr>
        <w:object w:dxaOrig="940" w:dyaOrig="420" w14:anchorId="118E7D98">
          <v:shape id="_x0000_i1034" type="#_x0000_t75" style="width:45.7pt;height:24.9pt" o:ole="">
            <v:imagedata r:id="rId25" o:title=""/>
          </v:shape>
          <o:OLEObject Type="Embed" ProgID="Equation.DSMT4" ShapeID="_x0000_i1034" DrawAspect="Content" ObjectID="_1609875144" r:id="rId26"/>
        </w:object>
      </w:r>
      <w:r w:rsidR="00EB3167" w:rsidRPr="005527A9">
        <w:rPr>
          <w:rFonts w:eastAsiaTheme="minorEastAsia"/>
          <w:sz w:val="22"/>
        </w:rPr>
        <w:t>.</w:t>
      </w:r>
      <w:r w:rsidR="007E2B2F" w:rsidRPr="005527A9">
        <w:rPr>
          <w:rFonts w:eastAsiaTheme="minorEastAsia"/>
          <w:sz w:val="22"/>
        </w:rPr>
        <w:t xml:space="preserve"> Otherwise when a point set is randomly distributed, </w:t>
      </w:r>
      <w:r w:rsidR="007E2B2F" w:rsidRPr="005527A9">
        <w:rPr>
          <w:rFonts w:eastAsiaTheme="minorEastAsia"/>
          <w:kern w:val="0"/>
          <w:position w:val="-14"/>
          <w:sz w:val="22"/>
        </w:rPr>
        <w:object w:dxaOrig="880" w:dyaOrig="420" w14:anchorId="2274E8CB">
          <v:shape id="_x0000_i1035" type="#_x0000_t75" style="width:47.1pt;height:24.9pt" o:ole="">
            <v:imagedata r:id="rId27" o:title=""/>
          </v:shape>
          <o:OLEObject Type="Embed" ProgID="Equation.DSMT4" ShapeID="_x0000_i1035" DrawAspect="Content" ObjectID="_1609875145" r:id="rId28"/>
        </w:object>
      </w:r>
      <w:r w:rsidR="007E2B2F" w:rsidRPr="005527A9">
        <w:rPr>
          <w:rFonts w:eastAsiaTheme="minorEastAsia"/>
          <w:kern w:val="0"/>
          <w:sz w:val="22"/>
        </w:rPr>
        <w:t>.</w:t>
      </w:r>
      <w:r w:rsidR="00D10A17" w:rsidRPr="005527A9">
        <w:rPr>
          <w:rFonts w:eastAsiaTheme="minorEastAsia"/>
          <w:kern w:val="0"/>
          <w:sz w:val="22"/>
        </w:rPr>
        <w:t xml:space="preserve"> </w:t>
      </w:r>
    </w:p>
    <w:p w14:paraId="7955E402" w14:textId="77777777" w:rsidR="009D5E15" w:rsidRPr="005527A9" w:rsidRDefault="00D10A17" w:rsidP="001B6D00">
      <w:pPr>
        <w:autoSpaceDE w:val="0"/>
        <w:autoSpaceDN w:val="0"/>
        <w:adjustRightInd w:val="0"/>
        <w:spacing w:before="120"/>
        <w:ind w:firstLineChars="200" w:firstLine="440"/>
        <w:rPr>
          <w:rFonts w:eastAsiaTheme="minorEastAsia"/>
          <w:sz w:val="22"/>
        </w:rPr>
      </w:pPr>
      <w:r w:rsidRPr="005527A9">
        <w:rPr>
          <w:rFonts w:eastAsiaTheme="minorEastAsia"/>
          <w:kern w:val="0"/>
          <w:sz w:val="22"/>
        </w:rPr>
        <w:t xml:space="preserve">The Monte Carlo simulation method is usually used </w:t>
      </w:r>
      <w:r w:rsidR="0088789D" w:rsidRPr="005527A9">
        <w:rPr>
          <w:rFonts w:eastAsiaTheme="minorEastAsia"/>
          <w:kern w:val="0"/>
          <w:sz w:val="22"/>
        </w:rPr>
        <w:t>in</w:t>
      </w:r>
      <w:r w:rsidRPr="005527A9">
        <w:rPr>
          <w:rFonts w:eastAsiaTheme="minorEastAsia"/>
          <w:kern w:val="0"/>
          <w:sz w:val="22"/>
        </w:rPr>
        <w:t xml:space="preserve"> hypothesis</w:t>
      </w:r>
      <w:r w:rsidR="0088789D" w:rsidRPr="005527A9">
        <w:rPr>
          <w:rFonts w:eastAsiaTheme="minorEastAsia"/>
          <w:kern w:val="0"/>
          <w:sz w:val="22"/>
        </w:rPr>
        <w:t xml:space="preserve"> tests</w:t>
      </w:r>
      <w:r w:rsidRPr="005527A9">
        <w:rPr>
          <w:rFonts w:eastAsiaTheme="minorEastAsia"/>
          <w:kern w:val="0"/>
          <w:sz w:val="22"/>
        </w:rPr>
        <w:t xml:space="preserve">. </w:t>
      </w:r>
      <w:r w:rsidR="008F7B34" w:rsidRPr="005527A9">
        <w:rPr>
          <w:rFonts w:eastAsiaTheme="minorEastAsia"/>
          <w:kern w:val="0"/>
          <w:sz w:val="22"/>
        </w:rPr>
        <w:t xml:space="preserve">The method </w:t>
      </w:r>
      <w:r w:rsidR="0088789D" w:rsidRPr="005527A9">
        <w:rPr>
          <w:rFonts w:eastAsiaTheme="minorEastAsia"/>
          <w:kern w:val="0"/>
          <w:sz w:val="22"/>
        </w:rPr>
        <w:t>generates</w:t>
      </w:r>
      <w:r w:rsidR="008F7B34" w:rsidRPr="005527A9">
        <w:rPr>
          <w:rFonts w:eastAsiaTheme="minorEastAsia"/>
          <w:kern w:val="0"/>
          <w:sz w:val="22"/>
        </w:rPr>
        <w:t xml:space="preserve"> many realizations that are randomly distributed and compare</w:t>
      </w:r>
      <w:r w:rsidR="00580145" w:rsidRPr="005527A9">
        <w:rPr>
          <w:rFonts w:eastAsiaTheme="minorEastAsia"/>
          <w:kern w:val="0"/>
          <w:sz w:val="22"/>
        </w:rPr>
        <w:t>s</w:t>
      </w:r>
      <w:r w:rsidR="008F7B34" w:rsidRPr="005527A9">
        <w:rPr>
          <w:rFonts w:eastAsiaTheme="minorEastAsia"/>
          <w:kern w:val="0"/>
          <w:sz w:val="22"/>
        </w:rPr>
        <w:t xml:space="preserve"> the observed point set with all those realizations to test the significance of observations on CSR. Confidence </w:t>
      </w:r>
      <w:r w:rsidR="0074262B" w:rsidRPr="005527A9">
        <w:rPr>
          <w:rFonts w:eastAsiaTheme="minorEastAsia"/>
          <w:kern w:val="0"/>
          <w:sz w:val="22"/>
        </w:rPr>
        <w:t xml:space="preserve">interval </w:t>
      </w:r>
      <w:r w:rsidR="00487BC3" w:rsidRPr="005527A9">
        <w:rPr>
          <w:rFonts w:eastAsiaTheme="minorEastAsia"/>
          <w:kern w:val="0"/>
          <w:sz w:val="22"/>
        </w:rPr>
        <w:t>is</w:t>
      </w:r>
      <w:r w:rsidR="008F7B34" w:rsidRPr="005527A9">
        <w:rPr>
          <w:rFonts w:eastAsiaTheme="minorEastAsia"/>
          <w:kern w:val="0"/>
          <w:sz w:val="22"/>
        </w:rPr>
        <w:t xml:space="preserve"> set to determine </w:t>
      </w:r>
      <w:r w:rsidR="009B6F45" w:rsidRPr="005527A9">
        <w:rPr>
          <w:rFonts w:eastAsiaTheme="minorEastAsia"/>
          <w:kern w:val="0"/>
          <w:sz w:val="22"/>
        </w:rPr>
        <w:t>whether the observation can be seen as clustered</w:t>
      </w:r>
      <w:r w:rsidR="00851B51" w:rsidRPr="005527A9">
        <w:rPr>
          <w:rFonts w:eastAsiaTheme="minorEastAsia"/>
          <w:kern w:val="0"/>
          <w:sz w:val="22"/>
        </w:rPr>
        <w:t>,</w:t>
      </w:r>
      <w:r w:rsidR="009B6F45" w:rsidRPr="005527A9">
        <w:rPr>
          <w:rFonts w:eastAsiaTheme="minorEastAsia"/>
          <w:kern w:val="0"/>
          <w:sz w:val="22"/>
        </w:rPr>
        <w:t xml:space="preserve"> dispersed or randomly distributed. </w:t>
      </w:r>
    </w:p>
    <w:p w14:paraId="6F191C6E" w14:textId="77777777" w:rsidR="00973BAE" w:rsidRPr="005527A9" w:rsidRDefault="00973BAE" w:rsidP="001B6D00">
      <w:pPr>
        <w:spacing w:before="120"/>
        <w:ind w:firstLineChars="200" w:firstLine="440"/>
        <w:rPr>
          <w:rFonts w:eastAsiaTheme="minorEastAsia"/>
          <w:sz w:val="22"/>
        </w:rPr>
      </w:pPr>
      <w:r w:rsidRPr="005527A9">
        <w:rPr>
          <w:rFonts w:eastAsiaTheme="minorEastAsia"/>
          <w:sz w:val="22"/>
        </w:rPr>
        <w:t>The network K-function method</w:t>
      </w:r>
      <w:r w:rsidR="001202D8" w:rsidRPr="005527A9">
        <w:rPr>
          <w:rFonts w:eastAsiaTheme="minorEastAsia"/>
          <w:sz w:val="22"/>
        </w:rPr>
        <w:t>, p</w:t>
      </w:r>
      <w:r w:rsidRPr="005527A9">
        <w:rPr>
          <w:rFonts w:eastAsiaTheme="minorEastAsia"/>
          <w:sz w:val="22"/>
        </w:rPr>
        <w:t xml:space="preserve">roposed by </w:t>
      </w:r>
      <w:r w:rsidR="00D63AA8" w:rsidRPr="005527A9">
        <w:rPr>
          <w:rFonts w:eastAsiaTheme="minorEastAsia"/>
          <w:sz w:val="22"/>
        </w:rPr>
        <w:t>Okabe and Yamada</w:t>
      </w:r>
      <w:r w:rsidR="006E1116" w:rsidRPr="005527A9">
        <w:rPr>
          <w:rFonts w:eastAsiaTheme="minorEastAsia"/>
          <w:sz w:val="22"/>
        </w:rPr>
        <w:t>,</w:t>
      </w:r>
      <w:r w:rsidR="001202D8" w:rsidRPr="005527A9">
        <w:rPr>
          <w:rFonts w:eastAsiaTheme="minorEastAsia"/>
          <w:sz w:val="22"/>
        </w:rPr>
        <w:t xml:space="preserve"> analyzes the distribution of spatial points along networks,</w:t>
      </w:r>
      <w:r w:rsidR="006E1116" w:rsidRPr="005527A9">
        <w:rPr>
          <w:rFonts w:eastAsiaTheme="minorEastAsia"/>
          <w:sz w:val="22"/>
        </w:rPr>
        <w:t xml:space="preserve"> extending the </w:t>
      </w:r>
      <w:r w:rsidR="0088789D" w:rsidRPr="005527A9">
        <w:rPr>
          <w:rFonts w:eastAsiaTheme="minorEastAsia"/>
          <w:sz w:val="22"/>
        </w:rPr>
        <w:t>measure</w:t>
      </w:r>
      <w:r w:rsidR="006E1116" w:rsidRPr="005527A9">
        <w:rPr>
          <w:rFonts w:eastAsiaTheme="minorEastAsia"/>
          <w:sz w:val="22"/>
        </w:rPr>
        <w:t xml:space="preserve"> of distance from Euclidean to the shortest</w:t>
      </w:r>
      <w:r w:rsidR="0088789D" w:rsidRPr="005527A9">
        <w:rPr>
          <w:rFonts w:eastAsiaTheme="minorEastAsia"/>
          <w:sz w:val="22"/>
        </w:rPr>
        <w:t xml:space="preserve"> </w:t>
      </w:r>
      <w:r w:rsidR="006E1116" w:rsidRPr="005527A9">
        <w:rPr>
          <w:rFonts w:eastAsiaTheme="minorEastAsia"/>
          <w:sz w:val="22"/>
        </w:rPr>
        <w:t>path.</w:t>
      </w:r>
      <w:r w:rsidR="000772F8" w:rsidRPr="005527A9">
        <w:rPr>
          <w:rFonts w:eastAsiaTheme="minorEastAsia"/>
          <w:sz w:val="22"/>
        </w:rPr>
        <w:t xml:space="preserve"> The network K-function is compu</w:t>
      </w:r>
      <w:r w:rsidR="00EC47CE" w:rsidRPr="005527A9">
        <w:rPr>
          <w:rFonts w:eastAsiaTheme="minorEastAsia"/>
          <w:sz w:val="22"/>
        </w:rPr>
        <w:t>ted along</w:t>
      </w:r>
      <w:r w:rsidR="000772F8" w:rsidRPr="005527A9">
        <w:rPr>
          <w:rFonts w:eastAsiaTheme="minorEastAsia"/>
          <w:sz w:val="22"/>
        </w:rPr>
        <w:t xml:space="preserve"> a </w:t>
      </w:r>
      <w:r w:rsidR="00EC47CE" w:rsidRPr="005527A9">
        <w:rPr>
          <w:rFonts w:eastAsiaTheme="minorEastAsia"/>
          <w:sz w:val="22"/>
        </w:rPr>
        <w:t xml:space="preserve">finite network, </w:t>
      </w:r>
      <w:r w:rsidR="0088789D" w:rsidRPr="005527A9">
        <w:rPr>
          <w:rFonts w:eastAsiaTheme="minorEastAsia"/>
          <w:sz w:val="22"/>
        </w:rPr>
        <w:t xml:space="preserve">which is </w:t>
      </w:r>
      <w:r w:rsidR="00D5490A" w:rsidRPr="005527A9">
        <w:rPr>
          <w:rFonts w:eastAsiaTheme="minorEastAsia"/>
          <w:sz w:val="22"/>
        </w:rPr>
        <w:t xml:space="preserve">somewhat different from the computation in </w:t>
      </w:r>
      <w:r w:rsidR="003C690E" w:rsidRPr="005527A9">
        <w:rPr>
          <w:rFonts w:eastAsiaTheme="minorEastAsia"/>
          <w:sz w:val="22"/>
        </w:rPr>
        <w:t>a</w:t>
      </w:r>
      <w:r w:rsidR="00D5490A" w:rsidRPr="005527A9">
        <w:rPr>
          <w:rFonts w:eastAsiaTheme="minorEastAsia"/>
          <w:sz w:val="22"/>
        </w:rPr>
        <w:t xml:space="preserve"> planar space.</w:t>
      </w:r>
      <w:r w:rsidR="000772F8" w:rsidRPr="005527A9">
        <w:rPr>
          <w:rFonts w:eastAsiaTheme="minorEastAsia"/>
          <w:sz w:val="22"/>
        </w:rPr>
        <w:t xml:space="preserve"> </w:t>
      </w:r>
    </w:p>
    <w:p w14:paraId="3164A3F8" w14:textId="77777777" w:rsidR="006E4EBE" w:rsidRPr="005527A9" w:rsidRDefault="00AC4F3A" w:rsidP="001B6D00">
      <w:pPr>
        <w:spacing w:before="120"/>
        <w:ind w:firstLineChars="200" w:firstLine="440"/>
        <w:rPr>
          <w:rFonts w:eastAsiaTheme="minorEastAsia"/>
          <w:sz w:val="22"/>
        </w:rPr>
      </w:pPr>
      <w:r w:rsidRPr="005527A9">
        <w:rPr>
          <w:rFonts w:eastAsiaTheme="minorEastAsia"/>
          <w:sz w:val="22"/>
        </w:rPr>
        <w:t>In a network composed of links and nodes, the distance between two points is measured</w:t>
      </w:r>
      <w:r w:rsidR="005D5CA7" w:rsidRPr="005527A9">
        <w:rPr>
          <w:rFonts w:eastAsiaTheme="minorEastAsia"/>
          <w:sz w:val="22"/>
        </w:rPr>
        <w:t xml:space="preserve"> by</w:t>
      </w:r>
      <w:r w:rsidR="000F553B" w:rsidRPr="005527A9">
        <w:rPr>
          <w:rFonts w:eastAsiaTheme="minorEastAsia"/>
          <w:sz w:val="22"/>
        </w:rPr>
        <w:t xml:space="preserve"> the length D</w:t>
      </w:r>
      <w:r w:rsidR="0088789D" w:rsidRPr="005527A9">
        <w:rPr>
          <w:rFonts w:eastAsiaTheme="minorEastAsia"/>
          <w:sz w:val="22"/>
        </w:rPr>
        <w:t xml:space="preserve"> of the shortest</w:t>
      </w:r>
      <w:r w:rsidR="00B73F4D" w:rsidRPr="005527A9">
        <w:rPr>
          <w:rFonts w:eastAsiaTheme="minorEastAsia"/>
          <w:sz w:val="22"/>
        </w:rPr>
        <w:t xml:space="preserve"> </w:t>
      </w:r>
      <w:r w:rsidR="0088789D" w:rsidRPr="005527A9">
        <w:rPr>
          <w:rFonts w:eastAsiaTheme="minorEastAsia"/>
          <w:sz w:val="22"/>
        </w:rPr>
        <w:t xml:space="preserve">path </w:t>
      </w:r>
      <w:r w:rsidR="00B73F4D" w:rsidRPr="005527A9">
        <w:rPr>
          <w:rFonts w:eastAsiaTheme="minorEastAsia"/>
          <w:sz w:val="22"/>
        </w:rPr>
        <w:t>between them</w:t>
      </w:r>
      <w:r w:rsidR="00F0554E" w:rsidRPr="005527A9">
        <w:rPr>
          <w:rFonts w:eastAsiaTheme="minorEastAsia"/>
          <w:sz w:val="22"/>
        </w:rPr>
        <w:t>.</w:t>
      </w:r>
      <w:r w:rsidR="009A331B" w:rsidRPr="005527A9">
        <w:rPr>
          <w:rFonts w:eastAsiaTheme="minorEastAsia"/>
          <w:sz w:val="22"/>
        </w:rPr>
        <w:t xml:space="preserve"> </w:t>
      </w:r>
      <w:r w:rsidR="0088789D" w:rsidRPr="005527A9">
        <w:rPr>
          <w:rFonts w:eastAsiaTheme="minorEastAsia"/>
          <w:sz w:val="22"/>
        </w:rPr>
        <w:t>P</w:t>
      </w:r>
      <w:r w:rsidR="009A331B" w:rsidRPr="005527A9">
        <w:rPr>
          <w:rFonts w:eastAsiaTheme="minorEastAsia"/>
          <w:sz w:val="22"/>
        </w:rPr>
        <w:t>oints are</w:t>
      </w:r>
      <w:r w:rsidR="0088789D" w:rsidRPr="005527A9">
        <w:rPr>
          <w:rFonts w:eastAsiaTheme="minorEastAsia"/>
          <w:sz w:val="22"/>
        </w:rPr>
        <w:t xml:space="preserve"> assumed to be</w:t>
      </w:r>
      <w:r w:rsidR="009A331B" w:rsidRPr="005527A9">
        <w:rPr>
          <w:rFonts w:eastAsiaTheme="minorEastAsia"/>
          <w:sz w:val="22"/>
        </w:rPr>
        <w:t xml:space="preserve"> distributed </w:t>
      </w:r>
      <w:r w:rsidR="00DE4DD3" w:rsidRPr="005527A9">
        <w:rPr>
          <w:rFonts w:eastAsiaTheme="minorEastAsia"/>
          <w:sz w:val="22"/>
        </w:rPr>
        <w:t>independently and</w:t>
      </w:r>
      <w:r w:rsidR="000B75BA" w:rsidRPr="005527A9">
        <w:rPr>
          <w:rFonts w:eastAsiaTheme="minorEastAsia"/>
          <w:sz w:val="22"/>
        </w:rPr>
        <w:t xml:space="preserve"> randomly on the whole network, which is reflected in the pro</w:t>
      </w:r>
      <w:r w:rsidR="00D36C76" w:rsidRPr="005527A9">
        <w:rPr>
          <w:rFonts w:eastAsiaTheme="minorEastAsia"/>
          <w:sz w:val="22"/>
        </w:rPr>
        <w:t>bability density function below</w:t>
      </w:r>
      <w:r w:rsidR="00DD5B57" w:rsidRPr="005527A9">
        <w:rPr>
          <w:rFonts w:eastAsiaTheme="minorEastAsia"/>
          <w:sz w:val="22"/>
        </w:rPr>
        <w:t xml:space="preserve">: </w:t>
      </w:r>
    </w:p>
    <w:p w14:paraId="7CF32C3E" w14:textId="77777777" w:rsidR="000B75BA" w:rsidRPr="005527A9" w:rsidRDefault="00D36C76" w:rsidP="00173212">
      <w:pPr>
        <w:tabs>
          <w:tab w:val="left" w:pos="7938"/>
        </w:tabs>
        <w:spacing w:before="120"/>
        <w:ind w:left="1680" w:firstLine="420"/>
        <w:rPr>
          <w:rFonts w:eastAsiaTheme="minorEastAsia"/>
          <w:sz w:val="22"/>
        </w:rPr>
      </w:pPr>
      <m:oMath>
        <m:r>
          <w:rPr>
            <w:rFonts w:ascii="Cambria Math" w:eastAsiaTheme="minorEastAsia" w:hAnsi="Cambria Math"/>
            <w:sz w:val="22"/>
          </w:rPr>
          <m:t>f</m:t>
        </m:r>
        <m:d>
          <m:dPr>
            <m:ctrlPr>
              <w:rPr>
                <w:rFonts w:ascii="Cambria Math" w:eastAsiaTheme="minorEastAsia" w:hAnsi="Cambria Math"/>
                <w:sz w:val="22"/>
              </w:rPr>
            </m:ctrlPr>
          </m:dPr>
          <m:e>
            <m:r>
              <w:rPr>
                <w:rFonts w:ascii="Cambria Math" w:eastAsiaTheme="minorEastAsia" w:hAnsi="Cambria Math"/>
                <w:sz w:val="22"/>
              </w:rPr>
              <m:t>p</m:t>
            </m:r>
          </m:e>
        </m:d>
        <m:r>
          <m:rPr>
            <m:sty m:val="p"/>
          </m:rPr>
          <w:rPr>
            <w:rFonts w:ascii="Cambria Math" w:eastAsiaTheme="minorEastAsia" w:hAnsi="Cambria Math"/>
            <w:sz w:val="22"/>
          </w:rPr>
          <m:t>=</m:t>
        </m:r>
        <m:d>
          <m:dPr>
            <m:begChr m:val="{"/>
            <m:endChr m:val=""/>
            <m:ctrlPr>
              <w:rPr>
                <w:rFonts w:ascii="Cambria Math" w:eastAsiaTheme="minorEastAsia" w:hAnsi="Cambria Math"/>
                <w:sz w:val="22"/>
              </w:rPr>
            </m:ctrlPr>
          </m:dPr>
          <m:e>
            <m:eqArr>
              <m:eqArrPr>
                <m:ctrlPr>
                  <w:rPr>
                    <w:rFonts w:ascii="Cambria Math" w:eastAsiaTheme="minorEastAsia" w:hAnsi="Cambria Math"/>
                    <w:sz w:val="22"/>
                  </w:rPr>
                </m:ctrlPr>
              </m:eqArrPr>
              <m:e>
                <m:f>
                  <m:fPr>
                    <m:ctrlPr>
                      <w:rPr>
                        <w:rFonts w:ascii="Cambria Math" w:eastAsiaTheme="minorEastAsia" w:hAnsi="Cambria Math"/>
                        <w:i/>
                        <w:sz w:val="22"/>
                      </w:rPr>
                    </m:ctrlPr>
                  </m:fPr>
                  <m:num>
                    <m:r>
                      <w:rPr>
                        <w:rFonts w:ascii="Cambria Math" w:eastAsiaTheme="minorEastAsia" w:hAnsi="Cambria Math"/>
                        <w:sz w:val="22"/>
                      </w:rPr>
                      <m:t>1</m:t>
                    </m:r>
                  </m:num>
                  <m:den>
                    <m:d>
                      <m:dPr>
                        <m:begChr m:val="|"/>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L</m:t>
                            </m:r>
                          </m:e>
                          <m:sub>
                            <m:r>
                              <w:rPr>
                                <w:rFonts w:ascii="Cambria Math" w:eastAsiaTheme="minorEastAsia" w:hAnsi="Cambria Math"/>
                                <w:sz w:val="22"/>
                              </w:rPr>
                              <m:t>T</m:t>
                            </m:r>
                          </m:sub>
                        </m:sSub>
                      </m:e>
                    </m:d>
                  </m:den>
                </m:f>
                <m:r>
                  <w:rPr>
                    <w:rFonts w:ascii="Cambria Math" w:eastAsiaTheme="minorEastAsia" w:hAnsi="Cambria Math"/>
                    <w:sz w:val="22"/>
                  </w:rPr>
                  <m:t>,p∈</m:t>
                </m:r>
                <m:sSub>
                  <m:sSubPr>
                    <m:ctrlPr>
                      <w:rPr>
                        <w:rFonts w:ascii="Cambria Math" w:eastAsiaTheme="minorEastAsia" w:hAnsi="Cambria Math"/>
                        <w:i/>
                        <w:sz w:val="22"/>
                      </w:rPr>
                    </m:ctrlPr>
                  </m:sSubPr>
                  <m:e>
                    <m:r>
                      <w:rPr>
                        <w:rFonts w:ascii="Cambria Math" w:eastAsiaTheme="minorEastAsia" w:hAnsi="Cambria Math"/>
                        <w:sz w:val="22"/>
                      </w:rPr>
                      <m:t>L</m:t>
                    </m:r>
                  </m:e>
                  <m:sub>
                    <m:r>
                      <w:rPr>
                        <w:rFonts w:ascii="Cambria Math" w:eastAsiaTheme="minorEastAsia" w:hAnsi="Cambria Math"/>
                        <w:sz w:val="22"/>
                      </w:rPr>
                      <m:t>T</m:t>
                    </m:r>
                  </m:sub>
                </m:sSub>
              </m:e>
              <m:e>
                <m:r>
                  <w:rPr>
                    <w:rFonts w:ascii="Cambria Math" w:eastAsiaTheme="minorEastAsia" w:hAnsi="Cambria Math"/>
                    <w:sz w:val="22"/>
                  </w:rPr>
                  <m:t>0, p∉</m:t>
                </m:r>
                <m:sSub>
                  <m:sSubPr>
                    <m:ctrlPr>
                      <w:rPr>
                        <w:rFonts w:ascii="Cambria Math" w:eastAsiaTheme="minorEastAsia" w:hAnsi="Cambria Math"/>
                        <w:i/>
                        <w:sz w:val="22"/>
                      </w:rPr>
                    </m:ctrlPr>
                  </m:sSubPr>
                  <m:e>
                    <m:r>
                      <w:rPr>
                        <w:rFonts w:ascii="Cambria Math" w:eastAsiaTheme="minorEastAsia" w:hAnsi="Cambria Math"/>
                        <w:sz w:val="22"/>
                      </w:rPr>
                      <m:t>L</m:t>
                    </m:r>
                  </m:e>
                  <m:sub>
                    <m:r>
                      <w:rPr>
                        <w:rFonts w:ascii="Cambria Math" w:eastAsiaTheme="minorEastAsia" w:hAnsi="Cambria Math"/>
                        <w:sz w:val="22"/>
                      </w:rPr>
                      <m:t>T</m:t>
                    </m:r>
                  </m:sub>
                </m:sSub>
              </m:e>
            </m:eqArr>
          </m:e>
        </m:d>
      </m:oMath>
      <w:r w:rsidR="00DD5B57" w:rsidRPr="005527A9">
        <w:rPr>
          <w:rFonts w:eastAsiaTheme="minorEastAsia"/>
          <w:sz w:val="22"/>
        </w:rPr>
        <w:t xml:space="preserve">    </w:t>
      </w:r>
      <w:r w:rsidR="00D13202" w:rsidRPr="005527A9">
        <w:rPr>
          <w:rFonts w:eastAsiaTheme="minorEastAsia"/>
          <w:sz w:val="22"/>
        </w:rPr>
        <w:t xml:space="preserve"> </w:t>
      </w:r>
      <w:r w:rsidR="00173212" w:rsidRPr="005527A9">
        <w:rPr>
          <w:rFonts w:eastAsiaTheme="minorEastAsia"/>
          <w:sz w:val="22"/>
        </w:rPr>
        <w:tab/>
      </w:r>
      <w:r w:rsidR="00D13202" w:rsidRPr="005527A9">
        <w:rPr>
          <w:rFonts w:eastAsiaTheme="minorEastAsia"/>
          <w:sz w:val="22"/>
        </w:rPr>
        <w:t xml:space="preserve"> (4)</w:t>
      </w:r>
    </w:p>
    <w:p w14:paraId="17F54DD9" w14:textId="78DDBF73" w:rsidR="00AA7091" w:rsidRPr="005527A9" w:rsidRDefault="000B75BA" w:rsidP="001F38EF">
      <w:pPr>
        <w:spacing w:before="120"/>
        <w:rPr>
          <w:rFonts w:eastAsiaTheme="minorEastAsia"/>
          <w:sz w:val="22"/>
        </w:rPr>
      </w:pPr>
      <w:r w:rsidRPr="005527A9">
        <w:rPr>
          <w:rFonts w:eastAsiaTheme="minorEastAsia"/>
          <w:sz w:val="22"/>
        </w:rPr>
        <w:lastRenderedPageBreak/>
        <w:t>where</w:t>
      </w:r>
      <w:r w:rsidR="00275C22" w:rsidRPr="005527A9">
        <w:rPr>
          <w:rFonts w:eastAsiaTheme="minorEastAsia"/>
          <w:sz w:val="22"/>
        </w:rPr>
        <w:t xml:space="preserve"> L</w:t>
      </w:r>
      <w:r w:rsidR="00275C22" w:rsidRPr="005527A9">
        <w:rPr>
          <w:rFonts w:eastAsiaTheme="minorEastAsia"/>
          <w:sz w:val="22"/>
          <w:vertAlign w:val="subscript"/>
        </w:rPr>
        <w:t>T</w:t>
      </w:r>
      <w:r w:rsidR="004A5944" w:rsidRPr="005527A9">
        <w:rPr>
          <w:rFonts w:eastAsiaTheme="minorEastAsia"/>
          <w:sz w:val="22"/>
        </w:rPr>
        <w:t xml:space="preserve"> is the network,</w:t>
      </w:r>
      <w:r w:rsidR="00275C22" w:rsidRPr="005527A9">
        <w:rPr>
          <w:rFonts w:eastAsiaTheme="minorEastAsia"/>
          <w:sz w:val="22"/>
        </w:rPr>
        <w:t xml:space="preserve"> </w:t>
      </w:r>
      <w:r w:rsidR="004A5944" w:rsidRPr="005527A9">
        <w:rPr>
          <w:rFonts w:eastAsiaTheme="minorEastAsia"/>
          <w:sz w:val="22"/>
        </w:rPr>
        <w:t>|L</w:t>
      </w:r>
      <w:r w:rsidR="004A5944" w:rsidRPr="005527A9">
        <w:rPr>
          <w:rFonts w:eastAsiaTheme="minorEastAsia"/>
          <w:sz w:val="22"/>
          <w:vertAlign w:val="subscript"/>
        </w:rPr>
        <w:t>T</w:t>
      </w:r>
      <w:r w:rsidR="004A5944" w:rsidRPr="005527A9">
        <w:rPr>
          <w:rFonts w:eastAsiaTheme="minorEastAsia"/>
          <w:sz w:val="22"/>
        </w:rPr>
        <w:t xml:space="preserve">| is the length of the total network and f(p) is the probability of a point p </w:t>
      </w:r>
      <w:r w:rsidR="00683A30" w:rsidRPr="005527A9">
        <w:rPr>
          <w:rFonts w:eastAsiaTheme="minorEastAsia"/>
          <w:sz w:val="22"/>
        </w:rPr>
        <w:t>distributed on L</w:t>
      </w:r>
      <w:r w:rsidR="00CF4D4B">
        <w:rPr>
          <w:rFonts w:eastAsiaTheme="minorEastAsia"/>
          <w:sz w:val="22"/>
          <w:vertAlign w:val="subscript"/>
        </w:rPr>
        <w:t>T</w:t>
      </w:r>
      <w:r w:rsidR="00CF4D4B">
        <w:rPr>
          <w:rFonts w:eastAsiaTheme="minorEastAsia"/>
          <w:sz w:val="22"/>
        </w:rPr>
        <w:t>. F</w:t>
      </w:r>
      <w:r w:rsidR="00E728C2" w:rsidRPr="005527A9">
        <w:rPr>
          <w:rFonts w:eastAsiaTheme="minorEastAsia"/>
          <w:sz w:val="22"/>
        </w:rPr>
        <w:t>or a subset L</w:t>
      </w:r>
      <w:r w:rsidR="00E728C2" w:rsidRPr="005527A9">
        <w:rPr>
          <w:rFonts w:eastAsiaTheme="minorEastAsia"/>
          <w:sz w:val="22"/>
          <w:vertAlign w:val="subscript"/>
        </w:rPr>
        <w:t>S</w:t>
      </w:r>
      <w:r w:rsidR="00E728C2" w:rsidRPr="005527A9">
        <w:rPr>
          <w:rFonts w:eastAsiaTheme="minorEastAsia"/>
          <w:sz w:val="22"/>
        </w:rPr>
        <w:t xml:space="preserve"> of L</w:t>
      </w:r>
      <w:r w:rsidR="00E728C2" w:rsidRPr="005527A9">
        <w:rPr>
          <w:rFonts w:eastAsiaTheme="minorEastAsia"/>
          <w:sz w:val="22"/>
          <w:vertAlign w:val="subscript"/>
        </w:rPr>
        <w:t>T</w:t>
      </w:r>
      <w:r w:rsidR="00CF4D4B">
        <w:rPr>
          <w:rFonts w:eastAsiaTheme="minorEastAsia"/>
          <w:sz w:val="22"/>
        </w:rPr>
        <w:t>, t</w:t>
      </w:r>
      <w:r w:rsidR="007D7CB0" w:rsidRPr="005527A9">
        <w:rPr>
          <w:rFonts w:eastAsiaTheme="minorEastAsia"/>
          <w:sz w:val="22"/>
        </w:rPr>
        <w:t xml:space="preserve">he probability of point p can be given by a binomial distribution, which is known as binomial point process, according to Ripley (1981). </w:t>
      </w:r>
      <w:r w:rsidR="00AA7091" w:rsidRPr="005527A9">
        <w:rPr>
          <w:rFonts w:eastAsiaTheme="minorEastAsia"/>
          <w:sz w:val="22"/>
        </w:rPr>
        <w:t xml:space="preserve">Then the network </w:t>
      </w:r>
      <w:r w:rsidR="00974648" w:rsidRPr="005527A9">
        <w:rPr>
          <w:rFonts w:eastAsiaTheme="minorEastAsia"/>
          <w:sz w:val="22"/>
        </w:rPr>
        <w:t xml:space="preserve">K-function </w:t>
      </w:r>
      <w:r w:rsidR="00AF69B3" w:rsidRPr="005527A9">
        <w:rPr>
          <w:rFonts w:eastAsiaTheme="minorEastAsia"/>
          <w:sz w:val="22"/>
        </w:rPr>
        <w:t xml:space="preserve">for point p </w:t>
      </w:r>
      <w:r w:rsidR="00AA7091" w:rsidRPr="005527A9">
        <w:rPr>
          <w:rFonts w:eastAsiaTheme="minorEastAsia"/>
          <w:sz w:val="22"/>
        </w:rPr>
        <w:t>can be defined as</w:t>
      </w:r>
      <w:r w:rsidR="00DD5B57" w:rsidRPr="005527A9">
        <w:rPr>
          <w:rFonts w:eastAsiaTheme="minorEastAsia"/>
          <w:sz w:val="22"/>
        </w:rPr>
        <w:t xml:space="preserve">: </w:t>
      </w:r>
    </w:p>
    <w:p w14:paraId="38B8331B" w14:textId="77777777" w:rsidR="00AA7091" w:rsidRPr="005527A9" w:rsidRDefault="00DD5B57" w:rsidP="00173212">
      <w:pPr>
        <w:tabs>
          <w:tab w:val="left" w:pos="2268"/>
          <w:tab w:val="left" w:pos="7938"/>
        </w:tabs>
        <w:spacing w:before="120"/>
        <w:rPr>
          <w:rFonts w:eastAsiaTheme="minorEastAsia"/>
          <w:sz w:val="22"/>
        </w:rPr>
      </w:pPr>
      <w:r w:rsidRPr="005527A9">
        <w:rPr>
          <w:rFonts w:eastAsiaTheme="minorEastAsia"/>
          <w:sz w:val="22"/>
        </w:rPr>
        <w:t xml:space="preserve"> </w:t>
      </w:r>
      <w:r w:rsidR="00173212" w:rsidRPr="005527A9">
        <w:rPr>
          <w:rFonts w:eastAsiaTheme="minorEastAsia"/>
          <w:sz w:val="22"/>
        </w:rPr>
        <w:tab/>
      </w:r>
      <m:oMath>
        <m:sSup>
          <m:sSupPr>
            <m:ctrlPr>
              <w:rPr>
                <w:rFonts w:ascii="Cambria Math" w:eastAsiaTheme="minorEastAsia" w:hAnsi="Cambria Math"/>
                <w:i/>
                <w:sz w:val="22"/>
              </w:rPr>
            </m:ctrlPr>
          </m:sSupPr>
          <m:e>
            <m:r>
              <w:rPr>
                <w:rFonts w:ascii="Cambria Math" w:eastAsiaTheme="minorEastAsia" w:hAnsi="Cambria Math"/>
                <w:sz w:val="22"/>
              </w:rPr>
              <m:t>K</m:t>
            </m:r>
          </m:e>
          <m:sup>
            <m:r>
              <w:rPr>
                <w:rFonts w:ascii="Cambria Math" w:eastAsiaTheme="minorEastAsia" w:hAnsi="Cambria Math"/>
                <w:sz w:val="22"/>
              </w:rPr>
              <m:t>N</m:t>
            </m:r>
          </m:sup>
        </m:sSup>
        <m:d>
          <m:dPr>
            <m:ctrlPr>
              <w:rPr>
                <w:rFonts w:ascii="Cambria Math" w:eastAsiaTheme="minorEastAsia" w:hAnsi="Cambria Math"/>
                <w:i/>
                <w:sz w:val="22"/>
              </w:rPr>
            </m:ctrlPr>
          </m:dPr>
          <m:e>
            <m:r>
              <w:rPr>
                <w:rFonts w:ascii="Cambria Math" w:eastAsiaTheme="minorEastAsia" w:hAnsi="Cambria Math"/>
                <w:sz w:val="22"/>
              </w:rPr>
              <m:t>D</m:t>
            </m:r>
          </m:e>
        </m:d>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ρ</m:t>
            </m:r>
          </m:den>
        </m:f>
        <m:r>
          <w:rPr>
            <w:rFonts w:ascii="Cambria Math" w:eastAsiaTheme="minorEastAsia" w:hAnsi="Cambria Math"/>
            <w:sz w:val="22"/>
          </w:rPr>
          <m:t>E</m:t>
        </m:r>
        <m:d>
          <m:dPr>
            <m:ctrlPr>
              <w:rPr>
                <w:rFonts w:ascii="Cambria Math" w:eastAsiaTheme="minorEastAsia" w:hAnsi="Cambria Math"/>
                <w:i/>
                <w:sz w:val="22"/>
              </w:rPr>
            </m:ctrlPr>
          </m:dPr>
          <m:e>
            <m:r>
              <w:rPr>
                <w:rFonts w:ascii="Cambria Math" w:eastAsiaTheme="minorEastAsia" w:hAnsi="Cambria Math"/>
                <w:sz w:val="22"/>
              </w:rPr>
              <m:t>NP</m:t>
            </m:r>
          </m:e>
        </m:d>
      </m:oMath>
      <w:r w:rsidRPr="005527A9">
        <w:rPr>
          <w:rFonts w:eastAsiaTheme="minorEastAsia"/>
          <w:sz w:val="22"/>
        </w:rPr>
        <w:t xml:space="preserve">     </w:t>
      </w:r>
      <w:r w:rsidR="00173212" w:rsidRPr="005527A9">
        <w:rPr>
          <w:rFonts w:eastAsiaTheme="minorEastAsia"/>
          <w:sz w:val="22"/>
        </w:rPr>
        <w:tab/>
      </w:r>
      <w:r w:rsidR="00173212" w:rsidRPr="005527A9">
        <w:rPr>
          <w:rFonts w:eastAsiaTheme="minorEastAsia"/>
          <w:sz w:val="22"/>
        </w:rPr>
        <w:tab/>
      </w:r>
      <w:r w:rsidR="006D47BC" w:rsidRPr="005527A9">
        <w:rPr>
          <w:rFonts w:eastAsiaTheme="minorEastAsia"/>
          <w:sz w:val="22"/>
        </w:rPr>
        <w:t>(5)</w:t>
      </w:r>
    </w:p>
    <w:p w14:paraId="0D8D7245" w14:textId="68115BC2" w:rsidR="000B75BA" w:rsidRPr="005527A9" w:rsidRDefault="000F553B" w:rsidP="001F38EF">
      <w:pPr>
        <w:spacing w:before="120"/>
        <w:rPr>
          <w:rFonts w:eastAsiaTheme="minorEastAsia"/>
          <w:sz w:val="22"/>
        </w:rPr>
      </w:pPr>
      <w:r w:rsidRPr="005527A9">
        <w:rPr>
          <w:rFonts w:eastAsiaTheme="minorEastAsia"/>
          <w:sz w:val="22"/>
        </w:rPr>
        <w:t xml:space="preserve">where ρ is the density of the </w:t>
      </w:r>
      <w:r w:rsidR="003C690E" w:rsidRPr="005527A9">
        <w:rPr>
          <w:rFonts w:eastAsiaTheme="minorEastAsia"/>
          <w:sz w:val="22"/>
        </w:rPr>
        <w:t>points,</w:t>
      </w:r>
      <w:r w:rsidRPr="005527A9">
        <w:rPr>
          <w:rFonts w:eastAsiaTheme="minorEastAsia"/>
          <w:sz w:val="22"/>
        </w:rPr>
        <w:t xml:space="preserve"> E(·)</w:t>
      </w:r>
      <w:r w:rsidR="00357E60" w:rsidRPr="005527A9">
        <w:rPr>
          <w:rFonts w:eastAsiaTheme="minorEastAsia"/>
          <w:sz w:val="22"/>
        </w:rPr>
        <w:t xml:space="preserve"> is the expected value</w:t>
      </w:r>
      <w:r w:rsidR="002F4BB7" w:rsidRPr="005527A9">
        <w:rPr>
          <w:rFonts w:eastAsiaTheme="minorEastAsia"/>
          <w:sz w:val="22"/>
        </w:rPr>
        <w:t xml:space="preserve"> and NP is the number of points within network distance D of a point p on </w:t>
      </w:r>
      <m:oMath>
        <m:sSub>
          <m:sSubPr>
            <m:ctrlPr>
              <w:rPr>
                <w:rFonts w:ascii="Cambria Math" w:eastAsiaTheme="minorEastAsia" w:hAnsi="Cambria Math"/>
                <w:sz w:val="22"/>
              </w:rPr>
            </m:ctrlPr>
          </m:sSubPr>
          <m:e>
            <m:r>
              <m:rPr>
                <m:sty m:val="p"/>
              </m:rPr>
              <w:rPr>
                <w:rFonts w:ascii="Cambria Math" w:eastAsiaTheme="minorEastAsia" w:hAnsi="Cambria Math"/>
                <w:sz w:val="22"/>
              </w:rPr>
              <m:t>L</m:t>
            </m:r>
          </m:e>
          <m:sub>
            <m:r>
              <m:rPr>
                <m:sty m:val="p"/>
              </m:rPr>
              <w:rPr>
                <w:rFonts w:ascii="Cambria Math" w:eastAsiaTheme="minorEastAsia" w:hAnsi="Cambria Math"/>
                <w:sz w:val="22"/>
              </w:rPr>
              <m:t>T</m:t>
            </m:r>
          </m:sub>
        </m:sSub>
      </m:oMath>
      <w:r w:rsidR="00CF4D4B">
        <w:rPr>
          <w:rFonts w:eastAsiaTheme="minorEastAsia"/>
          <w:sz w:val="22"/>
        </w:rPr>
        <w:t xml:space="preserve">. </w:t>
      </w:r>
      <w:r w:rsidR="00D63E4E" w:rsidRPr="005527A9">
        <w:rPr>
          <w:rFonts w:eastAsiaTheme="minorEastAsia"/>
          <w:sz w:val="22"/>
        </w:rPr>
        <w:t>The observed network K-function is then defined as</w:t>
      </w:r>
      <w:r w:rsidR="00DD5B57" w:rsidRPr="005527A9">
        <w:rPr>
          <w:rFonts w:eastAsiaTheme="minorEastAsia"/>
          <w:sz w:val="22"/>
        </w:rPr>
        <w:t xml:space="preserve">: </w:t>
      </w:r>
    </w:p>
    <w:p w14:paraId="06658448" w14:textId="77777777" w:rsidR="00D63E4E" w:rsidRPr="005527A9" w:rsidRDefault="00173212" w:rsidP="00173212">
      <w:pPr>
        <w:tabs>
          <w:tab w:val="left" w:pos="1843"/>
          <w:tab w:val="left" w:pos="7938"/>
        </w:tabs>
        <w:spacing w:before="120"/>
        <w:rPr>
          <w:rFonts w:eastAsiaTheme="minorEastAsia"/>
          <w:sz w:val="22"/>
        </w:rPr>
      </w:pPr>
      <w:r w:rsidRPr="005527A9">
        <w:rPr>
          <w:rFonts w:eastAsiaTheme="minorEastAsia"/>
          <w:sz w:val="22"/>
        </w:rPr>
        <w:tab/>
      </w:r>
      <m:oMath>
        <m:acc>
          <m:accPr>
            <m:ctrlPr>
              <w:rPr>
                <w:rFonts w:ascii="Cambria Math" w:eastAsiaTheme="minorEastAsia" w:hAnsi="Cambria Math"/>
                <w:sz w:val="22"/>
              </w:rPr>
            </m:ctrlPr>
          </m:accPr>
          <m:e>
            <m:sSup>
              <m:sSupPr>
                <m:ctrlPr>
                  <w:rPr>
                    <w:rFonts w:ascii="Cambria Math" w:eastAsiaTheme="minorEastAsia" w:hAnsi="Cambria Math"/>
                    <w:i/>
                    <w:sz w:val="22"/>
                  </w:rPr>
                </m:ctrlPr>
              </m:sSupPr>
              <m:e>
                <m:r>
                  <w:rPr>
                    <w:rFonts w:ascii="Cambria Math" w:eastAsiaTheme="minorEastAsia" w:hAnsi="Cambria Math"/>
                    <w:sz w:val="22"/>
                  </w:rPr>
                  <m:t>K</m:t>
                </m:r>
              </m:e>
              <m:sup>
                <m:r>
                  <w:rPr>
                    <w:rFonts w:ascii="Cambria Math" w:eastAsiaTheme="minorEastAsia" w:hAnsi="Cambria Math"/>
                    <w:sz w:val="22"/>
                  </w:rPr>
                  <m:t>N</m:t>
                </m:r>
              </m:sup>
            </m:sSup>
          </m:e>
        </m:acc>
        <m:d>
          <m:dPr>
            <m:ctrlPr>
              <w:rPr>
                <w:rFonts w:ascii="Cambria Math" w:eastAsiaTheme="minorEastAsia" w:hAnsi="Cambria Math"/>
                <w:i/>
                <w:sz w:val="22"/>
              </w:rPr>
            </m:ctrlPr>
          </m:dPr>
          <m:e>
            <m:r>
              <w:rPr>
                <w:rFonts w:ascii="Cambria Math" w:eastAsiaTheme="minorEastAsia" w:hAnsi="Cambria Math"/>
                <w:sz w:val="22"/>
              </w:rPr>
              <m:t>D</m:t>
            </m:r>
          </m:e>
        </m:d>
        <m:r>
          <w:rPr>
            <w:rFonts w:ascii="Cambria Math" w:eastAsiaTheme="minorEastAsia" w:hAnsi="Cambria Math"/>
            <w:sz w:val="22"/>
          </w:rPr>
          <m:t>=</m:t>
        </m:r>
        <m:f>
          <m:fPr>
            <m:ctrlPr>
              <w:rPr>
                <w:rFonts w:ascii="Cambria Math" w:eastAsiaTheme="minorEastAsia" w:hAnsi="Cambria Math"/>
                <w:i/>
                <w:sz w:val="22"/>
              </w:rPr>
            </m:ctrlPr>
          </m:fPr>
          <m:num>
            <m:d>
              <m:dPr>
                <m:begChr m:val="|"/>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L</m:t>
                    </m:r>
                  </m:e>
                  <m:sub>
                    <m:r>
                      <w:rPr>
                        <w:rFonts w:ascii="Cambria Math" w:eastAsiaTheme="minorEastAsia" w:hAnsi="Cambria Math"/>
                        <w:sz w:val="22"/>
                      </w:rPr>
                      <m:t>T</m:t>
                    </m:r>
                  </m:sub>
                </m:sSub>
              </m:e>
            </m:d>
          </m:num>
          <m:den>
            <m:r>
              <w:rPr>
                <w:rFonts w:ascii="Cambria Math" w:eastAsiaTheme="minorEastAsia" w:hAnsi="Cambria Math"/>
                <w:sz w:val="22"/>
              </w:rPr>
              <m:t>n</m:t>
            </m:r>
            <m:d>
              <m:dPr>
                <m:ctrlPr>
                  <w:rPr>
                    <w:rFonts w:ascii="Cambria Math" w:eastAsiaTheme="minorEastAsia" w:hAnsi="Cambria Math"/>
                    <w:i/>
                    <w:sz w:val="22"/>
                  </w:rPr>
                </m:ctrlPr>
              </m:dPr>
              <m:e>
                <m:r>
                  <w:rPr>
                    <w:rFonts w:ascii="Cambria Math" w:eastAsiaTheme="minorEastAsia" w:hAnsi="Cambria Math"/>
                    <w:sz w:val="22"/>
                  </w:rPr>
                  <m:t>n-1</m:t>
                </m:r>
              </m:e>
            </m:d>
          </m:den>
        </m:f>
        <m:nary>
          <m:naryPr>
            <m:chr m:val="∑"/>
            <m:limLoc m:val="undOvr"/>
            <m:ctrlPr>
              <w:rPr>
                <w:rFonts w:ascii="Cambria Math" w:eastAsiaTheme="minorEastAsia" w:hAnsi="Cambria Math"/>
                <w:i/>
                <w:sz w:val="22"/>
              </w:rPr>
            </m:ctrlPr>
          </m:naryPr>
          <m:sub>
            <m:r>
              <w:rPr>
                <w:rFonts w:ascii="Cambria Math" w:eastAsiaTheme="minorEastAsia" w:hAnsi="Cambria Math"/>
                <w:sz w:val="22"/>
              </w:rPr>
              <m:t>i=1</m:t>
            </m:r>
          </m:sub>
          <m:sup>
            <m:r>
              <w:rPr>
                <w:rFonts w:ascii="Cambria Math" w:eastAsiaTheme="minorEastAsia" w:hAnsi="Cambria Math"/>
                <w:sz w:val="22"/>
              </w:rPr>
              <m:t>n</m:t>
            </m:r>
          </m:sup>
          <m:e>
            <m:nary>
              <m:naryPr>
                <m:chr m:val="∑"/>
                <m:limLoc m:val="undOvr"/>
                <m:supHide m:val="1"/>
                <m:ctrlPr>
                  <w:rPr>
                    <w:rFonts w:ascii="Cambria Math" w:eastAsiaTheme="minorEastAsia" w:hAnsi="Cambria Math"/>
                    <w:i/>
                    <w:sz w:val="22"/>
                  </w:rPr>
                </m:ctrlPr>
              </m:naryPr>
              <m:sub>
                <m:r>
                  <w:rPr>
                    <w:rFonts w:ascii="Cambria Math" w:eastAsiaTheme="minorEastAsia" w:hAnsi="Cambria Math"/>
                    <w:sz w:val="22"/>
                  </w:rPr>
                  <m:t>j≠i</m:t>
                </m:r>
              </m:sub>
              <m:sup/>
              <m:e>
                <m:r>
                  <w:rPr>
                    <w:rFonts w:ascii="Cambria Math" w:eastAsiaTheme="minorEastAsia" w:hAnsi="Cambria Math"/>
                    <w:sz w:val="22"/>
                  </w:rPr>
                  <m:t>1</m:t>
                </m:r>
                <m:d>
                  <m:dPr>
                    <m:begChr m:val="{"/>
                    <m:endChr m:val="}"/>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D</m:t>
                        </m:r>
                      </m:e>
                      <m:sub>
                        <m:r>
                          <w:rPr>
                            <w:rFonts w:ascii="Cambria Math" w:eastAsiaTheme="minorEastAsia" w:hAnsi="Cambria Math"/>
                            <w:sz w:val="22"/>
                          </w:rPr>
                          <m:t>ij</m:t>
                        </m:r>
                      </m:sub>
                    </m:sSub>
                    <m:r>
                      <w:rPr>
                        <w:rFonts w:ascii="Cambria Math" w:eastAsiaTheme="minorEastAsia" w:hAnsi="Cambria Math"/>
                        <w:sz w:val="22"/>
                      </w:rPr>
                      <m:t>≤D</m:t>
                    </m:r>
                  </m:e>
                </m:d>
              </m:e>
            </m:nary>
          </m:e>
        </m:nary>
      </m:oMath>
      <w:r w:rsidR="00DD5B57" w:rsidRPr="005527A9">
        <w:rPr>
          <w:rFonts w:eastAsiaTheme="minorEastAsia"/>
          <w:sz w:val="22"/>
        </w:rPr>
        <w:t xml:space="preserve">     </w:t>
      </w:r>
      <w:r w:rsidRPr="005527A9">
        <w:rPr>
          <w:rFonts w:eastAsiaTheme="minorEastAsia"/>
          <w:sz w:val="22"/>
        </w:rPr>
        <w:tab/>
      </w:r>
      <w:r w:rsidR="00674861" w:rsidRPr="005527A9">
        <w:rPr>
          <w:rFonts w:eastAsiaTheme="minorEastAsia"/>
          <w:sz w:val="22"/>
        </w:rPr>
        <w:t>(6)</w:t>
      </w:r>
    </w:p>
    <w:p w14:paraId="7F906F02" w14:textId="77777777" w:rsidR="0086023A" w:rsidRPr="005527A9" w:rsidRDefault="009C36A7" w:rsidP="001F38EF">
      <w:pPr>
        <w:spacing w:before="120"/>
        <w:rPr>
          <w:rFonts w:eastAsiaTheme="minorEastAsia"/>
          <w:sz w:val="22"/>
        </w:rPr>
      </w:pPr>
      <w:r w:rsidRPr="005527A9">
        <w:rPr>
          <w:rFonts w:eastAsiaTheme="minorEastAsia"/>
          <w:sz w:val="22"/>
        </w:rPr>
        <w:t>where n is the total number of the points.</w:t>
      </w:r>
      <w:r w:rsidR="002E3DD8" w:rsidRPr="005527A9">
        <w:rPr>
          <w:rFonts w:eastAsiaTheme="minorEastAsia"/>
          <w:sz w:val="22"/>
        </w:rPr>
        <w:t xml:space="preserve"> The network K-function is meant to compare the observed values with expected values</w:t>
      </w:r>
      <w:r w:rsidR="00CC2B9C" w:rsidRPr="005527A9">
        <w:rPr>
          <w:rFonts w:eastAsiaTheme="minorEastAsia"/>
          <w:sz w:val="22"/>
        </w:rPr>
        <w:t xml:space="preserve">, which follow the binomial distribution. </w:t>
      </w:r>
      <w:bookmarkStart w:id="5" w:name="OLE_LINK6"/>
      <w:bookmarkStart w:id="6" w:name="OLE_LINK7"/>
      <w:r w:rsidR="003466C0" w:rsidRPr="005527A9">
        <w:rPr>
          <w:rFonts w:eastAsiaTheme="minorEastAsia"/>
          <w:sz w:val="22"/>
        </w:rPr>
        <w:t xml:space="preserve">When </w:t>
      </w:r>
      <m:oMath>
        <m:sSup>
          <m:sSupPr>
            <m:ctrlPr>
              <w:rPr>
                <w:rFonts w:ascii="Cambria Math" w:eastAsiaTheme="minorEastAsia" w:hAnsi="Cambria Math"/>
                <w:sz w:val="22"/>
              </w:rPr>
            </m:ctrlPr>
          </m:sSupPr>
          <m:e>
            <m:sSup>
              <m:sSupPr>
                <m:ctrlPr>
                  <w:rPr>
                    <w:rFonts w:ascii="Cambria Math" w:eastAsiaTheme="minorEastAsia" w:hAnsi="Cambria Math"/>
                    <w:sz w:val="22"/>
                  </w:rPr>
                </m:ctrlPr>
              </m:sSupPr>
              <m:e>
                <m:acc>
                  <m:accPr>
                    <m:ctrlPr>
                      <w:rPr>
                        <w:rFonts w:ascii="Cambria Math" w:eastAsiaTheme="minorEastAsia" w:hAnsi="Cambria Math"/>
                        <w:sz w:val="22"/>
                      </w:rPr>
                    </m:ctrlPr>
                  </m:accPr>
                  <m:e>
                    <m:r>
                      <m:rPr>
                        <m:sty m:val="p"/>
                      </m:rPr>
                      <w:rPr>
                        <w:rFonts w:ascii="Cambria Math" w:eastAsiaTheme="minorEastAsia" w:hAnsi="Cambria Math"/>
                        <w:sz w:val="22"/>
                      </w:rPr>
                      <m:t>K</m:t>
                    </m:r>
                  </m:e>
                </m:acc>
              </m:e>
              <m:sup>
                <m:r>
                  <m:rPr>
                    <m:sty m:val="p"/>
                  </m:rPr>
                  <w:rPr>
                    <w:rFonts w:ascii="Cambria Math" w:eastAsiaTheme="minorEastAsia" w:hAnsi="Cambria Math"/>
                    <w:sz w:val="22"/>
                  </w:rPr>
                  <m:t>N</m:t>
                </m:r>
              </m:sup>
            </m:sSup>
            <m:d>
              <m:dPr>
                <m:ctrlPr>
                  <w:rPr>
                    <w:rFonts w:ascii="Cambria Math" w:eastAsiaTheme="minorEastAsia" w:hAnsi="Cambria Math"/>
                    <w:sz w:val="22"/>
                  </w:rPr>
                </m:ctrlPr>
              </m:dPr>
              <m:e>
                <m:r>
                  <m:rPr>
                    <m:sty m:val="p"/>
                  </m:rPr>
                  <w:rPr>
                    <w:rFonts w:ascii="Cambria Math" w:eastAsiaTheme="minorEastAsia" w:hAnsi="Cambria Math"/>
                    <w:sz w:val="22"/>
                  </w:rPr>
                  <m:t>D</m:t>
                </m:r>
              </m:e>
            </m:d>
            <m:r>
              <m:rPr>
                <m:sty m:val="p"/>
              </m:rPr>
              <w:rPr>
                <w:rFonts w:ascii="Cambria Math" w:eastAsiaTheme="minorEastAsia" w:hAnsi="Cambria Math"/>
                <w:sz w:val="22"/>
              </w:rPr>
              <m:t>&gt;K</m:t>
            </m:r>
          </m:e>
          <m:sup>
            <m:r>
              <m:rPr>
                <m:sty m:val="p"/>
              </m:rPr>
              <w:rPr>
                <w:rFonts w:ascii="Cambria Math" w:eastAsiaTheme="minorEastAsia" w:hAnsi="Cambria Math"/>
                <w:sz w:val="22"/>
              </w:rPr>
              <m:t>N</m:t>
            </m:r>
          </m:sup>
        </m:sSup>
        <m:d>
          <m:dPr>
            <m:ctrlPr>
              <w:rPr>
                <w:rFonts w:ascii="Cambria Math" w:eastAsiaTheme="minorEastAsia" w:hAnsi="Cambria Math"/>
                <w:sz w:val="22"/>
              </w:rPr>
            </m:ctrlPr>
          </m:dPr>
          <m:e>
            <m:r>
              <m:rPr>
                <m:sty m:val="p"/>
              </m:rPr>
              <w:rPr>
                <w:rFonts w:ascii="Cambria Math" w:eastAsiaTheme="minorEastAsia" w:hAnsi="Cambria Math"/>
                <w:sz w:val="22"/>
              </w:rPr>
              <m:t>D</m:t>
            </m:r>
          </m:e>
        </m:d>
      </m:oMath>
      <w:bookmarkEnd w:id="5"/>
      <w:bookmarkEnd w:id="6"/>
      <w:r w:rsidR="005134F7" w:rsidRPr="005527A9">
        <w:rPr>
          <w:rFonts w:eastAsiaTheme="minorEastAsia"/>
          <w:sz w:val="22"/>
        </w:rPr>
        <w:t xml:space="preserve">, the point pattern along networks is considered to be clustering, and if </w:t>
      </w:r>
      <m:oMath>
        <m:sSup>
          <m:sSupPr>
            <m:ctrlPr>
              <w:rPr>
                <w:rFonts w:ascii="Cambria Math" w:eastAsiaTheme="minorEastAsia" w:hAnsi="Cambria Math"/>
                <w:sz w:val="22"/>
              </w:rPr>
            </m:ctrlPr>
          </m:sSupPr>
          <m:e>
            <m:sSup>
              <m:sSupPr>
                <m:ctrlPr>
                  <w:rPr>
                    <w:rFonts w:ascii="Cambria Math" w:eastAsiaTheme="minorEastAsia" w:hAnsi="Cambria Math"/>
                    <w:sz w:val="22"/>
                  </w:rPr>
                </m:ctrlPr>
              </m:sSupPr>
              <m:e>
                <m:acc>
                  <m:accPr>
                    <m:ctrlPr>
                      <w:rPr>
                        <w:rFonts w:ascii="Cambria Math" w:eastAsiaTheme="minorEastAsia" w:hAnsi="Cambria Math"/>
                        <w:sz w:val="22"/>
                      </w:rPr>
                    </m:ctrlPr>
                  </m:accPr>
                  <m:e>
                    <m:r>
                      <m:rPr>
                        <m:sty m:val="p"/>
                      </m:rPr>
                      <w:rPr>
                        <w:rFonts w:ascii="Cambria Math" w:eastAsiaTheme="minorEastAsia" w:hAnsi="Cambria Math"/>
                        <w:sz w:val="22"/>
                      </w:rPr>
                      <m:t>K</m:t>
                    </m:r>
                  </m:e>
                </m:acc>
              </m:e>
              <m:sup>
                <m:r>
                  <m:rPr>
                    <m:sty m:val="p"/>
                  </m:rPr>
                  <w:rPr>
                    <w:rFonts w:ascii="Cambria Math" w:eastAsiaTheme="minorEastAsia" w:hAnsi="Cambria Math"/>
                    <w:sz w:val="22"/>
                  </w:rPr>
                  <m:t>N</m:t>
                </m:r>
              </m:sup>
            </m:sSup>
            <m:d>
              <m:dPr>
                <m:ctrlPr>
                  <w:rPr>
                    <w:rFonts w:ascii="Cambria Math" w:eastAsiaTheme="minorEastAsia" w:hAnsi="Cambria Math"/>
                    <w:sz w:val="22"/>
                  </w:rPr>
                </m:ctrlPr>
              </m:dPr>
              <m:e>
                <m:r>
                  <m:rPr>
                    <m:sty m:val="p"/>
                  </m:rPr>
                  <w:rPr>
                    <w:rFonts w:ascii="Cambria Math" w:eastAsiaTheme="minorEastAsia" w:hAnsi="Cambria Math"/>
                    <w:sz w:val="22"/>
                  </w:rPr>
                  <m:t>D</m:t>
                </m:r>
              </m:e>
            </m:d>
            <m:r>
              <m:rPr>
                <m:sty m:val="p"/>
              </m:rPr>
              <w:rPr>
                <w:rFonts w:ascii="Cambria Math" w:eastAsiaTheme="minorEastAsia" w:hAnsi="Cambria Math"/>
                <w:sz w:val="22"/>
              </w:rPr>
              <m:t>&lt;K</m:t>
            </m:r>
          </m:e>
          <m:sup>
            <m:r>
              <m:rPr>
                <m:sty m:val="p"/>
              </m:rPr>
              <w:rPr>
                <w:rFonts w:ascii="Cambria Math" w:eastAsiaTheme="minorEastAsia" w:hAnsi="Cambria Math"/>
                <w:sz w:val="22"/>
              </w:rPr>
              <m:t>N</m:t>
            </m:r>
          </m:sup>
        </m:sSup>
        <m:d>
          <m:dPr>
            <m:ctrlPr>
              <w:rPr>
                <w:rFonts w:ascii="Cambria Math" w:eastAsiaTheme="minorEastAsia" w:hAnsi="Cambria Math"/>
                <w:sz w:val="22"/>
              </w:rPr>
            </m:ctrlPr>
          </m:dPr>
          <m:e>
            <m:r>
              <m:rPr>
                <m:sty m:val="p"/>
              </m:rPr>
              <w:rPr>
                <w:rFonts w:ascii="Cambria Math" w:eastAsiaTheme="minorEastAsia" w:hAnsi="Cambria Math"/>
                <w:sz w:val="22"/>
              </w:rPr>
              <m:t>D</m:t>
            </m:r>
          </m:e>
        </m:d>
      </m:oMath>
      <w:r w:rsidR="005134F7" w:rsidRPr="005527A9">
        <w:rPr>
          <w:rFonts w:eastAsiaTheme="minorEastAsia"/>
          <w:sz w:val="22"/>
        </w:rPr>
        <w:t>, the point pattern is considered to be repelling.</w:t>
      </w:r>
    </w:p>
    <w:p w14:paraId="005FE4FA" w14:textId="77777777" w:rsidR="00961D6E" w:rsidRPr="005527A9" w:rsidRDefault="003E3193" w:rsidP="001F38EF">
      <w:pPr>
        <w:autoSpaceDE w:val="0"/>
        <w:autoSpaceDN w:val="0"/>
        <w:adjustRightInd w:val="0"/>
        <w:spacing w:before="120"/>
        <w:rPr>
          <w:rFonts w:eastAsiaTheme="minorEastAsia"/>
          <w:b/>
          <w:sz w:val="22"/>
        </w:rPr>
      </w:pPr>
      <w:r w:rsidRPr="005527A9">
        <w:rPr>
          <w:rFonts w:eastAsiaTheme="minorEastAsia"/>
          <w:b/>
          <w:sz w:val="22"/>
        </w:rPr>
        <w:t xml:space="preserve">2.2 Definition of </w:t>
      </w:r>
      <w:r w:rsidR="00F50998" w:rsidRPr="005527A9">
        <w:rPr>
          <w:rFonts w:eastAsiaTheme="minorEastAsia"/>
          <w:b/>
          <w:sz w:val="22"/>
        </w:rPr>
        <w:t>a road network</w:t>
      </w:r>
    </w:p>
    <w:p w14:paraId="79DFEC89" w14:textId="3C4E4522" w:rsidR="00CF6B53" w:rsidRPr="005527A9" w:rsidRDefault="00CF6B53" w:rsidP="001B6D00">
      <w:pPr>
        <w:spacing w:before="120"/>
        <w:ind w:firstLineChars="200" w:firstLine="442"/>
        <w:rPr>
          <w:rFonts w:eastAsiaTheme="minorEastAsia"/>
          <w:sz w:val="22"/>
        </w:rPr>
      </w:pPr>
      <w:r w:rsidRPr="005527A9">
        <w:rPr>
          <w:rFonts w:eastAsiaTheme="minorEastAsia"/>
          <w:b/>
          <w:sz w:val="22"/>
        </w:rPr>
        <w:t>Definition 1</w:t>
      </w:r>
      <w:r w:rsidR="00DD5B57" w:rsidRPr="005527A9">
        <w:rPr>
          <w:rFonts w:eastAsiaTheme="minorEastAsia"/>
          <w:b/>
          <w:sz w:val="22"/>
        </w:rPr>
        <w:t xml:space="preserve">: </w:t>
      </w:r>
      <w:r w:rsidRPr="005527A9">
        <w:rPr>
          <w:rFonts w:eastAsiaTheme="minorEastAsia"/>
          <w:sz w:val="22"/>
        </w:rPr>
        <w:t xml:space="preserve">The </w:t>
      </w:r>
      <w:r w:rsidR="00342C83" w:rsidRPr="005527A9">
        <w:rPr>
          <w:rFonts w:eastAsiaTheme="minorEastAsia"/>
          <w:sz w:val="22"/>
        </w:rPr>
        <w:t>r</w:t>
      </w:r>
      <w:r w:rsidRPr="005527A9">
        <w:rPr>
          <w:rFonts w:eastAsiaTheme="minorEastAsia"/>
          <w:sz w:val="22"/>
        </w:rPr>
        <w:t xml:space="preserve">oad </w:t>
      </w:r>
      <w:r w:rsidR="00342C83" w:rsidRPr="005527A9">
        <w:rPr>
          <w:rFonts w:eastAsiaTheme="minorEastAsia"/>
          <w:sz w:val="22"/>
        </w:rPr>
        <w:t>n</w:t>
      </w:r>
      <w:r w:rsidRPr="005527A9">
        <w:rPr>
          <w:rFonts w:eastAsiaTheme="minorEastAsia"/>
          <w:sz w:val="22"/>
        </w:rPr>
        <w:t>etwork</w:t>
      </w:r>
      <w:r w:rsidR="00FB022A">
        <w:rPr>
          <w:rFonts w:eastAsiaTheme="minorEastAsia"/>
          <w:sz w:val="22"/>
        </w:rPr>
        <w:t>s</w:t>
      </w:r>
      <w:r w:rsidRPr="005527A9">
        <w:rPr>
          <w:rFonts w:eastAsiaTheme="minorEastAsia"/>
          <w:sz w:val="22"/>
        </w:rPr>
        <w:t xml:space="preserve"> can be divided into planar road network</w:t>
      </w:r>
      <w:r w:rsidR="00FB022A">
        <w:rPr>
          <w:rFonts w:eastAsiaTheme="minorEastAsia"/>
          <w:sz w:val="22"/>
        </w:rPr>
        <w:t>s</w:t>
      </w:r>
      <w:r w:rsidRPr="005527A9">
        <w:rPr>
          <w:rFonts w:eastAsiaTheme="minorEastAsia"/>
          <w:sz w:val="22"/>
        </w:rPr>
        <w:t xml:space="preserve"> and nonplanar road network</w:t>
      </w:r>
      <w:r w:rsidR="00FB022A">
        <w:rPr>
          <w:rFonts w:eastAsiaTheme="minorEastAsia"/>
          <w:sz w:val="22"/>
        </w:rPr>
        <w:t>s</w:t>
      </w:r>
      <w:r w:rsidRPr="005527A9">
        <w:rPr>
          <w:rFonts w:eastAsiaTheme="minorEastAsia"/>
          <w:sz w:val="22"/>
        </w:rPr>
        <w:t xml:space="preserve">. A road network that can be </w:t>
      </w:r>
      <w:r w:rsidR="00342C83" w:rsidRPr="005527A9">
        <w:rPr>
          <w:rFonts w:eastAsiaTheme="minorEastAsia"/>
          <w:sz w:val="22"/>
        </w:rPr>
        <w:t>embedded i</w:t>
      </w:r>
      <w:r w:rsidRPr="005527A9">
        <w:rPr>
          <w:rFonts w:eastAsiaTheme="minorEastAsia"/>
          <w:sz w:val="22"/>
        </w:rPr>
        <w:t>n a plane is called a planar road network, otherwise it is a nonplanar road network.</w:t>
      </w:r>
    </w:p>
    <w:p w14:paraId="1E8239EF" w14:textId="35D0B8A8" w:rsidR="00CF6B53" w:rsidRPr="005527A9" w:rsidRDefault="00CF6B53" w:rsidP="001B6D00">
      <w:pPr>
        <w:spacing w:before="120"/>
        <w:ind w:firstLineChars="200" w:firstLine="440"/>
        <w:rPr>
          <w:rFonts w:eastAsiaTheme="minorEastAsia"/>
          <w:sz w:val="22"/>
        </w:rPr>
      </w:pPr>
      <w:r w:rsidRPr="005527A9">
        <w:rPr>
          <w:rFonts w:eastAsiaTheme="minorEastAsia"/>
          <w:sz w:val="22"/>
        </w:rPr>
        <w:t>For example, in the road of Fig</w:t>
      </w:r>
      <w:r w:rsidR="00355438" w:rsidRPr="005527A9">
        <w:rPr>
          <w:rFonts w:eastAsiaTheme="minorEastAsia"/>
          <w:sz w:val="22"/>
        </w:rPr>
        <w:t>.</w:t>
      </w:r>
      <w:r w:rsidRPr="005527A9">
        <w:rPr>
          <w:rFonts w:eastAsiaTheme="minorEastAsia"/>
          <w:sz w:val="22"/>
        </w:rPr>
        <w:t xml:space="preserve"> 2a, a person can select any </w:t>
      </w:r>
      <w:r w:rsidR="007F56E5" w:rsidRPr="005527A9">
        <w:rPr>
          <w:rFonts w:eastAsiaTheme="minorEastAsia"/>
          <w:sz w:val="22"/>
        </w:rPr>
        <w:t>r</w:t>
      </w:r>
      <w:r w:rsidRPr="005527A9">
        <w:rPr>
          <w:rFonts w:eastAsiaTheme="minorEastAsia"/>
          <w:sz w:val="22"/>
        </w:rPr>
        <w:t xml:space="preserve">oad at the </w:t>
      </w:r>
      <w:r w:rsidR="007F56E5" w:rsidRPr="005527A9">
        <w:rPr>
          <w:rFonts w:eastAsiaTheme="minorEastAsia"/>
          <w:sz w:val="22"/>
        </w:rPr>
        <w:t>cross</w:t>
      </w:r>
      <w:r w:rsidRPr="005527A9">
        <w:rPr>
          <w:rFonts w:eastAsiaTheme="minorEastAsia"/>
          <w:sz w:val="22"/>
        </w:rPr>
        <w:t xml:space="preserve"> of the road</w:t>
      </w:r>
      <w:r w:rsidR="007F56E5" w:rsidRPr="005527A9">
        <w:rPr>
          <w:rFonts w:eastAsiaTheme="minorEastAsia"/>
          <w:sz w:val="22"/>
        </w:rPr>
        <w:t>s</w:t>
      </w:r>
      <w:r w:rsidRPr="005527A9">
        <w:rPr>
          <w:rFonts w:eastAsiaTheme="minorEastAsia"/>
          <w:sz w:val="22"/>
        </w:rPr>
        <w:t xml:space="preserve">. Such a </w:t>
      </w:r>
      <w:r w:rsidR="007F56E5" w:rsidRPr="005527A9">
        <w:rPr>
          <w:rFonts w:eastAsiaTheme="minorEastAsia"/>
          <w:sz w:val="22"/>
        </w:rPr>
        <w:t>planar</w:t>
      </w:r>
      <w:r w:rsidR="001A6B7C" w:rsidRPr="005527A9">
        <w:rPr>
          <w:rFonts w:eastAsiaTheme="minorEastAsia"/>
          <w:sz w:val="22"/>
        </w:rPr>
        <w:t xml:space="preserve"> road network </w:t>
      </w:r>
      <w:r w:rsidRPr="005527A9">
        <w:rPr>
          <w:rFonts w:eastAsiaTheme="minorEastAsia"/>
          <w:sz w:val="22"/>
        </w:rPr>
        <w:t>in the analysis model</w:t>
      </w:r>
      <w:r w:rsidR="001A6B7C" w:rsidRPr="005527A9">
        <w:rPr>
          <w:rFonts w:eastAsiaTheme="minorEastAsia"/>
          <w:sz w:val="22"/>
        </w:rPr>
        <w:t xml:space="preserve"> is shown</w:t>
      </w:r>
      <w:r w:rsidRPr="005527A9">
        <w:rPr>
          <w:rFonts w:eastAsiaTheme="minorEastAsia"/>
          <w:sz w:val="22"/>
        </w:rPr>
        <w:t xml:space="preserve"> in Fig. 2b</w:t>
      </w:r>
      <w:r w:rsidR="001A6B7C" w:rsidRPr="005527A9">
        <w:rPr>
          <w:rFonts w:eastAsiaTheme="minorEastAsia"/>
          <w:sz w:val="22"/>
        </w:rPr>
        <w:t xml:space="preserve"> that</w:t>
      </w:r>
      <w:r w:rsidRPr="005527A9">
        <w:rPr>
          <w:rFonts w:eastAsiaTheme="minorEastAsia"/>
          <w:sz w:val="22"/>
        </w:rPr>
        <w:t xml:space="preserve"> the four </w:t>
      </w:r>
      <w:r w:rsidR="007F56E5" w:rsidRPr="005527A9">
        <w:rPr>
          <w:rFonts w:eastAsiaTheme="minorEastAsia"/>
          <w:sz w:val="22"/>
        </w:rPr>
        <w:t>edges</w:t>
      </w:r>
      <w:r w:rsidRPr="005527A9">
        <w:rPr>
          <w:rFonts w:eastAsiaTheme="minorEastAsia"/>
          <w:sz w:val="22"/>
        </w:rPr>
        <w:t xml:space="preserve"> are </w:t>
      </w:r>
      <w:r w:rsidR="007F56E5" w:rsidRPr="005527A9">
        <w:rPr>
          <w:rFonts w:eastAsiaTheme="minorEastAsia"/>
          <w:sz w:val="22"/>
        </w:rPr>
        <w:t>crossed</w:t>
      </w:r>
      <w:r w:rsidRPr="005527A9">
        <w:rPr>
          <w:rFonts w:eastAsiaTheme="minorEastAsia"/>
          <w:sz w:val="22"/>
        </w:rPr>
        <w:t xml:space="preserve"> and connected to each other at </w:t>
      </w:r>
      <w:r w:rsidR="007F56E5" w:rsidRPr="005527A9">
        <w:rPr>
          <w:rFonts w:eastAsiaTheme="minorEastAsia"/>
          <w:sz w:val="22"/>
        </w:rPr>
        <w:t>one</w:t>
      </w:r>
      <w:r w:rsidRPr="005527A9">
        <w:rPr>
          <w:rFonts w:eastAsiaTheme="minorEastAsia"/>
          <w:sz w:val="22"/>
        </w:rPr>
        <w:t xml:space="preserve"> node, and </w:t>
      </w:r>
      <w:r w:rsidR="007F56E5" w:rsidRPr="005527A9">
        <w:rPr>
          <w:rFonts w:eastAsiaTheme="minorEastAsia"/>
          <w:sz w:val="22"/>
        </w:rPr>
        <w:t>any one</w:t>
      </w:r>
      <w:r w:rsidRPr="005527A9">
        <w:rPr>
          <w:rFonts w:eastAsiaTheme="minorEastAsia"/>
          <w:sz w:val="22"/>
        </w:rPr>
        <w:t xml:space="preserve"> </w:t>
      </w:r>
      <w:r w:rsidR="007F56E5" w:rsidRPr="005527A9">
        <w:rPr>
          <w:rFonts w:eastAsiaTheme="minorEastAsia"/>
          <w:sz w:val="22"/>
        </w:rPr>
        <w:t>edge</w:t>
      </w:r>
      <w:r w:rsidRPr="005527A9">
        <w:rPr>
          <w:rFonts w:eastAsiaTheme="minorEastAsia"/>
          <w:sz w:val="22"/>
        </w:rPr>
        <w:t xml:space="preserve"> is only</w:t>
      </w:r>
      <w:r w:rsidR="007F56E5" w:rsidRPr="005527A9">
        <w:rPr>
          <w:rFonts w:eastAsiaTheme="minorEastAsia"/>
          <w:sz w:val="22"/>
        </w:rPr>
        <w:t xml:space="preserve"> crossed at th</w:t>
      </w:r>
      <w:r w:rsidR="00FB022A">
        <w:rPr>
          <w:rFonts w:eastAsiaTheme="minorEastAsia"/>
          <w:sz w:val="22"/>
        </w:rPr>
        <w:t>at</w:t>
      </w:r>
      <w:r w:rsidR="007F56E5" w:rsidRPr="005527A9">
        <w:rPr>
          <w:rFonts w:eastAsiaTheme="minorEastAsia"/>
          <w:sz w:val="22"/>
        </w:rPr>
        <w:t xml:space="preserve"> node</w:t>
      </w:r>
      <w:r w:rsidRPr="005527A9">
        <w:rPr>
          <w:rFonts w:eastAsiaTheme="minorEastAsia"/>
          <w:sz w:val="22"/>
        </w:rPr>
        <w:t xml:space="preserve">. In contrast, in the urban road network there </w:t>
      </w:r>
      <w:r w:rsidR="007F56E5" w:rsidRPr="005527A9">
        <w:rPr>
          <w:rFonts w:eastAsiaTheme="minorEastAsia"/>
          <w:sz w:val="22"/>
        </w:rPr>
        <w:t>exists</w:t>
      </w:r>
      <w:r w:rsidRPr="005527A9">
        <w:rPr>
          <w:rFonts w:eastAsiaTheme="minorEastAsia"/>
          <w:sz w:val="22"/>
        </w:rPr>
        <w:t xml:space="preserve"> a grade-separated intersection where </w:t>
      </w:r>
      <w:r w:rsidR="007F56E5" w:rsidRPr="005527A9">
        <w:rPr>
          <w:rFonts w:eastAsiaTheme="minorEastAsia"/>
          <w:sz w:val="22"/>
        </w:rPr>
        <w:t>one</w:t>
      </w:r>
      <w:r w:rsidRPr="005527A9">
        <w:rPr>
          <w:rFonts w:eastAsiaTheme="minorEastAsia"/>
          <w:sz w:val="22"/>
        </w:rPr>
        <w:t xml:space="preserve"> road </w:t>
      </w:r>
      <w:r w:rsidR="007F56E5" w:rsidRPr="005527A9">
        <w:rPr>
          <w:rFonts w:eastAsiaTheme="minorEastAsia"/>
          <w:sz w:val="22"/>
        </w:rPr>
        <w:t>passes over</w:t>
      </w:r>
      <w:r w:rsidRPr="005527A9">
        <w:rPr>
          <w:rFonts w:eastAsiaTheme="minorEastAsia"/>
          <w:sz w:val="22"/>
        </w:rPr>
        <w:t xml:space="preserve"> another,</w:t>
      </w:r>
      <w:r w:rsidR="001A6B7C" w:rsidRPr="005527A9">
        <w:rPr>
          <w:rFonts w:eastAsiaTheme="minorEastAsia"/>
          <w:sz w:val="22"/>
        </w:rPr>
        <w:t xml:space="preserve"> just</w:t>
      </w:r>
      <w:r w:rsidRPr="005527A9">
        <w:rPr>
          <w:rFonts w:eastAsiaTheme="minorEastAsia"/>
          <w:sz w:val="22"/>
        </w:rPr>
        <w:t xml:space="preserve"> as</w:t>
      </w:r>
      <w:r w:rsidR="001A6B7C" w:rsidRPr="005527A9">
        <w:rPr>
          <w:rFonts w:eastAsiaTheme="minorEastAsia"/>
          <w:sz w:val="22"/>
        </w:rPr>
        <w:t xml:space="preserve"> the interchange of the highway and the normal road </w:t>
      </w:r>
      <w:r w:rsidRPr="005527A9">
        <w:rPr>
          <w:rFonts w:eastAsiaTheme="minorEastAsia"/>
          <w:sz w:val="22"/>
        </w:rPr>
        <w:t>in Fig</w:t>
      </w:r>
      <w:r w:rsidR="001A6B7C" w:rsidRPr="005527A9">
        <w:rPr>
          <w:rFonts w:eastAsiaTheme="minorEastAsia"/>
          <w:sz w:val="22"/>
        </w:rPr>
        <w:t>.</w:t>
      </w:r>
      <w:r w:rsidRPr="005527A9">
        <w:rPr>
          <w:rFonts w:eastAsiaTheme="minorEastAsia"/>
          <w:sz w:val="22"/>
        </w:rPr>
        <w:t xml:space="preserve"> 2c. </w:t>
      </w:r>
      <w:r w:rsidR="001A6B7C" w:rsidRPr="005527A9">
        <w:rPr>
          <w:rFonts w:eastAsiaTheme="minorEastAsia"/>
          <w:sz w:val="22"/>
        </w:rPr>
        <w:t>S</w:t>
      </w:r>
      <w:r w:rsidRPr="005527A9">
        <w:rPr>
          <w:rFonts w:eastAsiaTheme="minorEastAsia"/>
          <w:sz w:val="22"/>
        </w:rPr>
        <w:t xml:space="preserve">uch a non-planar road network </w:t>
      </w:r>
      <w:r w:rsidR="001A6B7C" w:rsidRPr="005527A9">
        <w:rPr>
          <w:rFonts w:eastAsiaTheme="minorEastAsia"/>
          <w:sz w:val="22"/>
        </w:rPr>
        <w:t xml:space="preserve">in the analysis model is shown </w:t>
      </w:r>
      <w:r w:rsidRPr="005527A9">
        <w:rPr>
          <w:rFonts w:eastAsiaTheme="minorEastAsia"/>
          <w:sz w:val="22"/>
        </w:rPr>
        <w:t>in Fig</w:t>
      </w:r>
      <w:r w:rsidR="001A6B7C" w:rsidRPr="005527A9">
        <w:rPr>
          <w:rFonts w:eastAsiaTheme="minorEastAsia"/>
          <w:sz w:val="22"/>
        </w:rPr>
        <w:t xml:space="preserve">. 2d that </w:t>
      </w:r>
      <w:r w:rsidRPr="005527A9">
        <w:rPr>
          <w:rFonts w:eastAsiaTheme="minorEastAsia"/>
          <w:sz w:val="22"/>
        </w:rPr>
        <w:t>there</w:t>
      </w:r>
      <w:r w:rsidR="001A6B7C" w:rsidRPr="005527A9">
        <w:rPr>
          <w:rFonts w:eastAsiaTheme="minorEastAsia"/>
          <w:sz w:val="22"/>
        </w:rPr>
        <w:t xml:space="preserve"> exist</w:t>
      </w:r>
      <w:r w:rsidRPr="005527A9">
        <w:rPr>
          <w:rFonts w:eastAsiaTheme="minorEastAsia"/>
          <w:sz w:val="22"/>
        </w:rPr>
        <w:t xml:space="preserve"> edges that are crossed but not connected. Th</w:t>
      </w:r>
      <w:r w:rsidR="001A6B7C" w:rsidRPr="005527A9">
        <w:rPr>
          <w:rFonts w:eastAsiaTheme="minorEastAsia"/>
          <w:sz w:val="22"/>
        </w:rPr>
        <w:t>e present study</w:t>
      </w:r>
      <w:r w:rsidRPr="005527A9">
        <w:rPr>
          <w:rFonts w:eastAsiaTheme="minorEastAsia"/>
          <w:sz w:val="22"/>
        </w:rPr>
        <w:t xml:space="preserve"> </w:t>
      </w:r>
      <w:r w:rsidR="001A6B7C" w:rsidRPr="005527A9">
        <w:rPr>
          <w:rFonts w:eastAsiaTheme="minorEastAsia"/>
          <w:sz w:val="22"/>
        </w:rPr>
        <w:t>focus on</w:t>
      </w:r>
      <w:r w:rsidRPr="005527A9">
        <w:rPr>
          <w:rFonts w:eastAsiaTheme="minorEastAsia"/>
          <w:sz w:val="22"/>
        </w:rPr>
        <w:t xml:space="preserve"> the planar road network.</w:t>
      </w:r>
    </w:p>
    <w:p w14:paraId="53611A11" w14:textId="77777777" w:rsidR="00CF6B53" w:rsidRPr="005527A9" w:rsidRDefault="00CF6B53" w:rsidP="001B6D00">
      <w:pPr>
        <w:spacing w:before="120"/>
        <w:ind w:firstLineChars="200" w:firstLine="442"/>
        <w:rPr>
          <w:rFonts w:eastAsiaTheme="minorEastAsia"/>
          <w:b/>
          <w:sz w:val="22"/>
        </w:rPr>
      </w:pPr>
      <w:r w:rsidRPr="005527A9">
        <w:rPr>
          <w:rFonts w:eastAsiaTheme="minorEastAsia"/>
          <w:b/>
          <w:sz w:val="22"/>
        </w:rPr>
        <w:t>Figure 2</w:t>
      </w:r>
      <w:r w:rsidR="001A6B7C" w:rsidRPr="005527A9">
        <w:rPr>
          <w:rFonts w:eastAsiaTheme="minorEastAsia"/>
          <w:b/>
          <w:sz w:val="22"/>
        </w:rPr>
        <w:t>.</w:t>
      </w:r>
      <w:r w:rsidRPr="005527A9">
        <w:rPr>
          <w:rFonts w:eastAsiaTheme="minorEastAsia"/>
          <w:b/>
          <w:sz w:val="22"/>
        </w:rPr>
        <w:t xml:space="preserve"> </w:t>
      </w:r>
      <w:r w:rsidR="001A6B7C" w:rsidRPr="005527A9">
        <w:rPr>
          <w:rFonts w:eastAsiaTheme="minorEastAsia"/>
          <w:b/>
          <w:sz w:val="22"/>
        </w:rPr>
        <w:t>R</w:t>
      </w:r>
      <w:r w:rsidRPr="005527A9">
        <w:rPr>
          <w:rFonts w:eastAsiaTheme="minorEastAsia"/>
          <w:b/>
          <w:sz w:val="22"/>
        </w:rPr>
        <w:t>oad intersection</w:t>
      </w:r>
      <w:r w:rsidR="001A6B7C" w:rsidRPr="005527A9">
        <w:rPr>
          <w:rFonts w:eastAsiaTheme="minorEastAsia"/>
          <w:b/>
          <w:sz w:val="22"/>
        </w:rPr>
        <w:t xml:space="preserve"> and interchange</w:t>
      </w:r>
      <w:r w:rsidRPr="005527A9">
        <w:rPr>
          <w:rFonts w:eastAsiaTheme="minorEastAsia"/>
          <w:b/>
          <w:sz w:val="22"/>
        </w:rPr>
        <w:t xml:space="preserve"> and </w:t>
      </w:r>
      <w:r w:rsidR="001A6B7C" w:rsidRPr="005527A9">
        <w:rPr>
          <w:rFonts w:eastAsiaTheme="minorEastAsia"/>
          <w:b/>
          <w:sz w:val="22"/>
        </w:rPr>
        <w:t xml:space="preserve">the </w:t>
      </w:r>
      <w:r w:rsidRPr="005527A9">
        <w:rPr>
          <w:rFonts w:eastAsiaTheme="minorEastAsia"/>
          <w:b/>
          <w:sz w:val="22"/>
        </w:rPr>
        <w:t>corresponding networks</w:t>
      </w:r>
      <w:r w:rsidR="001A6B7C" w:rsidRPr="005527A9">
        <w:rPr>
          <w:rFonts w:eastAsiaTheme="minorEastAsia"/>
          <w:b/>
          <w:sz w:val="22"/>
        </w:rPr>
        <w:t>.</w:t>
      </w:r>
      <w:r w:rsidRPr="005527A9">
        <w:rPr>
          <w:rFonts w:eastAsiaTheme="minorEastAsia"/>
          <w:b/>
          <w:sz w:val="22"/>
        </w:rPr>
        <w:t xml:space="preserve"> (a) (b) Plan</w:t>
      </w:r>
      <w:r w:rsidR="001A6B7C" w:rsidRPr="005527A9">
        <w:rPr>
          <w:rFonts w:eastAsiaTheme="minorEastAsia"/>
          <w:b/>
          <w:sz w:val="22"/>
        </w:rPr>
        <w:t>ar;</w:t>
      </w:r>
      <w:r w:rsidRPr="005527A9">
        <w:rPr>
          <w:rFonts w:eastAsiaTheme="minorEastAsia"/>
          <w:b/>
          <w:sz w:val="22"/>
        </w:rPr>
        <w:t xml:space="preserve"> (c) (d) Non-planar</w:t>
      </w:r>
      <w:r w:rsidR="001A6B7C" w:rsidRPr="005527A9">
        <w:rPr>
          <w:rFonts w:eastAsiaTheme="minorEastAsia"/>
          <w:b/>
          <w:sz w:val="22"/>
        </w:rPr>
        <w:t>.</w:t>
      </w:r>
    </w:p>
    <w:p w14:paraId="4F31F131" w14:textId="3BDF82AD" w:rsidR="00CF6B53" w:rsidRPr="005527A9" w:rsidRDefault="00CF6B53" w:rsidP="001B6D00">
      <w:pPr>
        <w:spacing w:before="120"/>
        <w:ind w:firstLineChars="200" w:firstLine="440"/>
        <w:rPr>
          <w:rFonts w:eastAsiaTheme="minorEastAsia"/>
          <w:sz w:val="22"/>
        </w:rPr>
      </w:pPr>
      <w:r w:rsidRPr="005527A9">
        <w:rPr>
          <w:rFonts w:eastAsiaTheme="minorEastAsia"/>
          <w:sz w:val="22"/>
        </w:rPr>
        <w:t>Fig</w:t>
      </w:r>
      <w:r w:rsidR="004434C1" w:rsidRPr="005527A9">
        <w:rPr>
          <w:rFonts w:eastAsiaTheme="minorEastAsia"/>
          <w:sz w:val="22"/>
        </w:rPr>
        <w:t>.</w:t>
      </w:r>
      <w:r w:rsidRPr="005527A9">
        <w:rPr>
          <w:rFonts w:eastAsiaTheme="minorEastAsia"/>
          <w:sz w:val="22"/>
        </w:rPr>
        <w:t xml:space="preserve"> </w:t>
      </w:r>
      <w:r w:rsidR="00E02643" w:rsidRPr="005527A9">
        <w:rPr>
          <w:rFonts w:eastAsiaTheme="minorEastAsia"/>
          <w:sz w:val="22"/>
          <w:highlight w:val="yellow"/>
        </w:rPr>
        <w:t>3</w:t>
      </w:r>
      <w:r w:rsidRPr="005527A9">
        <w:rPr>
          <w:rFonts w:eastAsiaTheme="minorEastAsia"/>
          <w:sz w:val="22"/>
        </w:rPr>
        <w:t xml:space="preserve"> </w:t>
      </w:r>
      <w:r w:rsidR="004434C1" w:rsidRPr="005527A9">
        <w:rPr>
          <w:rFonts w:eastAsiaTheme="minorEastAsia"/>
          <w:sz w:val="22"/>
        </w:rPr>
        <w:t>shows a simple road network.</w:t>
      </w:r>
      <w:r w:rsidRPr="005527A9">
        <w:rPr>
          <w:rFonts w:eastAsiaTheme="minorEastAsia"/>
          <w:sz w:val="22"/>
        </w:rPr>
        <w:t xml:space="preserve"> </w:t>
      </w:r>
      <w:r w:rsidR="004434C1" w:rsidRPr="005527A9">
        <w:rPr>
          <w:rFonts w:eastAsiaTheme="minorEastAsia"/>
          <w:sz w:val="22"/>
        </w:rPr>
        <w:t xml:space="preserve">The network </w:t>
      </w:r>
      <w:r w:rsidR="00974648" w:rsidRPr="005527A9">
        <w:rPr>
          <w:rFonts w:eastAsiaTheme="minorEastAsia"/>
          <w:sz w:val="22"/>
        </w:rPr>
        <w:t>K-function</w:t>
      </w:r>
      <w:r w:rsidR="004434C1" w:rsidRPr="005527A9">
        <w:rPr>
          <w:rFonts w:eastAsiaTheme="minorEastAsia"/>
          <w:sz w:val="22"/>
        </w:rPr>
        <w:t>s</w:t>
      </w:r>
      <w:r w:rsidR="00974648" w:rsidRPr="005527A9">
        <w:rPr>
          <w:rFonts w:eastAsiaTheme="minorEastAsia"/>
          <w:sz w:val="22"/>
        </w:rPr>
        <w:t xml:space="preserve"> </w:t>
      </w:r>
      <w:r w:rsidRPr="005527A9">
        <w:rPr>
          <w:rFonts w:eastAsiaTheme="minorEastAsia"/>
          <w:sz w:val="22"/>
        </w:rPr>
        <w:t xml:space="preserve">of the </w:t>
      </w:r>
      <w:r w:rsidR="004434C1" w:rsidRPr="005527A9">
        <w:rPr>
          <w:rFonts w:eastAsiaTheme="minorEastAsia"/>
          <w:sz w:val="22"/>
        </w:rPr>
        <w:t>non-</w:t>
      </w:r>
      <w:r w:rsidRPr="005527A9">
        <w:rPr>
          <w:rFonts w:eastAsiaTheme="minorEastAsia"/>
          <w:sz w:val="22"/>
        </w:rPr>
        <w:t>planari</w:t>
      </w:r>
      <w:r w:rsidR="004434C1" w:rsidRPr="005527A9">
        <w:rPr>
          <w:rFonts w:eastAsiaTheme="minorEastAsia"/>
          <w:sz w:val="22"/>
        </w:rPr>
        <w:t>zed and planarized road network were calculates and</w:t>
      </w:r>
      <w:r w:rsidRPr="005527A9">
        <w:rPr>
          <w:rFonts w:eastAsiaTheme="minorEastAsia"/>
          <w:sz w:val="22"/>
        </w:rPr>
        <w:t xml:space="preserve"> </w:t>
      </w:r>
      <w:r w:rsidR="004434C1" w:rsidRPr="005527A9">
        <w:rPr>
          <w:rFonts w:eastAsiaTheme="minorEastAsia"/>
          <w:sz w:val="22"/>
        </w:rPr>
        <w:t>t</w:t>
      </w:r>
      <w:r w:rsidRPr="005527A9">
        <w:rPr>
          <w:rFonts w:eastAsiaTheme="minorEastAsia"/>
          <w:sz w:val="22"/>
        </w:rPr>
        <w:t>he results are shown in Fig</w:t>
      </w:r>
      <w:r w:rsidR="004434C1" w:rsidRPr="005527A9">
        <w:rPr>
          <w:rFonts w:eastAsiaTheme="minorEastAsia"/>
          <w:sz w:val="22"/>
        </w:rPr>
        <w:t>.</w:t>
      </w:r>
      <w:r w:rsidRPr="005527A9">
        <w:rPr>
          <w:rFonts w:eastAsiaTheme="minorEastAsia"/>
          <w:sz w:val="22"/>
        </w:rPr>
        <w:t xml:space="preserve"> </w:t>
      </w:r>
      <w:r w:rsidR="00E02643" w:rsidRPr="005527A9">
        <w:rPr>
          <w:rFonts w:eastAsiaTheme="minorEastAsia"/>
          <w:sz w:val="22"/>
          <w:highlight w:val="yellow"/>
        </w:rPr>
        <w:t>3</w:t>
      </w:r>
      <w:r w:rsidRPr="005527A9">
        <w:rPr>
          <w:rFonts w:eastAsiaTheme="minorEastAsia"/>
          <w:sz w:val="22"/>
          <w:highlight w:val="yellow"/>
        </w:rPr>
        <w:t>b</w:t>
      </w:r>
      <w:r w:rsidR="00E02643" w:rsidRPr="005527A9">
        <w:rPr>
          <w:rFonts w:eastAsiaTheme="minorEastAsia"/>
          <w:sz w:val="22"/>
          <w:highlight w:val="yellow"/>
        </w:rPr>
        <w:t xml:space="preserve"> and c</w:t>
      </w:r>
      <w:r w:rsidR="004434C1" w:rsidRPr="005527A9">
        <w:rPr>
          <w:rFonts w:eastAsiaTheme="minorEastAsia"/>
          <w:sz w:val="22"/>
        </w:rPr>
        <w:t xml:space="preserve">. </w:t>
      </w:r>
      <w:r w:rsidR="00483E0A">
        <w:rPr>
          <w:rFonts w:eastAsiaTheme="minorEastAsia"/>
          <w:sz w:val="22"/>
        </w:rPr>
        <w:t>Evidently</w:t>
      </w:r>
      <w:r w:rsidR="004434C1" w:rsidRPr="005527A9">
        <w:rPr>
          <w:rFonts w:eastAsiaTheme="minorEastAsia"/>
          <w:sz w:val="22"/>
        </w:rPr>
        <w:t>, the</w:t>
      </w:r>
      <w:r w:rsidRPr="005527A9">
        <w:rPr>
          <w:rFonts w:eastAsiaTheme="minorEastAsia"/>
          <w:sz w:val="22"/>
        </w:rPr>
        <w:t xml:space="preserve"> network </w:t>
      </w:r>
      <w:r w:rsidR="00974648" w:rsidRPr="005527A9">
        <w:rPr>
          <w:rFonts w:eastAsiaTheme="minorEastAsia"/>
          <w:sz w:val="22"/>
        </w:rPr>
        <w:t xml:space="preserve">K-function </w:t>
      </w:r>
      <w:r w:rsidR="004434C1" w:rsidRPr="005527A9">
        <w:rPr>
          <w:rFonts w:eastAsiaTheme="minorEastAsia"/>
          <w:sz w:val="22"/>
        </w:rPr>
        <w:t xml:space="preserve">results </w:t>
      </w:r>
      <w:r w:rsidRPr="005527A9">
        <w:rPr>
          <w:rFonts w:eastAsiaTheme="minorEastAsia"/>
          <w:sz w:val="22"/>
        </w:rPr>
        <w:t xml:space="preserve">are significantly different. </w:t>
      </w:r>
      <w:r w:rsidR="004434C1" w:rsidRPr="005527A9">
        <w:rPr>
          <w:rFonts w:eastAsiaTheme="minorEastAsia"/>
          <w:sz w:val="22"/>
        </w:rPr>
        <w:t>The present study only</w:t>
      </w:r>
      <w:r w:rsidRPr="005527A9">
        <w:rPr>
          <w:rFonts w:eastAsiaTheme="minorEastAsia"/>
          <w:sz w:val="22"/>
        </w:rPr>
        <w:t xml:space="preserve"> consider</w:t>
      </w:r>
      <w:r w:rsidR="004434C1" w:rsidRPr="005527A9">
        <w:rPr>
          <w:rFonts w:eastAsiaTheme="minorEastAsia"/>
          <w:sz w:val="22"/>
        </w:rPr>
        <w:t>s</w:t>
      </w:r>
      <w:r w:rsidRPr="005527A9">
        <w:rPr>
          <w:rFonts w:eastAsiaTheme="minorEastAsia"/>
          <w:sz w:val="22"/>
        </w:rPr>
        <w:t xml:space="preserve"> the planar road network</w:t>
      </w:r>
      <w:r w:rsidR="004434C1" w:rsidRPr="005527A9">
        <w:rPr>
          <w:rFonts w:eastAsiaTheme="minorEastAsia"/>
          <w:sz w:val="22"/>
        </w:rPr>
        <w:t>. Therefore,</w:t>
      </w:r>
      <w:r w:rsidRPr="005527A9">
        <w:rPr>
          <w:rFonts w:eastAsiaTheme="minorEastAsia"/>
          <w:sz w:val="22"/>
        </w:rPr>
        <w:t xml:space="preserve"> the road network data needs </w:t>
      </w:r>
      <w:r w:rsidR="004E0E67" w:rsidRPr="005527A9">
        <w:rPr>
          <w:rFonts w:eastAsiaTheme="minorEastAsia"/>
          <w:sz w:val="22"/>
        </w:rPr>
        <w:t xml:space="preserve">planarization </w:t>
      </w:r>
      <w:r w:rsidRPr="005527A9">
        <w:rPr>
          <w:rFonts w:eastAsiaTheme="minorEastAsia"/>
          <w:sz w:val="22"/>
        </w:rPr>
        <w:t xml:space="preserve">before the </w:t>
      </w:r>
      <w:r w:rsidR="004E0E67" w:rsidRPr="005527A9">
        <w:rPr>
          <w:rFonts w:eastAsiaTheme="minorEastAsia"/>
          <w:sz w:val="22"/>
        </w:rPr>
        <w:t xml:space="preserve">calculation of the </w:t>
      </w:r>
      <w:r w:rsidRPr="005527A9">
        <w:rPr>
          <w:rFonts w:eastAsiaTheme="minorEastAsia"/>
          <w:sz w:val="22"/>
        </w:rPr>
        <w:t xml:space="preserve">network </w:t>
      </w:r>
      <w:r w:rsidR="007E49F1" w:rsidRPr="005527A9">
        <w:rPr>
          <w:rFonts w:eastAsiaTheme="minorEastAsia"/>
          <w:sz w:val="22"/>
        </w:rPr>
        <w:t>K-function</w:t>
      </w:r>
      <w:r w:rsidRPr="005527A9">
        <w:rPr>
          <w:rFonts w:eastAsiaTheme="minorEastAsia"/>
          <w:sz w:val="22"/>
        </w:rPr>
        <w:t xml:space="preserve">, that is, the road network data is </w:t>
      </w:r>
      <w:r w:rsidR="00483E0A">
        <w:rPr>
          <w:rFonts w:eastAsiaTheme="minorEastAsia"/>
          <w:sz w:val="22"/>
        </w:rPr>
        <w:t>broken</w:t>
      </w:r>
      <w:r w:rsidRPr="005527A9">
        <w:rPr>
          <w:rFonts w:eastAsiaTheme="minorEastAsia"/>
          <w:sz w:val="22"/>
        </w:rPr>
        <w:t xml:space="preserve"> so that only the </w:t>
      </w:r>
      <w:r w:rsidR="004E0E67" w:rsidRPr="005527A9">
        <w:rPr>
          <w:rFonts w:eastAsiaTheme="minorEastAsia"/>
          <w:sz w:val="22"/>
        </w:rPr>
        <w:t>vertex of each edge</w:t>
      </w:r>
      <w:r w:rsidRPr="005527A9">
        <w:rPr>
          <w:rFonts w:eastAsiaTheme="minorEastAsia"/>
          <w:sz w:val="22"/>
        </w:rPr>
        <w:t xml:space="preserve"> intersect</w:t>
      </w:r>
      <w:r w:rsidR="004E0E67" w:rsidRPr="005527A9">
        <w:rPr>
          <w:rFonts w:eastAsiaTheme="minorEastAsia"/>
          <w:sz w:val="22"/>
        </w:rPr>
        <w:t>s with each other.</w:t>
      </w:r>
    </w:p>
    <w:p w14:paraId="4BD91747" w14:textId="683471EC" w:rsidR="00CF6B53" w:rsidRPr="005527A9" w:rsidRDefault="00CF6B53" w:rsidP="001B6D00">
      <w:pPr>
        <w:spacing w:before="120"/>
        <w:ind w:firstLineChars="200" w:firstLine="442"/>
        <w:rPr>
          <w:rFonts w:eastAsiaTheme="minorEastAsia"/>
          <w:b/>
          <w:sz w:val="22"/>
        </w:rPr>
      </w:pPr>
      <w:r w:rsidRPr="005527A9">
        <w:rPr>
          <w:rFonts w:eastAsiaTheme="minorEastAsia"/>
          <w:b/>
          <w:sz w:val="22"/>
        </w:rPr>
        <w:t>Fig</w:t>
      </w:r>
      <w:r w:rsidR="00E02643" w:rsidRPr="005527A9">
        <w:rPr>
          <w:rFonts w:eastAsiaTheme="minorEastAsia"/>
          <w:b/>
          <w:sz w:val="22"/>
        </w:rPr>
        <w:t xml:space="preserve">ure </w:t>
      </w:r>
      <w:r w:rsidRPr="005527A9">
        <w:rPr>
          <w:rFonts w:eastAsiaTheme="minorEastAsia"/>
          <w:b/>
          <w:sz w:val="22"/>
        </w:rPr>
        <w:t>3</w:t>
      </w:r>
      <w:r w:rsidR="00E02643" w:rsidRPr="005527A9">
        <w:rPr>
          <w:rFonts w:eastAsiaTheme="minorEastAsia"/>
          <w:b/>
          <w:sz w:val="22"/>
        </w:rPr>
        <w:t>.</w:t>
      </w:r>
      <w:r w:rsidRPr="005527A9">
        <w:rPr>
          <w:rFonts w:eastAsiaTheme="minorEastAsia"/>
          <w:b/>
          <w:sz w:val="22"/>
        </w:rPr>
        <w:t xml:space="preserve"> </w:t>
      </w:r>
      <w:r w:rsidR="00E02643" w:rsidRPr="005527A9">
        <w:rPr>
          <w:rFonts w:eastAsiaTheme="minorEastAsia"/>
          <w:b/>
          <w:sz w:val="22"/>
        </w:rPr>
        <w:t>A point group and its n</w:t>
      </w:r>
      <w:r w:rsidRPr="005527A9">
        <w:rPr>
          <w:rFonts w:eastAsiaTheme="minorEastAsia"/>
          <w:b/>
          <w:sz w:val="22"/>
        </w:rPr>
        <w:t xml:space="preserve">etwork </w:t>
      </w:r>
      <w:r w:rsidR="00974648" w:rsidRPr="005527A9">
        <w:rPr>
          <w:rFonts w:eastAsiaTheme="minorEastAsia"/>
          <w:b/>
          <w:sz w:val="22"/>
        </w:rPr>
        <w:t>K-function</w:t>
      </w:r>
      <w:r w:rsidR="00E02643" w:rsidRPr="005527A9">
        <w:rPr>
          <w:rFonts w:eastAsiaTheme="minorEastAsia"/>
          <w:b/>
          <w:sz w:val="22"/>
        </w:rPr>
        <w:t xml:space="preserve">s </w:t>
      </w:r>
      <w:r w:rsidR="00483E0A">
        <w:rPr>
          <w:rFonts w:eastAsiaTheme="minorEastAsia"/>
          <w:b/>
          <w:sz w:val="22"/>
        </w:rPr>
        <w:t>with</w:t>
      </w:r>
      <w:r w:rsidR="00974648" w:rsidRPr="005527A9">
        <w:rPr>
          <w:rFonts w:eastAsiaTheme="minorEastAsia"/>
          <w:b/>
          <w:sz w:val="22"/>
        </w:rPr>
        <w:t xml:space="preserve"> </w:t>
      </w:r>
      <w:r w:rsidRPr="005527A9">
        <w:rPr>
          <w:rFonts w:eastAsiaTheme="minorEastAsia"/>
          <w:b/>
          <w:sz w:val="22"/>
        </w:rPr>
        <w:t>different</w:t>
      </w:r>
      <w:r w:rsidR="00E02643" w:rsidRPr="005527A9">
        <w:rPr>
          <w:rFonts w:eastAsiaTheme="minorEastAsia"/>
          <w:b/>
          <w:sz w:val="22"/>
        </w:rPr>
        <w:t xml:space="preserve"> sets of</w:t>
      </w:r>
      <w:r w:rsidRPr="005527A9">
        <w:rPr>
          <w:rFonts w:eastAsiaTheme="minorEastAsia"/>
          <w:b/>
          <w:sz w:val="22"/>
        </w:rPr>
        <w:t xml:space="preserve"> linear unit</w:t>
      </w:r>
      <w:r w:rsidR="00E02643" w:rsidRPr="005527A9">
        <w:rPr>
          <w:rFonts w:eastAsiaTheme="minorEastAsia"/>
          <w:b/>
          <w:sz w:val="22"/>
        </w:rPr>
        <w:t>s</w:t>
      </w:r>
      <w:r w:rsidRPr="005527A9">
        <w:rPr>
          <w:rFonts w:eastAsiaTheme="minorEastAsia"/>
          <w:b/>
          <w:sz w:val="22"/>
        </w:rPr>
        <w:t xml:space="preserve"> </w:t>
      </w:r>
      <w:r w:rsidR="00483E0A">
        <w:rPr>
          <w:rFonts w:eastAsiaTheme="minorEastAsia"/>
          <w:b/>
          <w:sz w:val="22"/>
        </w:rPr>
        <w:t>on</w:t>
      </w:r>
      <w:r w:rsidRPr="005527A9">
        <w:rPr>
          <w:rFonts w:eastAsiaTheme="minorEastAsia"/>
          <w:b/>
          <w:sz w:val="22"/>
        </w:rPr>
        <w:t xml:space="preserve"> the same road network</w:t>
      </w:r>
      <w:r w:rsidR="00E02643" w:rsidRPr="005527A9">
        <w:rPr>
          <w:rFonts w:eastAsiaTheme="minorEastAsia"/>
          <w:b/>
          <w:sz w:val="22"/>
        </w:rPr>
        <w:t>.</w:t>
      </w:r>
      <w:r w:rsidRPr="005527A9">
        <w:rPr>
          <w:rFonts w:eastAsiaTheme="minorEastAsia"/>
          <w:b/>
          <w:sz w:val="22"/>
        </w:rPr>
        <w:t xml:space="preserve"> (a) Distribution of </w:t>
      </w:r>
      <w:r w:rsidR="00E02643" w:rsidRPr="005527A9">
        <w:rPr>
          <w:rFonts w:eastAsiaTheme="minorEastAsia"/>
          <w:b/>
          <w:sz w:val="22"/>
        </w:rPr>
        <w:t xml:space="preserve">a </w:t>
      </w:r>
      <w:r w:rsidRPr="005527A9">
        <w:rPr>
          <w:rFonts w:eastAsiaTheme="minorEastAsia"/>
          <w:b/>
          <w:sz w:val="22"/>
        </w:rPr>
        <w:t>point group on the network</w:t>
      </w:r>
      <w:r w:rsidR="00E02643" w:rsidRPr="005527A9">
        <w:rPr>
          <w:rFonts w:eastAsiaTheme="minorEastAsia"/>
          <w:b/>
          <w:sz w:val="22"/>
        </w:rPr>
        <w:t>;</w:t>
      </w:r>
      <w:r w:rsidRPr="005527A9">
        <w:rPr>
          <w:rFonts w:eastAsiaTheme="minorEastAsia"/>
          <w:b/>
          <w:sz w:val="22"/>
        </w:rPr>
        <w:t xml:space="preserve"> (b) Network </w:t>
      </w:r>
      <w:r w:rsidR="00974648" w:rsidRPr="005527A9">
        <w:rPr>
          <w:rFonts w:eastAsiaTheme="minorEastAsia"/>
          <w:b/>
          <w:sz w:val="22"/>
        </w:rPr>
        <w:t xml:space="preserve">K-function </w:t>
      </w:r>
      <w:r w:rsidRPr="005527A9">
        <w:rPr>
          <w:rFonts w:eastAsiaTheme="minorEastAsia"/>
          <w:b/>
          <w:sz w:val="22"/>
        </w:rPr>
        <w:t>after planarization</w:t>
      </w:r>
      <w:r w:rsidR="00E02643" w:rsidRPr="005527A9">
        <w:rPr>
          <w:rFonts w:eastAsiaTheme="minorEastAsia"/>
          <w:b/>
          <w:sz w:val="22"/>
        </w:rPr>
        <w:t>;</w:t>
      </w:r>
      <w:r w:rsidRPr="005527A9">
        <w:rPr>
          <w:rFonts w:eastAsiaTheme="minorEastAsia"/>
          <w:b/>
          <w:sz w:val="22"/>
        </w:rPr>
        <w:t xml:space="preserve"> (c) Network </w:t>
      </w:r>
      <w:r w:rsidR="00974648" w:rsidRPr="005527A9">
        <w:rPr>
          <w:rFonts w:eastAsiaTheme="minorEastAsia"/>
          <w:b/>
          <w:sz w:val="22"/>
        </w:rPr>
        <w:t xml:space="preserve">K-function </w:t>
      </w:r>
      <w:r w:rsidRPr="005527A9">
        <w:rPr>
          <w:rFonts w:eastAsiaTheme="minorEastAsia"/>
          <w:b/>
          <w:sz w:val="22"/>
        </w:rPr>
        <w:t xml:space="preserve">before </w:t>
      </w:r>
      <w:r w:rsidR="00E02643" w:rsidRPr="005527A9">
        <w:rPr>
          <w:rFonts w:eastAsiaTheme="minorEastAsia"/>
          <w:b/>
          <w:sz w:val="22"/>
        </w:rPr>
        <w:t>planarization.</w:t>
      </w:r>
    </w:p>
    <w:p w14:paraId="625ED7CE" w14:textId="27A96473" w:rsidR="00CF6B53" w:rsidRPr="005527A9" w:rsidRDefault="00CF6B53" w:rsidP="001B6D00">
      <w:pPr>
        <w:autoSpaceDE w:val="0"/>
        <w:autoSpaceDN w:val="0"/>
        <w:adjustRightInd w:val="0"/>
        <w:spacing w:before="120"/>
        <w:ind w:firstLineChars="200" w:firstLine="442"/>
        <w:rPr>
          <w:rFonts w:eastAsiaTheme="minorEastAsia"/>
          <w:sz w:val="22"/>
        </w:rPr>
      </w:pPr>
      <w:r w:rsidRPr="005527A9">
        <w:rPr>
          <w:rFonts w:eastAsiaTheme="minorEastAsia"/>
          <w:b/>
          <w:sz w:val="22"/>
        </w:rPr>
        <w:t>Definition 2</w:t>
      </w:r>
      <w:r w:rsidR="00DD5B57" w:rsidRPr="005527A9">
        <w:rPr>
          <w:rFonts w:eastAsiaTheme="minorEastAsia"/>
          <w:b/>
          <w:sz w:val="22"/>
        </w:rPr>
        <w:t xml:space="preserve">: </w:t>
      </w:r>
      <w:r w:rsidRPr="005527A9">
        <w:rPr>
          <w:rFonts w:eastAsiaTheme="minorEastAsia"/>
          <w:sz w:val="22"/>
        </w:rPr>
        <w:t xml:space="preserve">The planar road network </w:t>
      </w:r>
      <w:r w:rsidR="006947D1" w:rsidRPr="005527A9">
        <w:rPr>
          <w:rFonts w:eastAsiaTheme="minorEastAsia"/>
          <w:sz w:val="22"/>
        </w:rPr>
        <w:t>(</w:t>
      </w:r>
      <w:r w:rsidRPr="005527A9">
        <w:rPr>
          <w:rFonts w:eastAsiaTheme="minorEastAsia"/>
          <w:sz w:val="22"/>
        </w:rPr>
        <w:t>RN</w:t>
      </w:r>
      <w:r w:rsidR="006947D1" w:rsidRPr="005527A9">
        <w:rPr>
          <w:rFonts w:eastAsiaTheme="minorEastAsia"/>
          <w:sz w:val="22"/>
        </w:rPr>
        <w:t xml:space="preserve">) </w:t>
      </w:r>
      <w:r w:rsidRPr="005527A9">
        <w:rPr>
          <w:rFonts w:eastAsiaTheme="minorEastAsia"/>
          <w:sz w:val="22"/>
        </w:rPr>
        <w:t xml:space="preserve">consists of node set V and link set L, where the link set </w:t>
      </w:r>
      <w:r w:rsidR="00E02643" w:rsidRPr="005527A9">
        <w:rPr>
          <w:rFonts w:eastAsiaTheme="minorEastAsia"/>
          <w:sz w:val="22"/>
        </w:rPr>
        <w:t xml:space="preserve">L </w:t>
      </w:r>
      <w:r w:rsidRPr="005527A9">
        <w:rPr>
          <w:rFonts w:eastAsiaTheme="minorEastAsia"/>
          <w:sz w:val="22"/>
        </w:rPr>
        <w:t xml:space="preserve">corresponds to the set of road segments in the real world, and the node set </w:t>
      </w:r>
      <w:r w:rsidR="00E02643" w:rsidRPr="005527A9">
        <w:rPr>
          <w:rFonts w:eastAsiaTheme="minorEastAsia"/>
          <w:sz w:val="22"/>
        </w:rPr>
        <w:t xml:space="preserve">V </w:t>
      </w:r>
      <w:r w:rsidRPr="005527A9">
        <w:rPr>
          <w:rFonts w:eastAsiaTheme="minorEastAsia"/>
          <w:sz w:val="22"/>
        </w:rPr>
        <w:t xml:space="preserve">represents the set of </w:t>
      </w:r>
      <w:r w:rsidR="00E02643" w:rsidRPr="005527A9">
        <w:rPr>
          <w:rFonts w:eastAsiaTheme="minorEastAsia"/>
          <w:sz w:val="22"/>
        </w:rPr>
        <w:t xml:space="preserve">segment </w:t>
      </w:r>
      <w:r w:rsidRPr="005527A9">
        <w:rPr>
          <w:rFonts w:eastAsiaTheme="minorEastAsia"/>
          <w:sz w:val="22"/>
        </w:rPr>
        <w:t>endpoints in the real world. Since</w:t>
      </w:r>
      <w:r w:rsidR="00E02643" w:rsidRPr="005527A9">
        <w:rPr>
          <w:rFonts w:eastAsiaTheme="minorEastAsia"/>
          <w:sz w:val="22"/>
        </w:rPr>
        <w:t xml:space="preserve"> the</w:t>
      </w:r>
      <w:r w:rsidRPr="005527A9">
        <w:rPr>
          <w:rFonts w:eastAsiaTheme="minorEastAsia"/>
          <w:sz w:val="22"/>
        </w:rPr>
        <w:t xml:space="preserve"> segments </w:t>
      </w:r>
      <w:r w:rsidR="00483E0A">
        <w:rPr>
          <w:rFonts w:eastAsiaTheme="minorEastAsia"/>
          <w:sz w:val="22"/>
        </w:rPr>
        <w:t>on</w:t>
      </w:r>
      <w:r w:rsidRPr="005527A9">
        <w:rPr>
          <w:rFonts w:eastAsiaTheme="minorEastAsia"/>
          <w:sz w:val="22"/>
        </w:rPr>
        <w:t xml:space="preserve"> a </w:t>
      </w:r>
      <w:r w:rsidR="00E02643" w:rsidRPr="005527A9">
        <w:rPr>
          <w:rFonts w:eastAsiaTheme="minorEastAsia"/>
          <w:sz w:val="22"/>
        </w:rPr>
        <w:t>planar</w:t>
      </w:r>
      <w:r w:rsidRPr="005527A9">
        <w:rPr>
          <w:rFonts w:eastAsiaTheme="minorEastAsia"/>
          <w:sz w:val="22"/>
        </w:rPr>
        <w:t xml:space="preserve"> network only intersect at the endpoint</w:t>
      </w:r>
      <w:r w:rsidR="00E02643" w:rsidRPr="005527A9">
        <w:rPr>
          <w:rFonts w:eastAsiaTheme="minorEastAsia"/>
          <w:sz w:val="22"/>
        </w:rPr>
        <w:t>s</w:t>
      </w:r>
      <w:r w:rsidRPr="005527A9">
        <w:rPr>
          <w:rFonts w:eastAsiaTheme="minorEastAsia"/>
          <w:sz w:val="22"/>
        </w:rPr>
        <w:t xml:space="preserve">, the node set </w:t>
      </w:r>
      <w:r w:rsidR="00E02643" w:rsidRPr="005527A9">
        <w:rPr>
          <w:rFonts w:eastAsiaTheme="minorEastAsia"/>
          <w:sz w:val="22"/>
        </w:rPr>
        <w:t xml:space="preserve">V </w:t>
      </w:r>
      <w:r w:rsidRPr="005527A9">
        <w:rPr>
          <w:rFonts w:eastAsiaTheme="minorEastAsia"/>
          <w:sz w:val="22"/>
        </w:rPr>
        <w:t>contains the intersection</w:t>
      </w:r>
      <w:r w:rsidR="00E02643" w:rsidRPr="005527A9">
        <w:rPr>
          <w:rFonts w:eastAsiaTheme="minorEastAsia"/>
          <w:sz w:val="22"/>
        </w:rPr>
        <w:t>s</w:t>
      </w:r>
      <w:r w:rsidRPr="005527A9">
        <w:rPr>
          <w:rFonts w:eastAsiaTheme="minorEastAsia"/>
          <w:sz w:val="22"/>
        </w:rPr>
        <w:t xml:space="preserve"> of all segments.</w:t>
      </w:r>
    </w:p>
    <w:p w14:paraId="6B89F1F2" w14:textId="77777777" w:rsidR="00CF6B53" w:rsidRPr="005527A9" w:rsidRDefault="006947D1" w:rsidP="001B6D00">
      <w:pPr>
        <w:autoSpaceDE w:val="0"/>
        <w:autoSpaceDN w:val="0"/>
        <w:adjustRightInd w:val="0"/>
        <w:spacing w:before="120"/>
        <w:ind w:firstLineChars="200" w:firstLine="442"/>
        <w:rPr>
          <w:rFonts w:eastAsiaTheme="minorEastAsia"/>
          <w:sz w:val="22"/>
        </w:rPr>
      </w:pPr>
      <w:r w:rsidRPr="005527A9">
        <w:rPr>
          <w:rFonts w:eastAsiaTheme="minorEastAsia"/>
          <w:b/>
          <w:sz w:val="22"/>
        </w:rPr>
        <w:t>Definition 3</w:t>
      </w:r>
      <w:r w:rsidR="00DD5B57" w:rsidRPr="005527A9">
        <w:rPr>
          <w:rFonts w:eastAsiaTheme="minorEastAsia"/>
          <w:b/>
          <w:sz w:val="22"/>
        </w:rPr>
        <w:t xml:space="preserve">: </w:t>
      </w:r>
      <w:r w:rsidR="00CF6B53" w:rsidRPr="005527A9">
        <w:rPr>
          <w:rFonts w:eastAsiaTheme="minorEastAsia"/>
          <w:sz w:val="22"/>
        </w:rPr>
        <w:t>The phenomen</w:t>
      </w:r>
      <w:r w:rsidRPr="005527A9">
        <w:rPr>
          <w:rFonts w:eastAsiaTheme="minorEastAsia"/>
          <w:sz w:val="22"/>
        </w:rPr>
        <w:t>a</w:t>
      </w:r>
      <w:r w:rsidR="00CF6B53" w:rsidRPr="005527A9">
        <w:rPr>
          <w:rFonts w:eastAsiaTheme="minorEastAsia"/>
          <w:sz w:val="22"/>
        </w:rPr>
        <w:t xml:space="preserve"> or </w:t>
      </w:r>
      <w:r w:rsidRPr="005527A9">
        <w:rPr>
          <w:rFonts w:eastAsiaTheme="minorEastAsia"/>
          <w:sz w:val="22"/>
        </w:rPr>
        <w:t>events</w:t>
      </w:r>
      <w:r w:rsidR="00CF6B53" w:rsidRPr="005527A9">
        <w:rPr>
          <w:rFonts w:eastAsiaTheme="minorEastAsia"/>
          <w:sz w:val="22"/>
        </w:rPr>
        <w:t xml:space="preserve"> </w:t>
      </w:r>
      <w:r w:rsidRPr="005527A9">
        <w:rPr>
          <w:rFonts w:eastAsiaTheme="minorEastAsia"/>
          <w:sz w:val="22"/>
        </w:rPr>
        <w:t>at</w:t>
      </w:r>
      <w:r w:rsidR="00CF6B53" w:rsidRPr="005527A9">
        <w:rPr>
          <w:rFonts w:eastAsiaTheme="minorEastAsia"/>
          <w:sz w:val="22"/>
        </w:rPr>
        <w:t xml:space="preserve"> </w:t>
      </w:r>
      <w:r w:rsidRPr="005527A9">
        <w:rPr>
          <w:rFonts w:eastAsiaTheme="minorEastAsia"/>
          <w:sz w:val="22"/>
        </w:rPr>
        <w:t>specific</w:t>
      </w:r>
      <w:r w:rsidR="00CF6B53" w:rsidRPr="005527A9">
        <w:rPr>
          <w:rFonts w:eastAsiaTheme="minorEastAsia"/>
          <w:sz w:val="22"/>
        </w:rPr>
        <w:t xml:space="preserve"> locations on </w:t>
      </w:r>
      <w:r w:rsidRPr="005527A9">
        <w:rPr>
          <w:rFonts w:eastAsiaTheme="minorEastAsia"/>
          <w:sz w:val="22"/>
        </w:rPr>
        <w:t>a</w:t>
      </w:r>
      <w:r w:rsidR="00CF6B53" w:rsidRPr="005527A9">
        <w:rPr>
          <w:rFonts w:eastAsiaTheme="minorEastAsia"/>
          <w:sz w:val="22"/>
        </w:rPr>
        <w:t xml:space="preserve"> </w:t>
      </w:r>
      <w:r w:rsidRPr="005527A9">
        <w:rPr>
          <w:rFonts w:eastAsiaTheme="minorEastAsia"/>
          <w:sz w:val="22"/>
        </w:rPr>
        <w:t xml:space="preserve">planar </w:t>
      </w:r>
      <w:r w:rsidR="00CF6B53" w:rsidRPr="005527A9">
        <w:rPr>
          <w:rFonts w:eastAsiaTheme="minorEastAsia"/>
          <w:sz w:val="22"/>
        </w:rPr>
        <w:t>RN (</w:t>
      </w:r>
      <w:r w:rsidRPr="005527A9">
        <w:rPr>
          <w:rFonts w:eastAsiaTheme="minorEastAsia"/>
          <w:sz w:val="22"/>
        </w:rPr>
        <w:t>e.g.</w:t>
      </w:r>
      <w:r w:rsidR="00CF6B53" w:rsidRPr="005527A9">
        <w:rPr>
          <w:rFonts w:eastAsiaTheme="minorEastAsia"/>
          <w:sz w:val="22"/>
        </w:rPr>
        <w:t xml:space="preserve"> fast</w:t>
      </w:r>
      <w:r w:rsidRPr="005527A9">
        <w:rPr>
          <w:rFonts w:eastAsiaTheme="minorEastAsia"/>
          <w:sz w:val="22"/>
        </w:rPr>
        <w:t>-</w:t>
      </w:r>
      <w:r w:rsidR="00CF6B53" w:rsidRPr="005527A9">
        <w:rPr>
          <w:rFonts w:eastAsiaTheme="minorEastAsia"/>
          <w:sz w:val="22"/>
        </w:rPr>
        <w:t>food restaurant, the place</w:t>
      </w:r>
      <w:r w:rsidRPr="005527A9">
        <w:rPr>
          <w:rFonts w:eastAsiaTheme="minorEastAsia"/>
          <w:sz w:val="22"/>
        </w:rPr>
        <w:t>s</w:t>
      </w:r>
      <w:r w:rsidR="00CF6B53" w:rsidRPr="005527A9">
        <w:rPr>
          <w:rFonts w:eastAsiaTheme="minorEastAsia"/>
          <w:sz w:val="22"/>
        </w:rPr>
        <w:t xml:space="preserve"> where car accident</w:t>
      </w:r>
      <w:r w:rsidRPr="005527A9">
        <w:rPr>
          <w:rFonts w:eastAsiaTheme="minorEastAsia"/>
          <w:sz w:val="22"/>
        </w:rPr>
        <w:t>s</w:t>
      </w:r>
      <w:r w:rsidR="00CF6B53" w:rsidRPr="005527A9">
        <w:rPr>
          <w:rFonts w:eastAsiaTheme="minorEastAsia"/>
          <w:sz w:val="22"/>
        </w:rPr>
        <w:t xml:space="preserve"> occur) can be abstracted as </w:t>
      </w:r>
      <w:r w:rsidRPr="005527A9">
        <w:rPr>
          <w:rFonts w:eastAsiaTheme="minorEastAsia"/>
          <w:sz w:val="22"/>
        </w:rPr>
        <w:t>e</w:t>
      </w:r>
      <w:r w:rsidR="00CF6B53" w:rsidRPr="005527A9">
        <w:rPr>
          <w:rFonts w:eastAsiaTheme="minorEastAsia"/>
          <w:sz w:val="22"/>
        </w:rPr>
        <w:t xml:space="preserve">vent points. The </w:t>
      </w:r>
      <w:r w:rsidRPr="005527A9">
        <w:rPr>
          <w:rFonts w:eastAsiaTheme="minorEastAsia"/>
          <w:sz w:val="22"/>
        </w:rPr>
        <w:t>set</w:t>
      </w:r>
      <w:r w:rsidR="00CF6B53" w:rsidRPr="005527A9">
        <w:rPr>
          <w:rFonts w:eastAsiaTheme="minorEastAsia"/>
          <w:sz w:val="22"/>
        </w:rPr>
        <w:t xml:space="preserve"> of </w:t>
      </w:r>
      <w:r w:rsidRPr="005527A9">
        <w:rPr>
          <w:rFonts w:eastAsiaTheme="minorEastAsia"/>
          <w:sz w:val="22"/>
        </w:rPr>
        <w:t xml:space="preserve">a </w:t>
      </w:r>
      <w:r w:rsidR="00CF6B53" w:rsidRPr="005527A9">
        <w:rPr>
          <w:rFonts w:eastAsiaTheme="minorEastAsia"/>
          <w:sz w:val="22"/>
        </w:rPr>
        <w:t xml:space="preserve">certain type of </w:t>
      </w:r>
      <w:r w:rsidRPr="005527A9">
        <w:rPr>
          <w:rFonts w:eastAsiaTheme="minorEastAsia"/>
          <w:sz w:val="22"/>
        </w:rPr>
        <w:t>e</w:t>
      </w:r>
      <w:r w:rsidR="00CF6B53" w:rsidRPr="005527A9">
        <w:rPr>
          <w:rFonts w:eastAsiaTheme="minorEastAsia"/>
          <w:sz w:val="22"/>
        </w:rPr>
        <w:t xml:space="preserve">vent points can be </w:t>
      </w:r>
      <w:r w:rsidRPr="005527A9">
        <w:rPr>
          <w:rFonts w:eastAsiaTheme="minorEastAsia"/>
          <w:sz w:val="22"/>
        </w:rPr>
        <w:t>noted</w:t>
      </w:r>
      <w:r w:rsidR="00CF6B53" w:rsidRPr="005527A9">
        <w:rPr>
          <w:rFonts w:eastAsiaTheme="minorEastAsia"/>
          <w:sz w:val="22"/>
        </w:rPr>
        <w:t xml:space="preserve"> as </w:t>
      </w:r>
      <w:r w:rsidRPr="005527A9">
        <w:rPr>
          <w:rFonts w:eastAsiaTheme="minorEastAsia"/>
          <w:sz w:val="22"/>
        </w:rPr>
        <w:t>P={p</w:t>
      </w:r>
      <w:r w:rsidRPr="005527A9">
        <w:rPr>
          <w:rFonts w:eastAsiaTheme="minorEastAsia"/>
          <w:sz w:val="22"/>
          <w:vertAlign w:val="subscript"/>
        </w:rPr>
        <w:t>1</w:t>
      </w:r>
      <w:r w:rsidRPr="005527A9">
        <w:rPr>
          <w:rFonts w:eastAsiaTheme="minorEastAsia"/>
          <w:sz w:val="22"/>
        </w:rPr>
        <w:t>, …, p</w:t>
      </w:r>
      <w:r w:rsidRPr="005527A9">
        <w:rPr>
          <w:rFonts w:eastAsiaTheme="minorEastAsia"/>
          <w:sz w:val="22"/>
          <w:vertAlign w:val="subscript"/>
        </w:rPr>
        <w:t>m</w:t>
      </w:r>
      <w:r w:rsidRPr="005527A9">
        <w:rPr>
          <w:rFonts w:eastAsiaTheme="minorEastAsia"/>
          <w:sz w:val="22"/>
        </w:rPr>
        <w:t>}</w:t>
      </w:r>
      <w:r w:rsidR="00CF6B53" w:rsidRPr="005527A9">
        <w:rPr>
          <w:rFonts w:eastAsiaTheme="minorEastAsia"/>
          <w:sz w:val="22"/>
        </w:rPr>
        <w:t>, where m is the number of event points. Different from the node</w:t>
      </w:r>
      <w:r w:rsidRPr="005527A9">
        <w:rPr>
          <w:rFonts w:eastAsiaTheme="minorEastAsia"/>
          <w:sz w:val="22"/>
        </w:rPr>
        <w:t>s</w:t>
      </w:r>
      <w:r w:rsidR="00CF6B53" w:rsidRPr="005527A9">
        <w:rPr>
          <w:rFonts w:eastAsiaTheme="minorEastAsia"/>
          <w:sz w:val="22"/>
        </w:rPr>
        <w:t xml:space="preserve"> in the RN, these event points can be located anywhere in the link set L including the endpoints.</w:t>
      </w:r>
    </w:p>
    <w:p w14:paraId="2613B146" w14:textId="230E21C1" w:rsidR="00CF6B53" w:rsidRPr="005527A9" w:rsidRDefault="00CF6B5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When analyzing the </w:t>
      </w:r>
      <w:r w:rsidR="00C25955" w:rsidRPr="005527A9">
        <w:rPr>
          <w:rFonts w:eastAsiaTheme="minorEastAsia"/>
          <w:sz w:val="22"/>
        </w:rPr>
        <w:t xml:space="preserve">event </w:t>
      </w:r>
      <w:r w:rsidRPr="005527A9">
        <w:rPr>
          <w:rFonts w:eastAsiaTheme="minorEastAsia"/>
          <w:sz w:val="22"/>
        </w:rPr>
        <w:t>point</w:t>
      </w:r>
      <w:r w:rsidR="00C25955" w:rsidRPr="005527A9">
        <w:rPr>
          <w:rFonts w:eastAsiaTheme="minorEastAsia"/>
          <w:sz w:val="22"/>
        </w:rPr>
        <w:t>s</w:t>
      </w:r>
      <w:r w:rsidRPr="005527A9">
        <w:rPr>
          <w:rFonts w:eastAsiaTheme="minorEastAsia"/>
          <w:sz w:val="22"/>
        </w:rPr>
        <w:t xml:space="preserve"> on </w:t>
      </w:r>
      <w:r w:rsidR="00776067" w:rsidRPr="005527A9">
        <w:rPr>
          <w:rFonts w:eastAsiaTheme="minorEastAsia"/>
          <w:sz w:val="22"/>
        </w:rPr>
        <w:t>a</w:t>
      </w:r>
      <w:r w:rsidRPr="005527A9">
        <w:rPr>
          <w:rFonts w:eastAsiaTheme="minorEastAsia"/>
          <w:sz w:val="22"/>
        </w:rPr>
        <w:t xml:space="preserve"> planar RN, </w:t>
      </w:r>
      <w:r w:rsidR="00776067" w:rsidRPr="005527A9">
        <w:rPr>
          <w:rFonts w:eastAsiaTheme="minorEastAsia"/>
          <w:sz w:val="22"/>
        </w:rPr>
        <w:t>we need</w:t>
      </w:r>
      <w:r w:rsidRPr="005527A9">
        <w:rPr>
          <w:rFonts w:eastAsiaTheme="minorEastAsia"/>
          <w:sz w:val="22"/>
        </w:rPr>
        <w:t xml:space="preserve"> to combine the node set V and the event point set P into a point set VP=V</w:t>
      </w:r>
      <w:r w:rsidRPr="005527A9">
        <w:rPr>
          <w:rFonts w:ascii="Cambria Math" w:eastAsiaTheme="minorEastAsia" w:hAnsi="Cambria Math" w:cs="Cambria Math"/>
          <w:sz w:val="22"/>
        </w:rPr>
        <w:t>∪</w:t>
      </w:r>
      <w:r w:rsidRPr="005527A9">
        <w:rPr>
          <w:rFonts w:eastAsiaTheme="minorEastAsia"/>
          <w:sz w:val="22"/>
        </w:rPr>
        <w:t xml:space="preserve">P. The edge set L of the RN is further </w:t>
      </w:r>
      <w:r w:rsidR="004D3AA2">
        <w:rPr>
          <w:rFonts w:eastAsiaTheme="minorEastAsia"/>
          <w:sz w:val="22"/>
        </w:rPr>
        <w:t>segmented</w:t>
      </w:r>
      <w:r w:rsidRPr="005527A9">
        <w:rPr>
          <w:rFonts w:eastAsiaTheme="minorEastAsia"/>
          <w:sz w:val="22"/>
        </w:rPr>
        <w:t xml:space="preserve"> by the point set VP to obtain a new planar </w:t>
      </w:r>
      <w:r w:rsidR="00776067" w:rsidRPr="005527A9">
        <w:rPr>
          <w:rFonts w:eastAsiaTheme="minorEastAsia"/>
          <w:sz w:val="22"/>
        </w:rPr>
        <w:t xml:space="preserve">analysis </w:t>
      </w:r>
      <w:r w:rsidRPr="005527A9">
        <w:rPr>
          <w:rFonts w:eastAsiaTheme="minorEastAsia"/>
          <w:sz w:val="22"/>
        </w:rPr>
        <w:t xml:space="preserve">network AN=(VP, S) </w:t>
      </w:r>
      <w:r w:rsidR="00776067" w:rsidRPr="005527A9">
        <w:rPr>
          <w:rFonts w:eastAsiaTheme="minorEastAsia"/>
          <w:sz w:val="22"/>
        </w:rPr>
        <w:t xml:space="preserve">which is </w:t>
      </w:r>
      <w:r w:rsidRPr="005527A9">
        <w:rPr>
          <w:rFonts w:eastAsiaTheme="minorEastAsia"/>
          <w:sz w:val="22"/>
        </w:rPr>
        <w:t xml:space="preserve">spatially </w:t>
      </w:r>
      <w:r w:rsidRPr="005527A9">
        <w:rPr>
          <w:rFonts w:eastAsiaTheme="minorEastAsia"/>
          <w:sz w:val="22"/>
        </w:rPr>
        <w:lastRenderedPageBreak/>
        <w:t>coincident with the RN.</w:t>
      </w:r>
    </w:p>
    <w:p w14:paraId="5C8494AF" w14:textId="427998BA" w:rsidR="00CF6B53" w:rsidRPr="005527A9" w:rsidRDefault="00CF6B53" w:rsidP="001B6D00">
      <w:pPr>
        <w:autoSpaceDE w:val="0"/>
        <w:autoSpaceDN w:val="0"/>
        <w:adjustRightInd w:val="0"/>
        <w:spacing w:before="120"/>
        <w:ind w:firstLineChars="200" w:firstLine="442"/>
        <w:rPr>
          <w:rFonts w:eastAsiaTheme="minorEastAsia"/>
          <w:sz w:val="22"/>
        </w:rPr>
      </w:pPr>
      <w:r w:rsidRPr="005527A9">
        <w:rPr>
          <w:rFonts w:eastAsiaTheme="minorEastAsia"/>
          <w:b/>
          <w:sz w:val="22"/>
        </w:rPr>
        <w:t>Definition 4</w:t>
      </w:r>
      <w:r w:rsidR="00DD5B57" w:rsidRPr="005527A9">
        <w:rPr>
          <w:rFonts w:eastAsiaTheme="minorEastAsia"/>
          <w:b/>
          <w:sz w:val="22"/>
        </w:rPr>
        <w:t xml:space="preserve">: </w:t>
      </w:r>
      <w:r w:rsidRPr="005527A9">
        <w:rPr>
          <w:rFonts w:eastAsiaTheme="minorEastAsia"/>
          <w:sz w:val="22"/>
        </w:rPr>
        <w:t xml:space="preserve">The edge set S of the analysis network AN is </w:t>
      </w:r>
      <w:r w:rsidR="00776067" w:rsidRPr="005527A9">
        <w:rPr>
          <w:rFonts w:eastAsiaTheme="minorEastAsia"/>
          <w:sz w:val="22"/>
        </w:rPr>
        <w:t>the</w:t>
      </w:r>
      <w:r w:rsidRPr="005527A9">
        <w:rPr>
          <w:rFonts w:eastAsiaTheme="minorEastAsia"/>
          <w:sz w:val="22"/>
        </w:rPr>
        <w:t xml:space="preserve"> set of segment</w:t>
      </w:r>
      <w:r w:rsidR="00776067" w:rsidRPr="005527A9">
        <w:rPr>
          <w:rFonts w:eastAsiaTheme="minorEastAsia"/>
          <w:sz w:val="22"/>
        </w:rPr>
        <w:t xml:space="preserve">s containing </w:t>
      </w:r>
      <w:r w:rsidRPr="005527A9">
        <w:rPr>
          <w:rFonts w:eastAsiaTheme="minorEastAsia"/>
          <w:sz w:val="22"/>
        </w:rPr>
        <w:t xml:space="preserve">all linear units after </w:t>
      </w:r>
      <w:r w:rsidR="004D3AA2">
        <w:rPr>
          <w:rFonts w:eastAsiaTheme="minorEastAsia"/>
          <w:sz w:val="22"/>
        </w:rPr>
        <w:t>segmentation</w:t>
      </w:r>
      <w:r w:rsidR="00776067" w:rsidRPr="005527A9">
        <w:rPr>
          <w:rFonts w:eastAsiaTheme="minorEastAsia"/>
          <w:sz w:val="22"/>
        </w:rPr>
        <w:t>.</w:t>
      </w:r>
      <w:r w:rsidRPr="005527A9">
        <w:rPr>
          <w:rFonts w:eastAsiaTheme="minorEastAsia"/>
          <w:sz w:val="22"/>
        </w:rPr>
        <w:t xml:space="preserve"> </w:t>
      </w:r>
      <w:r w:rsidR="00776067" w:rsidRPr="005527A9">
        <w:rPr>
          <w:rFonts w:eastAsiaTheme="minorEastAsia"/>
          <w:sz w:val="22"/>
        </w:rPr>
        <w:t>A</w:t>
      </w:r>
      <w:r w:rsidRPr="005527A9">
        <w:rPr>
          <w:rFonts w:eastAsiaTheme="minorEastAsia"/>
          <w:sz w:val="22"/>
        </w:rPr>
        <w:t xml:space="preserve"> linear unit that connect</w:t>
      </w:r>
      <w:r w:rsidR="00776067" w:rsidRPr="005527A9">
        <w:rPr>
          <w:rFonts w:eastAsiaTheme="minorEastAsia"/>
          <w:sz w:val="22"/>
        </w:rPr>
        <w:t>s</w:t>
      </w:r>
      <w:r w:rsidRPr="005527A9">
        <w:rPr>
          <w:rFonts w:eastAsiaTheme="minorEastAsia"/>
          <w:sz w:val="22"/>
        </w:rPr>
        <w:t xml:space="preserve"> two points in the VP without passing through </w:t>
      </w:r>
      <w:r w:rsidR="00776067" w:rsidRPr="005527A9">
        <w:rPr>
          <w:rFonts w:eastAsiaTheme="minorEastAsia"/>
          <w:sz w:val="22"/>
        </w:rPr>
        <w:t>a</w:t>
      </w:r>
      <w:r w:rsidRPr="005527A9">
        <w:rPr>
          <w:rFonts w:eastAsiaTheme="minorEastAsia"/>
          <w:sz w:val="22"/>
        </w:rPr>
        <w:t xml:space="preserve"> third point </w:t>
      </w:r>
      <w:r w:rsidR="00776067" w:rsidRPr="005527A9">
        <w:rPr>
          <w:rFonts w:eastAsiaTheme="minorEastAsia"/>
          <w:sz w:val="22"/>
        </w:rPr>
        <w:t>is</w:t>
      </w:r>
      <w:r w:rsidRPr="005527A9">
        <w:rPr>
          <w:rFonts w:eastAsiaTheme="minorEastAsia"/>
          <w:sz w:val="22"/>
        </w:rPr>
        <w:t xml:space="preserve"> called a segment.</w:t>
      </w:r>
    </w:p>
    <w:p w14:paraId="6548D7A3" w14:textId="77777777" w:rsidR="00CF6B53" w:rsidRPr="005527A9" w:rsidRDefault="00CF6B53" w:rsidP="001B6D00">
      <w:pPr>
        <w:autoSpaceDE w:val="0"/>
        <w:autoSpaceDN w:val="0"/>
        <w:adjustRightInd w:val="0"/>
        <w:spacing w:before="120"/>
        <w:ind w:firstLineChars="200" w:firstLine="442"/>
        <w:rPr>
          <w:rFonts w:eastAsiaTheme="minorEastAsia"/>
          <w:sz w:val="22"/>
        </w:rPr>
      </w:pPr>
      <w:r w:rsidRPr="005527A9">
        <w:rPr>
          <w:rFonts w:eastAsiaTheme="minorEastAsia"/>
          <w:b/>
          <w:sz w:val="22"/>
        </w:rPr>
        <w:t>Definition 5</w:t>
      </w:r>
      <w:r w:rsidR="00DD5B57" w:rsidRPr="005527A9">
        <w:rPr>
          <w:rFonts w:eastAsiaTheme="minorEastAsia"/>
          <w:b/>
          <w:sz w:val="22"/>
        </w:rPr>
        <w:t xml:space="preserve">: </w:t>
      </w:r>
      <w:r w:rsidRPr="005527A9">
        <w:rPr>
          <w:rFonts w:eastAsiaTheme="minorEastAsia"/>
          <w:sz w:val="22"/>
        </w:rPr>
        <w:t>The segment</w:t>
      </w:r>
      <w:r w:rsidR="00776067" w:rsidRPr="005527A9">
        <w:rPr>
          <w:rFonts w:eastAsiaTheme="minorEastAsia"/>
          <w:sz w:val="22"/>
        </w:rPr>
        <w:t>s</w:t>
      </w:r>
      <w:r w:rsidRPr="005527A9">
        <w:rPr>
          <w:rFonts w:eastAsiaTheme="minorEastAsia"/>
          <w:sz w:val="22"/>
        </w:rPr>
        <w:t xml:space="preserve"> in the analysis network AN can be divided into two categories. </w:t>
      </w:r>
      <w:r w:rsidR="0060592B" w:rsidRPr="005527A9">
        <w:rPr>
          <w:rFonts w:eastAsiaTheme="minorEastAsia"/>
          <w:sz w:val="22"/>
        </w:rPr>
        <w:t>The</w:t>
      </w:r>
      <w:r w:rsidRPr="005527A9">
        <w:rPr>
          <w:rFonts w:eastAsiaTheme="minorEastAsia"/>
          <w:sz w:val="22"/>
        </w:rPr>
        <w:t xml:space="preserve"> segment</w:t>
      </w:r>
      <w:r w:rsidR="00776067" w:rsidRPr="005527A9">
        <w:rPr>
          <w:rFonts w:eastAsiaTheme="minorEastAsia"/>
          <w:sz w:val="22"/>
        </w:rPr>
        <w:t>s</w:t>
      </w:r>
      <w:r w:rsidRPr="005527A9">
        <w:rPr>
          <w:rFonts w:eastAsiaTheme="minorEastAsia"/>
          <w:sz w:val="22"/>
        </w:rPr>
        <w:t xml:space="preserve"> on the shortest path between any pair of event points </w:t>
      </w:r>
      <w:r w:rsidR="0060592B" w:rsidRPr="005527A9">
        <w:rPr>
          <w:rFonts w:eastAsiaTheme="minorEastAsia"/>
          <w:sz w:val="22"/>
        </w:rPr>
        <w:t>are</w:t>
      </w:r>
      <w:r w:rsidRPr="005527A9">
        <w:rPr>
          <w:rFonts w:eastAsiaTheme="minorEastAsia"/>
          <w:sz w:val="22"/>
        </w:rPr>
        <w:t xml:space="preserve"> called </w:t>
      </w:r>
      <w:r w:rsidR="0060592B" w:rsidRPr="005527A9">
        <w:rPr>
          <w:rFonts w:eastAsiaTheme="minorEastAsia"/>
          <w:sz w:val="22"/>
        </w:rPr>
        <w:t>k</w:t>
      </w:r>
      <w:r w:rsidRPr="005527A9">
        <w:rPr>
          <w:rFonts w:eastAsiaTheme="minorEastAsia"/>
          <w:sz w:val="22"/>
        </w:rPr>
        <w:t xml:space="preserve">ey </w:t>
      </w:r>
      <w:r w:rsidR="0060592B" w:rsidRPr="005527A9">
        <w:rPr>
          <w:rFonts w:eastAsiaTheme="minorEastAsia"/>
          <w:sz w:val="22"/>
        </w:rPr>
        <w:t>s</w:t>
      </w:r>
      <w:r w:rsidRPr="005527A9">
        <w:rPr>
          <w:rFonts w:eastAsiaTheme="minorEastAsia"/>
          <w:sz w:val="22"/>
        </w:rPr>
        <w:t>egment</w:t>
      </w:r>
      <w:r w:rsidR="0060592B" w:rsidRPr="005527A9">
        <w:rPr>
          <w:rFonts w:eastAsiaTheme="minorEastAsia"/>
          <w:sz w:val="22"/>
        </w:rPr>
        <w:t>s</w:t>
      </w:r>
      <w:r w:rsidRPr="005527A9">
        <w:rPr>
          <w:rFonts w:eastAsiaTheme="minorEastAsia"/>
          <w:sz w:val="22"/>
        </w:rPr>
        <w:t>, and the other</w:t>
      </w:r>
      <w:r w:rsidR="00776067" w:rsidRPr="005527A9">
        <w:rPr>
          <w:rFonts w:eastAsiaTheme="minorEastAsia"/>
          <w:sz w:val="22"/>
        </w:rPr>
        <w:t>s</w:t>
      </w:r>
      <w:r w:rsidRPr="005527A9">
        <w:rPr>
          <w:rFonts w:eastAsiaTheme="minorEastAsia"/>
          <w:sz w:val="22"/>
        </w:rPr>
        <w:t xml:space="preserve"> </w:t>
      </w:r>
      <w:r w:rsidR="00776067" w:rsidRPr="005527A9">
        <w:rPr>
          <w:rFonts w:eastAsiaTheme="minorEastAsia"/>
          <w:sz w:val="22"/>
        </w:rPr>
        <w:t>are</w:t>
      </w:r>
      <w:r w:rsidRPr="005527A9">
        <w:rPr>
          <w:rFonts w:eastAsiaTheme="minorEastAsia"/>
          <w:sz w:val="22"/>
        </w:rPr>
        <w:t xml:space="preserve"> called </w:t>
      </w:r>
      <w:r w:rsidR="00776067" w:rsidRPr="005527A9">
        <w:rPr>
          <w:rFonts w:eastAsiaTheme="minorEastAsia"/>
          <w:sz w:val="22"/>
        </w:rPr>
        <w:t>o</w:t>
      </w:r>
      <w:r w:rsidRPr="005527A9">
        <w:rPr>
          <w:rFonts w:eastAsiaTheme="minorEastAsia"/>
          <w:sz w:val="22"/>
        </w:rPr>
        <w:t xml:space="preserve">rdinary </w:t>
      </w:r>
      <w:r w:rsidR="00776067" w:rsidRPr="005527A9">
        <w:rPr>
          <w:rFonts w:eastAsiaTheme="minorEastAsia"/>
          <w:sz w:val="22"/>
        </w:rPr>
        <w:t>s</w:t>
      </w:r>
      <w:r w:rsidRPr="005527A9">
        <w:rPr>
          <w:rFonts w:eastAsiaTheme="minorEastAsia"/>
          <w:sz w:val="22"/>
        </w:rPr>
        <w:t>egment</w:t>
      </w:r>
      <w:r w:rsidR="00776067" w:rsidRPr="005527A9">
        <w:rPr>
          <w:rFonts w:eastAsiaTheme="minorEastAsia"/>
          <w:sz w:val="22"/>
        </w:rPr>
        <w:t>s</w:t>
      </w:r>
      <w:r w:rsidRPr="005527A9">
        <w:rPr>
          <w:rFonts w:eastAsiaTheme="minorEastAsia"/>
          <w:sz w:val="22"/>
        </w:rPr>
        <w:t>, as shown in Fig</w:t>
      </w:r>
      <w:r w:rsidR="00776067" w:rsidRPr="005527A9">
        <w:rPr>
          <w:rFonts w:eastAsiaTheme="minorEastAsia"/>
          <w:sz w:val="22"/>
        </w:rPr>
        <w:t>.</w:t>
      </w:r>
      <w:r w:rsidRPr="005527A9">
        <w:rPr>
          <w:rFonts w:eastAsiaTheme="minorEastAsia"/>
          <w:sz w:val="22"/>
        </w:rPr>
        <w:t xml:space="preserve"> </w:t>
      </w:r>
      <w:r w:rsidR="00776067" w:rsidRPr="005527A9">
        <w:rPr>
          <w:rFonts w:eastAsiaTheme="minorEastAsia"/>
          <w:sz w:val="22"/>
          <w:highlight w:val="yellow"/>
        </w:rPr>
        <w:t>4</w:t>
      </w:r>
      <w:r w:rsidRPr="005527A9">
        <w:rPr>
          <w:rFonts w:eastAsiaTheme="minorEastAsia"/>
          <w:sz w:val="22"/>
        </w:rPr>
        <w:t>.</w:t>
      </w:r>
    </w:p>
    <w:p w14:paraId="36856ECB" w14:textId="6CAA9E8A" w:rsidR="00CF6B53" w:rsidRPr="005527A9" w:rsidRDefault="00CF6B5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The key segment affects whether the event points are directly connected, </w:t>
      </w:r>
      <w:r w:rsidR="004D3AA2">
        <w:rPr>
          <w:rFonts w:eastAsiaTheme="minorEastAsia"/>
          <w:sz w:val="22"/>
        </w:rPr>
        <w:t>whereas</w:t>
      </w:r>
      <w:r w:rsidRPr="005527A9">
        <w:rPr>
          <w:rFonts w:eastAsiaTheme="minorEastAsia"/>
          <w:sz w:val="22"/>
        </w:rPr>
        <w:t xml:space="preserve"> the </w:t>
      </w:r>
      <w:r w:rsidR="002D2A27" w:rsidRPr="005527A9">
        <w:rPr>
          <w:rFonts w:eastAsiaTheme="minorEastAsia"/>
          <w:sz w:val="22"/>
        </w:rPr>
        <w:t>ordinary s</w:t>
      </w:r>
      <w:r w:rsidRPr="005527A9">
        <w:rPr>
          <w:rFonts w:eastAsiaTheme="minorEastAsia"/>
          <w:sz w:val="22"/>
        </w:rPr>
        <w:t>egment does not.</w:t>
      </w:r>
    </w:p>
    <w:p w14:paraId="47273147" w14:textId="77777777" w:rsidR="00B40F3F" w:rsidRPr="005527A9" w:rsidRDefault="00CF6B53" w:rsidP="001B6D00">
      <w:pPr>
        <w:autoSpaceDE w:val="0"/>
        <w:autoSpaceDN w:val="0"/>
        <w:adjustRightInd w:val="0"/>
        <w:spacing w:before="120"/>
        <w:ind w:firstLineChars="200" w:firstLine="442"/>
        <w:rPr>
          <w:rFonts w:eastAsiaTheme="minorEastAsia"/>
          <w:b/>
          <w:sz w:val="22"/>
        </w:rPr>
      </w:pPr>
      <w:r w:rsidRPr="005527A9">
        <w:rPr>
          <w:rFonts w:eastAsiaTheme="minorEastAsia"/>
          <w:b/>
          <w:sz w:val="22"/>
        </w:rPr>
        <w:t>Figure 4</w:t>
      </w:r>
      <w:r w:rsidR="002D2A27" w:rsidRPr="005527A9">
        <w:rPr>
          <w:rFonts w:eastAsiaTheme="minorEastAsia"/>
          <w:b/>
          <w:sz w:val="22"/>
        </w:rPr>
        <w:t>.</w:t>
      </w:r>
      <w:r w:rsidRPr="005527A9">
        <w:rPr>
          <w:rFonts w:eastAsiaTheme="minorEastAsia"/>
          <w:b/>
          <w:sz w:val="22"/>
        </w:rPr>
        <w:t xml:space="preserve"> Concept</w:t>
      </w:r>
      <w:r w:rsidR="002D2A27" w:rsidRPr="005527A9">
        <w:rPr>
          <w:rFonts w:eastAsiaTheme="minorEastAsia"/>
          <w:b/>
          <w:sz w:val="22"/>
        </w:rPr>
        <w:t>s</w:t>
      </w:r>
      <w:r w:rsidRPr="005527A9">
        <w:rPr>
          <w:rFonts w:eastAsiaTheme="minorEastAsia"/>
          <w:b/>
          <w:sz w:val="22"/>
        </w:rPr>
        <w:t xml:space="preserve"> in network point event analysis</w:t>
      </w:r>
      <w:r w:rsidR="002D2A27" w:rsidRPr="005527A9">
        <w:rPr>
          <w:rFonts w:eastAsiaTheme="minorEastAsia"/>
          <w:b/>
          <w:sz w:val="22"/>
        </w:rPr>
        <w:t>.</w:t>
      </w:r>
    </w:p>
    <w:p w14:paraId="459A5858" w14:textId="77777777" w:rsidR="007D437D" w:rsidRPr="005527A9" w:rsidRDefault="007D437D" w:rsidP="001F38EF">
      <w:pPr>
        <w:autoSpaceDE w:val="0"/>
        <w:autoSpaceDN w:val="0"/>
        <w:adjustRightInd w:val="0"/>
        <w:spacing w:before="120"/>
        <w:rPr>
          <w:rFonts w:eastAsiaTheme="minorEastAsia"/>
          <w:b/>
          <w:sz w:val="22"/>
        </w:rPr>
      </w:pPr>
    </w:p>
    <w:p w14:paraId="4D3C02DB" w14:textId="77777777" w:rsidR="003817DC" w:rsidRPr="004D3AA2" w:rsidRDefault="004569C8" w:rsidP="001F38EF">
      <w:pPr>
        <w:spacing w:before="120"/>
        <w:rPr>
          <w:rFonts w:eastAsiaTheme="minorEastAsia"/>
          <w:b/>
          <w:sz w:val="24"/>
        </w:rPr>
      </w:pPr>
      <w:r w:rsidRPr="004D3AA2">
        <w:rPr>
          <w:rFonts w:eastAsiaTheme="minorEastAsia"/>
          <w:b/>
          <w:sz w:val="24"/>
        </w:rPr>
        <w:t>3 Methodology</w:t>
      </w:r>
    </w:p>
    <w:p w14:paraId="12467210" w14:textId="77777777" w:rsidR="004569C8" w:rsidRPr="005527A9" w:rsidRDefault="004569C8" w:rsidP="001F38EF">
      <w:pPr>
        <w:spacing w:before="120"/>
        <w:rPr>
          <w:rFonts w:eastAsiaTheme="minorEastAsia"/>
          <w:b/>
          <w:sz w:val="22"/>
        </w:rPr>
      </w:pPr>
      <w:r w:rsidRPr="005527A9">
        <w:rPr>
          <w:rFonts w:eastAsiaTheme="minorEastAsia"/>
          <w:b/>
          <w:sz w:val="22"/>
        </w:rPr>
        <w:t>3.1 Basic idea</w:t>
      </w:r>
      <w:r w:rsidR="002D2A27" w:rsidRPr="005527A9">
        <w:rPr>
          <w:rFonts w:eastAsiaTheme="minorEastAsia"/>
          <w:b/>
          <w:sz w:val="22"/>
        </w:rPr>
        <w:t>s</w:t>
      </w:r>
    </w:p>
    <w:p w14:paraId="339295DF" w14:textId="6050D8DC" w:rsidR="00CF6B53" w:rsidRPr="005527A9" w:rsidRDefault="00CF6B5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This </w:t>
      </w:r>
      <w:r w:rsidR="003F4EC5" w:rsidRPr="005527A9">
        <w:rPr>
          <w:rFonts w:eastAsiaTheme="minorEastAsia"/>
          <w:sz w:val="22"/>
        </w:rPr>
        <w:t>study employs</w:t>
      </w:r>
      <w:r w:rsidRPr="005527A9">
        <w:rPr>
          <w:rFonts w:eastAsiaTheme="minorEastAsia"/>
          <w:sz w:val="22"/>
        </w:rPr>
        <w:t xml:space="preserve"> the </w:t>
      </w:r>
      <w:r w:rsidR="003F4EC5" w:rsidRPr="005527A9">
        <w:rPr>
          <w:rFonts w:eastAsiaTheme="minorEastAsia"/>
          <w:sz w:val="22"/>
        </w:rPr>
        <w:t>control variates method</w:t>
      </w:r>
      <w:r w:rsidRPr="005527A9">
        <w:rPr>
          <w:rFonts w:eastAsiaTheme="minorEastAsia"/>
          <w:sz w:val="22"/>
        </w:rPr>
        <w:t>, that is, keeps the event point set unchanged</w:t>
      </w:r>
      <w:r w:rsidR="003F4EC5" w:rsidRPr="005527A9">
        <w:rPr>
          <w:rFonts w:eastAsiaTheme="minorEastAsia"/>
          <w:sz w:val="22"/>
        </w:rPr>
        <w:t xml:space="preserve"> while chang</w:t>
      </w:r>
      <w:r w:rsidR="00E37208" w:rsidRPr="005527A9">
        <w:rPr>
          <w:rFonts w:eastAsiaTheme="minorEastAsia"/>
          <w:sz w:val="22"/>
        </w:rPr>
        <w:t>es</w:t>
      </w:r>
      <w:r w:rsidRPr="005527A9">
        <w:rPr>
          <w:rFonts w:eastAsiaTheme="minorEastAsia"/>
          <w:sz w:val="22"/>
        </w:rPr>
        <w:t xml:space="preserve"> the network structure to study the impact of the network structure on the false alarm phenomen</w:t>
      </w:r>
      <w:r w:rsidR="00C53558">
        <w:rPr>
          <w:rFonts w:eastAsiaTheme="minorEastAsia"/>
          <w:sz w:val="22"/>
        </w:rPr>
        <w:t>a</w:t>
      </w:r>
      <w:r w:rsidRPr="005527A9">
        <w:rPr>
          <w:rFonts w:eastAsiaTheme="minorEastAsia"/>
          <w:sz w:val="22"/>
        </w:rPr>
        <w:t xml:space="preserve">. The network structure of this </w:t>
      </w:r>
      <w:r w:rsidR="003F4EC5" w:rsidRPr="005527A9">
        <w:rPr>
          <w:rFonts w:eastAsiaTheme="minorEastAsia"/>
          <w:sz w:val="22"/>
        </w:rPr>
        <w:t>study</w:t>
      </w:r>
      <w:r w:rsidRPr="005527A9">
        <w:rPr>
          <w:rFonts w:eastAsiaTheme="minorEastAsia"/>
          <w:sz w:val="22"/>
        </w:rPr>
        <w:t xml:space="preserve"> refers to the number of roads and how the roads are connected.</w:t>
      </w:r>
    </w:p>
    <w:p w14:paraId="198C5F7C" w14:textId="7E0F4E1D" w:rsidR="00CF6B53" w:rsidRPr="005527A9" w:rsidRDefault="00C53558" w:rsidP="001B6D00">
      <w:pPr>
        <w:autoSpaceDE w:val="0"/>
        <w:autoSpaceDN w:val="0"/>
        <w:adjustRightInd w:val="0"/>
        <w:spacing w:before="120"/>
        <w:ind w:firstLineChars="200" w:firstLine="440"/>
        <w:rPr>
          <w:rFonts w:eastAsiaTheme="minorEastAsia"/>
          <w:sz w:val="22"/>
        </w:rPr>
      </w:pPr>
      <w:r>
        <w:rPr>
          <w:rFonts w:eastAsiaTheme="minorEastAsia"/>
          <w:sz w:val="22"/>
        </w:rPr>
        <w:t>From</w:t>
      </w:r>
      <w:r w:rsidR="00CF6B53" w:rsidRPr="005527A9">
        <w:rPr>
          <w:rFonts w:eastAsiaTheme="minorEastAsia"/>
          <w:sz w:val="22"/>
        </w:rPr>
        <w:t xml:space="preserve"> the network </w:t>
      </w:r>
      <w:r w:rsidR="007E49F1" w:rsidRPr="005527A9">
        <w:rPr>
          <w:rFonts w:eastAsiaTheme="minorEastAsia"/>
          <w:sz w:val="22"/>
        </w:rPr>
        <w:t>K-function</w:t>
      </w:r>
      <w:r w:rsidR="00EC40A5" w:rsidRPr="005527A9">
        <w:rPr>
          <w:rFonts w:eastAsiaTheme="minorEastAsia"/>
          <w:sz w:val="22"/>
        </w:rPr>
        <w:t xml:space="preserve"> equation (6)</w:t>
      </w:r>
      <w:r w:rsidR="00CF6B53" w:rsidRPr="005527A9">
        <w:rPr>
          <w:rFonts w:eastAsiaTheme="minorEastAsia"/>
          <w:sz w:val="22"/>
        </w:rPr>
        <w:t xml:space="preserve">, it can be </w:t>
      </w:r>
      <w:r w:rsidR="00EC40A5" w:rsidRPr="005527A9">
        <w:rPr>
          <w:rFonts w:eastAsiaTheme="minorEastAsia"/>
          <w:sz w:val="22"/>
        </w:rPr>
        <w:t>seen</w:t>
      </w:r>
      <w:r w:rsidR="00CF6B53" w:rsidRPr="005527A9">
        <w:rPr>
          <w:rFonts w:eastAsiaTheme="minorEastAsia"/>
          <w:sz w:val="22"/>
        </w:rPr>
        <w:t xml:space="preserve"> that for </w:t>
      </w:r>
      <w:r w:rsidR="008B451C" w:rsidRPr="005527A9">
        <w:rPr>
          <w:rFonts w:eastAsiaTheme="minorEastAsia"/>
          <w:sz w:val="22"/>
        </w:rPr>
        <w:t>the same</w:t>
      </w:r>
      <w:r w:rsidR="00CF6B53" w:rsidRPr="005527A9">
        <w:rPr>
          <w:rFonts w:eastAsiaTheme="minorEastAsia"/>
          <w:sz w:val="22"/>
        </w:rPr>
        <w:t xml:space="preserve"> event point set, </w:t>
      </w:r>
      <w:r w:rsidR="008B451C" w:rsidRPr="005527A9">
        <w:rPr>
          <w:rFonts w:eastAsiaTheme="minorEastAsia"/>
          <w:sz w:val="22"/>
        </w:rPr>
        <w:t xml:space="preserve">given a fixed </w:t>
      </w:r>
      <w:r w:rsidR="00CF6B53" w:rsidRPr="005527A9">
        <w:rPr>
          <w:rFonts w:eastAsiaTheme="minorEastAsia"/>
          <w:sz w:val="22"/>
        </w:rPr>
        <w:t>total length of the network (</w:t>
      </w:r>
      <w:r w:rsidR="00EC40A5" w:rsidRPr="005527A9">
        <w:rPr>
          <w:rFonts w:eastAsiaTheme="minorEastAsia"/>
          <w:sz w:val="22"/>
        </w:rPr>
        <w:t xml:space="preserve">i.e. </w:t>
      </w:r>
      <w:r w:rsidR="008B451C" w:rsidRPr="005527A9">
        <w:rPr>
          <w:rFonts w:eastAsiaTheme="minorEastAsia"/>
          <w:sz w:val="22"/>
        </w:rPr>
        <w:t>the same</w:t>
      </w:r>
      <w:r w:rsidR="00CF6B53" w:rsidRPr="005527A9">
        <w:rPr>
          <w:rFonts w:eastAsiaTheme="minorEastAsia"/>
          <w:sz w:val="22"/>
        </w:rPr>
        <w:t xml:space="preserve"> density)</w:t>
      </w:r>
      <w:r w:rsidR="008B451C" w:rsidRPr="005527A9">
        <w:rPr>
          <w:rFonts w:eastAsiaTheme="minorEastAsia"/>
          <w:sz w:val="22"/>
        </w:rPr>
        <w:t xml:space="preserve">, </w:t>
      </w:r>
      <w:r w:rsidR="00CF6B53" w:rsidRPr="005527A9">
        <w:rPr>
          <w:rFonts w:eastAsiaTheme="minorEastAsia"/>
          <w:sz w:val="22"/>
        </w:rPr>
        <w:t>if th</w:t>
      </w:r>
      <w:r w:rsidR="008B451C" w:rsidRPr="005527A9">
        <w:rPr>
          <w:rFonts w:eastAsiaTheme="minorEastAsia"/>
          <w:sz w:val="22"/>
        </w:rPr>
        <w:t>e</w:t>
      </w:r>
      <w:r w:rsidR="00CF6B53" w:rsidRPr="005527A9">
        <w:rPr>
          <w:rFonts w:eastAsiaTheme="minorEastAsia"/>
          <w:sz w:val="22"/>
        </w:rPr>
        <w:t xml:space="preserve"> event point set is </w:t>
      </w:r>
      <w:r w:rsidR="00EC40A5" w:rsidRPr="005527A9">
        <w:rPr>
          <w:rFonts w:eastAsiaTheme="minorEastAsia"/>
          <w:sz w:val="22"/>
        </w:rPr>
        <w:t xml:space="preserve">in a network that </w:t>
      </w:r>
      <w:r w:rsidR="00CF6B53" w:rsidRPr="005527A9">
        <w:rPr>
          <w:rFonts w:eastAsiaTheme="minorEastAsia"/>
          <w:sz w:val="22"/>
        </w:rPr>
        <w:t xml:space="preserve">can </w:t>
      </w:r>
      <w:r w:rsidR="008B451C" w:rsidRPr="005527A9">
        <w:rPr>
          <w:rFonts w:eastAsiaTheme="minorEastAsia"/>
          <w:sz w:val="22"/>
        </w:rPr>
        <w:t>have</w:t>
      </w:r>
      <w:r w:rsidR="00CF6B53" w:rsidRPr="005527A9">
        <w:rPr>
          <w:rFonts w:eastAsiaTheme="minorEastAsia"/>
          <w:sz w:val="22"/>
        </w:rPr>
        <w:t xml:space="preserve"> </w:t>
      </w:r>
      <w:r w:rsidR="008B451C" w:rsidRPr="005527A9">
        <w:rPr>
          <w:rFonts w:eastAsiaTheme="minorEastAsia"/>
          <w:sz w:val="22"/>
        </w:rPr>
        <w:t xml:space="preserve">more points </w:t>
      </w:r>
      <w:r w:rsidR="00CF6B53" w:rsidRPr="005527A9">
        <w:rPr>
          <w:rFonts w:eastAsiaTheme="minorEastAsia"/>
          <w:sz w:val="22"/>
        </w:rPr>
        <w:t xml:space="preserve">directly connected, then more event points will fall into the h neighborhood of </w:t>
      </w:r>
      <w:r>
        <w:rPr>
          <w:rFonts w:eastAsiaTheme="minorEastAsia"/>
          <w:sz w:val="22"/>
        </w:rPr>
        <w:t>some</w:t>
      </w:r>
      <w:r w:rsidR="00CF6B53" w:rsidRPr="005527A9">
        <w:rPr>
          <w:rFonts w:eastAsiaTheme="minorEastAsia"/>
          <w:sz w:val="22"/>
        </w:rPr>
        <w:t xml:space="preserve"> event point, </w:t>
      </w:r>
      <w:r w:rsidR="00FE414E" w:rsidRPr="005527A9">
        <w:rPr>
          <w:rFonts w:eastAsiaTheme="minorEastAsia"/>
          <w:sz w:val="22"/>
        </w:rPr>
        <w:t>resulting in</w:t>
      </w:r>
      <w:r w:rsidR="00CF6B53" w:rsidRPr="005527A9">
        <w:rPr>
          <w:rFonts w:eastAsiaTheme="minorEastAsia"/>
          <w:sz w:val="22"/>
        </w:rPr>
        <w:t xml:space="preserve"> </w:t>
      </w:r>
      <w:r w:rsidR="00FE414E" w:rsidRPr="005527A9">
        <w:rPr>
          <w:rFonts w:eastAsiaTheme="minorEastAsia"/>
          <w:sz w:val="22"/>
        </w:rPr>
        <w:t>a larger</w:t>
      </w:r>
      <w:r w:rsidR="00CF6B53" w:rsidRPr="005527A9">
        <w:rPr>
          <w:rFonts w:eastAsiaTheme="minorEastAsia"/>
          <w:sz w:val="22"/>
        </w:rPr>
        <w:t xml:space="preserve"> observ</w:t>
      </w:r>
      <w:r w:rsidR="00FE414E" w:rsidRPr="005527A9">
        <w:rPr>
          <w:rFonts w:eastAsiaTheme="minorEastAsia"/>
          <w:sz w:val="22"/>
        </w:rPr>
        <w:t>ed value</w:t>
      </w:r>
      <w:r w:rsidR="00CF6B53" w:rsidRPr="005527A9">
        <w:rPr>
          <w:rFonts w:eastAsiaTheme="minorEastAsia"/>
          <w:sz w:val="22"/>
        </w:rPr>
        <w:t xml:space="preserve"> of the network </w:t>
      </w:r>
      <w:r w:rsidR="00974648" w:rsidRPr="005527A9">
        <w:rPr>
          <w:rFonts w:eastAsiaTheme="minorEastAsia"/>
          <w:sz w:val="22"/>
        </w:rPr>
        <w:t xml:space="preserve">K-function </w:t>
      </w:r>
      <w:r w:rsidR="00CF6B53" w:rsidRPr="005527A9">
        <w:rPr>
          <w:rFonts w:eastAsiaTheme="minorEastAsia"/>
          <w:sz w:val="22"/>
        </w:rPr>
        <w:t xml:space="preserve">corresponding to the distance h. Therefore, one of the practical factors affecting the network </w:t>
      </w:r>
      <w:r w:rsidR="00974648" w:rsidRPr="005527A9">
        <w:rPr>
          <w:rFonts w:eastAsiaTheme="minorEastAsia"/>
          <w:sz w:val="22"/>
        </w:rPr>
        <w:t xml:space="preserve">K-function </w:t>
      </w:r>
      <w:r w:rsidR="00CF6B53" w:rsidRPr="005527A9">
        <w:rPr>
          <w:rFonts w:eastAsiaTheme="minorEastAsia"/>
          <w:sz w:val="22"/>
        </w:rPr>
        <w:t xml:space="preserve">is the connectivity </w:t>
      </w:r>
      <w:r w:rsidR="00EC40A5" w:rsidRPr="005527A9">
        <w:rPr>
          <w:rFonts w:eastAsiaTheme="minorEastAsia"/>
          <w:sz w:val="22"/>
        </w:rPr>
        <w:t>of</w:t>
      </w:r>
      <w:r w:rsidR="00CF6B53" w:rsidRPr="005527A9">
        <w:rPr>
          <w:rFonts w:eastAsiaTheme="minorEastAsia"/>
          <w:sz w:val="22"/>
        </w:rPr>
        <w:t xml:space="preserve"> event point</w:t>
      </w:r>
      <w:r w:rsidR="00EC40A5" w:rsidRPr="005527A9">
        <w:rPr>
          <w:rFonts w:eastAsiaTheme="minorEastAsia"/>
          <w:sz w:val="22"/>
        </w:rPr>
        <w:t>s</w:t>
      </w:r>
      <w:r w:rsidR="00CF6B53" w:rsidRPr="005527A9">
        <w:rPr>
          <w:rFonts w:eastAsiaTheme="minorEastAsia"/>
          <w:sz w:val="22"/>
        </w:rPr>
        <w:t xml:space="preserve">, </w:t>
      </w:r>
      <w:r w:rsidR="00EC40A5" w:rsidRPr="005527A9">
        <w:rPr>
          <w:rFonts w:eastAsiaTheme="minorEastAsia"/>
          <w:sz w:val="22"/>
        </w:rPr>
        <w:t xml:space="preserve">but </w:t>
      </w:r>
      <w:r w:rsidR="00CF6B53" w:rsidRPr="005527A9">
        <w:rPr>
          <w:rFonts w:eastAsiaTheme="minorEastAsia"/>
          <w:sz w:val="22"/>
        </w:rPr>
        <w:t>not the connectivity of the entire network.</w:t>
      </w:r>
    </w:p>
    <w:p w14:paraId="3937D8DC" w14:textId="5C9E3277" w:rsidR="00CF6B53" w:rsidRPr="005527A9" w:rsidRDefault="00CF6B5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For the same event point set (Fig. </w:t>
      </w:r>
      <w:r w:rsidR="00661C30" w:rsidRPr="005527A9">
        <w:rPr>
          <w:rFonts w:eastAsiaTheme="minorEastAsia"/>
          <w:sz w:val="22"/>
          <w:highlight w:val="yellow"/>
        </w:rPr>
        <w:t>5</w:t>
      </w:r>
      <w:r w:rsidRPr="005527A9">
        <w:rPr>
          <w:rFonts w:eastAsiaTheme="minorEastAsia"/>
          <w:sz w:val="22"/>
        </w:rPr>
        <w:t xml:space="preserve">a), two networks </w:t>
      </w:r>
      <w:r w:rsidR="00C53558">
        <w:rPr>
          <w:rFonts w:eastAsiaTheme="minorEastAsia"/>
          <w:sz w:val="22"/>
        </w:rPr>
        <w:t>with</w:t>
      </w:r>
      <w:r w:rsidRPr="005527A9">
        <w:rPr>
          <w:rFonts w:eastAsiaTheme="minorEastAsia"/>
          <w:sz w:val="22"/>
        </w:rPr>
        <w:t xml:space="preserve"> the same density but different </w:t>
      </w:r>
      <w:r w:rsidR="00CF2D92" w:rsidRPr="005527A9">
        <w:rPr>
          <w:rFonts w:eastAsiaTheme="minorEastAsia"/>
          <w:sz w:val="22"/>
        </w:rPr>
        <w:t xml:space="preserve">connectivity of event points </w:t>
      </w:r>
      <w:r w:rsidRPr="005527A9">
        <w:rPr>
          <w:rFonts w:eastAsiaTheme="minorEastAsia"/>
          <w:sz w:val="22"/>
        </w:rPr>
        <w:t xml:space="preserve">can be constructed (Fig. </w:t>
      </w:r>
      <w:r w:rsidR="00661C30" w:rsidRPr="005527A9">
        <w:rPr>
          <w:rFonts w:eastAsiaTheme="minorEastAsia"/>
          <w:sz w:val="22"/>
          <w:highlight w:val="yellow"/>
        </w:rPr>
        <w:t>5</w:t>
      </w:r>
      <w:r w:rsidRPr="005527A9">
        <w:rPr>
          <w:rFonts w:eastAsiaTheme="minorEastAsia"/>
          <w:sz w:val="22"/>
        </w:rPr>
        <w:t>bc). The network shown in Fig</w:t>
      </w:r>
      <w:r w:rsidR="00EC40A5" w:rsidRPr="005527A9">
        <w:rPr>
          <w:rFonts w:eastAsiaTheme="minorEastAsia"/>
          <w:sz w:val="22"/>
        </w:rPr>
        <w:t>.</w:t>
      </w:r>
      <w:r w:rsidRPr="005527A9">
        <w:rPr>
          <w:rFonts w:eastAsiaTheme="minorEastAsia"/>
          <w:sz w:val="22"/>
        </w:rPr>
        <w:t xml:space="preserve"> 4c directly </w:t>
      </w:r>
      <w:r w:rsidR="00EC40A5" w:rsidRPr="005527A9">
        <w:rPr>
          <w:rFonts w:eastAsiaTheme="minorEastAsia"/>
          <w:sz w:val="22"/>
        </w:rPr>
        <w:t>connects</w:t>
      </w:r>
      <w:r w:rsidRPr="005527A9">
        <w:rPr>
          <w:rFonts w:eastAsiaTheme="minorEastAsia"/>
          <w:sz w:val="22"/>
        </w:rPr>
        <w:t xml:space="preserve"> </w:t>
      </w:r>
      <w:r w:rsidR="00EC40A5" w:rsidRPr="005527A9">
        <w:rPr>
          <w:rFonts w:eastAsiaTheme="minorEastAsia"/>
          <w:sz w:val="22"/>
        </w:rPr>
        <w:t>more</w:t>
      </w:r>
      <w:r w:rsidRPr="005527A9">
        <w:rPr>
          <w:rFonts w:eastAsiaTheme="minorEastAsia"/>
          <w:sz w:val="22"/>
        </w:rPr>
        <w:t xml:space="preserve"> event </w:t>
      </w:r>
      <w:r w:rsidR="00CF2D92" w:rsidRPr="005527A9">
        <w:rPr>
          <w:rFonts w:eastAsiaTheme="minorEastAsia"/>
          <w:sz w:val="22"/>
        </w:rPr>
        <w:t>points</w:t>
      </w:r>
      <w:r w:rsidRPr="005527A9">
        <w:rPr>
          <w:rFonts w:eastAsiaTheme="minorEastAsia"/>
          <w:sz w:val="22"/>
        </w:rPr>
        <w:t>, resulting in better connectivity and a larger observ</w:t>
      </w:r>
      <w:r w:rsidR="00EC40A5" w:rsidRPr="005527A9">
        <w:rPr>
          <w:rFonts w:eastAsiaTheme="minorEastAsia"/>
          <w:sz w:val="22"/>
        </w:rPr>
        <w:t>ed value</w:t>
      </w:r>
      <w:r w:rsidRPr="005527A9">
        <w:rPr>
          <w:rFonts w:eastAsiaTheme="minorEastAsia"/>
          <w:sz w:val="22"/>
        </w:rPr>
        <w:t xml:space="preserve"> of the network </w:t>
      </w:r>
      <w:r w:rsidR="00974648" w:rsidRPr="005527A9">
        <w:rPr>
          <w:rFonts w:eastAsiaTheme="minorEastAsia"/>
          <w:sz w:val="22"/>
        </w:rPr>
        <w:t xml:space="preserve">K-function </w:t>
      </w:r>
      <w:r w:rsidRPr="005527A9">
        <w:rPr>
          <w:rFonts w:eastAsiaTheme="minorEastAsia"/>
          <w:sz w:val="22"/>
        </w:rPr>
        <w:t>(Fig</w:t>
      </w:r>
      <w:r w:rsidR="00661C30" w:rsidRPr="005527A9">
        <w:rPr>
          <w:rFonts w:eastAsiaTheme="minorEastAsia"/>
          <w:sz w:val="22"/>
        </w:rPr>
        <w:t>.</w:t>
      </w:r>
      <w:r w:rsidRPr="005527A9">
        <w:rPr>
          <w:rFonts w:eastAsiaTheme="minorEastAsia"/>
          <w:sz w:val="22"/>
        </w:rPr>
        <w:t xml:space="preserve"> </w:t>
      </w:r>
      <w:r w:rsidR="00661C30" w:rsidRPr="005527A9">
        <w:rPr>
          <w:rFonts w:eastAsiaTheme="minorEastAsia"/>
          <w:sz w:val="22"/>
          <w:highlight w:val="yellow"/>
        </w:rPr>
        <w:t>5</w:t>
      </w:r>
      <w:r w:rsidRPr="005527A9">
        <w:rPr>
          <w:rFonts w:eastAsiaTheme="minorEastAsia"/>
          <w:sz w:val="22"/>
        </w:rPr>
        <w:t>d).</w:t>
      </w:r>
    </w:p>
    <w:p w14:paraId="17D4E7A0" w14:textId="742F884E" w:rsidR="00A40507" w:rsidRPr="005527A9" w:rsidRDefault="00A40507" w:rsidP="001B6D00">
      <w:pPr>
        <w:autoSpaceDE w:val="0"/>
        <w:autoSpaceDN w:val="0"/>
        <w:adjustRightInd w:val="0"/>
        <w:spacing w:before="120"/>
        <w:ind w:firstLineChars="200" w:firstLine="442"/>
        <w:rPr>
          <w:rFonts w:eastAsiaTheme="minorEastAsia"/>
          <w:b/>
          <w:kern w:val="0"/>
          <w:sz w:val="22"/>
        </w:rPr>
      </w:pPr>
      <w:r w:rsidRPr="005527A9">
        <w:rPr>
          <w:rFonts w:eastAsiaTheme="minorEastAsia"/>
          <w:b/>
          <w:kern w:val="0"/>
          <w:sz w:val="22"/>
        </w:rPr>
        <w:t xml:space="preserve">Figure 5. Effects of connectivity of event </w:t>
      </w:r>
      <w:r w:rsidR="00CF2D92" w:rsidRPr="005527A9">
        <w:rPr>
          <w:rFonts w:eastAsiaTheme="minorEastAsia"/>
          <w:b/>
          <w:kern w:val="0"/>
          <w:sz w:val="22"/>
        </w:rPr>
        <w:t>points</w:t>
      </w:r>
      <w:r w:rsidRPr="005527A9">
        <w:rPr>
          <w:rFonts w:eastAsiaTheme="minorEastAsia"/>
          <w:b/>
          <w:kern w:val="0"/>
          <w:sz w:val="22"/>
        </w:rPr>
        <w:t xml:space="preserve"> on network K-function. (a) </w:t>
      </w:r>
      <w:r w:rsidR="0066674B" w:rsidRPr="005527A9">
        <w:rPr>
          <w:rFonts w:eastAsiaTheme="minorEastAsia"/>
          <w:b/>
          <w:kern w:val="0"/>
          <w:sz w:val="22"/>
        </w:rPr>
        <w:t>An e</w:t>
      </w:r>
      <w:r w:rsidRPr="005527A9">
        <w:rPr>
          <w:rFonts w:eastAsiaTheme="minorEastAsia"/>
          <w:b/>
          <w:kern w:val="0"/>
          <w:sz w:val="22"/>
        </w:rPr>
        <w:t xml:space="preserve">vent point set; (b) A network with poor connectivity </w:t>
      </w:r>
      <w:r w:rsidR="00CF2D92" w:rsidRPr="005527A9">
        <w:rPr>
          <w:rFonts w:eastAsiaTheme="minorEastAsia"/>
          <w:b/>
          <w:kern w:val="0"/>
          <w:sz w:val="22"/>
        </w:rPr>
        <w:t>of</w:t>
      </w:r>
      <w:r w:rsidRPr="005527A9">
        <w:rPr>
          <w:rFonts w:eastAsiaTheme="minorEastAsia"/>
          <w:b/>
          <w:kern w:val="0"/>
          <w:sz w:val="22"/>
        </w:rPr>
        <w:t xml:space="preserve"> event point</w:t>
      </w:r>
      <w:r w:rsidR="00CF2D92" w:rsidRPr="005527A9">
        <w:rPr>
          <w:rFonts w:eastAsiaTheme="minorEastAsia"/>
          <w:b/>
          <w:kern w:val="0"/>
          <w:sz w:val="22"/>
        </w:rPr>
        <w:t>s</w:t>
      </w:r>
      <w:r w:rsidRPr="005527A9">
        <w:rPr>
          <w:rFonts w:eastAsiaTheme="minorEastAsia"/>
          <w:b/>
          <w:kern w:val="0"/>
          <w:sz w:val="22"/>
        </w:rPr>
        <w:t xml:space="preserve">; (c) A network with good connectivity </w:t>
      </w:r>
      <w:r w:rsidR="00CF2D92" w:rsidRPr="005527A9">
        <w:rPr>
          <w:rFonts w:eastAsiaTheme="minorEastAsia"/>
          <w:b/>
          <w:kern w:val="0"/>
          <w:sz w:val="22"/>
        </w:rPr>
        <w:t>of</w:t>
      </w:r>
      <w:r w:rsidRPr="005527A9">
        <w:rPr>
          <w:rFonts w:eastAsiaTheme="minorEastAsia"/>
          <w:b/>
          <w:kern w:val="0"/>
          <w:sz w:val="22"/>
        </w:rPr>
        <w:t xml:space="preserve"> event points; (d) Observed values of network K-functions.</w:t>
      </w:r>
    </w:p>
    <w:p w14:paraId="5DC6A94F" w14:textId="545ADC4D" w:rsidR="005F00A9" w:rsidRPr="005527A9" w:rsidRDefault="00CF6B53" w:rsidP="001B6D00">
      <w:pPr>
        <w:autoSpaceDE w:val="0"/>
        <w:autoSpaceDN w:val="0"/>
        <w:adjustRightInd w:val="0"/>
        <w:spacing w:before="120"/>
        <w:ind w:firstLineChars="200" w:firstLine="440"/>
        <w:rPr>
          <w:rFonts w:eastAsiaTheme="minorEastAsia"/>
          <w:kern w:val="0"/>
          <w:sz w:val="22"/>
        </w:rPr>
      </w:pPr>
      <w:r w:rsidRPr="005527A9">
        <w:rPr>
          <w:rFonts w:eastAsiaTheme="minorEastAsia"/>
          <w:kern w:val="0"/>
          <w:sz w:val="22"/>
        </w:rPr>
        <w:t>Furthermore, the principle of the network K</w:t>
      </w:r>
      <w:r w:rsidR="005F00A9" w:rsidRPr="005527A9">
        <w:rPr>
          <w:rFonts w:eastAsiaTheme="minorEastAsia"/>
          <w:kern w:val="0"/>
          <w:sz w:val="22"/>
        </w:rPr>
        <w:t>-</w:t>
      </w:r>
      <w:r w:rsidRPr="005527A9">
        <w:rPr>
          <w:rFonts w:eastAsiaTheme="minorEastAsia"/>
          <w:kern w:val="0"/>
          <w:sz w:val="22"/>
        </w:rPr>
        <w:t>function</w:t>
      </w:r>
      <w:r w:rsidR="005F00A9" w:rsidRPr="005527A9">
        <w:rPr>
          <w:rFonts w:eastAsiaTheme="minorEastAsia"/>
          <w:kern w:val="0"/>
          <w:sz w:val="22"/>
        </w:rPr>
        <w:t xml:space="preserve"> indicates </w:t>
      </w:r>
      <w:r w:rsidR="00C53558">
        <w:rPr>
          <w:rFonts w:eastAsiaTheme="minorEastAsia"/>
          <w:kern w:val="0"/>
          <w:sz w:val="22"/>
        </w:rPr>
        <w:t>it as</w:t>
      </w:r>
      <w:r w:rsidRPr="005527A9">
        <w:rPr>
          <w:rFonts w:eastAsiaTheme="minorEastAsia"/>
          <w:kern w:val="0"/>
          <w:sz w:val="22"/>
        </w:rPr>
        <w:t xml:space="preserve"> a relative concept </w:t>
      </w:r>
      <w:r w:rsidR="005F00A9" w:rsidRPr="005527A9">
        <w:rPr>
          <w:rFonts w:eastAsiaTheme="minorEastAsia"/>
          <w:kern w:val="0"/>
          <w:sz w:val="22"/>
        </w:rPr>
        <w:t xml:space="preserve">that compares </w:t>
      </w:r>
      <w:r w:rsidRPr="005527A9">
        <w:rPr>
          <w:rFonts w:eastAsiaTheme="minorEastAsia"/>
          <w:kern w:val="0"/>
          <w:sz w:val="22"/>
        </w:rPr>
        <w:t>the</w:t>
      </w:r>
      <w:r w:rsidR="005F00A9" w:rsidRPr="005527A9">
        <w:rPr>
          <w:rFonts w:eastAsiaTheme="minorEastAsia"/>
          <w:kern w:val="0"/>
          <w:sz w:val="22"/>
        </w:rPr>
        <w:t xml:space="preserve"> observed value of </w:t>
      </w:r>
      <w:r w:rsidR="00974648" w:rsidRPr="005527A9">
        <w:rPr>
          <w:rFonts w:eastAsiaTheme="minorEastAsia"/>
          <w:kern w:val="0"/>
          <w:sz w:val="22"/>
        </w:rPr>
        <w:t xml:space="preserve">K-function </w:t>
      </w:r>
      <w:r w:rsidRPr="005527A9">
        <w:rPr>
          <w:rFonts w:eastAsiaTheme="minorEastAsia"/>
          <w:kern w:val="0"/>
          <w:sz w:val="22"/>
        </w:rPr>
        <w:t xml:space="preserve">of the event point set </w:t>
      </w:r>
      <w:r w:rsidR="005F00A9" w:rsidRPr="005527A9">
        <w:rPr>
          <w:rFonts w:eastAsiaTheme="minorEastAsia"/>
          <w:kern w:val="0"/>
          <w:sz w:val="22"/>
        </w:rPr>
        <w:t xml:space="preserve">to </w:t>
      </w:r>
      <w:r w:rsidRPr="005527A9">
        <w:rPr>
          <w:rFonts w:eastAsiaTheme="minorEastAsia"/>
          <w:kern w:val="0"/>
          <w:sz w:val="22"/>
        </w:rPr>
        <w:t xml:space="preserve">the </w:t>
      </w:r>
      <w:r w:rsidR="00974648" w:rsidRPr="005527A9">
        <w:rPr>
          <w:rFonts w:eastAsiaTheme="minorEastAsia"/>
          <w:kern w:val="0"/>
          <w:sz w:val="22"/>
        </w:rPr>
        <w:t xml:space="preserve">K-function </w:t>
      </w:r>
      <w:r w:rsidRPr="005527A9">
        <w:rPr>
          <w:rFonts w:eastAsiaTheme="minorEastAsia"/>
          <w:kern w:val="0"/>
          <w:sz w:val="22"/>
        </w:rPr>
        <w:t xml:space="preserve">value of </w:t>
      </w:r>
      <w:r w:rsidR="005F00A9" w:rsidRPr="005527A9">
        <w:rPr>
          <w:rFonts w:eastAsiaTheme="minorEastAsia"/>
          <w:kern w:val="0"/>
          <w:sz w:val="22"/>
        </w:rPr>
        <w:t xml:space="preserve">a </w:t>
      </w:r>
      <w:r w:rsidRPr="005527A9">
        <w:rPr>
          <w:rFonts w:eastAsiaTheme="minorEastAsia"/>
          <w:kern w:val="0"/>
          <w:sz w:val="22"/>
        </w:rPr>
        <w:t xml:space="preserve">random point </w:t>
      </w:r>
      <w:r w:rsidR="005F00A9" w:rsidRPr="005527A9">
        <w:rPr>
          <w:rFonts w:eastAsiaTheme="minorEastAsia"/>
          <w:kern w:val="0"/>
          <w:sz w:val="22"/>
        </w:rPr>
        <w:t xml:space="preserve">set </w:t>
      </w:r>
      <w:r w:rsidR="00C53558">
        <w:rPr>
          <w:rFonts w:eastAsiaTheme="minorEastAsia"/>
          <w:kern w:val="0"/>
          <w:sz w:val="22"/>
        </w:rPr>
        <w:t>on</w:t>
      </w:r>
      <w:r w:rsidRPr="005527A9">
        <w:rPr>
          <w:rFonts w:eastAsiaTheme="minorEastAsia"/>
          <w:kern w:val="0"/>
          <w:sz w:val="22"/>
        </w:rPr>
        <w:t xml:space="preserve"> the </w:t>
      </w:r>
      <w:r w:rsidR="005F00A9" w:rsidRPr="005527A9">
        <w:rPr>
          <w:rFonts w:eastAsiaTheme="minorEastAsia"/>
          <w:kern w:val="0"/>
          <w:sz w:val="22"/>
        </w:rPr>
        <w:t xml:space="preserve">same </w:t>
      </w:r>
      <w:r w:rsidRPr="005527A9">
        <w:rPr>
          <w:rFonts w:eastAsiaTheme="minorEastAsia"/>
          <w:kern w:val="0"/>
          <w:sz w:val="22"/>
        </w:rPr>
        <w:t xml:space="preserve">network. </w:t>
      </w:r>
      <w:r w:rsidR="00C53558">
        <w:rPr>
          <w:rFonts w:eastAsiaTheme="minorEastAsia"/>
          <w:kern w:val="0"/>
          <w:sz w:val="22"/>
        </w:rPr>
        <w:t>On</w:t>
      </w:r>
      <w:r w:rsidRPr="005527A9">
        <w:rPr>
          <w:rFonts w:eastAsiaTheme="minorEastAsia"/>
          <w:kern w:val="0"/>
          <w:sz w:val="22"/>
        </w:rPr>
        <w:t xml:space="preserve"> the same network, if </w:t>
      </w:r>
      <w:r w:rsidR="00CF2D92" w:rsidRPr="005527A9">
        <w:rPr>
          <w:rFonts w:eastAsiaTheme="minorEastAsia"/>
          <w:kern w:val="0"/>
          <w:sz w:val="22"/>
        </w:rPr>
        <w:t>the connectivity of event points</w:t>
      </w:r>
      <w:r w:rsidRPr="005527A9">
        <w:rPr>
          <w:rFonts w:eastAsiaTheme="minorEastAsia"/>
          <w:kern w:val="0"/>
          <w:sz w:val="22"/>
        </w:rPr>
        <w:t xml:space="preserve"> is </w:t>
      </w:r>
      <w:r w:rsidR="005F00A9" w:rsidRPr="005527A9">
        <w:rPr>
          <w:rFonts w:eastAsiaTheme="minorEastAsia"/>
          <w:kern w:val="0"/>
          <w:sz w:val="22"/>
        </w:rPr>
        <w:t>superior to</w:t>
      </w:r>
      <w:r w:rsidRPr="005527A9">
        <w:rPr>
          <w:rFonts w:eastAsiaTheme="minorEastAsia"/>
          <w:kern w:val="0"/>
          <w:sz w:val="22"/>
        </w:rPr>
        <w:t xml:space="preserve"> </w:t>
      </w:r>
      <w:r w:rsidR="005F00A9" w:rsidRPr="005527A9">
        <w:rPr>
          <w:rFonts w:eastAsiaTheme="minorEastAsia"/>
          <w:kern w:val="0"/>
          <w:sz w:val="22"/>
        </w:rPr>
        <w:t xml:space="preserve">that of </w:t>
      </w:r>
      <w:r w:rsidRPr="005527A9">
        <w:rPr>
          <w:rFonts w:eastAsiaTheme="minorEastAsia"/>
          <w:kern w:val="0"/>
          <w:sz w:val="22"/>
        </w:rPr>
        <w:t>the random point</w:t>
      </w:r>
      <w:r w:rsidR="00CF2D92" w:rsidRPr="005527A9">
        <w:rPr>
          <w:rFonts w:eastAsiaTheme="minorEastAsia"/>
          <w:kern w:val="0"/>
          <w:sz w:val="22"/>
        </w:rPr>
        <w:t>s</w:t>
      </w:r>
      <w:r w:rsidRPr="005527A9">
        <w:rPr>
          <w:rFonts w:eastAsiaTheme="minorEastAsia"/>
          <w:kern w:val="0"/>
          <w:sz w:val="22"/>
        </w:rPr>
        <w:t xml:space="preserve">, the network </w:t>
      </w:r>
      <w:r w:rsidR="00974648" w:rsidRPr="005527A9">
        <w:rPr>
          <w:rFonts w:eastAsiaTheme="minorEastAsia"/>
          <w:kern w:val="0"/>
          <w:sz w:val="22"/>
        </w:rPr>
        <w:t xml:space="preserve">K-function </w:t>
      </w:r>
      <w:r w:rsidR="005F00A9" w:rsidRPr="005527A9">
        <w:rPr>
          <w:rFonts w:eastAsiaTheme="minorEastAsia"/>
          <w:kern w:val="0"/>
          <w:sz w:val="22"/>
        </w:rPr>
        <w:t xml:space="preserve">demonstrates </w:t>
      </w:r>
      <w:r w:rsidRPr="005527A9">
        <w:rPr>
          <w:rFonts w:eastAsiaTheme="minorEastAsia"/>
          <w:kern w:val="0"/>
          <w:sz w:val="22"/>
        </w:rPr>
        <w:t>clustering</w:t>
      </w:r>
      <w:r w:rsidR="00C53558">
        <w:rPr>
          <w:rFonts w:eastAsiaTheme="minorEastAsia"/>
          <w:kern w:val="0"/>
          <w:sz w:val="22"/>
        </w:rPr>
        <w:t>;</w:t>
      </w:r>
      <w:r w:rsidRPr="005527A9">
        <w:rPr>
          <w:rFonts w:eastAsiaTheme="minorEastAsia"/>
          <w:kern w:val="0"/>
          <w:sz w:val="22"/>
        </w:rPr>
        <w:t xml:space="preserve"> </w:t>
      </w:r>
      <w:r w:rsidR="005F00A9" w:rsidRPr="005527A9">
        <w:rPr>
          <w:rFonts w:eastAsiaTheme="minorEastAsia"/>
          <w:kern w:val="0"/>
          <w:sz w:val="22"/>
        </w:rPr>
        <w:t xml:space="preserve">whereas </w:t>
      </w:r>
      <w:r w:rsidRPr="005527A9">
        <w:rPr>
          <w:rFonts w:eastAsiaTheme="minorEastAsia"/>
          <w:kern w:val="0"/>
          <w:sz w:val="22"/>
        </w:rPr>
        <w:t xml:space="preserve">if </w:t>
      </w:r>
      <w:r w:rsidR="00CF2D92" w:rsidRPr="005527A9">
        <w:rPr>
          <w:rFonts w:eastAsiaTheme="minorEastAsia"/>
          <w:kern w:val="0"/>
          <w:sz w:val="22"/>
        </w:rPr>
        <w:t>the connectivity of event points</w:t>
      </w:r>
      <w:r w:rsidRPr="005527A9">
        <w:rPr>
          <w:rFonts w:eastAsiaTheme="minorEastAsia"/>
          <w:kern w:val="0"/>
          <w:sz w:val="22"/>
        </w:rPr>
        <w:t xml:space="preserve"> is inferior to </w:t>
      </w:r>
      <w:r w:rsidR="005F00A9" w:rsidRPr="005527A9">
        <w:rPr>
          <w:rFonts w:eastAsiaTheme="minorEastAsia"/>
          <w:kern w:val="0"/>
          <w:sz w:val="22"/>
        </w:rPr>
        <w:t>that of the random points, the network K-function indicates repelling.</w:t>
      </w:r>
    </w:p>
    <w:p w14:paraId="295A20C7" w14:textId="77777777" w:rsidR="00CF6B53" w:rsidRPr="005527A9" w:rsidRDefault="00CF6B53" w:rsidP="001B6D00">
      <w:pPr>
        <w:autoSpaceDE w:val="0"/>
        <w:autoSpaceDN w:val="0"/>
        <w:adjustRightInd w:val="0"/>
        <w:spacing w:before="120"/>
        <w:ind w:firstLineChars="200" w:firstLine="440"/>
        <w:rPr>
          <w:rFonts w:eastAsiaTheme="minorEastAsia"/>
          <w:kern w:val="0"/>
          <w:sz w:val="22"/>
        </w:rPr>
      </w:pPr>
      <w:r w:rsidRPr="005527A9">
        <w:rPr>
          <w:rFonts w:eastAsiaTheme="minorEastAsia"/>
          <w:kern w:val="0"/>
          <w:sz w:val="22"/>
        </w:rPr>
        <w:t xml:space="preserve">Another factor </w:t>
      </w:r>
      <w:r w:rsidR="005F00A9" w:rsidRPr="005527A9">
        <w:rPr>
          <w:rFonts w:eastAsiaTheme="minorEastAsia"/>
          <w:kern w:val="0"/>
          <w:sz w:val="22"/>
        </w:rPr>
        <w:t>affecting</w:t>
      </w:r>
      <w:r w:rsidRPr="005527A9">
        <w:rPr>
          <w:rFonts w:eastAsiaTheme="minorEastAsia"/>
          <w:kern w:val="0"/>
          <w:sz w:val="22"/>
        </w:rPr>
        <w:t xml:space="preserve"> the network </w:t>
      </w:r>
      <w:r w:rsidR="00974648" w:rsidRPr="005527A9">
        <w:rPr>
          <w:rFonts w:eastAsiaTheme="minorEastAsia"/>
          <w:kern w:val="0"/>
          <w:sz w:val="22"/>
        </w:rPr>
        <w:t xml:space="preserve">K-function </w:t>
      </w:r>
      <w:r w:rsidRPr="005527A9">
        <w:rPr>
          <w:rFonts w:eastAsiaTheme="minorEastAsia"/>
          <w:kern w:val="0"/>
          <w:sz w:val="22"/>
        </w:rPr>
        <w:t>is road density, as high</w:t>
      </w:r>
      <w:r w:rsidR="005F00A9" w:rsidRPr="005527A9">
        <w:rPr>
          <w:rFonts w:eastAsiaTheme="minorEastAsia"/>
          <w:kern w:val="0"/>
          <w:sz w:val="22"/>
        </w:rPr>
        <w:t>-</w:t>
      </w:r>
      <w:r w:rsidRPr="005527A9">
        <w:rPr>
          <w:rFonts w:eastAsiaTheme="minorEastAsia"/>
          <w:kern w:val="0"/>
          <w:sz w:val="22"/>
        </w:rPr>
        <w:t xml:space="preserve">density road networks are more likely to provide high </w:t>
      </w:r>
      <w:r w:rsidR="000F0701" w:rsidRPr="005527A9">
        <w:rPr>
          <w:rFonts w:eastAsiaTheme="minorEastAsia"/>
          <w:kern w:val="0"/>
          <w:sz w:val="22"/>
        </w:rPr>
        <w:t xml:space="preserve">connectivity </w:t>
      </w:r>
      <w:r w:rsidR="00CF2D92" w:rsidRPr="005527A9">
        <w:rPr>
          <w:rFonts w:eastAsiaTheme="minorEastAsia"/>
          <w:kern w:val="0"/>
          <w:sz w:val="22"/>
        </w:rPr>
        <w:t>of</w:t>
      </w:r>
      <w:r w:rsidR="000F0701" w:rsidRPr="005527A9">
        <w:rPr>
          <w:rFonts w:eastAsiaTheme="minorEastAsia"/>
          <w:kern w:val="0"/>
          <w:sz w:val="22"/>
        </w:rPr>
        <w:t xml:space="preserve"> event points</w:t>
      </w:r>
      <w:r w:rsidRPr="005527A9">
        <w:rPr>
          <w:rFonts w:eastAsiaTheme="minorEastAsia"/>
          <w:kern w:val="0"/>
          <w:sz w:val="22"/>
        </w:rPr>
        <w:t>. However, this is not</w:t>
      </w:r>
      <w:r w:rsidR="000F0701" w:rsidRPr="005527A9">
        <w:rPr>
          <w:rFonts w:eastAsiaTheme="minorEastAsia"/>
          <w:kern w:val="0"/>
          <w:sz w:val="22"/>
        </w:rPr>
        <w:t xml:space="preserve"> an</w:t>
      </w:r>
      <w:r w:rsidRPr="005527A9">
        <w:rPr>
          <w:rFonts w:eastAsiaTheme="minorEastAsia"/>
          <w:kern w:val="0"/>
          <w:sz w:val="22"/>
        </w:rPr>
        <w:t xml:space="preserve"> </w:t>
      </w:r>
      <w:r w:rsidR="000F0701" w:rsidRPr="005527A9">
        <w:rPr>
          <w:rFonts w:eastAsiaTheme="minorEastAsia" w:hint="eastAsia"/>
          <w:kern w:val="0"/>
          <w:sz w:val="22"/>
        </w:rPr>
        <w:t>exclusive</w:t>
      </w:r>
      <w:r w:rsidR="000F0701" w:rsidRPr="005527A9">
        <w:rPr>
          <w:rFonts w:eastAsiaTheme="minorEastAsia"/>
          <w:kern w:val="0"/>
          <w:sz w:val="22"/>
        </w:rPr>
        <w:t xml:space="preserve"> situation</w:t>
      </w:r>
      <w:r w:rsidRPr="005527A9">
        <w:rPr>
          <w:rFonts w:eastAsiaTheme="minorEastAsia"/>
          <w:kern w:val="0"/>
          <w:sz w:val="22"/>
        </w:rPr>
        <w:t xml:space="preserve">, as high-density road networks may also </w:t>
      </w:r>
      <w:r w:rsidR="000F0701" w:rsidRPr="005527A9">
        <w:rPr>
          <w:rFonts w:eastAsiaTheme="minorEastAsia"/>
          <w:kern w:val="0"/>
          <w:sz w:val="22"/>
        </w:rPr>
        <w:t>increase</w:t>
      </w:r>
      <w:r w:rsidRPr="005527A9">
        <w:rPr>
          <w:rFonts w:eastAsiaTheme="minorEastAsia"/>
          <w:kern w:val="0"/>
          <w:sz w:val="22"/>
        </w:rPr>
        <w:t xml:space="preserve"> </w:t>
      </w:r>
      <w:r w:rsidR="00CF2D92" w:rsidRPr="005527A9">
        <w:rPr>
          <w:rFonts w:eastAsiaTheme="minorEastAsia"/>
          <w:kern w:val="0"/>
          <w:sz w:val="22"/>
        </w:rPr>
        <w:t xml:space="preserve">the </w:t>
      </w:r>
      <w:r w:rsidRPr="005527A9">
        <w:rPr>
          <w:rFonts w:eastAsiaTheme="minorEastAsia"/>
          <w:kern w:val="0"/>
          <w:sz w:val="22"/>
        </w:rPr>
        <w:t xml:space="preserve">connectivity </w:t>
      </w:r>
      <w:r w:rsidR="00CF2D92" w:rsidRPr="005527A9">
        <w:rPr>
          <w:rFonts w:eastAsiaTheme="minorEastAsia"/>
          <w:kern w:val="0"/>
          <w:sz w:val="22"/>
        </w:rPr>
        <w:t>of</w:t>
      </w:r>
      <w:r w:rsidRPr="005527A9">
        <w:rPr>
          <w:rFonts w:eastAsiaTheme="minorEastAsia"/>
          <w:kern w:val="0"/>
          <w:sz w:val="22"/>
        </w:rPr>
        <w:t xml:space="preserve"> random </w:t>
      </w:r>
      <w:r w:rsidR="000F0701" w:rsidRPr="005527A9">
        <w:rPr>
          <w:rFonts w:eastAsiaTheme="minorEastAsia"/>
          <w:kern w:val="0"/>
          <w:sz w:val="22"/>
        </w:rPr>
        <w:t>point</w:t>
      </w:r>
      <w:r w:rsidR="00CF2D92" w:rsidRPr="005527A9">
        <w:rPr>
          <w:rFonts w:eastAsiaTheme="minorEastAsia"/>
          <w:kern w:val="0"/>
          <w:sz w:val="22"/>
        </w:rPr>
        <w:t>s</w:t>
      </w:r>
      <w:r w:rsidRPr="005527A9">
        <w:rPr>
          <w:rFonts w:eastAsiaTheme="minorEastAsia"/>
          <w:kern w:val="0"/>
          <w:sz w:val="22"/>
        </w:rPr>
        <w:t>.</w:t>
      </w:r>
    </w:p>
    <w:p w14:paraId="01A84D69" w14:textId="3B066F7E" w:rsidR="00CF6B53" w:rsidRPr="005527A9" w:rsidRDefault="00CF6B53" w:rsidP="001B6D00">
      <w:pPr>
        <w:spacing w:before="120"/>
        <w:ind w:firstLineChars="200" w:firstLine="440"/>
        <w:rPr>
          <w:rFonts w:eastAsiaTheme="minorEastAsia"/>
          <w:sz w:val="22"/>
        </w:rPr>
      </w:pPr>
      <w:r w:rsidRPr="005527A9">
        <w:rPr>
          <w:rFonts w:eastAsiaTheme="minorEastAsia"/>
          <w:sz w:val="22"/>
        </w:rPr>
        <w:t>From the above analysis</w:t>
      </w:r>
      <w:r w:rsidR="000F0701" w:rsidRPr="005527A9">
        <w:rPr>
          <w:rFonts w:eastAsiaTheme="minorEastAsia"/>
          <w:sz w:val="22"/>
        </w:rPr>
        <w:t xml:space="preserve"> we can see that</w:t>
      </w:r>
      <w:r w:rsidRPr="005527A9">
        <w:rPr>
          <w:rFonts w:eastAsiaTheme="minorEastAsia"/>
          <w:sz w:val="22"/>
        </w:rPr>
        <w:t xml:space="preserve"> if </w:t>
      </w:r>
      <w:r w:rsidR="000F0701" w:rsidRPr="005527A9">
        <w:rPr>
          <w:rFonts w:eastAsiaTheme="minorEastAsia"/>
          <w:sz w:val="22"/>
        </w:rPr>
        <w:t>keeping the</w:t>
      </w:r>
      <w:r w:rsidRPr="005527A9">
        <w:rPr>
          <w:rFonts w:eastAsiaTheme="minorEastAsia"/>
          <w:sz w:val="22"/>
        </w:rPr>
        <w:t xml:space="preserve"> event point set </w:t>
      </w:r>
      <w:r w:rsidR="000F0701" w:rsidRPr="005527A9">
        <w:rPr>
          <w:rFonts w:eastAsiaTheme="minorEastAsia"/>
          <w:sz w:val="22"/>
        </w:rPr>
        <w:t>fixed</w:t>
      </w:r>
      <w:r w:rsidRPr="005527A9">
        <w:rPr>
          <w:rFonts w:eastAsiaTheme="minorEastAsia"/>
          <w:sz w:val="22"/>
        </w:rPr>
        <w:t xml:space="preserve">, the </w:t>
      </w:r>
      <w:r w:rsidR="000F0701" w:rsidRPr="005527A9">
        <w:rPr>
          <w:rFonts w:eastAsiaTheme="minorEastAsia"/>
          <w:sz w:val="22"/>
        </w:rPr>
        <w:t>primary</w:t>
      </w:r>
      <w:r w:rsidRPr="005527A9">
        <w:rPr>
          <w:rFonts w:eastAsiaTheme="minorEastAsia"/>
          <w:sz w:val="22"/>
        </w:rPr>
        <w:t xml:space="preserve"> factors affecting the </w:t>
      </w:r>
      <w:r w:rsidR="000F0701" w:rsidRPr="005527A9">
        <w:rPr>
          <w:rFonts w:eastAsiaTheme="minorEastAsia"/>
          <w:sz w:val="22"/>
        </w:rPr>
        <w:t xml:space="preserve">result of </w:t>
      </w:r>
      <w:r w:rsidRPr="005527A9">
        <w:rPr>
          <w:rFonts w:eastAsiaTheme="minorEastAsia"/>
          <w:sz w:val="22"/>
        </w:rPr>
        <w:t xml:space="preserve">network </w:t>
      </w:r>
      <w:r w:rsidR="00974648" w:rsidRPr="005527A9">
        <w:rPr>
          <w:rFonts w:eastAsiaTheme="minorEastAsia"/>
          <w:sz w:val="22"/>
        </w:rPr>
        <w:t xml:space="preserve">K-function </w:t>
      </w:r>
      <w:r w:rsidRPr="005527A9">
        <w:rPr>
          <w:rFonts w:eastAsiaTheme="minorEastAsia"/>
          <w:sz w:val="22"/>
        </w:rPr>
        <w:t xml:space="preserve">analysis are </w:t>
      </w:r>
      <w:r w:rsidR="00CF2D92" w:rsidRPr="005527A9">
        <w:rPr>
          <w:rFonts w:eastAsiaTheme="minorEastAsia"/>
          <w:sz w:val="22"/>
        </w:rPr>
        <w:t>the connectivity of event points</w:t>
      </w:r>
      <w:r w:rsidR="000F0701" w:rsidRPr="005527A9">
        <w:rPr>
          <w:rFonts w:eastAsiaTheme="minorEastAsia"/>
          <w:kern w:val="0"/>
          <w:sz w:val="22"/>
        </w:rPr>
        <w:t xml:space="preserve"> </w:t>
      </w:r>
      <w:r w:rsidR="0070718C">
        <w:rPr>
          <w:rFonts w:eastAsiaTheme="minorEastAsia"/>
          <w:sz w:val="22"/>
        </w:rPr>
        <w:t>on the network</w:t>
      </w:r>
      <w:r w:rsidRPr="005527A9">
        <w:rPr>
          <w:rFonts w:eastAsiaTheme="minorEastAsia"/>
          <w:sz w:val="22"/>
        </w:rPr>
        <w:t xml:space="preserve"> (how the road</w:t>
      </w:r>
      <w:r w:rsidR="000F0701" w:rsidRPr="005527A9">
        <w:rPr>
          <w:rFonts w:eastAsiaTheme="minorEastAsia"/>
          <w:sz w:val="22"/>
        </w:rPr>
        <w:t>s</w:t>
      </w:r>
      <w:r w:rsidRPr="005527A9">
        <w:rPr>
          <w:rFonts w:eastAsiaTheme="minorEastAsia"/>
          <w:sz w:val="22"/>
        </w:rPr>
        <w:t xml:space="preserve"> </w:t>
      </w:r>
      <w:r w:rsidR="000F0701" w:rsidRPr="005527A9">
        <w:rPr>
          <w:rFonts w:eastAsiaTheme="minorEastAsia"/>
          <w:sz w:val="22"/>
        </w:rPr>
        <w:t>are</w:t>
      </w:r>
      <w:r w:rsidRPr="005527A9">
        <w:rPr>
          <w:rFonts w:eastAsiaTheme="minorEastAsia"/>
          <w:sz w:val="22"/>
        </w:rPr>
        <w:t xml:space="preserve"> connected) and the road density. </w:t>
      </w:r>
      <w:r w:rsidR="00C53558">
        <w:rPr>
          <w:rFonts w:eastAsiaTheme="minorEastAsia"/>
          <w:sz w:val="22"/>
        </w:rPr>
        <w:t>In t</w:t>
      </w:r>
      <w:r w:rsidRPr="005527A9">
        <w:rPr>
          <w:rFonts w:eastAsiaTheme="minorEastAsia"/>
          <w:sz w:val="22"/>
        </w:rPr>
        <w:t xml:space="preserve">his </w:t>
      </w:r>
      <w:r w:rsidR="00656970" w:rsidRPr="005527A9">
        <w:rPr>
          <w:rFonts w:eastAsiaTheme="minorEastAsia"/>
          <w:sz w:val="22"/>
        </w:rPr>
        <w:t>study</w:t>
      </w:r>
      <w:r w:rsidR="00C53558">
        <w:rPr>
          <w:rFonts w:eastAsiaTheme="minorEastAsia"/>
          <w:sz w:val="22"/>
        </w:rPr>
        <w:t xml:space="preserve"> it is</w:t>
      </w:r>
      <w:r w:rsidRPr="005527A9">
        <w:rPr>
          <w:rFonts w:eastAsiaTheme="minorEastAsia"/>
          <w:sz w:val="22"/>
        </w:rPr>
        <w:t xml:space="preserve"> intend</w:t>
      </w:r>
      <w:r w:rsidR="00C53558">
        <w:rPr>
          <w:rFonts w:eastAsiaTheme="minorEastAsia"/>
          <w:sz w:val="22"/>
        </w:rPr>
        <w:t>ed</w:t>
      </w:r>
      <w:r w:rsidRPr="005527A9">
        <w:rPr>
          <w:rFonts w:eastAsiaTheme="minorEastAsia"/>
          <w:sz w:val="22"/>
        </w:rPr>
        <w:t xml:space="preserve"> to change these two factors by </w:t>
      </w:r>
      <w:r w:rsidR="00C53558">
        <w:rPr>
          <w:rFonts w:eastAsiaTheme="minorEastAsia"/>
          <w:sz w:val="22"/>
        </w:rPr>
        <w:t>adjusting</w:t>
      </w:r>
      <w:r w:rsidRPr="005527A9">
        <w:rPr>
          <w:rFonts w:eastAsiaTheme="minorEastAsia"/>
          <w:sz w:val="22"/>
        </w:rPr>
        <w:t xml:space="preserve"> the network structure, calculate the network </w:t>
      </w:r>
      <w:r w:rsidR="00974648" w:rsidRPr="005527A9">
        <w:rPr>
          <w:rFonts w:eastAsiaTheme="minorEastAsia"/>
          <w:sz w:val="22"/>
        </w:rPr>
        <w:t>K-function</w:t>
      </w:r>
      <w:r w:rsidR="00C53558">
        <w:rPr>
          <w:rFonts w:eastAsiaTheme="minorEastAsia"/>
          <w:sz w:val="22"/>
        </w:rPr>
        <w:t>s</w:t>
      </w:r>
      <w:r w:rsidR="00974648" w:rsidRPr="005527A9">
        <w:rPr>
          <w:rFonts w:eastAsiaTheme="minorEastAsia"/>
          <w:sz w:val="22"/>
        </w:rPr>
        <w:t xml:space="preserve"> </w:t>
      </w:r>
      <w:r w:rsidRPr="005527A9">
        <w:rPr>
          <w:rFonts w:eastAsiaTheme="minorEastAsia"/>
          <w:sz w:val="22"/>
        </w:rPr>
        <w:t>of the same event point set on different network structures,</w:t>
      </w:r>
      <w:r w:rsidR="00656970" w:rsidRPr="005527A9">
        <w:rPr>
          <w:rFonts w:eastAsiaTheme="minorEastAsia"/>
          <w:sz w:val="22"/>
        </w:rPr>
        <w:t xml:space="preserve"> and</w:t>
      </w:r>
      <w:r w:rsidRPr="005527A9">
        <w:rPr>
          <w:rFonts w:eastAsiaTheme="minorEastAsia"/>
          <w:sz w:val="22"/>
        </w:rPr>
        <w:t xml:space="preserve"> summariz</w:t>
      </w:r>
      <w:r w:rsidR="00656970" w:rsidRPr="005527A9">
        <w:rPr>
          <w:rFonts w:eastAsiaTheme="minorEastAsia"/>
          <w:sz w:val="22"/>
        </w:rPr>
        <w:t>e</w:t>
      </w:r>
      <w:r w:rsidRPr="005527A9">
        <w:rPr>
          <w:rFonts w:eastAsiaTheme="minorEastAsia"/>
          <w:sz w:val="22"/>
        </w:rPr>
        <w:t xml:space="preserve"> the changes of the network </w:t>
      </w:r>
      <w:r w:rsidR="00974648" w:rsidRPr="005527A9">
        <w:rPr>
          <w:rFonts w:eastAsiaTheme="minorEastAsia"/>
          <w:sz w:val="22"/>
        </w:rPr>
        <w:t xml:space="preserve">K-function </w:t>
      </w:r>
      <w:r w:rsidRPr="005527A9">
        <w:rPr>
          <w:rFonts w:eastAsiaTheme="minorEastAsia"/>
          <w:sz w:val="22"/>
        </w:rPr>
        <w:t xml:space="preserve">and its </w:t>
      </w:r>
      <w:r w:rsidR="00656970" w:rsidRPr="005527A9">
        <w:rPr>
          <w:rFonts w:eastAsiaTheme="minorEastAsia"/>
          <w:sz w:val="22"/>
        </w:rPr>
        <w:t>effects</w:t>
      </w:r>
      <w:r w:rsidRPr="005527A9">
        <w:rPr>
          <w:rFonts w:eastAsiaTheme="minorEastAsia"/>
          <w:sz w:val="22"/>
        </w:rPr>
        <w:t xml:space="preserve"> on the </w:t>
      </w:r>
      <w:r w:rsidR="00974648" w:rsidRPr="005527A9">
        <w:rPr>
          <w:rFonts w:eastAsiaTheme="minorEastAsia"/>
          <w:sz w:val="22"/>
        </w:rPr>
        <w:t xml:space="preserve">planar K-function </w:t>
      </w:r>
      <w:r w:rsidR="00656970" w:rsidRPr="005527A9">
        <w:rPr>
          <w:rFonts w:eastAsiaTheme="minorEastAsia"/>
          <w:sz w:val="22"/>
        </w:rPr>
        <w:t>f</w:t>
      </w:r>
      <w:r w:rsidRPr="005527A9">
        <w:rPr>
          <w:rFonts w:eastAsiaTheme="minorEastAsia"/>
          <w:sz w:val="22"/>
        </w:rPr>
        <w:t xml:space="preserve">alse </w:t>
      </w:r>
      <w:r w:rsidR="00656970" w:rsidRPr="005527A9">
        <w:rPr>
          <w:rFonts w:eastAsiaTheme="minorEastAsia"/>
          <w:sz w:val="22"/>
        </w:rPr>
        <w:t>a</w:t>
      </w:r>
      <w:r w:rsidRPr="005527A9">
        <w:rPr>
          <w:rFonts w:eastAsiaTheme="minorEastAsia"/>
          <w:sz w:val="22"/>
        </w:rPr>
        <w:t>larm phenomen</w:t>
      </w:r>
      <w:r w:rsidR="00C53558">
        <w:rPr>
          <w:rFonts w:eastAsiaTheme="minorEastAsia"/>
          <w:sz w:val="22"/>
        </w:rPr>
        <w:t>a</w:t>
      </w:r>
      <w:r w:rsidRPr="005527A9">
        <w:rPr>
          <w:rFonts w:eastAsiaTheme="minorEastAsia"/>
          <w:sz w:val="22"/>
        </w:rPr>
        <w:t xml:space="preserve">. </w:t>
      </w:r>
      <w:r w:rsidR="000F0701" w:rsidRPr="005527A9">
        <w:rPr>
          <w:rFonts w:eastAsiaTheme="minorEastAsia"/>
          <w:sz w:val="22"/>
        </w:rPr>
        <w:t>Hence,</w:t>
      </w:r>
      <w:r w:rsidRPr="005527A9">
        <w:rPr>
          <w:rFonts w:eastAsiaTheme="minorEastAsia"/>
          <w:sz w:val="22"/>
        </w:rPr>
        <w:t xml:space="preserve"> how to change the network structure is the key issue of this </w:t>
      </w:r>
      <w:r w:rsidR="000F0701" w:rsidRPr="005527A9">
        <w:rPr>
          <w:rFonts w:eastAsiaTheme="minorEastAsia"/>
          <w:sz w:val="22"/>
        </w:rPr>
        <w:t>study</w:t>
      </w:r>
      <w:r w:rsidRPr="005527A9">
        <w:rPr>
          <w:rFonts w:eastAsiaTheme="minorEastAsia"/>
          <w:sz w:val="22"/>
        </w:rPr>
        <w:t>.</w:t>
      </w:r>
    </w:p>
    <w:p w14:paraId="30AE63D3" w14:textId="77777777" w:rsidR="00CF6B53" w:rsidRPr="005527A9" w:rsidRDefault="00CF6B53" w:rsidP="001F38EF">
      <w:pPr>
        <w:autoSpaceDE w:val="0"/>
        <w:autoSpaceDN w:val="0"/>
        <w:adjustRightInd w:val="0"/>
        <w:spacing w:before="120"/>
        <w:rPr>
          <w:rFonts w:eastAsiaTheme="minorEastAsia"/>
          <w:b/>
          <w:sz w:val="22"/>
        </w:rPr>
      </w:pPr>
      <w:r w:rsidRPr="005527A9">
        <w:rPr>
          <w:rFonts w:eastAsiaTheme="minorEastAsia"/>
          <w:b/>
          <w:sz w:val="22"/>
        </w:rPr>
        <w:lastRenderedPageBreak/>
        <w:t xml:space="preserve">3.2 </w:t>
      </w:r>
      <w:r w:rsidR="00BD1380" w:rsidRPr="005527A9">
        <w:rPr>
          <w:rFonts w:eastAsiaTheme="minorEastAsia"/>
          <w:b/>
          <w:sz w:val="22"/>
        </w:rPr>
        <w:t>N</w:t>
      </w:r>
      <w:r w:rsidRPr="005527A9">
        <w:rPr>
          <w:rFonts w:eastAsiaTheme="minorEastAsia"/>
          <w:b/>
          <w:sz w:val="22"/>
        </w:rPr>
        <w:t xml:space="preserve">etwork </w:t>
      </w:r>
      <w:r w:rsidR="008A1C1D" w:rsidRPr="005527A9">
        <w:rPr>
          <w:rFonts w:eastAsiaTheme="minorEastAsia"/>
          <w:b/>
          <w:sz w:val="22"/>
        </w:rPr>
        <w:t xml:space="preserve">structural </w:t>
      </w:r>
      <w:r w:rsidR="00BD1380" w:rsidRPr="005527A9">
        <w:rPr>
          <w:rFonts w:eastAsiaTheme="minorEastAsia"/>
          <w:b/>
          <w:sz w:val="22"/>
        </w:rPr>
        <w:t>change</w:t>
      </w:r>
    </w:p>
    <w:p w14:paraId="2D3875B7" w14:textId="77777777" w:rsidR="00CF6B53" w:rsidRPr="005527A9" w:rsidRDefault="00CF6B53" w:rsidP="001F38EF">
      <w:pPr>
        <w:autoSpaceDE w:val="0"/>
        <w:autoSpaceDN w:val="0"/>
        <w:adjustRightInd w:val="0"/>
        <w:spacing w:before="120"/>
        <w:rPr>
          <w:rFonts w:eastAsiaTheme="minorEastAsia"/>
          <w:b/>
          <w:sz w:val="22"/>
        </w:rPr>
      </w:pPr>
      <w:r w:rsidRPr="005527A9">
        <w:rPr>
          <w:rFonts w:eastAsiaTheme="minorEastAsia"/>
          <w:b/>
          <w:sz w:val="22"/>
        </w:rPr>
        <w:t xml:space="preserve">3.2.1 Operators </w:t>
      </w:r>
      <w:r w:rsidR="00BD1380" w:rsidRPr="005527A9">
        <w:rPr>
          <w:rFonts w:eastAsiaTheme="minorEastAsia"/>
          <w:b/>
          <w:sz w:val="22"/>
        </w:rPr>
        <w:t>of</w:t>
      </w:r>
      <w:r w:rsidRPr="005527A9">
        <w:rPr>
          <w:rFonts w:eastAsiaTheme="minorEastAsia"/>
          <w:b/>
          <w:sz w:val="22"/>
        </w:rPr>
        <w:t xml:space="preserve"> network </w:t>
      </w:r>
      <w:r w:rsidR="008A1C1D" w:rsidRPr="005527A9">
        <w:rPr>
          <w:rFonts w:eastAsiaTheme="minorEastAsia"/>
          <w:b/>
          <w:sz w:val="22"/>
        </w:rPr>
        <w:t xml:space="preserve">structural </w:t>
      </w:r>
      <w:r w:rsidRPr="005527A9">
        <w:rPr>
          <w:rFonts w:eastAsiaTheme="minorEastAsia"/>
          <w:b/>
          <w:sz w:val="22"/>
        </w:rPr>
        <w:t>changes</w:t>
      </w:r>
    </w:p>
    <w:p w14:paraId="6A08A736" w14:textId="77777777" w:rsidR="00CF6B53" w:rsidRPr="005527A9" w:rsidRDefault="00C16C68"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A network change</w:t>
      </w:r>
      <w:r w:rsidR="00CF6B53" w:rsidRPr="005527A9">
        <w:rPr>
          <w:rFonts w:eastAsiaTheme="minorEastAsia"/>
          <w:sz w:val="22"/>
        </w:rPr>
        <w:t xml:space="preserve"> cannot be arbitrary</w:t>
      </w:r>
      <w:r w:rsidRPr="005527A9">
        <w:rPr>
          <w:rFonts w:eastAsiaTheme="minorEastAsia"/>
          <w:sz w:val="22"/>
        </w:rPr>
        <w:t>. It</w:t>
      </w:r>
      <w:r w:rsidR="00CF6B53" w:rsidRPr="005527A9">
        <w:rPr>
          <w:rFonts w:eastAsiaTheme="minorEastAsia"/>
          <w:sz w:val="22"/>
        </w:rPr>
        <w:t xml:space="preserve"> require</w:t>
      </w:r>
      <w:r w:rsidRPr="005527A9">
        <w:rPr>
          <w:rFonts w:eastAsiaTheme="minorEastAsia"/>
          <w:sz w:val="22"/>
        </w:rPr>
        <w:t>s</w:t>
      </w:r>
      <w:r w:rsidR="00CF6B53" w:rsidRPr="005527A9">
        <w:rPr>
          <w:rFonts w:eastAsiaTheme="minorEastAsia"/>
          <w:sz w:val="22"/>
        </w:rPr>
        <w:t xml:space="preserve"> determinism and operability. Taking into account the change</w:t>
      </w:r>
      <w:r w:rsidR="00BD1380" w:rsidRPr="005527A9">
        <w:rPr>
          <w:rFonts w:eastAsiaTheme="minorEastAsia"/>
          <w:sz w:val="22"/>
        </w:rPr>
        <w:t>s</w:t>
      </w:r>
      <w:r w:rsidR="00CF6B53" w:rsidRPr="005527A9">
        <w:rPr>
          <w:rFonts w:eastAsiaTheme="minorEastAsia"/>
          <w:sz w:val="22"/>
        </w:rPr>
        <w:t xml:space="preserve"> in </w:t>
      </w:r>
      <w:r w:rsidR="00CF2D92" w:rsidRPr="005527A9">
        <w:rPr>
          <w:rFonts w:eastAsiaTheme="minorEastAsia"/>
          <w:sz w:val="22"/>
        </w:rPr>
        <w:t>connectivity of the event points</w:t>
      </w:r>
      <w:r w:rsidR="00CF6B53" w:rsidRPr="005527A9">
        <w:rPr>
          <w:rFonts w:eastAsiaTheme="minorEastAsia"/>
          <w:sz w:val="22"/>
        </w:rPr>
        <w:t xml:space="preserve"> (</w:t>
      </w:r>
      <w:r w:rsidR="00BD1380" w:rsidRPr="005527A9">
        <w:rPr>
          <w:rFonts w:eastAsiaTheme="minorEastAsia"/>
          <w:sz w:val="22"/>
        </w:rPr>
        <w:t>no change</w:t>
      </w:r>
      <w:r w:rsidR="00CF6B53" w:rsidRPr="005527A9">
        <w:rPr>
          <w:rFonts w:eastAsiaTheme="minorEastAsia"/>
          <w:sz w:val="22"/>
        </w:rPr>
        <w:t xml:space="preserve">, increase, </w:t>
      </w:r>
      <w:r w:rsidR="00BD1380" w:rsidRPr="005527A9">
        <w:rPr>
          <w:rFonts w:eastAsiaTheme="minorEastAsia"/>
          <w:sz w:val="22"/>
        </w:rPr>
        <w:t xml:space="preserve">and </w:t>
      </w:r>
      <w:r w:rsidR="00CF6B53" w:rsidRPr="005527A9">
        <w:rPr>
          <w:rFonts w:eastAsiaTheme="minorEastAsia"/>
          <w:sz w:val="22"/>
        </w:rPr>
        <w:t>decrease) and the change</w:t>
      </w:r>
      <w:r w:rsidR="00BD1380" w:rsidRPr="005527A9">
        <w:rPr>
          <w:rFonts w:eastAsiaTheme="minorEastAsia"/>
          <w:sz w:val="22"/>
        </w:rPr>
        <w:t>s</w:t>
      </w:r>
      <w:r w:rsidR="00CF6B53" w:rsidRPr="005527A9">
        <w:rPr>
          <w:rFonts w:eastAsiaTheme="minorEastAsia"/>
          <w:sz w:val="22"/>
        </w:rPr>
        <w:t xml:space="preserve"> in road density (</w:t>
      </w:r>
      <w:r w:rsidR="00BD1380" w:rsidRPr="005527A9">
        <w:rPr>
          <w:rFonts w:eastAsiaTheme="minorEastAsia"/>
          <w:sz w:val="22"/>
        </w:rPr>
        <w:t>no change, increase, and decrease</w:t>
      </w:r>
      <w:r w:rsidR="00CF6B53" w:rsidRPr="005527A9">
        <w:rPr>
          <w:rFonts w:eastAsiaTheme="minorEastAsia"/>
          <w:sz w:val="22"/>
        </w:rPr>
        <w:t>), there are a total of nine combinations</w:t>
      </w:r>
      <w:r w:rsidR="00BD1380" w:rsidRPr="005527A9">
        <w:rPr>
          <w:rFonts w:eastAsiaTheme="minorEastAsia"/>
          <w:sz w:val="22"/>
        </w:rPr>
        <w:t>.</w:t>
      </w:r>
      <w:r w:rsidR="00CF6B53" w:rsidRPr="005527A9">
        <w:rPr>
          <w:rFonts w:eastAsiaTheme="minorEastAsia"/>
          <w:sz w:val="22"/>
        </w:rPr>
        <w:t xml:space="preserve"> </w:t>
      </w:r>
      <w:r w:rsidR="00BD1380" w:rsidRPr="005527A9">
        <w:rPr>
          <w:rFonts w:eastAsiaTheme="minorEastAsia"/>
          <w:sz w:val="22"/>
        </w:rPr>
        <w:t>T</w:t>
      </w:r>
      <w:r w:rsidR="00CF6B53" w:rsidRPr="005527A9">
        <w:rPr>
          <w:rFonts w:eastAsiaTheme="minorEastAsia"/>
          <w:sz w:val="22"/>
        </w:rPr>
        <w:t xml:space="preserve">he operators </w:t>
      </w:r>
      <w:r w:rsidR="00BD1380" w:rsidRPr="005527A9">
        <w:rPr>
          <w:rFonts w:eastAsiaTheme="minorEastAsia"/>
          <w:sz w:val="22"/>
        </w:rPr>
        <w:t>to</w:t>
      </w:r>
      <w:r w:rsidR="00CF6B53" w:rsidRPr="005527A9">
        <w:rPr>
          <w:rFonts w:eastAsiaTheme="minorEastAsia"/>
          <w:sz w:val="22"/>
        </w:rPr>
        <w:t xml:space="preserve"> </w:t>
      </w:r>
      <w:r w:rsidR="00BD1380" w:rsidRPr="005527A9">
        <w:rPr>
          <w:rFonts w:eastAsiaTheme="minorEastAsia"/>
          <w:sz w:val="22"/>
        </w:rPr>
        <w:t>make</w:t>
      </w:r>
      <w:r w:rsidR="00CF6B53" w:rsidRPr="005527A9">
        <w:rPr>
          <w:rFonts w:eastAsiaTheme="minorEastAsia"/>
          <w:sz w:val="22"/>
        </w:rPr>
        <w:t xml:space="preserve"> these changes are summarized in Table 1. The operator</w:t>
      </w:r>
      <w:r w:rsidR="00BD1380" w:rsidRPr="005527A9">
        <w:rPr>
          <w:rFonts w:eastAsiaTheme="minorEastAsia"/>
          <w:sz w:val="22"/>
        </w:rPr>
        <w:t>s</w:t>
      </w:r>
      <w:r w:rsidR="00CF6B53" w:rsidRPr="005527A9">
        <w:rPr>
          <w:rFonts w:eastAsiaTheme="minorEastAsia"/>
          <w:sz w:val="22"/>
        </w:rPr>
        <w:t xml:space="preserve"> </w:t>
      </w:r>
      <w:r w:rsidR="00BD1380" w:rsidRPr="005527A9">
        <w:rPr>
          <w:rFonts w:eastAsiaTheme="minorEastAsia"/>
          <w:sz w:val="22"/>
        </w:rPr>
        <w:t>are</w:t>
      </w:r>
      <w:r w:rsidR="00CF6B53" w:rsidRPr="005527A9">
        <w:rPr>
          <w:rFonts w:eastAsiaTheme="minorEastAsia"/>
          <w:sz w:val="22"/>
        </w:rPr>
        <w:t xml:space="preserve"> organiz</w:t>
      </w:r>
      <w:r w:rsidR="00DF6CC4" w:rsidRPr="005527A9">
        <w:rPr>
          <w:rFonts w:eastAsiaTheme="minorEastAsia"/>
          <w:sz w:val="22"/>
        </w:rPr>
        <w:t>ed</w:t>
      </w:r>
      <w:r w:rsidR="00CF6B53" w:rsidRPr="005527A9">
        <w:rPr>
          <w:rFonts w:eastAsiaTheme="minorEastAsia"/>
          <w:sz w:val="22"/>
        </w:rPr>
        <w:t xml:space="preserve"> </w:t>
      </w:r>
      <w:r w:rsidR="00BD1380" w:rsidRPr="005527A9">
        <w:rPr>
          <w:rFonts w:eastAsiaTheme="minorEastAsia"/>
          <w:sz w:val="22"/>
        </w:rPr>
        <w:t>at</w:t>
      </w:r>
      <w:r w:rsidR="00CF6B53" w:rsidRPr="005527A9">
        <w:rPr>
          <w:rFonts w:eastAsiaTheme="minorEastAsia"/>
          <w:sz w:val="22"/>
        </w:rPr>
        <w:t xml:space="preserve"> the concept</w:t>
      </w:r>
      <w:r w:rsidR="00016908" w:rsidRPr="005527A9">
        <w:rPr>
          <w:rFonts w:eastAsiaTheme="minorEastAsia"/>
          <w:sz w:val="22"/>
        </w:rPr>
        <w:t>ual</w:t>
      </w:r>
      <w:r w:rsidR="00CF6B53" w:rsidRPr="005527A9">
        <w:rPr>
          <w:rFonts w:eastAsiaTheme="minorEastAsia"/>
          <w:sz w:val="22"/>
        </w:rPr>
        <w:t xml:space="preserve"> </w:t>
      </w:r>
      <w:r w:rsidR="00BD1380" w:rsidRPr="005527A9">
        <w:rPr>
          <w:rFonts w:eastAsiaTheme="minorEastAsia"/>
          <w:sz w:val="22"/>
        </w:rPr>
        <w:t>level</w:t>
      </w:r>
      <w:r w:rsidR="00CF6B53" w:rsidRPr="005527A9">
        <w:rPr>
          <w:rFonts w:eastAsiaTheme="minorEastAsia"/>
          <w:sz w:val="22"/>
        </w:rPr>
        <w:t>.</w:t>
      </w:r>
    </w:p>
    <w:p w14:paraId="6903ADE0" w14:textId="505CF14A" w:rsidR="00CF6B53" w:rsidRPr="005527A9" w:rsidRDefault="00CF6B53" w:rsidP="001B6D00">
      <w:pPr>
        <w:autoSpaceDE w:val="0"/>
        <w:autoSpaceDN w:val="0"/>
        <w:adjustRightInd w:val="0"/>
        <w:spacing w:before="120"/>
        <w:ind w:firstLineChars="200" w:firstLine="442"/>
        <w:jc w:val="center"/>
        <w:rPr>
          <w:rFonts w:eastAsiaTheme="minorEastAsia"/>
          <w:b/>
          <w:sz w:val="22"/>
        </w:rPr>
      </w:pPr>
      <w:r w:rsidRPr="005527A9">
        <w:rPr>
          <w:rFonts w:eastAsiaTheme="minorEastAsia"/>
          <w:b/>
          <w:sz w:val="22"/>
        </w:rPr>
        <w:t>Table 1</w:t>
      </w:r>
      <w:r w:rsidR="00BD1380" w:rsidRPr="005527A9">
        <w:rPr>
          <w:rFonts w:eastAsiaTheme="minorEastAsia"/>
          <w:b/>
          <w:sz w:val="22"/>
        </w:rPr>
        <w:t>.</w:t>
      </w:r>
      <w:r w:rsidRPr="005527A9">
        <w:rPr>
          <w:rFonts w:eastAsiaTheme="minorEastAsia"/>
          <w:b/>
          <w:sz w:val="22"/>
        </w:rPr>
        <w:t xml:space="preserve"> Operators </w:t>
      </w:r>
      <w:r w:rsidR="00BD1380" w:rsidRPr="005527A9">
        <w:rPr>
          <w:rFonts w:eastAsiaTheme="minorEastAsia"/>
          <w:b/>
          <w:sz w:val="22"/>
        </w:rPr>
        <w:t>of</w:t>
      </w:r>
      <w:r w:rsidRPr="005527A9">
        <w:rPr>
          <w:rFonts w:eastAsiaTheme="minorEastAsia"/>
          <w:b/>
          <w:sz w:val="22"/>
        </w:rPr>
        <w:t xml:space="preserve"> network </w:t>
      </w:r>
      <w:r w:rsidR="008A1C1D" w:rsidRPr="005527A9">
        <w:rPr>
          <w:rFonts w:eastAsiaTheme="minorEastAsia"/>
          <w:b/>
          <w:sz w:val="22"/>
        </w:rPr>
        <w:t xml:space="preserve">structural </w:t>
      </w:r>
      <w:r w:rsidRPr="005527A9">
        <w:rPr>
          <w:rFonts w:eastAsiaTheme="minorEastAsia"/>
          <w:b/>
          <w:sz w:val="22"/>
        </w:rPr>
        <w:t>changes</w:t>
      </w:r>
    </w:p>
    <w:p w14:paraId="1F698162" w14:textId="7D513643" w:rsidR="00CF6B53" w:rsidRPr="005527A9" w:rsidRDefault="00CF6B5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Among these operators that change the </w:t>
      </w:r>
      <w:r w:rsidR="002F60DB" w:rsidRPr="005527A9">
        <w:rPr>
          <w:rFonts w:eastAsiaTheme="minorEastAsia"/>
          <w:sz w:val="22"/>
        </w:rPr>
        <w:t xml:space="preserve">road </w:t>
      </w:r>
      <w:r w:rsidRPr="005527A9">
        <w:rPr>
          <w:rFonts w:eastAsiaTheme="minorEastAsia"/>
          <w:sz w:val="22"/>
        </w:rPr>
        <w:t>structure, some are not in line with the actual situation</w:t>
      </w:r>
      <w:r w:rsidR="00377D9B" w:rsidRPr="005527A9">
        <w:rPr>
          <w:rFonts w:eastAsiaTheme="minorEastAsia"/>
          <w:sz w:val="22"/>
        </w:rPr>
        <w:t>s</w:t>
      </w:r>
      <w:r w:rsidR="00247BF0">
        <w:rPr>
          <w:rFonts w:eastAsiaTheme="minorEastAsia"/>
          <w:sz w:val="22"/>
        </w:rPr>
        <w:t>,</w:t>
      </w:r>
      <w:r w:rsidRPr="005527A9">
        <w:rPr>
          <w:rFonts w:eastAsiaTheme="minorEastAsia"/>
          <w:sz w:val="22"/>
        </w:rPr>
        <w:t xml:space="preserve"> or the randomness of the operation is too large to be controlled. For operator 1, the added key segment</w:t>
      </w:r>
      <w:r w:rsidR="00016908" w:rsidRPr="005527A9">
        <w:rPr>
          <w:rFonts w:eastAsiaTheme="minorEastAsia"/>
          <w:sz w:val="22"/>
        </w:rPr>
        <w:t>s</w:t>
      </w:r>
      <w:r w:rsidRPr="005527A9">
        <w:rPr>
          <w:rFonts w:eastAsiaTheme="minorEastAsia"/>
          <w:sz w:val="22"/>
        </w:rPr>
        <w:t xml:space="preserve"> </w:t>
      </w:r>
      <w:r w:rsidR="00247BF0">
        <w:rPr>
          <w:rFonts w:eastAsiaTheme="minorEastAsia"/>
          <w:sz w:val="22"/>
        </w:rPr>
        <w:t>cannot fit in</w:t>
      </w:r>
      <w:r w:rsidRPr="005527A9">
        <w:rPr>
          <w:rFonts w:eastAsiaTheme="minorEastAsia"/>
          <w:sz w:val="22"/>
        </w:rPr>
        <w:t xml:space="preserve"> the actual road</w:t>
      </w:r>
      <w:r w:rsidR="00016908" w:rsidRPr="005527A9">
        <w:rPr>
          <w:rFonts w:eastAsiaTheme="minorEastAsia"/>
          <w:sz w:val="22"/>
        </w:rPr>
        <w:t>s. F</w:t>
      </w:r>
      <w:r w:rsidRPr="005527A9">
        <w:rPr>
          <w:rFonts w:eastAsiaTheme="minorEastAsia"/>
          <w:sz w:val="22"/>
        </w:rPr>
        <w:t>or operators 2, 3, 4, 5, and 7</w:t>
      </w:r>
      <w:r w:rsidR="00016908" w:rsidRPr="005527A9">
        <w:rPr>
          <w:rFonts w:eastAsiaTheme="minorEastAsia"/>
          <w:sz w:val="22"/>
        </w:rPr>
        <w:t>, the changed roads have large</w:t>
      </w:r>
      <w:r w:rsidRPr="005527A9">
        <w:rPr>
          <w:rFonts w:eastAsiaTheme="minorEastAsia"/>
          <w:sz w:val="22"/>
        </w:rPr>
        <w:t xml:space="preserve"> uncertain</w:t>
      </w:r>
      <w:r w:rsidR="00016908" w:rsidRPr="005527A9">
        <w:rPr>
          <w:rFonts w:eastAsiaTheme="minorEastAsia"/>
          <w:sz w:val="22"/>
        </w:rPr>
        <w:t>ties</w:t>
      </w:r>
      <w:r w:rsidRPr="005527A9">
        <w:rPr>
          <w:rFonts w:eastAsiaTheme="minorEastAsia"/>
          <w:sz w:val="22"/>
        </w:rPr>
        <w:t xml:space="preserve">, and the </w:t>
      </w:r>
      <w:r w:rsidR="00016908" w:rsidRPr="005527A9">
        <w:rPr>
          <w:rFonts w:eastAsiaTheme="minorEastAsia"/>
          <w:sz w:val="22"/>
        </w:rPr>
        <w:t xml:space="preserve">directions and distances of the </w:t>
      </w:r>
      <w:r w:rsidRPr="005527A9">
        <w:rPr>
          <w:rFonts w:eastAsiaTheme="minorEastAsia"/>
          <w:sz w:val="22"/>
        </w:rPr>
        <w:t>added segment</w:t>
      </w:r>
      <w:r w:rsidR="00016908" w:rsidRPr="005527A9">
        <w:rPr>
          <w:rFonts w:eastAsiaTheme="minorEastAsia"/>
          <w:sz w:val="22"/>
        </w:rPr>
        <w:t>s</w:t>
      </w:r>
      <w:r w:rsidRPr="005527A9">
        <w:rPr>
          <w:rFonts w:eastAsiaTheme="minorEastAsia"/>
          <w:sz w:val="22"/>
        </w:rPr>
        <w:t xml:space="preserve"> are difficult to determine. </w:t>
      </w:r>
      <w:r w:rsidR="00247BF0">
        <w:rPr>
          <w:rFonts w:eastAsiaTheme="minorEastAsia"/>
          <w:sz w:val="22"/>
        </w:rPr>
        <w:t>Eventually</w:t>
      </w:r>
      <w:r w:rsidRPr="005527A9">
        <w:rPr>
          <w:rFonts w:eastAsiaTheme="minorEastAsia"/>
          <w:sz w:val="22"/>
        </w:rPr>
        <w:t>, there are three operators that can be realized</w:t>
      </w:r>
      <w:r w:rsidR="00DD5B57" w:rsidRPr="005527A9">
        <w:rPr>
          <w:rFonts w:eastAsiaTheme="minorEastAsia"/>
          <w:sz w:val="22"/>
        </w:rPr>
        <w:t xml:space="preserve">: </w:t>
      </w:r>
      <w:r w:rsidR="00016908" w:rsidRPr="005527A9">
        <w:rPr>
          <w:rFonts w:eastAsiaTheme="minorEastAsia"/>
          <w:sz w:val="22"/>
        </w:rPr>
        <w:t xml:space="preserve">operator </w:t>
      </w:r>
      <w:r w:rsidRPr="005527A9">
        <w:rPr>
          <w:rFonts w:eastAsiaTheme="minorEastAsia"/>
          <w:sz w:val="22"/>
        </w:rPr>
        <w:t>6, 8, and 9 (</w:t>
      </w:r>
      <w:r w:rsidR="00016908" w:rsidRPr="005527A9">
        <w:rPr>
          <w:rFonts w:eastAsiaTheme="minorEastAsia"/>
          <w:sz w:val="22"/>
        </w:rPr>
        <w:t xml:space="preserve">highlighted in </w:t>
      </w:r>
      <w:r w:rsidRPr="005527A9">
        <w:rPr>
          <w:rFonts w:eastAsiaTheme="minorEastAsia"/>
          <w:sz w:val="22"/>
        </w:rPr>
        <w:t>gray in table n)</w:t>
      </w:r>
      <w:r w:rsidR="00016908" w:rsidRPr="005527A9">
        <w:rPr>
          <w:rFonts w:eastAsiaTheme="minorEastAsia"/>
          <w:sz w:val="22"/>
        </w:rPr>
        <w:t>.</w:t>
      </w:r>
      <w:r w:rsidRPr="005527A9">
        <w:rPr>
          <w:rFonts w:eastAsiaTheme="minorEastAsia"/>
          <w:sz w:val="22"/>
        </w:rPr>
        <w:t xml:space="preserve"> (1) </w:t>
      </w:r>
      <w:r w:rsidR="00016908" w:rsidRPr="005527A9">
        <w:rPr>
          <w:rFonts w:eastAsiaTheme="minorEastAsia"/>
          <w:sz w:val="22"/>
        </w:rPr>
        <w:t>T</w:t>
      </w:r>
      <w:r w:rsidRPr="005527A9">
        <w:rPr>
          <w:rFonts w:eastAsiaTheme="minorEastAsia"/>
          <w:sz w:val="22"/>
        </w:rPr>
        <w:t>he key segment</w:t>
      </w:r>
      <w:r w:rsidR="00247BF0">
        <w:rPr>
          <w:rFonts w:eastAsiaTheme="minorEastAsia"/>
          <w:sz w:val="22"/>
        </w:rPr>
        <w:t>s</w:t>
      </w:r>
      <w:r w:rsidRPr="005527A9">
        <w:rPr>
          <w:rFonts w:eastAsiaTheme="minorEastAsia"/>
          <w:sz w:val="22"/>
        </w:rPr>
        <w:t xml:space="preserve"> </w:t>
      </w:r>
      <w:r w:rsidR="00247BF0">
        <w:rPr>
          <w:rFonts w:eastAsiaTheme="minorEastAsia"/>
          <w:sz w:val="22"/>
        </w:rPr>
        <w:t>are</w:t>
      </w:r>
      <w:r w:rsidR="00016908" w:rsidRPr="005527A9">
        <w:rPr>
          <w:rFonts w:eastAsiaTheme="minorEastAsia"/>
          <w:sz w:val="22"/>
        </w:rPr>
        <w:t xml:space="preserve"> deleted,</w:t>
      </w:r>
      <w:r w:rsidRPr="005527A9">
        <w:rPr>
          <w:rFonts w:eastAsiaTheme="minorEastAsia"/>
          <w:sz w:val="22"/>
        </w:rPr>
        <w:t xml:space="preserve"> </w:t>
      </w:r>
      <w:r w:rsidR="00CF2D92" w:rsidRPr="005527A9">
        <w:rPr>
          <w:rFonts w:eastAsiaTheme="minorEastAsia"/>
          <w:sz w:val="22"/>
        </w:rPr>
        <w:t>the connectivity of event points</w:t>
      </w:r>
      <w:r w:rsidRPr="005527A9">
        <w:rPr>
          <w:rFonts w:eastAsiaTheme="minorEastAsia"/>
          <w:sz w:val="22"/>
        </w:rPr>
        <w:t xml:space="preserve"> </w:t>
      </w:r>
      <w:r w:rsidR="00DF6CC4" w:rsidRPr="005527A9">
        <w:rPr>
          <w:rFonts w:eastAsiaTheme="minorEastAsia"/>
          <w:sz w:val="22"/>
        </w:rPr>
        <w:t xml:space="preserve">is </w:t>
      </w:r>
      <w:r w:rsidRPr="005527A9">
        <w:rPr>
          <w:rFonts w:eastAsiaTheme="minorEastAsia"/>
          <w:sz w:val="22"/>
        </w:rPr>
        <w:t>decrease</w:t>
      </w:r>
      <w:r w:rsidR="00DF6CC4" w:rsidRPr="005527A9">
        <w:rPr>
          <w:rFonts w:eastAsiaTheme="minorEastAsia"/>
          <w:sz w:val="22"/>
        </w:rPr>
        <w:t>d</w:t>
      </w:r>
      <w:r w:rsidRPr="005527A9">
        <w:rPr>
          <w:rFonts w:eastAsiaTheme="minorEastAsia"/>
          <w:sz w:val="22"/>
        </w:rPr>
        <w:t xml:space="preserve">, </w:t>
      </w:r>
      <w:r w:rsidR="00DF6CC4" w:rsidRPr="005527A9">
        <w:rPr>
          <w:rFonts w:eastAsiaTheme="minorEastAsia"/>
          <w:sz w:val="22"/>
        </w:rPr>
        <w:t xml:space="preserve">and </w:t>
      </w:r>
      <w:r w:rsidRPr="005527A9">
        <w:rPr>
          <w:rFonts w:eastAsiaTheme="minorEastAsia"/>
          <w:sz w:val="22"/>
        </w:rPr>
        <w:t>the road density</w:t>
      </w:r>
      <w:r w:rsidR="00DF6CC4" w:rsidRPr="005527A9">
        <w:rPr>
          <w:rFonts w:eastAsiaTheme="minorEastAsia"/>
          <w:sz w:val="22"/>
        </w:rPr>
        <w:t xml:space="preserve"> is decreased </w:t>
      </w:r>
      <w:r w:rsidR="00247BF0">
        <w:rPr>
          <w:rFonts w:eastAsiaTheme="minorEastAsia"/>
          <w:sz w:val="22"/>
        </w:rPr>
        <w:t>as well</w:t>
      </w:r>
      <w:r w:rsidRPr="005527A9">
        <w:rPr>
          <w:rFonts w:eastAsiaTheme="minorEastAsia"/>
          <w:sz w:val="22"/>
        </w:rPr>
        <w:t xml:space="preserve">; (2) </w:t>
      </w:r>
      <w:r w:rsidR="00DF6CC4" w:rsidRPr="005527A9">
        <w:rPr>
          <w:rFonts w:eastAsiaTheme="minorEastAsia"/>
          <w:sz w:val="22"/>
        </w:rPr>
        <w:t>The key segment</w:t>
      </w:r>
      <w:r w:rsidR="00247BF0">
        <w:rPr>
          <w:rFonts w:eastAsiaTheme="minorEastAsia"/>
          <w:sz w:val="22"/>
        </w:rPr>
        <w:t>s</w:t>
      </w:r>
      <w:r w:rsidR="00DF6CC4" w:rsidRPr="005527A9">
        <w:rPr>
          <w:rFonts w:eastAsiaTheme="minorEastAsia"/>
          <w:sz w:val="22"/>
        </w:rPr>
        <w:t xml:space="preserve"> </w:t>
      </w:r>
      <w:r w:rsidR="00247BF0">
        <w:rPr>
          <w:rFonts w:eastAsiaTheme="minorEastAsia"/>
          <w:sz w:val="22"/>
        </w:rPr>
        <w:t>are</w:t>
      </w:r>
      <w:r w:rsidR="00DF6CC4" w:rsidRPr="005527A9">
        <w:rPr>
          <w:rFonts w:eastAsiaTheme="minorEastAsia"/>
          <w:sz w:val="22"/>
        </w:rPr>
        <w:t xml:space="preserve"> </w:t>
      </w:r>
      <w:r w:rsidR="00747BF1" w:rsidRPr="005527A9">
        <w:rPr>
          <w:rFonts w:eastAsiaTheme="minorEastAsia"/>
          <w:sz w:val="22"/>
        </w:rPr>
        <w:t>broken</w:t>
      </w:r>
      <w:r w:rsidR="00DF6CC4" w:rsidRPr="005527A9">
        <w:rPr>
          <w:rFonts w:eastAsiaTheme="minorEastAsia"/>
          <w:sz w:val="22"/>
        </w:rPr>
        <w:t>,</w:t>
      </w:r>
      <w:r w:rsidRPr="005527A9">
        <w:rPr>
          <w:rFonts w:eastAsiaTheme="minorEastAsia"/>
          <w:sz w:val="22"/>
        </w:rPr>
        <w:t xml:space="preserve"> </w:t>
      </w:r>
      <w:r w:rsidR="00CF2D92" w:rsidRPr="005527A9">
        <w:rPr>
          <w:rFonts w:eastAsiaTheme="minorEastAsia"/>
          <w:sz w:val="22"/>
        </w:rPr>
        <w:t>the connectivity of event points</w:t>
      </w:r>
      <w:r w:rsidR="00DF6CC4" w:rsidRPr="005527A9">
        <w:rPr>
          <w:rFonts w:eastAsiaTheme="minorEastAsia"/>
          <w:sz w:val="22"/>
        </w:rPr>
        <w:t xml:space="preserve"> is decreased, and the road density remains the same</w:t>
      </w:r>
      <w:r w:rsidRPr="005527A9">
        <w:rPr>
          <w:rFonts w:eastAsiaTheme="minorEastAsia"/>
          <w:sz w:val="22"/>
        </w:rPr>
        <w:t xml:space="preserve">; (3) </w:t>
      </w:r>
      <w:r w:rsidR="00DF6CC4" w:rsidRPr="005527A9">
        <w:rPr>
          <w:rFonts w:eastAsiaTheme="minorEastAsia"/>
          <w:sz w:val="22"/>
        </w:rPr>
        <w:t>The ordinary segment</w:t>
      </w:r>
      <w:r w:rsidR="00247BF0">
        <w:rPr>
          <w:rFonts w:eastAsiaTheme="minorEastAsia"/>
          <w:sz w:val="22"/>
        </w:rPr>
        <w:t>s</w:t>
      </w:r>
      <w:r w:rsidR="00DF6CC4" w:rsidRPr="005527A9">
        <w:rPr>
          <w:rFonts w:eastAsiaTheme="minorEastAsia"/>
          <w:sz w:val="22"/>
        </w:rPr>
        <w:t xml:space="preserve"> </w:t>
      </w:r>
      <w:r w:rsidR="00247BF0">
        <w:rPr>
          <w:rFonts w:eastAsiaTheme="minorEastAsia"/>
          <w:sz w:val="22"/>
        </w:rPr>
        <w:t>are</w:t>
      </w:r>
      <w:r w:rsidR="00DF6CC4" w:rsidRPr="005527A9">
        <w:rPr>
          <w:rFonts w:eastAsiaTheme="minorEastAsia"/>
          <w:sz w:val="22"/>
        </w:rPr>
        <w:t xml:space="preserve"> deleted, </w:t>
      </w:r>
      <w:r w:rsidR="00CF2D92" w:rsidRPr="005527A9">
        <w:rPr>
          <w:rFonts w:eastAsiaTheme="minorEastAsia"/>
          <w:sz w:val="22"/>
        </w:rPr>
        <w:t>the connectivity of event points</w:t>
      </w:r>
      <w:r w:rsidR="00DF6CC4" w:rsidRPr="005527A9">
        <w:rPr>
          <w:rFonts w:eastAsiaTheme="minorEastAsia"/>
          <w:sz w:val="22"/>
        </w:rPr>
        <w:t xml:space="preserve"> keeps unchanged, and the road density is decreased.</w:t>
      </w:r>
    </w:p>
    <w:p w14:paraId="2D955416" w14:textId="77777777" w:rsidR="00CF6B53" w:rsidRPr="005527A9" w:rsidRDefault="00CF6B53" w:rsidP="008A1C1D">
      <w:pPr>
        <w:spacing w:before="120"/>
        <w:rPr>
          <w:rFonts w:eastAsiaTheme="minorEastAsia"/>
          <w:sz w:val="22"/>
        </w:rPr>
      </w:pPr>
      <w:r w:rsidRPr="005527A9">
        <w:rPr>
          <w:rFonts w:eastAsiaTheme="minorEastAsia"/>
          <w:sz w:val="22"/>
        </w:rPr>
        <w:t>3.2.2 Algorithm for network structur</w:t>
      </w:r>
      <w:r w:rsidR="008A1C1D" w:rsidRPr="005527A9">
        <w:rPr>
          <w:rFonts w:eastAsiaTheme="minorEastAsia"/>
          <w:sz w:val="22"/>
        </w:rPr>
        <w:t>al</w:t>
      </w:r>
      <w:r w:rsidRPr="005527A9">
        <w:rPr>
          <w:rFonts w:eastAsiaTheme="minorEastAsia"/>
          <w:sz w:val="22"/>
        </w:rPr>
        <w:t xml:space="preserve"> change</w:t>
      </w:r>
    </w:p>
    <w:p w14:paraId="54C78E68" w14:textId="3D8E0D06" w:rsidR="00CF6B53" w:rsidRDefault="00CF6B53" w:rsidP="001B6D00">
      <w:pPr>
        <w:spacing w:before="120"/>
        <w:ind w:firstLineChars="200" w:firstLine="440"/>
        <w:rPr>
          <w:rFonts w:eastAsiaTheme="minorEastAsia"/>
          <w:sz w:val="22"/>
        </w:rPr>
      </w:pPr>
      <w:r w:rsidRPr="005527A9">
        <w:rPr>
          <w:rFonts w:eastAsiaTheme="minorEastAsia"/>
          <w:sz w:val="22"/>
        </w:rPr>
        <w:t xml:space="preserve">The algorithm is the actual operation of </w:t>
      </w:r>
      <w:r w:rsidR="004D71A4" w:rsidRPr="005527A9">
        <w:rPr>
          <w:rFonts w:eastAsiaTheme="minorEastAsia"/>
          <w:sz w:val="22"/>
        </w:rPr>
        <w:t>an</w:t>
      </w:r>
      <w:r w:rsidRPr="005527A9">
        <w:rPr>
          <w:rFonts w:eastAsiaTheme="minorEastAsia"/>
          <w:sz w:val="22"/>
        </w:rPr>
        <w:t xml:space="preserve"> operator. According to the </w:t>
      </w:r>
      <w:r w:rsidR="004C159A" w:rsidRPr="005527A9">
        <w:rPr>
          <w:rFonts w:eastAsiaTheme="minorEastAsia"/>
          <w:sz w:val="22"/>
        </w:rPr>
        <w:t xml:space="preserve">practicable </w:t>
      </w:r>
      <w:r w:rsidRPr="005527A9">
        <w:rPr>
          <w:rFonts w:eastAsiaTheme="minorEastAsia"/>
          <w:sz w:val="22"/>
        </w:rPr>
        <w:t>operator</w:t>
      </w:r>
      <w:r w:rsidR="004D71A4" w:rsidRPr="005527A9">
        <w:rPr>
          <w:rFonts w:eastAsiaTheme="minorEastAsia"/>
          <w:sz w:val="22"/>
        </w:rPr>
        <w:t>s</w:t>
      </w:r>
      <w:r w:rsidRPr="005527A9">
        <w:rPr>
          <w:rFonts w:eastAsiaTheme="minorEastAsia"/>
          <w:sz w:val="22"/>
        </w:rPr>
        <w:t xml:space="preserve"> that change the network </w:t>
      </w:r>
      <w:r w:rsidR="004C159A" w:rsidRPr="005527A9">
        <w:rPr>
          <w:rFonts w:eastAsiaTheme="minorEastAsia"/>
          <w:sz w:val="22"/>
        </w:rPr>
        <w:t>as</w:t>
      </w:r>
      <w:r w:rsidRPr="005527A9">
        <w:rPr>
          <w:rFonts w:eastAsiaTheme="minorEastAsia"/>
          <w:sz w:val="22"/>
        </w:rPr>
        <w:t xml:space="preserve"> discuss</w:t>
      </w:r>
      <w:r w:rsidR="004C159A" w:rsidRPr="005527A9">
        <w:rPr>
          <w:rFonts w:eastAsiaTheme="minorEastAsia"/>
          <w:sz w:val="22"/>
        </w:rPr>
        <w:t>ed</w:t>
      </w:r>
      <w:r w:rsidRPr="005527A9">
        <w:rPr>
          <w:rFonts w:eastAsiaTheme="minorEastAsia"/>
          <w:sz w:val="22"/>
        </w:rPr>
        <w:t>, the corresponding algorithm</w:t>
      </w:r>
      <w:r w:rsidR="00A63429" w:rsidRPr="005527A9">
        <w:rPr>
          <w:rFonts w:eastAsiaTheme="minorEastAsia"/>
          <w:sz w:val="22"/>
        </w:rPr>
        <w:t>s</w:t>
      </w:r>
      <w:r w:rsidRPr="005527A9">
        <w:rPr>
          <w:rFonts w:eastAsiaTheme="minorEastAsia"/>
          <w:sz w:val="22"/>
        </w:rPr>
        <w:t xml:space="preserve"> </w:t>
      </w:r>
      <w:r w:rsidR="00A63429" w:rsidRPr="005527A9">
        <w:rPr>
          <w:rFonts w:eastAsiaTheme="minorEastAsia"/>
          <w:sz w:val="22"/>
        </w:rPr>
        <w:t>are</w:t>
      </w:r>
      <w:r w:rsidRPr="005527A9">
        <w:rPr>
          <w:rFonts w:eastAsiaTheme="minorEastAsia"/>
          <w:sz w:val="22"/>
        </w:rPr>
        <w:t xml:space="preserve"> designed. A ke</w:t>
      </w:r>
      <w:r w:rsidR="004C159A" w:rsidRPr="005527A9">
        <w:rPr>
          <w:rFonts w:eastAsiaTheme="minorEastAsia"/>
          <w:sz w:val="22"/>
        </w:rPr>
        <w:t>y issue in the algorithm</w:t>
      </w:r>
      <w:r w:rsidR="00A63429" w:rsidRPr="005527A9">
        <w:rPr>
          <w:rFonts w:eastAsiaTheme="minorEastAsia"/>
          <w:sz w:val="22"/>
        </w:rPr>
        <w:t>s</w:t>
      </w:r>
      <w:r w:rsidR="004C159A" w:rsidRPr="005527A9">
        <w:rPr>
          <w:rFonts w:eastAsiaTheme="minorEastAsia"/>
          <w:sz w:val="22"/>
        </w:rPr>
        <w:t xml:space="preserve"> for network structural</w:t>
      </w:r>
      <w:r w:rsidRPr="005527A9">
        <w:rPr>
          <w:rFonts w:eastAsiaTheme="minorEastAsia"/>
          <w:sz w:val="22"/>
        </w:rPr>
        <w:t xml:space="preserve"> change is how to measure the relative importance of </w:t>
      </w:r>
      <w:r w:rsidR="004C159A" w:rsidRPr="005527A9">
        <w:rPr>
          <w:rFonts w:eastAsiaTheme="minorEastAsia"/>
          <w:sz w:val="22"/>
        </w:rPr>
        <w:t>a</w:t>
      </w:r>
      <w:r w:rsidRPr="005527A9">
        <w:rPr>
          <w:rFonts w:eastAsiaTheme="minorEastAsia"/>
          <w:sz w:val="22"/>
        </w:rPr>
        <w:t xml:space="preserve"> </w:t>
      </w:r>
      <w:r w:rsidR="004C159A" w:rsidRPr="005527A9">
        <w:rPr>
          <w:rFonts w:eastAsiaTheme="minorEastAsia"/>
          <w:sz w:val="22"/>
        </w:rPr>
        <w:t>s</w:t>
      </w:r>
      <w:r w:rsidRPr="005527A9">
        <w:rPr>
          <w:rFonts w:eastAsiaTheme="minorEastAsia"/>
          <w:sz w:val="22"/>
        </w:rPr>
        <w:t xml:space="preserve">egment to determine the order </w:t>
      </w:r>
      <w:r w:rsidR="004C159A" w:rsidRPr="005527A9">
        <w:rPr>
          <w:rFonts w:eastAsiaTheme="minorEastAsia"/>
          <w:sz w:val="22"/>
        </w:rPr>
        <w:t xml:space="preserve">of </w:t>
      </w:r>
      <w:r w:rsidR="00A63429" w:rsidRPr="005527A9">
        <w:rPr>
          <w:rFonts w:eastAsiaTheme="minorEastAsia"/>
          <w:sz w:val="22"/>
        </w:rPr>
        <w:t xml:space="preserve">segment </w:t>
      </w:r>
      <w:r w:rsidR="004C159A" w:rsidRPr="005527A9">
        <w:rPr>
          <w:rFonts w:eastAsiaTheme="minorEastAsia"/>
          <w:sz w:val="22"/>
        </w:rPr>
        <w:t>deleti</w:t>
      </w:r>
      <w:r w:rsidR="00A63429" w:rsidRPr="005527A9">
        <w:rPr>
          <w:rFonts w:eastAsiaTheme="minorEastAsia"/>
          <w:sz w:val="22"/>
        </w:rPr>
        <w:t>o</w:t>
      </w:r>
      <w:r w:rsidR="004C159A" w:rsidRPr="005527A9">
        <w:rPr>
          <w:rFonts w:eastAsiaTheme="minorEastAsia"/>
          <w:sz w:val="22"/>
        </w:rPr>
        <w:t xml:space="preserve">n and </w:t>
      </w:r>
      <w:r w:rsidR="00747BF1" w:rsidRPr="005527A9">
        <w:rPr>
          <w:rFonts w:eastAsiaTheme="minorEastAsia"/>
          <w:sz w:val="22"/>
        </w:rPr>
        <w:t>break</w:t>
      </w:r>
      <w:r w:rsidR="00EF1D53" w:rsidRPr="005527A9">
        <w:rPr>
          <w:rFonts w:eastAsiaTheme="minorEastAsia"/>
          <w:sz w:val="22"/>
        </w:rPr>
        <w:t>ing</w:t>
      </w:r>
      <w:r w:rsidR="004C159A" w:rsidRPr="005527A9">
        <w:rPr>
          <w:rFonts w:eastAsiaTheme="minorEastAsia"/>
          <w:sz w:val="22"/>
        </w:rPr>
        <w:t>.</w:t>
      </w:r>
      <w:r w:rsidRPr="005527A9">
        <w:rPr>
          <w:rFonts w:eastAsiaTheme="minorEastAsia"/>
          <w:sz w:val="22"/>
        </w:rPr>
        <w:t xml:space="preserve"> Characteristic path length is </w:t>
      </w:r>
      <w:r w:rsidR="00B908E1" w:rsidRPr="005527A9">
        <w:rPr>
          <w:rFonts w:eastAsiaTheme="minorEastAsia"/>
          <w:sz w:val="22"/>
        </w:rPr>
        <w:t>commonly</w:t>
      </w:r>
      <w:r w:rsidRPr="005527A9">
        <w:rPr>
          <w:rFonts w:eastAsiaTheme="minorEastAsia"/>
          <w:sz w:val="22"/>
        </w:rPr>
        <w:t xml:space="preserve"> used as a parameter to measure the overall connectivity </w:t>
      </w:r>
      <w:r w:rsidR="00B908E1" w:rsidRPr="005527A9">
        <w:rPr>
          <w:rFonts w:eastAsiaTheme="minorEastAsia"/>
          <w:sz w:val="22"/>
        </w:rPr>
        <w:t>of</w:t>
      </w:r>
      <w:r w:rsidRPr="005527A9">
        <w:rPr>
          <w:rFonts w:eastAsiaTheme="minorEastAsia"/>
          <w:sz w:val="22"/>
        </w:rPr>
        <w:t xml:space="preserve"> network nodes. </w:t>
      </w:r>
      <w:r w:rsidR="00CA6121" w:rsidRPr="005527A9">
        <w:rPr>
          <w:rFonts w:eastAsiaTheme="minorEastAsia"/>
          <w:sz w:val="22"/>
        </w:rPr>
        <w:t>Here in this study, w</w:t>
      </w:r>
      <w:r w:rsidRPr="005527A9">
        <w:rPr>
          <w:rFonts w:eastAsiaTheme="minorEastAsia"/>
          <w:sz w:val="22"/>
        </w:rPr>
        <w:t xml:space="preserve">e chose to use the </w:t>
      </w:r>
      <w:r w:rsidR="00CA6121" w:rsidRPr="005527A9">
        <w:rPr>
          <w:rFonts w:eastAsiaTheme="minorEastAsia"/>
          <w:sz w:val="22"/>
        </w:rPr>
        <w:t>change of</w:t>
      </w:r>
      <w:r w:rsidRPr="005527A9">
        <w:rPr>
          <w:rFonts w:eastAsiaTheme="minorEastAsia"/>
          <w:sz w:val="22"/>
        </w:rPr>
        <w:t xml:space="preserve"> </w:t>
      </w:r>
      <w:r w:rsidR="00CA6121" w:rsidRPr="005527A9">
        <w:rPr>
          <w:rFonts w:eastAsiaTheme="minorEastAsia"/>
          <w:sz w:val="22"/>
        </w:rPr>
        <w:t xml:space="preserve">characteristic </w:t>
      </w:r>
      <w:r w:rsidRPr="005527A9">
        <w:rPr>
          <w:rFonts w:eastAsiaTheme="minorEastAsia"/>
          <w:sz w:val="22"/>
        </w:rPr>
        <w:t xml:space="preserve">path length to measure the impact of </w:t>
      </w:r>
      <w:r w:rsidR="00CA6121" w:rsidRPr="005527A9">
        <w:rPr>
          <w:rFonts w:eastAsiaTheme="minorEastAsia"/>
          <w:sz w:val="22"/>
        </w:rPr>
        <w:t xml:space="preserve">a </w:t>
      </w:r>
      <w:r w:rsidRPr="005527A9">
        <w:rPr>
          <w:rFonts w:eastAsiaTheme="minorEastAsia"/>
          <w:sz w:val="22"/>
        </w:rPr>
        <w:t xml:space="preserve">segment on the connectivity </w:t>
      </w:r>
      <w:r w:rsidR="00CF2D92" w:rsidRPr="005527A9">
        <w:rPr>
          <w:rFonts w:eastAsiaTheme="minorEastAsia"/>
          <w:sz w:val="22"/>
        </w:rPr>
        <w:t>of</w:t>
      </w:r>
      <w:r w:rsidRPr="005527A9">
        <w:rPr>
          <w:rFonts w:eastAsiaTheme="minorEastAsia"/>
          <w:sz w:val="22"/>
        </w:rPr>
        <w:t xml:space="preserve"> point</w:t>
      </w:r>
      <w:r w:rsidR="00CF2D92" w:rsidRPr="005527A9">
        <w:rPr>
          <w:rFonts w:eastAsiaTheme="minorEastAsia"/>
          <w:sz w:val="22"/>
        </w:rPr>
        <w:t>s on a network</w:t>
      </w:r>
      <w:r w:rsidRPr="005527A9">
        <w:rPr>
          <w:rFonts w:eastAsiaTheme="minorEastAsia"/>
          <w:sz w:val="22"/>
        </w:rPr>
        <w:t xml:space="preserve">, </w:t>
      </w:r>
      <w:r w:rsidR="00CA6121" w:rsidRPr="005527A9">
        <w:rPr>
          <w:rFonts w:eastAsiaTheme="minorEastAsia"/>
          <w:sz w:val="22"/>
        </w:rPr>
        <w:t>since it</w:t>
      </w:r>
      <w:r w:rsidRPr="005527A9">
        <w:rPr>
          <w:rFonts w:eastAsiaTheme="minorEastAsia"/>
          <w:sz w:val="22"/>
        </w:rPr>
        <w:t xml:space="preserve"> can reflect </w:t>
      </w:r>
      <w:r w:rsidR="00CA6121" w:rsidRPr="005527A9">
        <w:rPr>
          <w:rFonts w:eastAsiaTheme="minorEastAsia"/>
          <w:sz w:val="22"/>
        </w:rPr>
        <w:t xml:space="preserve">the </w:t>
      </w:r>
      <w:r w:rsidR="00AC2A03" w:rsidRPr="005527A9">
        <w:rPr>
          <w:rFonts w:eastAsiaTheme="minorEastAsia"/>
          <w:sz w:val="22"/>
        </w:rPr>
        <w:t>change of</w:t>
      </w:r>
      <w:r w:rsidR="007E5456" w:rsidRPr="005527A9">
        <w:rPr>
          <w:rFonts w:eastAsiaTheme="minorEastAsia"/>
          <w:sz w:val="22"/>
        </w:rPr>
        <w:t xml:space="preserve"> network</w:t>
      </w:r>
      <w:r w:rsidR="00AC2A03" w:rsidRPr="005527A9">
        <w:rPr>
          <w:rFonts w:eastAsiaTheme="minorEastAsia"/>
          <w:sz w:val="22"/>
        </w:rPr>
        <w:t xml:space="preserve"> distance of</w:t>
      </w:r>
      <w:r w:rsidR="00CA6121" w:rsidRPr="005527A9">
        <w:rPr>
          <w:rFonts w:eastAsiaTheme="minorEastAsia"/>
          <w:sz w:val="22"/>
        </w:rPr>
        <w:t xml:space="preserve"> </w:t>
      </w:r>
      <w:r w:rsidR="007E5456" w:rsidRPr="005527A9">
        <w:rPr>
          <w:rFonts w:eastAsiaTheme="minorEastAsia"/>
          <w:sz w:val="22"/>
        </w:rPr>
        <w:t>all</w:t>
      </w:r>
      <w:r w:rsidR="00CA6121" w:rsidRPr="005527A9">
        <w:rPr>
          <w:rFonts w:eastAsiaTheme="minorEastAsia"/>
          <w:sz w:val="22"/>
        </w:rPr>
        <w:t xml:space="preserve"> point pairs by </w:t>
      </w:r>
      <w:r w:rsidRPr="005527A9">
        <w:rPr>
          <w:rFonts w:eastAsiaTheme="minorEastAsia"/>
          <w:sz w:val="22"/>
        </w:rPr>
        <w:t>deletion of a network segment.</w:t>
      </w:r>
      <w:r w:rsidR="00CA6121" w:rsidRPr="005527A9">
        <w:rPr>
          <w:rFonts w:eastAsiaTheme="minorEastAsia"/>
          <w:sz w:val="22"/>
        </w:rPr>
        <w:t xml:space="preserve"> The larger change in the characteristic path length after deletion of a segment, the more important the segment is; otherwise, the less important the segment is. </w:t>
      </w:r>
      <w:r w:rsidRPr="005527A9">
        <w:rPr>
          <w:rFonts w:eastAsiaTheme="minorEastAsia"/>
          <w:sz w:val="22"/>
        </w:rPr>
        <w:t xml:space="preserve">The </w:t>
      </w:r>
      <w:r w:rsidR="00717C8D" w:rsidRPr="005527A9">
        <w:rPr>
          <w:rFonts w:eastAsiaTheme="minorEastAsia"/>
          <w:sz w:val="22"/>
        </w:rPr>
        <w:t>equation</w:t>
      </w:r>
      <w:r w:rsidRPr="005527A9">
        <w:rPr>
          <w:rFonts w:eastAsiaTheme="minorEastAsia"/>
          <w:sz w:val="22"/>
        </w:rPr>
        <w:t xml:space="preserve"> for calculating the characteristic path length is as follows</w:t>
      </w:r>
      <w:r w:rsidR="00DD5B57" w:rsidRPr="005527A9">
        <w:rPr>
          <w:rFonts w:eastAsiaTheme="minorEastAsia"/>
          <w:sz w:val="22"/>
        </w:rPr>
        <w:t xml:space="preserve">: </w:t>
      </w:r>
    </w:p>
    <w:p w14:paraId="06AF1163" w14:textId="58721A1B" w:rsidR="00654C71" w:rsidRPr="005527A9" w:rsidRDefault="002B6C91" w:rsidP="002B6C91">
      <w:pPr>
        <w:tabs>
          <w:tab w:val="left" w:pos="7938"/>
        </w:tabs>
        <w:spacing w:before="120"/>
        <w:ind w:firstLineChars="200" w:firstLine="440"/>
        <w:rPr>
          <w:rFonts w:eastAsiaTheme="minorEastAsia"/>
          <w:sz w:val="22"/>
        </w:rPr>
      </w:pPr>
      <w:r>
        <w:rPr>
          <w:rFonts w:eastAsiaTheme="minorEastAsia"/>
          <w:sz w:val="22"/>
        </w:rPr>
        <w:t xml:space="preserve">               </w:t>
      </w:r>
      <m:oMath>
        <m:acc>
          <m:accPr>
            <m:chr m:val="̅"/>
            <m:ctrlPr>
              <w:rPr>
                <w:rFonts w:ascii="Cambria Math" w:eastAsiaTheme="minorEastAsia" w:hAnsi="Cambria Math"/>
                <w:sz w:val="22"/>
              </w:rPr>
            </m:ctrlPr>
          </m:accPr>
          <m:e>
            <m:r>
              <w:rPr>
                <w:rFonts w:ascii="Cambria Math" w:eastAsiaTheme="minorEastAsia" w:hAnsi="Cambria Math" w:hint="eastAsia"/>
                <w:sz w:val="22"/>
              </w:rPr>
              <m:t>L</m:t>
            </m:r>
          </m:e>
        </m:acc>
        <m:r>
          <w:rPr>
            <w:rFonts w:ascii="Cambria Math" w:eastAsiaTheme="minorEastAsia" w:hAnsi="Cambria Math"/>
            <w:sz w:val="22"/>
          </w:rPr>
          <m:t>=</m:t>
        </m:r>
        <m:f>
          <m:fPr>
            <m:ctrlPr>
              <w:rPr>
                <w:rFonts w:ascii="Cambria Math" w:eastAsiaTheme="minorEastAsia" w:hAnsi="Cambria Math"/>
                <w:i/>
                <w:sz w:val="22"/>
              </w:rPr>
            </m:ctrlPr>
          </m:fPr>
          <m:num>
            <m:r>
              <w:rPr>
                <w:rFonts w:ascii="Cambria Math" w:eastAsiaTheme="minorEastAsia" w:hAnsi="Cambria Math"/>
                <w:sz w:val="22"/>
              </w:rPr>
              <m:t>1</m:t>
            </m:r>
          </m:num>
          <m:den>
            <m:r>
              <w:rPr>
                <w:rFonts w:ascii="Cambria Math" w:eastAsiaTheme="minorEastAsia" w:hAnsi="Cambria Math"/>
                <w:sz w:val="22"/>
              </w:rPr>
              <m:t>n×(n-1)</m:t>
            </m:r>
          </m:den>
        </m:f>
        <m:nary>
          <m:naryPr>
            <m:chr m:val="∑"/>
            <m:limLoc m:val="undOvr"/>
            <m:ctrlPr>
              <w:rPr>
                <w:rFonts w:ascii="Cambria Math" w:eastAsiaTheme="minorEastAsia" w:hAnsi="Cambria Math"/>
                <w:i/>
                <w:sz w:val="22"/>
              </w:rPr>
            </m:ctrlPr>
          </m:naryPr>
          <m:sub>
            <m:r>
              <w:rPr>
                <w:rFonts w:ascii="Cambria Math" w:eastAsiaTheme="minorEastAsia" w:hAnsi="Cambria Math" w:hint="eastAsia"/>
                <w:sz w:val="22"/>
              </w:rPr>
              <m:t>i,</m:t>
            </m:r>
            <m:r>
              <w:rPr>
                <w:rFonts w:ascii="Cambria Math" w:eastAsiaTheme="minorEastAsia" w:hAnsi="Cambria Math"/>
                <w:sz w:val="22"/>
              </w:rPr>
              <m:t>j(j</m:t>
            </m:r>
            <m:r>
              <w:rPr>
                <w:rFonts w:ascii="Cambria Math" w:eastAsiaTheme="minorEastAsia" w:hAnsi="Cambria Math" w:hint="eastAsia"/>
                <w:sz w:val="22"/>
              </w:rPr>
              <m:t>≠</m:t>
            </m:r>
            <m:r>
              <w:rPr>
                <w:rFonts w:ascii="Cambria Math" w:eastAsiaTheme="minorEastAsia" w:hAnsi="Cambria Math" w:hint="eastAsia"/>
                <w:sz w:val="22"/>
              </w:rPr>
              <m:t>i</m:t>
            </m:r>
            <m:r>
              <w:rPr>
                <w:rFonts w:ascii="Cambria Math" w:eastAsiaTheme="minorEastAsia" w:hAnsi="Cambria Math"/>
                <w:sz w:val="22"/>
              </w:rPr>
              <m:t>)</m:t>
            </m:r>
          </m:sub>
          <m:sup>
            <m:r>
              <w:rPr>
                <w:rFonts w:ascii="Cambria Math" w:eastAsiaTheme="minorEastAsia" w:hAnsi="Cambria Math"/>
                <w:sz w:val="22"/>
              </w:rPr>
              <m:t>n</m:t>
            </m:r>
          </m:sup>
          <m:e>
            <m:sSub>
              <m:sSubPr>
                <m:ctrlPr>
                  <w:rPr>
                    <w:rFonts w:ascii="Cambria Math" w:eastAsiaTheme="minorEastAsia" w:hAnsi="Cambria Math"/>
                    <w:i/>
                    <w:sz w:val="22"/>
                  </w:rPr>
                </m:ctrlPr>
              </m:sSubPr>
              <m:e>
                <m:r>
                  <w:rPr>
                    <w:rFonts w:ascii="Cambria Math" w:eastAsiaTheme="minorEastAsia" w:hAnsi="Cambria Math"/>
                    <w:sz w:val="22"/>
                  </w:rPr>
                  <m:t>d</m:t>
                </m:r>
              </m:e>
              <m:sub>
                <m:r>
                  <w:rPr>
                    <w:rFonts w:ascii="Cambria Math" w:eastAsiaTheme="minorEastAsia" w:hAnsi="Cambria Math"/>
                    <w:sz w:val="22"/>
                  </w:rPr>
                  <m:t>ij</m:t>
                </m:r>
              </m:sub>
            </m:sSub>
          </m:e>
        </m:nary>
      </m:oMath>
      <w:r w:rsidRPr="005527A9">
        <w:rPr>
          <w:rFonts w:eastAsiaTheme="minorEastAsia"/>
          <w:sz w:val="22"/>
        </w:rPr>
        <w:tab/>
      </w:r>
      <w:r>
        <w:rPr>
          <w:rFonts w:eastAsiaTheme="minorEastAsia"/>
          <w:sz w:val="22"/>
        </w:rPr>
        <w:tab/>
      </w:r>
      <w:r w:rsidRPr="005527A9">
        <w:rPr>
          <w:rFonts w:eastAsiaTheme="minorEastAsia"/>
          <w:sz w:val="22"/>
        </w:rPr>
        <w:t>(</w:t>
      </w:r>
      <w:r>
        <w:rPr>
          <w:rFonts w:eastAsiaTheme="minorEastAsia"/>
          <w:sz w:val="22"/>
        </w:rPr>
        <w:t>7</w:t>
      </w:r>
      <w:r w:rsidRPr="005527A9">
        <w:rPr>
          <w:rFonts w:eastAsiaTheme="minorEastAsia"/>
          <w:sz w:val="22"/>
        </w:rPr>
        <w:t>)</w:t>
      </w:r>
    </w:p>
    <w:p w14:paraId="053AC222" w14:textId="77777777" w:rsidR="00717C8D" w:rsidRDefault="00717C8D" w:rsidP="00717C8D">
      <w:pPr>
        <w:autoSpaceDE w:val="0"/>
        <w:autoSpaceDN w:val="0"/>
        <w:adjustRightInd w:val="0"/>
        <w:spacing w:before="120"/>
        <w:rPr>
          <w:rFonts w:eastAsiaTheme="minorEastAsia"/>
          <w:sz w:val="22"/>
        </w:rPr>
      </w:pPr>
      <w:r w:rsidRPr="005527A9">
        <w:rPr>
          <w:rFonts w:eastAsiaTheme="minorEastAsia"/>
          <w:sz w:val="22"/>
        </w:rPr>
        <w:t>where n is the number of event points</w:t>
      </w:r>
      <w:r w:rsidR="00D36C76" w:rsidRPr="005527A9">
        <w:rPr>
          <w:rFonts w:eastAsiaTheme="minorEastAsia"/>
          <w:sz w:val="22"/>
        </w:rPr>
        <w:t xml:space="preserve">, and </w:t>
      </w:r>
      <m:oMath>
        <m:sSub>
          <m:sSubPr>
            <m:ctrlPr>
              <w:rPr>
                <w:rFonts w:ascii="Cambria Math" w:eastAsiaTheme="minorEastAsia" w:hAnsi="Cambria Math"/>
                <w:sz w:val="22"/>
              </w:rPr>
            </m:ctrlPr>
          </m:sSubPr>
          <m:e>
            <m:r>
              <m:rPr>
                <m:sty m:val="p"/>
              </m:rPr>
              <w:rPr>
                <w:rFonts w:ascii="Cambria Math" w:eastAsiaTheme="minorEastAsia" w:hAnsi="Cambria Math"/>
                <w:sz w:val="22"/>
              </w:rPr>
              <m:t>d</m:t>
            </m:r>
          </m:e>
          <m:sub>
            <m:r>
              <m:rPr>
                <m:sty m:val="p"/>
              </m:rPr>
              <w:rPr>
                <w:rFonts w:ascii="Cambria Math" w:eastAsiaTheme="minorEastAsia" w:hAnsi="Cambria Math"/>
                <w:sz w:val="22"/>
              </w:rPr>
              <m:t>ij</m:t>
            </m:r>
          </m:sub>
        </m:sSub>
      </m:oMath>
      <w:r w:rsidRPr="005527A9">
        <w:rPr>
          <w:rFonts w:eastAsiaTheme="minorEastAsia"/>
          <w:sz w:val="22"/>
        </w:rPr>
        <w:t xml:space="preserve"> is the shortest path length between event point</w:t>
      </w:r>
      <w:r w:rsidR="00D36C76" w:rsidRPr="005527A9">
        <w:rPr>
          <w:rFonts w:eastAsiaTheme="minorEastAsia"/>
          <w:sz w:val="22"/>
        </w:rPr>
        <w:t xml:space="preserve"> </w:t>
      </w:r>
      <w:r w:rsidRPr="005527A9">
        <w:rPr>
          <w:rFonts w:eastAsiaTheme="minorEastAsia"/>
          <w:sz w:val="22"/>
        </w:rPr>
        <w:t xml:space="preserve">i and j. </w:t>
      </w:r>
      <w:r w:rsidR="00D36C76" w:rsidRPr="005527A9">
        <w:rPr>
          <w:rFonts w:eastAsiaTheme="minorEastAsia"/>
          <w:sz w:val="22"/>
        </w:rPr>
        <w:t>Then t</w:t>
      </w:r>
      <w:r w:rsidRPr="005527A9">
        <w:rPr>
          <w:rFonts w:eastAsiaTheme="minorEastAsia"/>
          <w:sz w:val="22"/>
        </w:rPr>
        <w:t xml:space="preserve">he importance of each segment can be calculated </w:t>
      </w:r>
      <w:r w:rsidR="00D36C76" w:rsidRPr="005527A9">
        <w:rPr>
          <w:rFonts w:eastAsiaTheme="minorEastAsia"/>
          <w:sz w:val="22"/>
        </w:rPr>
        <w:t>with</w:t>
      </w:r>
      <w:r w:rsidR="00DD5B57" w:rsidRPr="005527A9">
        <w:rPr>
          <w:rFonts w:eastAsiaTheme="minorEastAsia"/>
          <w:sz w:val="22"/>
        </w:rPr>
        <w:t xml:space="preserve">: </w:t>
      </w:r>
    </w:p>
    <w:p w14:paraId="3A364A8C" w14:textId="26A9BADB" w:rsidR="002E2506" w:rsidRPr="005527A9" w:rsidRDefault="002B6C91" w:rsidP="002B6C91">
      <w:pPr>
        <w:tabs>
          <w:tab w:val="left" w:pos="7938"/>
        </w:tabs>
        <w:autoSpaceDE w:val="0"/>
        <w:autoSpaceDN w:val="0"/>
        <w:adjustRightInd w:val="0"/>
        <w:spacing w:before="120"/>
        <w:rPr>
          <w:rFonts w:eastAsiaTheme="minorEastAsia"/>
          <w:sz w:val="22"/>
        </w:rPr>
      </w:pPr>
      <w:r>
        <w:rPr>
          <w:rFonts w:eastAsiaTheme="minorEastAsia"/>
          <w:sz w:val="22"/>
        </w:rPr>
        <w:t xml:space="preserve">                      </w:t>
      </w:r>
      <m:oMath>
        <m:sSub>
          <m:sSubPr>
            <m:ctrlPr>
              <w:rPr>
                <w:rFonts w:ascii="Cambria Math" w:eastAsiaTheme="minorEastAsia" w:hAnsi="Cambria Math"/>
                <w:sz w:val="22"/>
              </w:rPr>
            </m:ctrlPr>
          </m:sSubPr>
          <m:e>
            <m:r>
              <m:rPr>
                <m:sty m:val="p"/>
              </m:rPr>
              <w:rPr>
                <w:rFonts w:ascii="Cambria Math" w:eastAsiaTheme="minorEastAsia" w:hAnsi="Cambria Math"/>
                <w:sz w:val="22"/>
              </w:rPr>
              <m:t xml:space="preserve"> </m:t>
            </m:r>
            <m:r>
              <w:rPr>
                <w:rFonts w:ascii="Cambria Math" w:eastAsiaTheme="minorEastAsia" w:hAnsi="Cambria Math"/>
                <w:sz w:val="22"/>
              </w:rPr>
              <m:t>I</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hint="eastAsia"/>
                <w:sz w:val="22"/>
              </w:rPr>
              <m:t>L</m:t>
            </m:r>
          </m:e>
          <m:sub>
            <m:r>
              <w:rPr>
                <w:rFonts w:ascii="Cambria Math" w:eastAsiaTheme="minorEastAsia" w:hAnsi="Cambria Math"/>
                <w:sz w:val="22"/>
              </w:rPr>
              <m:t>i</m:t>
            </m:r>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hint="eastAsia"/>
                <w:sz w:val="22"/>
              </w:rPr>
              <m:t>L</m:t>
            </m:r>
          </m:e>
          <m:sub>
            <m:r>
              <w:rPr>
                <w:rFonts w:ascii="Cambria Math" w:eastAsiaTheme="minorEastAsia" w:hAnsi="Cambria Math"/>
                <w:sz w:val="22"/>
              </w:rPr>
              <m:t>0</m:t>
            </m:r>
          </m:sub>
        </m:sSub>
      </m:oMath>
      <w:r>
        <w:rPr>
          <w:rFonts w:eastAsiaTheme="minorEastAsia"/>
          <w:sz w:val="22"/>
        </w:rPr>
        <w:t xml:space="preserve">  </w:t>
      </w:r>
      <w:r>
        <w:rPr>
          <w:rFonts w:eastAsiaTheme="minorEastAsia"/>
          <w:sz w:val="22"/>
        </w:rPr>
        <w:tab/>
        <w:t>(8)</w:t>
      </w:r>
    </w:p>
    <w:p w14:paraId="4FD6BF8A" w14:textId="709F2480" w:rsidR="00D36C76" w:rsidRPr="005527A9" w:rsidRDefault="00D36C76" w:rsidP="00D36C76">
      <w:pPr>
        <w:autoSpaceDE w:val="0"/>
        <w:autoSpaceDN w:val="0"/>
        <w:adjustRightInd w:val="0"/>
        <w:spacing w:before="120"/>
        <w:rPr>
          <w:rFonts w:eastAsiaTheme="minorEastAsia"/>
          <w:sz w:val="22"/>
        </w:rPr>
      </w:pPr>
      <w:r w:rsidRPr="005527A9">
        <w:rPr>
          <w:rFonts w:eastAsiaTheme="minorEastAsia"/>
          <w:sz w:val="22"/>
        </w:rPr>
        <w:t xml:space="preserve">where </w:t>
      </w:r>
      <m:oMath>
        <m:sSub>
          <m:sSubPr>
            <m:ctrlPr>
              <w:rPr>
                <w:rFonts w:ascii="Cambria Math" w:eastAsiaTheme="minorEastAsia" w:hAnsi="Cambria Math"/>
                <w:sz w:val="22"/>
              </w:rPr>
            </m:ctrlPr>
          </m:sSubPr>
          <m:e>
            <m:r>
              <w:rPr>
                <w:rFonts w:ascii="Cambria Math" w:eastAsiaTheme="minorEastAsia" w:hAnsi="Cambria Math"/>
                <w:sz w:val="22"/>
              </w:rPr>
              <m:t>I</m:t>
            </m:r>
          </m:e>
          <m:sub>
            <m:r>
              <w:rPr>
                <w:rFonts w:ascii="Cambria Math" w:eastAsiaTheme="minorEastAsia" w:hAnsi="Cambria Math"/>
                <w:sz w:val="22"/>
              </w:rPr>
              <m:t>i</m:t>
            </m:r>
          </m:sub>
        </m:sSub>
      </m:oMath>
      <w:r w:rsidRPr="005527A9">
        <w:rPr>
          <w:rFonts w:eastAsiaTheme="minorEastAsia"/>
          <w:sz w:val="22"/>
        </w:rPr>
        <w:t xml:space="preserve"> is the importance of the i</w:t>
      </w:r>
      <w:r w:rsidRPr="005527A9">
        <w:rPr>
          <w:rFonts w:eastAsiaTheme="minorEastAsia"/>
          <w:sz w:val="22"/>
          <w:vertAlign w:val="superscript"/>
        </w:rPr>
        <w:t>th</w:t>
      </w:r>
      <w:r w:rsidRPr="005527A9">
        <w:rPr>
          <w:rFonts w:eastAsiaTheme="minorEastAsia"/>
          <w:sz w:val="22"/>
        </w:rPr>
        <w:t xml:space="preserve"> segment, </w:t>
      </w:r>
      <m:oMath>
        <m:sSub>
          <m:sSubPr>
            <m:ctrlPr>
              <w:rPr>
                <w:rFonts w:ascii="Cambria Math" w:eastAsiaTheme="minorEastAsia" w:hAnsi="Cambria Math"/>
                <w:sz w:val="22"/>
              </w:rPr>
            </m:ctrlPr>
          </m:sSubPr>
          <m:e>
            <m:r>
              <w:rPr>
                <w:rFonts w:ascii="Cambria Math" w:eastAsiaTheme="minorEastAsia" w:hAnsi="Cambria Math"/>
                <w:sz w:val="22"/>
              </w:rPr>
              <m:t>L</m:t>
            </m:r>
          </m:e>
          <m:sub>
            <m:r>
              <w:rPr>
                <w:rFonts w:ascii="Cambria Math" w:eastAsiaTheme="minorEastAsia" w:hAnsi="Cambria Math"/>
                <w:sz w:val="22"/>
              </w:rPr>
              <m:t>i</m:t>
            </m:r>
          </m:sub>
        </m:sSub>
      </m:oMath>
      <w:r w:rsidRPr="005527A9">
        <w:rPr>
          <w:rFonts w:eastAsiaTheme="minorEastAsia"/>
          <w:sz w:val="22"/>
        </w:rPr>
        <w:t xml:space="preserve"> is the </w:t>
      </w:r>
      <w:r w:rsidR="004C159A" w:rsidRPr="005527A9">
        <w:rPr>
          <w:rFonts w:eastAsiaTheme="minorEastAsia"/>
          <w:sz w:val="22"/>
        </w:rPr>
        <w:t xml:space="preserve">characteristic </w:t>
      </w:r>
      <w:r w:rsidRPr="005527A9">
        <w:rPr>
          <w:rFonts w:eastAsiaTheme="minorEastAsia"/>
          <w:sz w:val="22"/>
        </w:rPr>
        <w:t xml:space="preserve">path length </w:t>
      </w:r>
      <w:r w:rsidR="00A70CC2">
        <w:rPr>
          <w:rFonts w:eastAsiaTheme="minorEastAsia"/>
          <w:sz w:val="22"/>
        </w:rPr>
        <w:t>of</w:t>
      </w:r>
      <w:r w:rsidRPr="005527A9">
        <w:rPr>
          <w:rFonts w:eastAsiaTheme="minorEastAsia"/>
          <w:sz w:val="22"/>
        </w:rPr>
        <w:t xml:space="preserve"> event points after the i</w:t>
      </w:r>
      <w:r w:rsidRPr="005527A9">
        <w:rPr>
          <w:rFonts w:eastAsiaTheme="minorEastAsia"/>
          <w:sz w:val="22"/>
          <w:vertAlign w:val="superscript"/>
        </w:rPr>
        <w:t>th</w:t>
      </w:r>
      <w:r w:rsidRPr="005527A9">
        <w:rPr>
          <w:rFonts w:eastAsiaTheme="minorEastAsia"/>
          <w:sz w:val="22"/>
        </w:rPr>
        <w:t xml:space="preserve"> segment is removed, and </w:t>
      </w:r>
      <m:oMath>
        <m:sSub>
          <m:sSubPr>
            <m:ctrlPr>
              <w:rPr>
                <w:rFonts w:ascii="Cambria Math" w:eastAsiaTheme="minorEastAsia" w:hAnsi="Cambria Math"/>
                <w:i/>
                <w:sz w:val="22"/>
              </w:rPr>
            </m:ctrlPr>
          </m:sSubPr>
          <m:e>
            <m:r>
              <w:rPr>
                <w:rFonts w:ascii="Cambria Math" w:eastAsiaTheme="minorEastAsia" w:hAnsi="Cambria Math" w:hint="eastAsia"/>
                <w:sz w:val="22"/>
              </w:rPr>
              <m:t>L</m:t>
            </m:r>
          </m:e>
          <m:sub>
            <m:r>
              <w:rPr>
                <w:rFonts w:ascii="Cambria Math" w:eastAsiaTheme="minorEastAsia" w:hAnsi="Cambria Math"/>
                <w:sz w:val="22"/>
              </w:rPr>
              <m:t>0</m:t>
            </m:r>
          </m:sub>
        </m:sSub>
      </m:oMath>
      <w:r w:rsidRPr="005527A9">
        <w:rPr>
          <w:rFonts w:eastAsiaTheme="minorEastAsia"/>
          <w:sz w:val="22"/>
        </w:rPr>
        <w:t xml:space="preserve"> is the </w:t>
      </w:r>
      <w:r w:rsidR="004C159A" w:rsidRPr="005527A9">
        <w:rPr>
          <w:rFonts w:eastAsiaTheme="minorEastAsia"/>
          <w:sz w:val="22"/>
        </w:rPr>
        <w:t xml:space="preserve">characteristic </w:t>
      </w:r>
      <w:r w:rsidRPr="005527A9">
        <w:rPr>
          <w:rFonts w:eastAsiaTheme="minorEastAsia"/>
          <w:sz w:val="22"/>
        </w:rPr>
        <w:t xml:space="preserve">path length </w:t>
      </w:r>
      <w:r w:rsidR="00A70CC2">
        <w:rPr>
          <w:rFonts w:eastAsiaTheme="minorEastAsia"/>
          <w:sz w:val="22"/>
        </w:rPr>
        <w:t>of</w:t>
      </w:r>
      <w:r w:rsidRPr="005527A9">
        <w:rPr>
          <w:rFonts w:eastAsiaTheme="minorEastAsia"/>
          <w:sz w:val="22"/>
        </w:rPr>
        <w:t xml:space="preserve"> event points of the original road network.</w:t>
      </w:r>
    </w:p>
    <w:p w14:paraId="7C7EF36F" w14:textId="7473D9A4" w:rsidR="00CF6B53" w:rsidRPr="005527A9" w:rsidRDefault="00CF6B53" w:rsidP="001B6D00">
      <w:pPr>
        <w:autoSpaceDE w:val="0"/>
        <w:autoSpaceDN w:val="0"/>
        <w:adjustRightInd w:val="0"/>
        <w:spacing w:before="120"/>
        <w:ind w:firstLineChars="200" w:firstLine="440"/>
        <w:rPr>
          <w:rFonts w:eastAsiaTheme="minorEastAsia"/>
          <w:sz w:val="22"/>
        </w:rPr>
      </w:pPr>
      <w:r w:rsidRPr="005527A9">
        <w:rPr>
          <w:rFonts w:eastAsiaTheme="minorEastAsia"/>
          <w:sz w:val="22"/>
        </w:rPr>
        <w:t xml:space="preserve">Deleting or </w:t>
      </w:r>
      <w:r w:rsidR="00EF1D53" w:rsidRPr="005527A9">
        <w:rPr>
          <w:rFonts w:eastAsiaTheme="minorEastAsia"/>
          <w:sz w:val="22"/>
        </w:rPr>
        <w:t>breaking</w:t>
      </w:r>
      <w:r w:rsidRPr="005527A9">
        <w:rPr>
          <w:rFonts w:eastAsiaTheme="minorEastAsia"/>
          <w:sz w:val="22"/>
        </w:rPr>
        <w:t xml:space="preserve"> key segment</w:t>
      </w:r>
      <w:r w:rsidR="007E5456" w:rsidRPr="005527A9">
        <w:rPr>
          <w:rFonts w:eastAsiaTheme="minorEastAsia"/>
          <w:sz w:val="22"/>
        </w:rPr>
        <w:t>s</w:t>
      </w:r>
      <w:r w:rsidRPr="005527A9">
        <w:rPr>
          <w:rFonts w:eastAsiaTheme="minorEastAsia"/>
          <w:sz w:val="22"/>
        </w:rPr>
        <w:t xml:space="preserve"> can be </w:t>
      </w:r>
      <w:r w:rsidR="007E5456" w:rsidRPr="005527A9">
        <w:rPr>
          <w:rFonts w:eastAsiaTheme="minorEastAsia"/>
          <w:sz w:val="22"/>
        </w:rPr>
        <w:t>conducted</w:t>
      </w:r>
      <w:r w:rsidRPr="005527A9">
        <w:rPr>
          <w:rFonts w:eastAsiaTheme="minorEastAsia"/>
          <w:sz w:val="22"/>
        </w:rPr>
        <w:t xml:space="preserve"> in either ascending or descending order </w:t>
      </w:r>
      <w:r w:rsidR="007E5456" w:rsidRPr="005527A9">
        <w:rPr>
          <w:rFonts w:eastAsiaTheme="minorEastAsia"/>
          <w:sz w:val="22"/>
        </w:rPr>
        <w:t>by</w:t>
      </w:r>
      <w:r w:rsidRPr="005527A9">
        <w:rPr>
          <w:rFonts w:eastAsiaTheme="minorEastAsia"/>
          <w:sz w:val="22"/>
        </w:rPr>
        <w:t xml:space="preserve"> importance. Since the </w:t>
      </w:r>
      <w:r w:rsidR="007E5456" w:rsidRPr="005527A9">
        <w:rPr>
          <w:rFonts w:eastAsiaTheme="minorEastAsia"/>
          <w:sz w:val="22"/>
        </w:rPr>
        <w:t>o</w:t>
      </w:r>
      <w:r w:rsidRPr="005527A9">
        <w:rPr>
          <w:rFonts w:eastAsiaTheme="minorEastAsia"/>
          <w:sz w:val="22"/>
        </w:rPr>
        <w:t xml:space="preserve">rdinary </w:t>
      </w:r>
      <w:r w:rsidR="007E5456" w:rsidRPr="005527A9">
        <w:rPr>
          <w:rFonts w:eastAsiaTheme="minorEastAsia"/>
          <w:sz w:val="22"/>
        </w:rPr>
        <w:t>s</w:t>
      </w:r>
      <w:r w:rsidRPr="005527A9">
        <w:rPr>
          <w:rFonts w:eastAsiaTheme="minorEastAsia"/>
          <w:sz w:val="22"/>
        </w:rPr>
        <w:t>egment</w:t>
      </w:r>
      <w:r w:rsidR="00DD5B57" w:rsidRPr="005527A9">
        <w:rPr>
          <w:rFonts w:eastAsiaTheme="minorEastAsia"/>
          <w:sz w:val="22"/>
        </w:rPr>
        <w:t>s</w:t>
      </w:r>
      <w:r w:rsidRPr="005527A9">
        <w:rPr>
          <w:rFonts w:eastAsiaTheme="minorEastAsia"/>
          <w:sz w:val="22"/>
        </w:rPr>
        <w:t xml:space="preserve"> ha</w:t>
      </w:r>
      <w:r w:rsidR="00DD5B57" w:rsidRPr="005527A9">
        <w:rPr>
          <w:rFonts w:eastAsiaTheme="minorEastAsia"/>
          <w:sz w:val="22"/>
        </w:rPr>
        <w:t>ve</w:t>
      </w:r>
      <w:r w:rsidRPr="005527A9">
        <w:rPr>
          <w:rFonts w:eastAsiaTheme="minorEastAsia"/>
          <w:sz w:val="22"/>
        </w:rPr>
        <w:t xml:space="preserve"> no effect</w:t>
      </w:r>
      <w:r w:rsidR="00DD5B57" w:rsidRPr="005527A9">
        <w:rPr>
          <w:rFonts w:eastAsiaTheme="minorEastAsia"/>
          <w:sz w:val="22"/>
        </w:rPr>
        <w:t>s</w:t>
      </w:r>
      <w:r w:rsidRPr="005527A9">
        <w:rPr>
          <w:rFonts w:eastAsiaTheme="minorEastAsia"/>
          <w:sz w:val="22"/>
        </w:rPr>
        <w:t xml:space="preserve"> on </w:t>
      </w:r>
      <w:r w:rsidR="00CF2D92" w:rsidRPr="005527A9">
        <w:rPr>
          <w:rFonts w:eastAsiaTheme="minorEastAsia"/>
          <w:sz w:val="22"/>
        </w:rPr>
        <w:t>the connectivity of event points</w:t>
      </w:r>
      <w:r w:rsidRPr="005527A9">
        <w:rPr>
          <w:rFonts w:eastAsiaTheme="minorEastAsia"/>
          <w:sz w:val="22"/>
        </w:rPr>
        <w:t xml:space="preserve">, </w:t>
      </w:r>
      <w:r w:rsidR="00DD5B57" w:rsidRPr="005527A9">
        <w:rPr>
          <w:rFonts w:eastAsiaTheme="minorEastAsia"/>
          <w:sz w:val="22"/>
        </w:rPr>
        <w:t>they</w:t>
      </w:r>
      <w:r w:rsidR="007E5456" w:rsidRPr="005527A9">
        <w:rPr>
          <w:rFonts w:eastAsiaTheme="minorEastAsia"/>
          <w:sz w:val="22"/>
        </w:rPr>
        <w:t xml:space="preserve"> ha</w:t>
      </w:r>
      <w:r w:rsidR="00DD5B57" w:rsidRPr="005527A9">
        <w:rPr>
          <w:rFonts w:eastAsiaTheme="minorEastAsia"/>
          <w:sz w:val="22"/>
        </w:rPr>
        <w:t>ve</w:t>
      </w:r>
      <w:r w:rsidRPr="005527A9">
        <w:rPr>
          <w:rFonts w:eastAsiaTheme="minorEastAsia"/>
          <w:sz w:val="22"/>
        </w:rPr>
        <w:t xml:space="preserve"> no </w:t>
      </w:r>
      <w:r w:rsidR="007E5456" w:rsidRPr="005527A9">
        <w:rPr>
          <w:rFonts w:eastAsiaTheme="minorEastAsia"/>
          <w:sz w:val="22"/>
        </w:rPr>
        <w:t xml:space="preserve">value of </w:t>
      </w:r>
      <w:r w:rsidRPr="005527A9">
        <w:rPr>
          <w:rFonts w:eastAsiaTheme="minorEastAsia"/>
          <w:sz w:val="22"/>
        </w:rPr>
        <w:t>importance</w:t>
      </w:r>
      <w:r w:rsidR="00DD5B57" w:rsidRPr="005527A9">
        <w:rPr>
          <w:rFonts w:eastAsiaTheme="minorEastAsia"/>
          <w:sz w:val="22"/>
        </w:rPr>
        <w:t xml:space="preserve"> here</w:t>
      </w:r>
      <w:r w:rsidR="007E5456" w:rsidRPr="005527A9">
        <w:rPr>
          <w:rFonts w:eastAsiaTheme="minorEastAsia"/>
          <w:sz w:val="22"/>
        </w:rPr>
        <w:t xml:space="preserve">. </w:t>
      </w:r>
      <w:r w:rsidR="00DD5B57" w:rsidRPr="005527A9">
        <w:rPr>
          <w:rFonts w:eastAsiaTheme="minorEastAsia"/>
          <w:sz w:val="22"/>
        </w:rPr>
        <w:t>E</w:t>
      </w:r>
      <w:r w:rsidR="007E5456" w:rsidRPr="005527A9">
        <w:rPr>
          <w:rFonts w:eastAsiaTheme="minorEastAsia"/>
          <w:sz w:val="22"/>
        </w:rPr>
        <w:t>ventually</w:t>
      </w:r>
      <w:r w:rsidRPr="005527A9">
        <w:rPr>
          <w:rFonts w:eastAsiaTheme="minorEastAsia"/>
          <w:sz w:val="22"/>
        </w:rPr>
        <w:t xml:space="preserve"> all the </w:t>
      </w:r>
      <w:r w:rsidR="007E5456" w:rsidRPr="005527A9">
        <w:rPr>
          <w:rFonts w:eastAsiaTheme="minorEastAsia"/>
          <w:sz w:val="22"/>
        </w:rPr>
        <w:t>o</w:t>
      </w:r>
      <w:r w:rsidRPr="005527A9">
        <w:rPr>
          <w:rFonts w:eastAsiaTheme="minorEastAsia"/>
          <w:sz w:val="22"/>
        </w:rPr>
        <w:t xml:space="preserve">rdinary </w:t>
      </w:r>
      <w:r w:rsidR="007E5456" w:rsidRPr="005527A9">
        <w:rPr>
          <w:rFonts w:eastAsiaTheme="minorEastAsia"/>
          <w:sz w:val="22"/>
        </w:rPr>
        <w:t xml:space="preserve">segments </w:t>
      </w:r>
      <w:r w:rsidRPr="005527A9">
        <w:rPr>
          <w:rFonts w:eastAsiaTheme="minorEastAsia"/>
          <w:sz w:val="22"/>
        </w:rPr>
        <w:t>will be deleted</w:t>
      </w:r>
      <w:r w:rsidR="007E5456" w:rsidRPr="005527A9">
        <w:rPr>
          <w:rFonts w:eastAsiaTheme="minorEastAsia"/>
          <w:sz w:val="22"/>
        </w:rPr>
        <w:t xml:space="preserve">. </w:t>
      </w:r>
      <w:r w:rsidR="00DD5B57" w:rsidRPr="005527A9">
        <w:rPr>
          <w:rFonts w:eastAsiaTheme="minorEastAsia"/>
          <w:sz w:val="22"/>
        </w:rPr>
        <w:t>Hence</w:t>
      </w:r>
      <w:r w:rsidR="007E5456" w:rsidRPr="005527A9">
        <w:rPr>
          <w:rFonts w:eastAsiaTheme="minorEastAsia"/>
          <w:sz w:val="22"/>
        </w:rPr>
        <w:t xml:space="preserve">, the ordinary segments are deleted </w:t>
      </w:r>
      <w:r w:rsidRPr="005527A9">
        <w:rPr>
          <w:rFonts w:eastAsiaTheme="minorEastAsia"/>
          <w:sz w:val="22"/>
        </w:rPr>
        <w:t xml:space="preserve">in ascending order </w:t>
      </w:r>
      <w:r w:rsidR="00EF1D53" w:rsidRPr="005527A9">
        <w:rPr>
          <w:rFonts w:eastAsiaTheme="minorEastAsia"/>
          <w:sz w:val="22"/>
        </w:rPr>
        <w:t>of segment lengths</w:t>
      </w:r>
      <w:r w:rsidR="00DD5B57" w:rsidRPr="005527A9">
        <w:rPr>
          <w:rFonts w:eastAsiaTheme="minorEastAsia"/>
          <w:sz w:val="22"/>
        </w:rPr>
        <w:t>, and the same results will be achieved in other orders</w:t>
      </w:r>
      <w:r w:rsidR="00A70CC2">
        <w:rPr>
          <w:rFonts w:eastAsiaTheme="minorEastAsia"/>
          <w:sz w:val="22"/>
        </w:rPr>
        <w:t xml:space="preserve"> too</w:t>
      </w:r>
      <w:r w:rsidR="00DD5B57" w:rsidRPr="005527A9">
        <w:rPr>
          <w:rFonts w:eastAsiaTheme="minorEastAsia"/>
          <w:sz w:val="22"/>
        </w:rPr>
        <w:t xml:space="preserve">. </w:t>
      </w:r>
      <w:r w:rsidRPr="005527A9">
        <w:rPr>
          <w:rFonts w:eastAsiaTheme="minorEastAsia"/>
          <w:sz w:val="22"/>
        </w:rPr>
        <w:t xml:space="preserve">The algorithms corresponding to these three operators are </w:t>
      </w:r>
      <w:r w:rsidR="00DD5B57" w:rsidRPr="005527A9">
        <w:rPr>
          <w:rFonts w:eastAsiaTheme="minorEastAsia"/>
          <w:sz w:val="22"/>
        </w:rPr>
        <w:t>listed</w:t>
      </w:r>
      <w:r w:rsidRPr="005527A9">
        <w:rPr>
          <w:rFonts w:eastAsiaTheme="minorEastAsia"/>
          <w:sz w:val="22"/>
        </w:rPr>
        <w:t xml:space="preserve"> in Table 2. </w:t>
      </w:r>
    </w:p>
    <w:p w14:paraId="2D4DF584" w14:textId="77777777" w:rsidR="00CC25A2" w:rsidRPr="005527A9" w:rsidRDefault="00CF6B53" w:rsidP="00DD5B57">
      <w:pPr>
        <w:autoSpaceDE w:val="0"/>
        <w:autoSpaceDN w:val="0"/>
        <w:adjustRightInd w:val="0"/>
        <w:spacing w:before="120"/>
        <w:jc w:val="center"/>
        <w:rPr>
          <w:rFonts w:eastAsiaTheme="minorEastAsia"/>
          <w:b/>
          <w:sz w:val="22"/>
        </w:rPr>
      </w:pPr>
      <w:r w:rsidRPr="005527A9">
        <w:rPr>
          <w:rFonts w:eastAsiaTheme="minorEastAsia"/>
          <w:b/>
          <w:sz w:val="22"/>
        </w:rPr>
        <w:t>Table 2</w:t>
      </w:r>
      <w:r w:rsidR="00DD5B57" w:rsidRPr="005527A9">
        <w:rPr>
          <w:rFonts w:eastAsiaTheme="minorEastAsia"/>
          <w:b/>
          <w:sz w:val="22"/>
        </w:rPr>
        <w:t>.</w:t>
      </w:r>
      <w:r w:rsidRPr="005527A9">
        <w:rPr>
          <w:rFonts w:eastAsiaTheme="minorEastAsia"/>
          <w:b/>
          <w:sz w:val="22"/>
        </w:rPr>
        <w:t xml:space="preserve"> Algorithm</w:t>
      </w:r>
      <w:r w:rsidR="00DD5B57" w:rsidRPr="005527A9">
        <w:rPr>
          <w:rFonts w:eastAsiaTheme="minorEastAsia"/>
          <w:b/>
          <w:sz w:val="22"/>
        </w:rPr>
        <w:t>s</w:t>
      </w:r>
      <w:r w:rsidRPr="005527A9">
        <w:rPr>
          <w:rFonts w:eastAsiaTheme="minorEastAsia"/>
          <w:b/>
          <w:sz w:val="22"/>
        </w:rPr>
        <w:t xml:space="preserve"> for network structur</w:t>
      </w:r>
      <w:r w:rsidR="00DD5B57" w:rsidRPr="005527A9">
        <w:rPr>
          <w:rFonts w:eastAsiaTheme="minorEastAsia"/>
          <w:b/>
          <w:sz w:val="22"/>
        </w:rPr>
        <w:t>al</w:t>
      </w:r>
      <w:r w:rsidRPr="005527A9">
        <w:rPr>
          <w:rFonts w:eastAsiaTheme="minorEastAsia"/>
          <w:b/>
          <w:sz w:val="22"/>
        </w:rPr>
        <w:t xml:space="preserve"> change</w:t>
      </w:r>
    </w:p>
    <w:tbl>
      <w:tblPr>
        <w:tblStyle w:val="21"/>
        <w:tblW w:w="8522" w:type="dxa"/>
        <w:tblLayout w:type="fixed"/>
        <w:tblLook w:val="04A0" w:firstRow="1" w:lastRow="0" w:firstColumn="1" w:lastColumn="0" w:noHBand="0" w:noVBand="1"/>
      </w:tblPr>
      <w:tblGrid>
        <w:gridCol w:w="1418"/>
        <w:gridCol w:w="1417"/>
        <w:gridCol w:w="1134"/>
        <w:gridCol w:w="4553"/>
      </w:tblGrid>
      <w:tr w:rsidR="00DD5B57" w:rsidRPr="005527A9" w14:paraId="02ADE20E" w14:textId="77777777" w:rsidTr="00A70CC2">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18" w:type="dxa"/>
            <w:vMerge w:val="restart"/>
            <w:tcBorders>
              <w:top w:val="single" w:sz="4" w:space="0" w:color="7F7F7F" w:themeColor="text1" w:themeTint="80"/>
            </w:tcBorders>
          </w:tcPr>
          <w:p w14:paraId="22D09D1A" w14:textId="77777777" w:rsidR="002B1919" w:rsidRPr="005527A9" w:rsidRDefault="002B1919" w:rsidP="001F38EF">
            <w:pPr>
              <w:autoSpaceDE w:val="0"/>
              <w:autoSpaceDN w:val="0"/>
              <w:adjustRightInd w:val="0"/>
              <w:spacing w:before="120"/>
              <w:rPr>
                <w:rFonts w:eastAsiaTheme="minorEastAsia"/>
                <w:b w:val="0"/>
                <w:sz w:val="22"/>
              </w:rPr>
            </w:pPr>
          </w:p>
          <w:p w14:paraId="3827A13F" w14:textId="77777777" w:rsidR="00CF6B53" w:rsidRPr="005527A9" w:rsidRDefault="00DD5B57" w:rsidP="001F38EF">
            <w:pPr>
              <w:autoSpaceDE w:val="0"/>
              <w:autoSpaceDN w:val="0"/>
              <w:adjustRightInd w:val="0"/>
              <w:spacing w:before="120"/>
              <w:rPr>
                <w:rFonts w:eastAsiaTheme="minorEastAsia"/>
                <w:b w:val="0"/>
                <w:sz w:val="22"/>
              </w:rPr>
            </w:pPr>
            <w:r w:rsidRPr="005527A9">
              <w:rPr>
                <w:rFonts w:eastAsiaTheme="minorEastAsia"/>
                <w:b w:val="0"/>
                <w:sz w:val="22"/>
              </w:rPr>
              <w:t>O</w:t>
            </w:r>
            <w:r w:rsidR="00CF6B53" w:rsidRPr="005527A9">
              <w:rPr>
                <w:rFonts w:eastAsiaTheme="minorEastAsia"/>
                <w:b w:val="0"/>
                <w:sz w:val="22"/>
              </w:rPr>
              <w:t>perator</w:t>
            </w:r>
          </w:p>
        </w:tc>
        <w:tc>
          <w:tcPr>
            <w:tcW w:w="2551" w:type="dxa"/>
            <w:gridSpan w:val="2"/>
          </w:tcPr>
          <w:p w14:paraId="6361CD91" w14:textId="0673D7B8" w:rsidR="002B1919" w:rsidRPr="005527A9" w:rsidRDefault="00A70CC2" w:rsidP="001F38EF">
            <w:pPr>
              <w:autoSpaceDE w:val="0"/>
              <w:autoSpaceDN w:val="0"/>
              <w:adjustRightInd w:val="0"/>
              <w:spacing w:before="120"/>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Pr>
                <w:rFonts w:eastAsiaTheme="minorEastAsia"/>
                <w:b w:val="0"/>
                <w:sz w:val="22"/>
              </w:rPr>
              <w:t>C</w:t>
            </w:r>
            <w:r w:rsidR="00DD5B57" w:rsidRPr="005527A9">
              <w:rPr>
                <w:rFonts w:eastAsiaTheme="minorEastAsia"/>
                <w:b w:val="0"/>
                <w:sz w:val="22"/>
              </w:rPr>
              <w:t>ontrol variates</w:t>
            </w:r>
          </w:p>
        </w:tc>
        <w:tc>
          <w:tcPr>
            <w:tcW w:w="4553" w:type="dxa"/>
            <w:vMerge w:val="restart"/>
            <w:tcBorders>
              <w:top w:val="single" w:sz="4" w:space="0" w:color="7F7F7F" w:themeColor="text1" w:themeTint="80"/>
            </w:tcBorders>
          </w:tcPr>
          <w:p w14:paraId="3A183228" w14:textId="77777777" w:rsidR="002B1919" w:rsidRPr="005527A9" w:rsidRDefault="002B1919" w:rsidP="001F38EF">
            <w:pPr>
              <w:autoSpaceDE w:val="0"/>
              <w:autoSpaceDN w:val="0"/>
              <w:adjustRightInd w:val="0"/>
              <w:spacing w:before="120"/>
              <w:ind w:firstLineChars="1050" w:firstLine="2310"/>
              <w:cnfStyle w:val="100000000000" w:firstRow="1" w:lastRow="0" w:firstColumn="0" w:lastColumn="0" w:oddVBand="0" w:evenVBand="0" w:oddHBand="0" w:evenHBand="0" w:firstRowFirstColumn="0" w:firstRowLastColumn="0" w:lastRowFirstColumn="0" w:lastRowLastColumn="0"/>
              <w:rPr>
                <w:rFonts w:eastAsiaTheme="minorEastAsia"/>
                <w:b w:val="0"/>
                <w:sz w:val="22"/>
              </w:rPr>
            </w:pPr>
          </w:p>
          <w:p w14:paraId="4D48F362" w14:textId="77777777" w:rsidR="002B1919" w:rsidRPr="005527A9" w:rsidRDefault="00DD5B57" w:rsidP="001F38EF">
            <w:pPr>
              <w:autoSpaceDE w:val="0"/>
              <w:autoSpaceDN w:val="0"/>
              <w:adjustRightInd w:val="0"/>
              <w:spacing w:before="120"/>
              <w:ind w:firstLineChars="1050" w:firstLine="2310"/>
              <w:cnfStyle w:val="100000000000" w:firstRow="1" w:lastRow="0" w:firstColumn="0" w:lastColumn="0" w:oddVBand="0" w:evenVBand="0" w:oddHBand="0" w:evenHBand="0" w:firstRowFirstColumn="0" w:firstRowLastColumn="0" w:lastRowFirstColumn="0" w:lastRowLastColumn="0"/>
              <w:rPr>
                <w:rFonts w:eastAsiaTheme="minorEastAsia"/>
                <w:b w:val="0"/>
                <w:sz w:val="22"/>
              </w:rPr>
            </w:pPr>
            <w:r w:rsidRPr="005527A9">
              <w:rPr>
                <w:rFonts w:eastAsiaTheme="minorEastAsia" w:hint="eastAsia"/>
                <w:b w:val="0"/>
                <w:sz w:val="22"/>
              </w:rPr>
              <w:t>A</w:t>
            </w:r>
            <w:r w:rsidRPr="005527A9">
              <w:rPr>
                <w:rFonts w:eastAsiaTheme="minorEastAsia"/>
                <w:b w:val="0"/>
                <w:sz w:val="22"/>
              </w:rPr>
              <w:t>lgorithm</w:t>
            </w:r>
          </w:p>
        </w:tc>
      </w:tr>
      <w:tr w:rsidR="00DD5B57" w:rsidRPr="005527A9" w14:paraId="0F775112" w14:textId="77777777" w:rsidTr="00A70CC2">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18" w:type="dxa"/>
            <w:vMerge/>
          </w:tcPr>
          <w:p w14:paraId="63C5D254" w14:textId="77777777" w:rsidR="002B1919" w:rsidRPr="005527A9" w:rsidRDefault="002B1919" w:rsidP="001F38EF">
            <w:pPr>
              <w:autoSpaceDE w:val="0"/>
              <w:autoSpaceDN w:val="0"/>
              <w:adjustRightInd w:val="0"/>
              <w:spacing w:before="120"/>
              <w:rPr>
                <w:rFonts w:eastAsiaTheme="minorEastAsia"/>
                <w:b w:val="0"/>
                <w:sz w:val="22"/>
              </w:rPr>
            </w:pPr>
          </w:p>
        </w:tc>
        <w:tc>
          <w:tcPr>
            <w:tcW w:w="1417" w:type="dxa"/>
            <w:tcBorders>
              <w:right w:val="nil"/>
            </w:tcBorders>
          </w:tcPr>
          <w:p w14:paraId="3722D6E8" w14:textId="77777777" w:rsidR="002B1919" w:rsidRPr="005527A9" w:rsidRDefault="00DD5B57" w:rsidP="00CF2D92">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sz w:val="22"/>
              </w:rPr>
              <w:t xml:space="preserve">Connectivity of </w:t>
            </w:r>
            <w:r w:rsidR="00CF2D92" w:rsidRPr="005527A9">
              <w:rPr>
                <w:rFonts w:eastAsiaTheme="minorEastAsia"/>
                <w:sz w:val="22"/>
              </w:rPr>
              <w:t xml:space="preserve">event </w:t>
            </w:r>
            <w:r w:rsidRPr="005527A9">
              <w:rPr>
                <w:rFonts w:eastAsiaTheme="minorEastAsia"/>
                <w:sz w:val="22"/>
              </w:rPr>
              <w:lastRenderedPageBreak/>
              <w:t>point</w:t>
            </w:r>
            <w:r w:rsidR="00CF2D92" w:rsidRPr="005527A9">
              <w:rPr>
                <w:rFonts w:eastAsiaTheme="minorEastAsia"/>
                <w:sz w:val="22"/>
              </w:rPr>
              <w:t>s</w:t>
            </w:r>
          </w:p>
        </w:tc>
        <w:tc>
          <w:tcPr>
            <w:tcW w:w="1134" w:type="dxa"/>
            <w:tcBorders>
              <w:left w:val="nil"/>
              <w:right w:val="nil"/>
            </w:tcBorders>
          </w:tcPr>
          <w:p w14:paraId="4E9B4C76" w14:textId="77777777" w:rsidR="002B1919" w:rsidRPr="005527A9" w:rsidRDefault="00DD5B57" w:rsidP="001F38EF">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hint="eastAsia"/>
                <w:sz w:val="22"/>
              </w:rPr>
              <w:lastRenderedPageBreak/>
              <w:t>D</w:t>
            </w:r>
            <w:r w:rsidRPr="005527A9">
              <w:rPr>
                <w:rFonts w:eastAsiaTheme="minorEastAsia"/>
                <w:sz w:val="22"/>
              </w:rPr>
              <w:t>ensity</w:t>
            </w:r>
          </w:p>
        </w:tc>
        <w:tc>
          <w:tcPr>
            <w:tcW w:w="4553" w:type="dxa"/>
            <w:vMerge/>
            <w:tcBorders>
              <w:left w:val="nil"/>
            </w:tcBorders>
          </w:tcPr>
          <w:p w14:paraId="36D11DF7" w14:textId="77777777" w:rsidR="002B1919" w:rsidRPr="005527A9" w:rsidRDefault="002B1919" w:rsidP="001F38EF">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p>
        </w:tc>
      </w:tr>
      <w:tr w:rsidR="00DD5B57" w:rsidRPr="005527A9" w14:paraId="124579EF" w14:textId="77777777" w:rsidTr="00A70CC2">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7F7F7F" w:themeColor="text1" w:themeTint="80"/>
              <w:bottom w:val="nil"/>
              <w:right w:val="nil"/>
            </w:tcBorders>
          </w:tcPr>
          <w:p w14:paraId="6F6DC5D3" w14:textId="77777777" w:rsidR="0000763D" w:rsidRPr="005527A9" w:rsidRDefault="00DD5B57" w:rsidP="00DD5B57">
            <w:pPr>
              <w:autoSpaceDE w:val="0"/>
              <w:autoSpaceDN w:val="0"/>
              <w:adjustRightInd w:val="0"/>
              <w:spacing w:before="120"/>
              <w:rPr>
                <w:rFonts w:eastAsiaTheme="minorEastAsia"/>
                <w:b w:val="0"/>
                <w:sz w:val="22"/>
              </w:rPr>
            </w:pPr>
            <w:r w:rsidRPr="005527A9">
              <w:rPr>
                <w:rFonts w:eastAsiaTheme="minorEastAsia"/>
                <w:b w:val="0"/>
                <w:sz w:val="22"/>
              </w:rPr>
              <w:lastRenderedPageBreak/>
              <w:t xml:space="preserve">Deleting </w:t>
            </w:r>
            <w:r w:rsidR="009A04AB" w:rsidRPr="005527A9">
              <w:rPr>
                <w:rFonts w:eastAsiaTheme="minorEastAsia"/>
                <w:b w:val="0"/>
                <w:sz w:val="22"/>
              </w:rPr>
              <w:t xml:space="preserve">key </w:t>
            </w:r>
            <w:r w:rsidR="00132ADD" w:rsidRPr="005527A9">
              <w:rPr>
                <w:rFonts w:eastAsiaTheme="minorEastAsia"/>
                <w:b w:val="0"/>
                <w:sz w:val="22"/>
              </w:rPr>
              <w:t>Segment</w:t>
            </w:r>
            <w:r w:rsidRPr="005527A9">
              <w:rPr>
                <w:rFonts w:eastAsiaTheme="minorEastAsia"/>
                <w:b w:val="0"/>
                <w:sz w:val="22"/>
              </w:rPr>
              <w:t>s</w:t>
            </w:r>
          </w:p>
        </w:tc>
        <w:tc>
          <w:tcPr>
            <w:tcW w:w="1417" w:type="dxa"/>
            <w:tcBorders>
              <w:top w:val="single" w:sz="4" w:space="0" w:color="7F7F7F" w:themeColor="text1" w:themeTint="80"/>
              <w:bottom w:val="nil"/>
              <w:right w:val="nil"/>
            </w:tcBorders>
          </w:tcPr>
          <w:p w14:paraId="614B28E2" w14:textId="77777777" w:rsidR="0000763D" w:rsidRPr="005527A9" w:rsidRDefault="0000763D" w:rsidP="001F38EF">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p>
          <w:p w14:paraId="1B6C6269" w14:textId="77777777" w:rsidR="0000763D" w:rsidRPr="005527A9" w:rsidRDefault="00DD5B57" w:rsidP="001F38EF">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Decrease</w:t>
            </w:r>
          </w:p>
        </w:tc>
        <w:tc>
          <w:tcPr>
            <w:tcW w:w="1134" w:type="dxa"/>
            <w:tcBorders>
              <w:top w:val="single" w:sz="4" w:space="0" w:color="7F7F7F" w:themeColor="text1" w:themeTint="80"/>
              <w:left w:val="nil"/>
              <w:bottom w:val="nil"/>
              <w:right w:val="nil"/>
            </w:tcBorders>
          </w:tcPr>
          <w:p w14:paraId="280816BC" w14:textId="77777777" w:rsidR="0000763D" w:rsidRPr="005527A9" w:rsidRDefault="0000763D" w:rsidP="001F38EF">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p>
          <w:p w14:paraId="595CF3CD" w14:textId="77777777" w:rsidR="0000763D" w:rsidRPr="005527A9" w:rsidRDefault="00DD5B57" w:rsidP="001F38EF">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Decrease</w:t>
            </w:r>
          </w:p>
        </w:tc>
        <w:tc>
          <w:tcPr>
            <w:tcW w:w="4553" w:type="dxa"/>
            <w:tcBorders>
              <w:top w:val="single" w:sz="4" w:space="0" w:color="7F7F7F" w:themeColor="text1" w:themeTint="80"/>
              <w:left w:val="nil"/>
              <w:bottom w:val="nil"/>
            </w:tcBorders>
          </w:tcPr>
          <w:p w14:paraId="5E01E094" w14:textId="77777777" w:rsidR="0000763D" w:rsidRPr="005527A9" w:rsidRDefault="0000763D" w:rsidP="001F38EF">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Step1</w:t>
            </w:r>
            <w:r w:rsidR="00DD5B57" w:rsidRPr="005527A9">
              <w:rPr>
                <w:rFonts w:eastAsiaTheme="minorEastAsia"/>
                <w:sz w:val="22"/>
              </w:rPr>
              <w:t xml:space="preserve">: </w:t>
            </w:r>
            <w:r w:rsidR="00F66661" w:rsidRPr="005527A9">
              <w:rPr>
                <w:rFonts w:eastAsiaTheme="minorEastAsia"/>
                <w:sz w:val="22"/>
              </w:rPr>
              <w:t>Find the set S of all segments on the shortest paths between all pairs of event points.</w:t>
            </w:r>
          </w:p>
          <w:p w14:paraId="09117732" w14:textId="77777777" w:rsidR="0000763D" w:rsidRPr="005527A9" w:rsidRDefault="0000763D" w:rsidP="00A63429">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Step2</w:t>
            </w:r>
            <w:r w:rsidR="00DD5B57" w:rsidRPr="005527A9">
              <w:rPr>
                <w:rFonts w:eastAsiaTheme="minorEastAsia"/>
                <w:sz w:val="22"/>
              </w:rPr>
              <w:t xml:space="preserve">: </w:t>
            </w:r>
            <w:r w:rsidR="00A63429" w:rsidRPr="005527A9">
              <w:rPr>
                <w:rFonts w:eastAsiaTheme="minorEastAsia"/>
                <w:sz w:val="22"/>
              </w:rPr>
              <w:t xml:space="preserve">Calculate the importance </w:t>
            </w:r>
            <m:oMath>
              <m:sSub>
                <m:sSubPr>
                  <m:ctrlPr>
                    <w:rPr>
                      <w:rFonts w:ascii="Cambria Math" w:eastAsiaTheme="minorEastAsia" w:hAnsi="Cambria Math"/>
                      <w:sz w:val="22"/>
                    </w:rPr>
                  </m:ctrlPr>
                </m:sSubPr>
                <m:e>
                  <m:r>
                    <m:rPr>
                      <m:sty m:val="p"/>
                    </m:rPr>
                    <w:rPr>
                      <w:rFonts w:ascii="Cambria Math" w:eastAsiaTheme="minorEastAsia" w:hAnsi="Cambria Math"/>
                      <w:sz w:val="22"/>
                    </w:rPr>
                    <m:t>I</m:t>
                  </m:r>
                </m:e>
                <m:sub>
                  <m:r>
                    <m:rPr>
                      <m:sty m:val="p"/>
                    </m:rPr>
                    <w:rPr>
                      <w:rFonts w:ascii="Cambria Math" w:eastAsiaTheme="minorEastAsia" w:hAnsi="Cambria Math"/>
                      <w:sz w:val="22"/>
                    </w:rPr>
                    <m:t>i</m:t>
                  </m:r>
                </m:sub>
              </m:sSub>
            </m:oMath>
            <w:r w:rsidR="00A63429" w:rsidRPr="005527A9">
              <w:rPr>
                <w:rFonts w:eastAsiaTheme="minorEastAsia"/>
                <w:sz w:val="22"/>
              </w:rPr>
              <w:t xml:space="preserve"> of each segment in S. </w:t>
            </w:r>
          </w:p>
          <w:p w14:paraId="7E165C14" w14:textId="77777777" w:rsidR="00D2515C" w:rsidRPr="005527A9" w:rsidRDefault="00D2515C" w:rsidP="001F38EF">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Step3</w:t>
            </w:r>
            <w:r w:rsidR="00DD5B57" w:rsidRPr="005527A9">
              <w:rPr>
                <w:rFonts w:eastAsiaTheme="minorEastAsia"/>
                <w:sz w:val="22"/>
              </w:rPr>
              <w:t xml:space="preserve">: </w:t>
            </w:r>
          </w:p>
          <w:p w14:paraId="3AD75DD5" w14:textId="4158C0E3" w:rsidR="00D2515C" w:rsidRPr="005527A9" w:rsidRDefault="00BE5ACD" w:rsidP="00747BF1">
            <w:pPr>
              <w:pStyle w:val="af3"/>
              <w:numPr>
                <w:ilvl w:val="0"/>
                <w:numId w:val="1"/>
              </w:numPr>
              <w:autoSpaceDE w:val="0"/>
              <w:autoSpaceDN w:val="0"/>
              <w:adjustRightInd w:val="0"/>
              <w:spacing w:before="120"/>
              <w:ind w:firstLineChars="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hint="eastAsia"/>
                <w:sz w:val="22"/>
              </w:rPr>
              <w:t>Ascending strategy</w:t>
            </w:r>
            <w:r w:rsidR="00DD5B57" w:rsidRPr="005527A9">
              <w:rPr>
                <w:rFonts w:eastAsiaTheme="minorEastAsia"/>
                <w:sz w:val="22"/>
              </w:rPr>
              <w:t xml:space="preserve">: </w:t>
            </w:r>
            <w:r w:rsidR="00747BF1" w:rsidRPr="005527A9">
              <w:rPr>
                <w:rFonts w:eastAsiaTheme="minorEastAsia"/>
                <w:sz w:val="22"/>
              </w:rPr>
              <w:t>According to the a</w:t>
            </w:r>
            <w:r w:rsidR="00747BF1" w:rsidRPr="005527A9">
              <w:rPr>
                <w:rFonts w:eastAsiaTheme="minorEastAsia" w:hint="eastAsia"/>
                <w:sz w:val="22"/>
              </w:rPr>
              <w:t xml:space="preserve">scending </w:t>
            </w:r>
            <w:r w:rsidR="00747BF1" w:rsidRPr="005527A9">
              <w:rPr>
                <w:rFonts w:eastAsiaTheme="minorEastAsia"/>
                <w:sz w:val="22"/>
              </w:rPr>
              <w:t xml:space="preserve">order of importance </w:t>
            </w:r>
            <m:oMath>
              <m:sSub>
                <m:sSubPr>
                  <m:ctrlPr>
                    <w:rPr>
                      <w:rFonts w:ascii="Cambria Math" w:eastAsiaTheme="minorEastAsia" w:hAnsi="Cambria Math"/>
                      <w:sz w:val="22"/>
                    </w:rPr>
                  </m:ctrlPr>
                </m:sSubPr>
                <m:e>
                  <m:r>
                    <m:rPr>
                      <m:sty m:val="p"/>
                    </m:rPr>
                    <w:rPr>
                      <w:rFonts w:ascii="Cambria Math" w:eastAsiaTheme="minorEastAsia" w:hAnsi="Cambria Math"/>
                      <w:sz w:val="22"/>
                    </w:rPr>
                    <m:t>I</m:t>
                  </m:r>
                </m:e>
                <m:sub>
                  <m:r>
                    <m:rPr>
                      <m:sty m:val="p"/>
                    </m:rPr>
                    <w:rPr>
                      <w:rFonts w:ascii="Cambria Math" w:eastAsiaTheme="minorEastAsia" w:hAnsi="Cambria Math"/>
                      <w:sz w:val="22"/>
                    </w:rPr>
                    <m:t>i</m:t>
                  </m:r>
                </m:sub>
              </m:sSub>
            </m:oMath>
            <w:r w:rsidR="00747BF1" w:rsidRPr="005527A9">
              <w:rPr>
                <w:rFonts w:eastAsiaTheme="minorEastAsia"/>
                <w:sz w:val="22"/>
              </w:rPr>
              <w:t xml:space="preserve"> of the segments in S</w:t>
            </w:r>
            <w:r w:rsidR="00D73AED">
              <w:rPr>
                <w:rFonts w:eastAsiaTheme="minorEastAsia"/>
                <w:sz w:val="22"/>
              </w:rPr>
              <w:t xml:space="preserve"> </w:t>
            </w:r>
            <w:r w:rsidR="00D73AED" w:rsidRPr="00D73AED">
              <w:rPr>
                <w:rFonts w:eastAsiaTheme="minorEastAsia" w:hint="eastAsia"/>
                <w:sz w:val="22"/>
                <w:highlight w:val="green"/>
              </w:rPr>
              <w:t>【依次遍历每一条边</w:t>
            </w:r>
            <w:r w:rsidR="00D73AED">
              <w:rPr>
                <w:rFonts w:eastAsiaTheme="minorEastAsia" w:hint="eastAsia"/>
                <w:sz w:val="22"/>
                <w:highlight w:val="green"/>
              </w:rPr>
              <w:t>】</w:t>
            </w:r>
            <w:r w:rsidR="00747BF1" w:rsidRPr="005527A9">
              <w:rPr>
                <w:rFonts w:eastAsiaTheme="minorEastAsia"/>
                <w:sz w:val="22"/>
              </w:rPr>
              <w:t xml:space="preserve">, check whether the deletion of a segment will cause network disconnection or event point isolation. If not, the segment will be deleted, otherwise the segment will be retained </w:t>
            </w:r>
            <w:r w:rsidR="00747BF1" w:rsidRPr="00D73AED">
              <w:rPr>
                <w:rFonts w:eastAsiaTheme="minorEastAsia"/>
                <w:strike/>
                <w:sz w:val="22"/>
                <w:highlight w:val="green"/>
              </w:rPr>
              <w:t>until all segments in S are checked</w:t>
            </w:r>
            <w:r w:rsidR="00747BF1" w:rsidRPr="005527A9">
              <w:rPr>
                <w:rFonts w:eastAsiaTheme="minorEastAsia"/>
                <w:sz w:val="22"/>
              </w:rPr>
              <w:t>.</w:t>
            </w:r>
          </w:p>
          <w:p w14:paraId="733783E0" w14:textId="77777777" w:rsidR="00D2515C" w:rsidRPr="005527A9" w:rsidRDefault="00BE5ACD" w:rsidP="001F38EF">
            <w:pPr>
              <w:pStyle w:val="af3"/>
              <w:numPr>
                <w:ilvl w:val="0"/>
                <w:numId w:val="1"/>
              </w:numPr>
              <w:autoSpaceDE w:val="0"/>
              <w:autoSpaceDN w:val="0"/>
              <w:adjustRightInd w:val="0"/>
              <w:spacing w:before="120"/>
              <w:ind w:firstLineChars="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De</w:t>
            </w:r>
            <w:r w:rsidRPr="005527A9">
              <w:rPr>
                <w:rFonts w:eastAsiaTheme="minorEastAsia" w:hint="eastAsia"/>
                <w:sz w:val="22"/>
              </w:rPr>
              <w:t>scending strategy</w:t>
            </w:r>
            <w:r w:rsidR="00DD5B57" w:rsidRPr="005527A9">
              <w:rPr>
                <w:rFonts w:eastAsiaTheme="minorEastAsia"/>
                <w:sz w:val="22"/>
              </w:rPr>
              <w:t xml:space="preserve">: </w:t>
            </w:r>
            <w:r w:rsidR="00747BF1" w:rsidRPr="005527A9">
              <w:rPr>
                <w:rFonts w:eastAsiaTheme="minorEastAsia"/>
                <w:sz w:val="22"/>
              </w:rPr>
              <w:t>According to the de</w:t>
            </w:r>
            <w:r w:rsidR="00747BF1" w:rsidRPr="005527A9">
              <w:rPr>
                <w:rFonts w:eastAsiaTheme="minorEastAsia" w:hint="eastAsia"/>
                <w:sz w:val="22"/>
              </w:rPr>
              <w:t xml:space="preserve">scending </w:t>
            </w:r>
            <w:r w:rsidR="00747BF1" w:rsidRPr="005527A9">
              <w:rPr>
                <w:rFonts w:eastAsiaTheme="minorEastAsia"/>
                <w:sz w:val="22"/>
              </w:rPr>
              <w:t xml:space="preserve">order of importance </w:t>
            </w:r>
            <m:oMath>
              <m:sSub>
                <m:sSubPr>
                  <m:ctrlPr>
                    <w:rPr>
                      <w:rFonts w:ascii="Cambria Math" w:eastAsiaTheme="minorEastAsia" w:hAnsi="Cambria Math"/>
                      <w:sz w:val="22"/>
                    </w:rPr>
                  </m:ctrlPr>
                </m:sSubPr>
                <m:e>
                  <m:r>
                    <m:rPr>
                      <m:sty m:val="p"/>
                    </m:rPr>
                    <w:rPr>
                      <w:rFonts w:ascii="Cambria Math" w:eastAsiaTheme="minorEastAsia" w:hAnsi="Cambria Math"/>
                      <w:sz w:val="22"/>
                    </w:rPr>
                    <m:t>I</m:t>
                  </m:r>
                </m:e>
                <m:sub>
                  <m:r>
                    <m:rPr>
                      <m:sty m:val="p"/>
                    </m:rPr>
                    <w:rPr>
                      <w:rFonts w:ascii="Cambria Math" w:eastAsiaTheme="minorEastAsia" w:hAnsi="Cambria Math"/>
                      <w:sz w:val="22"/>
                    </w:rPr>
                    <m:t>i</m:t>
                  </m:r>
                </m:sub>
              </m:sSub>
            </m:oMath>
            <w:r w:rsidR="00747BF1" w:rsidRPr="005527A9">
              <w:rPr>
                <w:rFonts w:eastAsiaTheme="minorEastAsia"/>
                <w:sz w:val="22"/>
              </w:rPr>
              <w:t xml:space="preserve"> of the segments in S, check whether the deletion of a segment will cause network disconnection or event point isolation. If not, the segment will be deleted, otherwise the segment will be retained</w:t>
            </w:r>
            <w:r w:rsidR="00747BF1" w:rsidRPr="00D73AED">
              <w:rPr>
                <w:rFonts w:eastAsiaTheme="minorEastAsia"/>
                <w:strike/>
                <w:sz w:val="22"/>
              </w:rPr>
              <w:t xml:space="preserve"> </w:t>
            </w:r>
            <w:r w:rsidR="00747BF1" w:rsidRPr="00D73AED">
              <w:rPr>
                <w:rFonts w:eastAsiaTheme="minorEastAsia"/>
                <w:strike/>
                <w:sz w:val="22"/>
                <w:highlight w:val="green"/>
              </w:rPr>
              <w:t>until all segments in S are checked</w:t>
            </w:r>
            <w:r w:rsidR="00747BF1" w:rsidRPr="005527A9">
              <w:rPr>
                <w:rFonts w:eastAsiaTheme="minorEastAsia"/>
                <w:sz w:val="22"/>
              </w:rPr>
              <w:t>.</w:t>
            </w:r>
          </w:p>
          <w:p w14:paraId="33CB1DDD" w14:textId="77777777" w:rsidR="005E17AD" w:rsidRPr="005527A9" w:rsidRDefault="0000763D" w:rsidP="00004A9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Step4</w:t>
            </w:r>
            <w:r w:rsidR="00DD5B57" w:rsidRPr="005527A9">
              <w:rPr>
                <w:rFonts w:eastAsiaTheme="minorEastAsia"/>
                <w:sz w:val="22"/>
              </w:rPr>
              <w:t>:</w:t>
            </w:r>
            <w:r w:rsidR="00BE5ACD" w:rsidRPr="005527A9">
              <w:rPr>
                <w:rFonts w:eastAsiaTheme="minorEastAsia"/>
                <w:sz w:val="22"/>
              </w:rPr>
              <w:t xml:space="preserve"> Repeat S</w:t>
            </w:r>
            <w:r w:rsidRPr="005527A9">
              <w:rPr>
                <w:rFonts w:eastAsiaTheme="minorEastAsia"/>
                <w:sz w:val="22"/>
              </w:rPr>
              <w:t>tep1-3</w:t>
            </w:r>
            <w:r w:rsidR="00BE5ACD" w:rsidRPr="005527A9">
              <w:rPr>
                <w:rFonts w:eastAsiaTheme="minorEastAsia"/>
                <w:sz w:val="22"/>
              </w:rPr>
              <w:t xml:space="preserve"> until no segment </w:t>
            </w:r>
            <w:r w:rsidR="00004A9A" w:rsidRPr="005527A9">
              <w:rPr>
                <w:rFonts w:eastAsiaTheme="minorEastAsia"/>
                <w:sz w:val="22"/>
              </w:rPr>
              <w:t>available for</w:t>
            </w:r>
            <w:r w:rsidR="00BE5ACD" w:rsidRPr="005527A9">
              <w:rPr>
                <w:rFonts w:eastAsiaTheme="minorEastAsia"/>
                <w:sz w:val="22"/>
              </w:rPr>
              <w:t xml:space="preserve"> delet</w:t>
            </w:r>
            <w:r w:rsidR="00004A9A" w:rsidRPr="005527A9">
              <w:rPr>
                <w:rFonts w:eastAsiaTheme="minorEastAsia"/>
                <w:sz w:val="22"/>
              </w:rPr>
              <w:t>ion</w:t>
            </w:r>
            <w:r w:rsidR="00BE5ACD" w:rsidRPr="005527A9">
              <w:rPr>
                <w:rFonts w:eastAsiaTheme="minorEastAsia"/>
                <w:sz w:val="22"/>
              </w:rPr>
              <w:t>. End of operation.</w:t>
            </w:r>
            <w:r w:rsidR="00004A9A" w:rsidRPr="005527A9">
              <w:rPr>
                <w:rFonts w:eastAsiaTheme="minorEastAsia"/>
                <w:sz w:val="22"/>
              </w:rPr>
              <w:t xml:space="preserve"> </w:t>
            </w:r>
          </w:p>
        </w:tc>
      </w:tr>
      <w:tr w:rsidR="00DD5B57" w:rsidRPr="005527A9" w14:paraId="2C754060" w14:textId="77777777" w:rsidTr="00A70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right w:val="nil"/>
            </w:tcBorders>
          </w:tcPr>
          <w:p w14:paraId="0E6386B7" w14:textId="77777777" w:rsidR="00AE6C3B" w:rsidRPr="005527A9" w:rsidRDefault="00EF1D53" w:rsidP="00DD5B57">
            <w:pPr>
              <w:autoSpaceDE w:val="0"/>
              <w:autoSpaceDN w:val="0"/>
              <w:adjustRightInd w:val="0"/>
              <w:spacing w:before="120"/>
              <w:rPr>
                <w:rFonts w:eastAsiaTheme="minorEastAsia"/>
                <w:b w:val="0"/>
                <w:sz w:val="22"/>
              </w:rPr>
            </w:pPr>
            <w:r w:rsidRPr="005527A9">
              <w:rPr>
                <w:rFonts w:eastAsiaTheme="minorEastAsia"/>
                <w:b w:val="0"/>
                <w:sz w:val="22"/>
              </w:rPr>
              <w:t>Breaking</w:t>
            </w:r>
            <w:r w:rsidR="00DD5B57" w:rsidRPr="005527A9">
              <w:rPr>
                <w:rFonts w:eastAsiaTheme="minorEastAsia"/>
                <w:b w:val="0"/>
                <w:sz w:val="22"/>
              </w:rPr>
              <w:t xml:space="preserve"> key Segments</w:t>
            </w:r>
          </w:p>
        </w:tc>
        <w:tc>
          <w:tcPr>
            <w:tcW w:w="1417" w:type="dxa"/>
            <w:tcBorders>
              <w:top w:val="nil"/>
              <w:bottom w:val="nil"/>
              <w:right w:val="nil"/>
            </w:tcBorders>
          </w:tcPr>
          <w:p w14:paraId="1B33D97F" w14:textId="77777777" w:rsidR="0000763D" w:rsidRPr="005527A9" w:rsidRDefault="00DD5B57" w:rsidP="001F38EF">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sz w:val="22"/>
              </w:rPr>
              <w:t>Decrease</w:t>
            </w:r>
          </w:p>
        </w:tc>
        <w:tc>
          <w:tcPr>
            <w:tcW w:w="1134" w:type="dxa"/>
            <w:tcBorders>
              <w:top w:val="nil"/>
              <w:left w:val="nil"/>
              <w:bottom w:val="nil"/>
              <w:right w:val="nil"/>
            </w:tcBorders>
          </w:tcPr>
          <w:p w14:paraId="2F2BADC3" w14:textId="77777777" w:rsidR="0000763D" w:rsidRPr="005527A9" w:rsidRDefault="00DD5B57" w:rsidP="001F38EF">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sz w:val="22"/>
              </w:rPr>
              <w:t>No change</w:t>
            </w:r>
          </w:p>
        </w:tc>
        <w:tc>
          <w:tcPr>
            <w:tcW w:w="4553" w:type="dxa"/>
            <w:tcBorders>
              <w:top w:val="nil"/>
              <w:left w:val="nil"/>
              <w:bottom w:val="nil"/>
            </w:tcBorders>
          </w:tcPr>
          <w:p w14:paraId="39B5D666" w14:textId="77777777" w:rsidR="00A63429" w:rsidRPr="005527A9" w:rsidRDefault="00A63429" w:rsidP="00A63429">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sz w:val="22"/>
              </w:rPr>
              <w:t>Step1: Find the set S of all segments on the shortest paths between all pairs of event points.</w:t>
            </w:r>
          </w:p>
          <w:p w14:paraId="0FEEE89D" w14:textId="77777777" w:rsidR="00A63429" w:rsidRPr="005527A9" w:rsidRDefault="00A63429" w:rsidP="00A63429">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sz w:val="22"/>
              </w:rPr>
              <w:t xml:space="preserve">Step2: Calculate the importance </w:t>
            </w:r>
            <m:oMath>
              <m:sSub>
                <m:sSubPr>
                  <m:ctrlPr>
                    <w:rPr>
                      <w:rFonts w:ascii="Cambria Math" w:eastAsiaTheme="minorEastAsia" w:hAnsi="Cambria Math"/>
                      <w:sz w:val="22"/>
                    </w:rPr>
                  </m:ctrlPr>
                </m:sSubPr>
                <m:e>
                  <m:r>
                    <m:rPr>
                      <m:sty m:val="p"/>
                    </m:rPr>
                    <w:rPr>
                      <w:rFonts w:ascii="Cambria Math" w:eastAsiaTheme="minorEastAsia" w:hAnsi="Cambria Math"/>
                      <w:sz w:val="22"/>
                    </w:rPr>
                    <m:t>I</m:t>
                  </m:r>
                </m:e>
                <m:sub>
                  <m:r>
                    <m:rPr>
                      <m:sty m:val="p"/>
                    </m:rPr>
                    <w:rPr>
                      <w:rFonts w:ascii="Cambria Math" w:eastAsiaTheme="minorEastAsia" w:hAnsi="Cambria Math"/>
                      <w:sz w:val="22"/>
                    </w:rPr>
                    <m:t>i</m:t>
                  </m:r>
                </m:sub>
              </m:sSub>
            </m:oMath>
            <w:r w:rsidRPr="005527A9">
              <w:rPr>
                <w:rFonts w:eastAsiaTheme="minorEastAsia"/>
                <w:sz w:val="22"/>
              </w:rPr>
              <w:t xml:space="preserve"> of each segment in S. </w:t>
            </w:r>
          </w:p>
          <w:p w14:paraId="5B5E958B" w14:textId="77777777" w:rsidR="00D2515C" w:rsidRPr="005527A9" w:rsidRDefault="00D2515C" w:rsidP="001F38EF">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sz w:val="22"/>
              </w:rPr>
              <w:t>Step3</w:t>
            </w:r>
            <w:r w:rsidR="00DD5B57" w:rsidRPr="005527A9">
              <w:rPr>
                <w:rFonts w:eastAsiaTheme="minorEastAsia"/>
                <w:sz w:val="22"/>
              </w:rPr>
              <w:t xml:space="preserve">: </w:t>
            </w:r>
          </w:p>
          <w:p w14:paraId="569BCC69" w14:textId="361D9829" w:rsidR="00747BF1" w:rsidRPr="005527A9" w:rsidRDefault="00EF1D53" w:rsidP="001F38EF">
            <w:pPr>
              <w:pStyle w:val="af3"/>
              <w:numPr>
                <w:ilvl w:val="0"/>
                <w:numId w:val="2"/>
              </w:numPr>
              <w:autoSpaceDE w:val="0"/>
              <w:autoSpaceDN w:val="0"/>
              <w:adjustRightInd w:val="0"/>
              <w:spacing w:before="120"/>
              <w:ind w:firstLineChars="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hint="eastAsia"/>
                <w:sz w:val="22"/>
              </w:rPr>
              <w:t>Ascending strategy</w:t>
            </w:r>
            <w:r w:rsidRPr="005527A9">
              <w:rPr>
                <w:rFonts w:eastAsiaTheme="minorEastAsia"/>
                <w:sz w:val="22"/>
              </w:rPr>
              <w:t xml:space="preserve">: </w:t>
            </w:r>
            <w:r w:rsidR="00747BF1" w:rsidRPr="005527A9">
              <w:rPr>
                <w:rFonts w:eastAsiaTheme="minorEastAsia"/>
                <w:sz w:val="22"/>
              </w:rPr>
              <w:t>According to the a</w:t>
            </w:r>
            <w:r w:rsidR="00747BF1" w:rsidRPr="005527A9">
              <w:rPr>
                <w:rFonts w:eastAsiaTheme="minorEastAsia" w:hint="eastAsia"/>
                <w:sz w:val="22"/>
              </w:rPr>
              <w:t xml:space="preserve">scending </w:t>
            </w:r>
            <w:r w:rsidR="00747BF1" w:rsidRPr="005527A9">
              <w:rPr>
                <w:rFonts w:eastAsiaTheme="minorEastAsia"/>
                <w:sz w:val="22"/>
              </w:rPr>
              <w:t xml:space="preserve">order of importance </w:t>
            </w:r>
            <m:oMath>
              <m:sSub>
                <m:sSubPr>
                  <m:ctrlPr>
                    <w:rPr>
                      <w:rFonts w:ascii="Cambria Math" w:eastAsiaTheme="minorEastAsia" w:hAnsi="Cambria Math"/>
                      <w:sz w:val="22"/>
                    </w:rPr>
                  </m:ctrlPr>
                </m:sSubPr>
                <m:e>
                  <m:r>
                    <m:rPr>
                      <m:sty m:val="p"/>
                    </m:rPr>
                    <w:rPr>
                      <w:rFonts w:ascii="Cambria Math" w:eastAsiaTheme="minorEastAsia" w:hAnsi="Cambria Math"/>
                      <w:sz w:val="22"/>
                    </w:rPr>
                    <m:t>I</m:t>
                  </m:r>
                </m:e>
                <m:sub>
                  <m:r>
                    <m:rPr>
                      <m:sty m:val="p"/>
                    </m:rPr>
                    <w:rPr>
                      <w:rFonts w:ascii="Cambria Math" w:eastAsiaTheme="minorEastAsia" w:hAnsi="Cambria Math"/>
                      <w:sz w:val="22"/>
                    </w:rPr>
                    <m:t>i</m:t>
                  </m:r>
                </m:sub>
              </m:sSub>
            </m:oMath>
            <w:r w:rsidR="00747BF1" w:rsidRPr="005527A9">
              <w:rPr>
                <w:rFonts w:eastAsiaTheme="minorEastAsia"/>
                <w:sz w:val="22"/>
              </w:rPr>
              <w:t xml:space="preserve"> of the segments in S</w:t>
            </w:r>
            <w:r w:rsidR="00D73AED" w:rsidRPr="00D73AED">
              <w:rPr>
                <w:rFonts w:eastAsiaTheme="minorEastAsia" w:hint="eastAsia"/>
                <w:sz w:val="22"/>
                <w:highlight w:val="green"/>
              </w:rPr>
              <w:t>【依次遍历每一条边</w:t>
            </w:r>
            <w:r w:rsidR="00D73AED">
              <w:rPr>
                <w:rFonts w:eastAsiaTheme="minorEastAsia" w:hint="eastAsia"/>
                <w:sz w:val="22"/>
                <w:highlight w:val="green"/>
              </w:rPr>
              <w:t>】</w:t>
            </w:r>
            <w:r w:rsidR="00747BF1" w:rsidRPr="005527A9">
              <w:rPr>
                <w:rFonts w:eastAsiaTheme="minorEastAsia"/>
                <w:sz w:val="22"/>
              </w:rPr>
              <w:t xml:space="preserve">, check whether the </w:t>
            </w:r>
            <w:r w:rsidRPr="005527A9">
              <w:rPr>
                <w:rFonts w:eastAsiaTheme="minorEastAsia"/>
                <w:sz w:val="22"/>
              </w:rPr>
              <w:t>break</w:t>
            </w:r>
            <w:r w:rsidR="00094B30">
              <w:rPr>
                <w:rFonts w:eastAsiaTheme="minorEastAsia"/>
                <w:sz w:val="22"/>
              </w:rPr>
              <w:t>ing</w:t>
            </w:r>
            <w:r w:rsidR="00747BF1" w:rsidRPr="005527A9">
              <w:rPr>
                <w:rFonts w:eastAsiaTheme="minorEastAsia"/>
                <w:sz w:val="22"/>
              </w:rPr>
              <w:t xml:space="preserve"> of </w:t>
            </w:r>
            <w:r w:rsidRPr="005527A9">
              <w:rPr>
                <w:rFonts w:eastAsiaTheme="minorEastAsia"/>
                <w:sz w:val="22"/>
              </w:rPr>
              <w:t>a</w:t>
            </w:r>
            <w:r w:rsidR="00747BF1" w:rsidRPr="005527A9">
              <w:rPr>
                <w:rFonts w:eastAsiaTheme="minorEastAsia"/>
                <w:sz w:val="22"/>
              </w:rPr>
              <w:t xml:space="preserve"> segment will cause network disconnection or event point isolation. If not, the segment will be </w:t>
            </w:r>
            <w:r w:rsidRPr="005527A9">
              <w:rPr>
                <w:rFonts w:eastAsiaTheme="minorEastAsia"/>
                <w:sz w:val="22"/>
              </w:rPr>
              <w:t>broken</w:t>
            </w:r>
            <w:r w:rsidR="00747BF1" w:rsidRPr="005527A9">
              <w:rPr>
                <w:rFonts w:eastAsiaTheme="minorEastAsia"/>
                <w:sz w:val="22"/>
              </w:rPr>
              <w:t>, otherwise the segment will be retained</w:t>
            </w:r>
            <w:r w:rsidR="00747BF1" w:rsidRPr="00D73AED">
              <w:rPr>
                <w:rFonts w:eastAsiaTheme="minorEastAsia"/>
                <w:strike/>
                <w:sz w:val="22"/>
              </w:rPr>
              <w:t xml:space="preserve"> </w:t>
            </w:r>
            <w:r w:rsidR="00747BF1" w:rsidRPr="00D73AED">
              <w:rPr>
                <w:rFonts w:eastAsiaTheme="minorEastAsia"/>
                <w:strike/>
                <w:sz w:val="22"/>
                <w:highlight w:val="green"/>
              </w:rPr>
              <w:t>until all segments in S are checked</w:t>
            </w:r>
            <w:r w:rsidR="00747BF1" w:rsidRPr="005527A9">
              <w:rPr>
                <w:rFonts w:eastAsiaTheme="minorEastAsia"/>
                <w:sz w:val="22"/>
              </w:rPr>
              <w:t>.</w:t>
            </w:r>
          </w:p>
          <w:p w14:paraId="31FDCCF5" w14:textId="1ABD05C2" w:rsidR="00D2515C" w:rsidRPr="005527A9" w:rsidRDefault="00BE5ACD" w:rsidP="001F38EF">
            <w:pPr>
              <w:pStyle w:val="af3"/>
              <w:numPr>
                <w:ilvl w:val="0"/>
                <w:numId w:val="2"/>
              </w:numPr>
              <w:autoSpaceDE w:val="0"/>
              <w:autoSpaceDN w:val="0"/>
              <w:adjustRightInd w:val="0"/>
              <w:spacing w:before="120"/>
              <w:ind w:firstLineChars="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sz w:val="22"/>
              </w:rPr>
              <w:t>De</w:t>
            </w:r>
            <w:r w:rsidRPr="005527A9">
              <w:rPr>
                <w:rFonts w:eastAsiaTheme="minorEastAsia" w:hint="eastAsia"/>
                <w:sz w:val="22"/>
              </w:rPr>
              <w:t>scending strategy</w:t>
            </w:r>
            <w:r w:rsidR="00DD5B57" w:rsidRPr="005527A9">
              <w:rPr>
                <w:rFonts w:eastAsiaTheme="minorEastAsia"/>
                <w:sz w:val="22"/>
              </w:rPr>
              <w:t xml:space="preserve">: </w:t>
            </w:r>
            <w:r w:rsidR="00EF1D53" w:rsidRPr="005527A9">
              <w:rPr>
                <w:rFonts w:eastAsiaTheme="minorEastAsia"/>
                <w:sz w:val="22"/>
              </w:rPr>
              <w:t>According to the de</w:t>
            </w:r>
            <w:r w:rsidR="00EF1D53" w:rsidRPr="005527A9">
              <w:rPr>
                <w:rFonts w:eastAsiaTheme="minorEastAsia" w:hint="eastAsia"/>
                <w:sz w:val="22"/>
              </w:rPr>
              <w:t xml:space="preserve">scending </w:t>
            </w:r>
            <w:r w:rsidR="00EF1D53" w:rsidRPr="005527A9">
              <w:rPr>
                <w:rFonts w:eastAsiaTheme="minorEastAsia"/>
                <w:sz w:val="22"/>
              </w:rPr>
              <w:t xml:space="preserve">order of importance </w:t>
            </w:r>
            <m:oMath>
              <m:sSub>
                <m:sSubPr>
                  <m:ctrlPr>
                    <w:rPr>
                      <w:rFonts w:ascii="Cambria Math" w:eastAsiaTheme="minorEastAsia" w:hAnsi="Cambria Math"/>
                      <w:sz w:val="22"/>
                    </w:rPr>
                  </m:ctrlPr>
                </m:sSubPr>
                <m:e>
                  <m:r>
                    <m:rPr>
                      <m:sty m:val="p"/>
                    </m:rPr>
                    <w:rPr>
                      <w:rFonts w:ascii="Cambria Math" w:eastAsiaTheme="minorEastAsia" w:hAnsi="Cambria Math"/>
                      <w:sz w:val="22"/>
                    </w:rPr>
                    <m:t>I</m:t>
                  </m:r>
                </m:e>
                <m:sub>
                  <m:r>
                    <m:rPr>
                      <m:sty m:val="p"/>
                    </m:rPr>
                    <w:rPr>
                      <w:rFonts w:ascii="Cambria Math" w:eastAsiaTheme="minorEastAsia" w:hAnsi="Cambria Math"/>
                      <w:sz w:val="22"/>
                    </w:rPr>
                    <m:t>i</m:t>
                  </m:r>
                </m:sub>
              </m:sSub>
            </m:oMath>
            <w:r w:rsidR="00EF1D53" w:rsidRPr="005527A9">
              <w:rPr>
                <w:rFonts w:eastAsiaTheme="minorEastAsia"/>
                <w:sz w:val="22"/>
              </w:rPr>
              <w:t xml:space="preserve"> of the segments in S</w:t>
            </w:r>
            <w:r w:rsidR="00D73AED" w:rsidRPr="00D73AED">
              <w:rPr>
                <w:rFonts w:eastAsiaTheme="minorEastAsia" w:hint="eastAsia"/>
                <w:sz w:val="22"/>
                <w:highlight w:val="green"/>
              </w:rPr>
              <w:t>【依次遍历每一条边</w:t>
            </w:r>
            <w:r w:rsidR="00D73AED">
              <w:rPr>
                <w:rFonts w:eastAsiaTheme="minorEastAsia" w:hint="eastAsia"/>
                <w:sz w:val="22"/>
                <w:highlight w:val="green"/>
              </w:rPr>
              <w:t>】</w:t>
            </w:r>
            <w:r w:rsidR="00EF1D53" w:rsidRPr="005527A9">
              <w:rPr>
                <w:rFonts w:eastAsiaTheme="minorEastAsia"/>
                <w:sz w:val="22"/>
              </w:rPr>
              <w:t>, check whether the break</w:t>
            </w:r>
            <w:r w:rsidR="00094B30">
              <w:rPr>
                <w:rFonts w:eastAsiaTheme="minorEastAsia"/>
                <w:sz w:val="22"/>
              </w:rPr>
              <w:t>ing</w:t>
            </w:r>
            <w:r w:rsidR="00EF1D53" w:rsidRPr="005527A9">
              <w:rPr>
                <w:rFonts w:eastAsiaTheme="minorEastAsia"/>
                <w:sz w:val="22"/>
              </w:rPr>
              <w:t xml:space="preserve"> of a segment will cause network disconnection or event point isolation. If not, the segment will be broken, otherwise the segment will be retained </w:t>
            </w:r>
            <w:r w:rsidR="00EF1D53" w:rsidRPr="00D73AED">
              <w:rPr>
                <w:rFonts w:eastAsiaTheme="minorEastAsia"/>
                <w:strike/>
                <w:sz w:val="22"/>
                <w:highlight w:val="green"/>
              </w:rPr>
              <w:t>until all segments in S are checked</w:t>
            </w:r>
            <w:r w:rsidR="00EF1D53" w:rsidRPr="005527A9">
              <w:rPr>
                <w:rFonts w:eastAsiaTheme="minorEastAsia"/>
                <w:sz w:val="22"/>
              </w:rPr>
              <w:t>.</w:t>
            </w:r>
          </w:p>
          <w:p w14:paraId="70ACB3A9" w14:textId="77777777" w:rsidR="0000763D" w:rsidRPr="005527A9" w:rsidRDefault="003B2D29" w:rsidP="00EF1D53">
            <w:pPr>
              <w:autoSpaceDE w:val="0"/>
              <w:autoSpaceDN w:val="0"/>
              <w:adjustRightInd w:val="0"/>
              <w:spacing w:before="120"/>
              <w:cnfStyle w:val="000000100000" w:firstRow="0" w:lastRow="0" w:firstColumn="0" w:lastColumn="0" w:oddVBand="0" w:evenVBand="0" w:oddHBand="1" w:evenHBand="0" w:firstRowFirstColumn="0" w:firstRowLastColumn="0" w:lastRowFirstColumn="0" w:lastRowLastColumn="0"/>
              <w:rPr>
                <w:rFonts w:eastAsiaTheme="minorEastAsia"/>
                <w:sz w:val="22"/>
              </w:rPr>
            </w:pPr>
            <w:r w:rsidRPr="005527A9">
              <w:rPr>
                <w:rFonts w:eastAsiaTheme="minorEastAsia"/>
                <w:sz w:val="22"/>
              </w:rPr>
              <w:t xml:space="preserve">Step4: Repeat Step1-3 until no segment available for </w:t>
            </w:r>
            <w:r w:rsidR="00EF1D53" w:rsidRPr="005527A9">
              <w:rPr>
                <w:rFonts w:eastAsiaTheme="minorEastAsia"/>
                <w:sz w:val="22"/>
              </w:rPr>
              <w:t>breaking</w:t>
            </w:r>
            <w:r w:rsidRPr="005527A9">
              <w:rPr>
                <w:rFonts w:eastAsiaTheme="minorEastAsia"/>
                <w:sz w:val="22"/>
              </w:rPr>
              <w:t>. End of operation.</w:t>
            </w:r>
          </w:p>
        </w:tc>
      </w:tr>
      <w:tr w:rsidR="00DD5B57" w:rsidRPr="005527A9" w14:paraId="5C69BE08" w14:textId="77777777" w:rsidTr="00A70CC2">
        <w:trPr>
          <w:trHeight w:val="1299"/>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4" w:space="0" w:color="7F7F7F" w:themeColor="text1" w:themeTint="80"/>
              <w:right w:val="nil"/>
            </w:tcBorders>
          </w:tcPr>
          <w:p w14:paraId="29335E98" w14:textId="77777777" w:rsidR="00AE6C3B" w:rsidRPr="005527A9" w:rsidRDefault="00DD5B57" w:rsidP="00DD5B57">
            <w:pPr>
              <w:autoSpaceDE w:val="0"/>
              <w:autoSpaceDN w:val="0"/>
              <w:adjustRightInd w:val="0"/>
              <w:spacing w:before="120"/>
              <w:rPr>
                <w:rFonts w:eastAsiaTheme="minorEastAsia"/>
                <w:b w:val="0"/>
                <w:sz w:val="22"/>
              </w:rPr>
            </w:pPr>
            <w:r w:rsidRPr="005527A9">
              <w:rPr>
                <w:rFonts w:eastAsiaTheme="minorEastAsia"/>
                <w:b w:val="0"/>
                <w:sz w:val="22"/>
              </w:rPr>
              <w:lastRenderedPageBreak/>
              <w:t>Deleting ordinary segments</w:t>
            </w:r>
          </w:p>
        </w:tc>
        <w:tc>
          <w:tcPr>
            <w:tcW w:w="1417" w:type="dxa"/>
            <w:tcBorders>
              <w:top w:val="nil"/>
              <w:bottom w:val="single" w:sz="4" w:space="0" w:color="7F7F7F" w:themeColor="text1" w:themeTint="80"/>
              <w:right w:val="nil"/>
            </w:tcBorders>
          </w:tcPr>
          <w:p w14:paraId="32C0BE24" w14:textId="77777777" w:rsidR="0000763D" w:rsidRPr="005527A9" w:rsidRDefault="00DD5B57" w:rsidP="001F38EF">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No change</w:t>
            </w:r>
          </w:p>
        </w:tc>
        <w:tc>
          <w:tcPr>
            <w:tcW w:w="1134" w:type="dxa"/>
            <w:tcBorders>
              <w:top w:val="nil"/>
              <w:left w:val="nil"/>
              <w:bottom w:val="single" w:sz="4" w:space="0" w:color="7F7F7F" w:themeColor="text1" w:themeTint="80"/>
              <w:right w:val="nil"/>
            </w:tcBorders>
          </w:tcPr>
          <w:p w14:paraId="274B4B83" w14:textId="77777777" w:rsidR="0000763D" w:rsidRPr="005527A9" w:rsidRDefault="00DD5B57" w:rsidP="001F38EF">
            <w:pPr>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Decrease</w:t>
            </w:r>
          </w:p>
        </w:tc>
        <w:tc>
          <w:tcPr>
            <w:tcW w:w="4553" w:type="dxa"/>
            <w:tcBorders>
              <w:top w:val="nil"/>
              <w:left w:val="nil"/>
              <w:bottom w:val="single" w:sz="4" w:space="0" w:color="7F7F7F" w:themeColor="text1" w:themeTint="80"/>
            </w:tcBorders>
          </w:tcPr>
          <w:p w14:paraId="0E9CB1AA" w14:textId="77777777" w:rsidR="005B013E" w:rsidRPr="005527A9" w:rsidRDefault="005B013E" w:rsidP="005B013E">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Step1: Find the set S of all segments that are not on the shortest paths between all pairs of event points.</w:t>
            </w:r>
          </w:p>
          <w:p w14:paraId="2C588EC4" w14:textId="77777777" w:rsidR="0000763D" w:rsidRPr="005527A9" w:rsidRDefault="0000763D" w:rsidP="00004A9A">
            <w:pPr>
              <w:autoSpaceDE w:val="0"/>
              <w:autoSpaceDN w:val="0"/>
              <w:adjustRightInd w:val="0"/>
              <w:spacing w:before="120"/>
              <w:cnfStyle w:val="000000000000" w:firstRow="0" w:lastRow="0" w:firstColumn="0" w:lastColumn="0" w:oddVBand="0" w:evenVBand="0" w:oddHBand="0" w:evenHBand="0" w:firstRowFirstColumn="0" w:firstRowLastColumn="0" w:lastRowFirstColumn="0" w:lastRowLastColumn="0"/>
              <w:rPr>
                <w:rFonts w:eastAsiaTheme="minorEastAsia"/>
                <w:sz w:val="22"/>
              </w:rPr>
            </w:pPr>
            <w:r w:rsidRPr="005527A9">
              <w:rPr>
                <w:rFonts w:eastAsiaTheme="minorEastAsia"/>
                <w:sz w:val="22"/>
              </w:rPr>
              <w:t>Step2</w:t>
            </w:r>
            <w:r w:rsidR="00DD5B57" w:rsidRPr="005527A9">
              <w:rPr>
                <w:rFonts w:eastAsiaTheme="minorEastAsia"/>
                <w:sz w:val="22"/>
              </w:rPr>
              <w:t xml:space="preserve">: </w:t>
            </w:r>
            <w:r w:rsidR="00004A9A" w:rsidRPr="005527A9">
              <w:rPr>
                <w:rFonts w:eastAsiaTheme="minorEastAsia"/>
                <w:sz w:val="22"/>
              </w:rPr>
              <w:t>Delete segments in ascending order of segment lengths until S is an empty set.</w:t>
            </w:r>
          </w:p>
        </w:tc>
      </w:tr>
    </w:tbl>
    <w:p w14:paraId="6A885654" w14:textId="77777777" w:rsidR="00DD5B57" w:rsidRPr="005527A9" w:rsidRDefault="007A31C4" w:rsidP="00DD5B57">
      <w:pPr>
        <w:spacing w:before="120"/>
        <w:rPr>
          <w:rFonts w:eastAsiaTheme="minorEastAsia"/>
          <w:b/>
          <w:sz w:val="22"/>
        </w:rPr>
      </w:pPr>
      <w:r w:rsidRPr="005527A9">
        <w:rPr>
          <w:rFonts w:eastAsiaTheme="minorEastAsia"/>
          <w:b/>
          <w:sz w:val="22"/>
        </w:rPr>
        <w:t xml:space="preserve">3.3 </w:t>
      </w:r>
      <w:r w:rsidR="00DD5B57" w:rsidRPr="005527A9">
        <w:rPr>
          <w:rFonts w:eastAsiaTheme="minorEastAsia"/>
          <w:b/>
          <w:sz w:val="22"/>
        </w:rPr>
        <w:t>Experimental design</w:t>
      </w:r>
    </w:p>
    <w:p w14:paraId="0B64C0CA" w14:textId="77777777" w:rsidR="00DD5B57" w:rsidRPr="005527A9" w:rsidRDefault="00DD5B57" w:rsidP="001B6D00">
      <w:pPr>
        <w:spacing w:before="120"/>
        <w:ind w:firstLineChars="200" w:firstLine="440"/>
        <w:rPr>
          <w:rFonts w:eastAsiaTheme="minorEastAsia"/>
          <w:sz w:val="22"/>
        </w:rPr>
      </w:pPr>
      <w:r w:rsidRPr="005527A9">
        <w:rPr>
          <w:rFonts w:eastAsiaTheme="minorEastAsia"/>
          <w:sz w:val="22"/>
        </w:rPr>
        <w:t xml:space="preserve">The experiment in this study consists of three steps: </w:t>
      </w:r>
    </w:p>
    <w:p w14:paraId="3344CAEB" w14:textId="77777777" w:rsidR="00CF6B53" w:rsidRPr="005527A9" w:rsidRDefault="00CF6B53" w:rsidP="001B6D00">
      <w:pPr>
        <w:spacing w:before="120"/>
        <w:ind w:firstLineChars="200" w:firstLine="440"/>
        <w:rPr>
          <w:rFonts w:eastAsiaTheme="minorEastAsia"/>
          <w:sz w:val="22"/>
        </w:rPr>
      </w:pPr>
      <w:r w:rsidRPr="005527A9">
        <w:rPr>
          <w:rFonts w:eastAsiaTheme="minorEastAsia"/>
          <w:sz w:val="22"/>
        </w:rPr>
        <w:t>Step 1</w:t>
      </w:r>
      <w:r w:rsidR="00EF1D53" w:rsidRPr="005527A9">
        <w:rPr>
          <w:rFonts w:eastAsiaTheme="minorEastAsia"/>
          <w:sz w:val="22"/>
        </w:rPr>
        <w:t>:</w:t>
      </w:r>
      <w:r w:rsidRPr="005527A9">
        <w:rPr>
          <w:rFonts w:eastAsiaTheme="minorEastAsia"/>
          <w:sz w:val="22"/>
        </w:rPr>
        <w:t xml:space="preserve"> Prepare the event point set</w:t>
      </w:r>
      <w:r w:rsidR="00EF1D53" w:rsidRPr="005527A9">
        <w:rPr>
          <w:rFonts w:eastAsiaTheme="minorEastAsia"/>
          <w:sz w:val="22"/>
        </w:rPr>
        <w:t>s</w:t>
      </w:r>
      <w:r w:rsidRPr="005527A9">
        <w:rPr>
          <w:rFonts w:eastAsiaTheme="minorEastAsia"/>
          <w:sz w:val="22"/>
        </w:rPr>
        <w:t xml:space="preserve"> with </w:t>
      </w:r>
      <w:r w:rsidR="00EF1D53" w:rsidRPr="005527A9">
        <w:rPr>
          <w:rFonts w:eastAsiaTheme="minorEastAsia"/>
          <w:sz w:val="22"/>
        </w:rPr>
        <w:t>a f</w:t>
      </w:r>
      <w:r w:rsidRPr="005527A9">
        <w:rPr>
          <w:rFonts w:eastAsiaTheme="minorEastAsia"/>
          <w:sz w:val="22"/>
        </w:rPr>
        <w:t xml:space="preserve">alse </w:t>
      </w:r>
      <w:r w:rsidR="00EF1D53" w:rsidRPr="005527A9">
        <w:rPr>
          <w:rFonts w:eastAsiaTheme="minorEastAsia"/>
          <w:sz w:val="22"/>
        </w:rPr>
        <w:t>n</w:t>
      </w:r>
      <w:r w:rsidRPr="005527A9">
        <w:rPr>
          <w:rFonts w:eastAsiaTheme="minorEastAsia"/>
          <w:sz w:val="22"/>
        </w:rPr>
        <w:t xml:space="preserve">egative </w:t>
      </w:r>
      <w:r w:rsidR="00EF1D53" w:rsidRPr="005527A9">
        <w:rPr>
          <w:rFonts w:eastAsiaTheme="minorEastAsia"/>
          <w:sz w:val="22"/>
        </w:rPr>
        <w:t>p</w:t>
      </w:r>
      <w:r w:rsidRPr="005527A9">
        <w:rPr>
          <w:rFonts w:eastAsiaTheme="minorEastAsia"/>
          <w:sz w:val="22"/>
        </w:rPr>
        <w:t xml:space="preserve">roblem, </w:t>
      </w:r>
      <w:r w:rsidR="00EF1D53" w:rsidRPr="005527A9">
        <w:rPr>
          <w:rFonts w:eastAsiaTheme="minorEastAsia"/>
          <w:sz w:val="22"/>
        </w:rPr>
        <w:t>a f</w:t>
      </w:r>
      <w:r w:rsidRPr="005527A9">
        <w:rPr>
          <w:rFonts w:eastAsiaTheme="minorEastAsia"/>
          <w:sz w:val="22"/>
        </w:rPr>
        <w:t xml:space="preserve">alse </w:t>
      </w:r>
      <w:r w:rsidR="00EF1D53" w:rsidRPr="005527A9">
        <w:rPr>
          <w:rFonts w:eastAsiaTheme="minorEastAsia"/>
          <w:sz w:val="22"/>
        </w:rPr>
        <w:t>p</w:t>
      </w:r>
      <w:r w:rsidRPr="005527A9">
        <w:rPr>
          <w:rFonts w:eastAsiaTheme="minorEastAsia"/>
          <w:sz w:val="22"/>
        </w:rPr>
        <w:t xml:space="preserve">ositive </w:t>
      </w:r>
      <w:r w:rsidR="00EF1D53" w:rsidRPr="005527A9">
        <w:rPr>
          <w:rFonts w:eastAsiaTheme="minorEastAsia"/>
          <w:sz w:val="22"/>
        </w:rPr>
        <w:t>p</w:t>
      </w:r>
      <w:r w:rsidRPr="005527A9">
        <w:rPr>
          <w:rFonts w:eastAsiaTheme="minorEastAsia"/>
          <w:sz w:val="22"/>
        </w:rPr>
        <w:t>roblem, and no false alarm problem (</w:t>
      </w:r>
      <w:r w:rsidR="00EF1D53" w:rsidRPr="005527A9">
        <w:rPr>
          <w:rFonts w:eastAsiaTheme="minorEastAsia"/>
          <w:sz w:val="22"/>
        </w:rPr>
        <w:t>Neutral), respectively. The details are shown in</w:t>
      </w:r>
      <w:r w:rsidRPr="005527A9">
        <w:rPr>
          <w:rFonts w:eastAsiaTheme="minorEastAsia"/>
          <w:sz w:val="22"/>
        </w:rPr>
        <w:t xml:space="preserve"> </w:t>
      </w:r>
      <w:r w:rsidR="002F133E" w:rsidRPr="005527A9">
        <w:rPr>
          <w:rFonts w:eastAsiaTheme="minorEastAsia"/>
          <w:sz w:val="22"/>
        </w:rPr>
        <w:t>Section</w:t>
      </w:r>
      <w:r w:rsidRPr="005527A9">
        <w:rPr>
          <w:rFonts w:eastAsiaTheme="minorEastAsia"/>
          <w:sz w:val="22"/>
        </w:rPr>
        <w:t xml:space="preserve"> 4.</w:t>
      </w:r>
    </w:p>
    <w:p w14:paraId="7129626C" w14:textId="40DE0AB1" w:rsidR="00CF6B53" w:rsidRPr="005527A9" w:rsidRDefault="00CF6B53" w:rsidP="001B6D00">
      <w:pPr>
        <w:spacing w:before="120"/>
        <w:ind w:firstLineChars="200" w:firstLine="440"/>
        <w:rPr>
          <w:rFonts w:eastAsiaTheme="minorEastAsia"/>
          <w:sz w:val="22"/>
        </w:rPr>
      </w:pPr>
      <w:r w:rsidRPr="005527A9">
        <w:rPr>
          <w:rFonts w:eastAsiaTheme="minorEastAsia"/>
          <w:sz w:val="22"/>
        </w:rPr>
        <w:t>Step 2</w:t>
      </w:r>
      <w:r w:rsidR="00EF1D53" w:rsidRPr="005527A9">
        <w:rPr>
          <w:rFonts w:eastAsiaTheme="minorEastAsia"/>
          <w:sz w:val="22"/>
        </w:rPr>
        <w:t>:</w:t>
      </w:r>
      <w:r w:rsidRPr="005527A9">
        <w:rPr>
          <w:rFonts w:eastAsiaTheme="minorEastAsia"/>
          <w:sz w:val="22"/>
        </w:rPr>
        <w:t xml:space="preserve"> For each event point set in </w:t>
      </w:r>
      <w:r w:rsidR="00F41405">
        <w:rPr>
          <w:rFonts w:eastAsiaTheme="minorEastAsia"/>
          <w:sz w:val="22"/>
        </w:rPr>
        <w:t>S</w:t>
      </w:r>
      <w:r w:rsidRPr="005527A9">
        <w:rPr>
          <w:rFonts w:eastAsiaTheme="minorEastAsia"/>
          <w:sz w:val="22"/>
        </w:rPr>
        <w:t xml:space="preserve">tep 1, change the network structure according to </w:t>
      </w:r>
      <w:r w:rsidR="002F133E" w:rsidRPr="005527A9">
        <w:rPr>
          <w:rFonts w:eastAsiaTheme="minorEastAsia"/>
          <w:sz w:val="22"/>
        </w:rPr>
        <w:t>Section</w:t>
      </w:r>
      <w:r w:rsidRPr="005527A9">
        <w:rPr>
          <w:rFonts w:eastAsiaTheme="minorEastAsia"/>
          <w:sz w:val="22"/>
        </w:rPr>
        <w:t xml:space="preserve"> 3.2 (including deleting the key segments in </w:t>
      </w:r>
      <w:r w:rsidR="00EF1D53" w:rsidRPr="005527A9">
        <w:rPr>
          <w:rFonts w:eastAsiaTheme="minorEastAsia"/>
          <w:sz w:val="22"/>
        </w:rPr>
        <w:t xml:space="preserve">respective ascending and </w:t>
      </w:r>
      <w:r w:rsidRPr="005527A9">
        <w:rPr>
          <w:rFonts w:eastAsiaTheme="minorEastAsia"/>
          <w:sz w:val="22"/>
        </w:rPr>
        <w:t>descending order</w:t>
      </w:r>
      <w:r w:rsidR="00EF1D53" w:rsidRPr="005527A9">
        <w:rPr>
          <w:rFonts w:eastAsiaTheme="minorEastAsia"/>
          <w:sz w:val="22"/>
        </w:rPr>
        <w:t>s</w:t>
      </w:r>
      <w:r w:rsidRPr="005527A9">
        <w:rPr>
          <w:rFonts w:eastAsiaTheme="minorEastAsia"/>
          <w:sz w:val="22"/>
        </w:rPr>
        <w:t xml:space="preserve"> of importance, breaking the key segment</w:t>
      </w:r>
      <w:r w:rsidR="00EF1D53" w:rsidRPr="005527A9">
        <w:rPr>
          <w:rFonts w:eastAsiaTheme="minorEastAsia"/>
          <w:sz w:val="22"/>
        </w:rPr>
        <w:t>s</w:t>
      </w:r>
      <w:r w:rsidRPr="005527A9">
        <w:rPr>
          <w:rFonts w:eastAsiaTheme="minorEastAsia"/>
          <w:sz w:val="22"/>
        </w:rPr>
        <w:t xml:space="preserve"> in </w:t>
      </w:r>
      <w:r w:rsidR="00EF1D53" w:rsidRPr="005527A9">
        <w:rPr>
          <w:rFonts w:eastAsiaTheme="minorEastAsia"/>
          <w:sz w:val="22"/>
        </w:rPr>
        <w:t xml:space="preserve">respective ascending and </w:t>
      </w:r>
      <w:r w:rsidRPr="005527A9">
        <w:rPr>
          <w:rFonts w:eastAsiaTheme="minorEastAsia"/>
          <w:sz w:val="22"/>
        </w:rPr>
        <w:t>descending order</w:t>
      </w:r>
      <w:r w:rsidR="00EF1D53" w:rsidRPr="005527A9">
        <w:rPr>
          <w:rFonts w:eastAsiaTheme="minorEastAsia"/>
          <w:sz w:val="22"/>
        </w:rPr>
        <w:t>s</w:t>
      </w:r>
      <w:r w:rsidRPr="005527A9">
        <w:rPr>
          <w:rFonts w:eastAsiaTheme="minorEastAsia"/>
          <w:sz w:val="22"/>
        </w:rPr>
        <w:t xml:space="preserve"> of importance; </w:t>
      </w:r>
      <w:r w:rsidR="00EF1D53" w:rsidRPr="005527A9">
        <w:rPr>
          <w:rFonts w:eastAsiaTheme="minorEastAsia"/>
          <w:sz w:val="22"/>
        </w:rPr>
        <w:t xml:space="preserve">and </w:t>
      </w:r>
      <w:r w:rsidRPr="005527A9">
        <w:rPr>
          <w:rFonts w:eastAsiaTheme="minorEastAsia"/>
          <w:sz w:val="22"/>
        </w:rPr>
        <w:t xml:space="preserve">deleting the </w:t>
      </w:r>
      <w:r w:rsidR="00EF1D53" w:rsidRPr="005527A9">
        <w:rPr>
          <w:rFonts w:eastAsiaTheme="minorEastAsia"/>
          <w:sz w:val="22"/>
        </w:rPr>
        <w:t>o</w:t>
      </w:r>
      <w:r w:rsidRPr="005527A9">
        <w:rPr>
          <w:rFonts w:eastAsiaTheme="minorEastAsia"/>
          <w:sz w:val="22"/>
        </w:rPr>
        <w:t>rd</w:t>
      </w:r>
      <w:r w:rsidR="00EF1D53" w:rsidRPr="005527A9">
        <w:rPr>
          <w:rFonts w:eastAsiaTheme="minorEastAsia"/>
          <w:sz w:val="22"/>
        </w:rPr>
        <w:t>inary</w:t>
      </w:r>
      <w:r w:rsidRPr="005527A9">
        <w:rPr>
          <w:rFonts w:eastAsiaTheme="minorEastAsia"/>
          <w:sz w:val="22"/>
        </w:rPr>
        <w:t xml:space="preserve"> </w:t>
      </w:r>
      <w:r w:rsidR="00EF1D53" w:rsidRPr="005527A9">
        <w:rPr>
          <w:rFonts w:eastAsiaTheme="minorEastAsia"/>
          <w:sz w:val="22"/>
        </w:rPr>
        <w:t>s</w:t>
      </w:r>
      <w:r w:rsidRPr="005527A9">
        <w:rPr>
          <w:rFonts w:eastAsiaTheme="minorEastAsia"/>
          <w:sz w:val="22"/>
        </w:rPr>
        <w:t>egment</w:t>
      </w:r>
      <w:r w:rsidR="00554CE2">
        <w:rPr>
          <w:rFonts w:eastAsiaTheme="minorEastAsia"/>
          <w:sz w:val="22"/>
        </w:rPr>
        <w:t>s</w:t>
      </w:r>
      <w:r w:rsidR="00EF1D53" w:rsidRPr="005527A9">
        <w:rPr>
          <w:rFonts w:eastAsiaTheme="minorEastAsia"/>
          <w:sz w:val="22"/>
        </w:rPr>
        <w:t>),</w:t>
      </w:r>
      <w:r w:rsidRPr="005527A9">
        <w:rPr>
          <w:rFonts w:eastAsiaTheme="minorEastAsia"/>
          <w:sz w:val="22"/>
        </w:rPr>
        <w:t xml:space="preserve"> </w:t>
      </w:r>
      <w:r w:rsidR="00EF1D53" w:rsidRPr="005527A9">
        <w:rPr>
          <w:rFonts w:eastAsiaTheme="minorEastAsia"/>
          <w:sz w:val="22"/>
        </w:rPr>
        <w:t>c</w:t>
      </w:r>
      <w:r w:rsidRPr="005527A9">
        <w:rPr>
          <w:rFonts w:eastAsiaTheme="minorEastAsia"/>
          <w:sz w:val="22"/>
        </w:rPr>
        <w:t xml:space="preserve">alculate the network </w:t>
      </w:r>
      <w:r w:rsidR="00974648" w:rsidRPr="005527A9">
        <w:rPr>
          <w:rFonts w:eastAsiaTheme="minorEastAsia"/>
          <w:sz w:val="22"/>
        </w:rPr>
        <w:t>K-function</w:t>
      </w:r>
      <w:r w:rsidR="00EF1D53" w:rsidRPr="005527A9">
        <w:rPr>
          <w:rFonts w:eastAsiaTheme="minorEastAsia"/>
          <w:sz w:val="22"/>
        </w:rPr>
        <w:t>s</w:t>
      </w:r>
      <w:r w:rsidR="00974648" w:rsidRPr="005527A9">
        <w:rPr>
          <w:rFonts w:eastAsiaTheme="minorEastAsia"/>
          <w:sz w:val="22"/>
        </w:rPr>
        <w:t xml:space="preserve"> </w:t>
      </w:r>
      <w:r w:rsidRPr="005527A9">
        <w:rPr>
          <w:rFonts w:eastAsiaTheme="minorEastAsia"/>
          <w:sz w:val="22"/>
        </w:rPr>
        <w:t xml:space="preserve">after the network change, and summarize the changes of the network </w:t>
      </w:r>
      <w:r w:rsidR="007E49F1" w:rsidRPr="005527A9">
        <w:rPr>
          <w:rFonts w:eastAsiaTheme="minorEastAsia"/>
          <w:sz w:val="22"/>
        </w:rPr>
        <w:t>K-function</w:t>
      </w:r>
      <w:r w:rsidR="00EF1D53" w:rsidRPr="005527A9">
        <w:rPr>
          <w:rFonts w:eastAsiaTheme="minorEastAsia"/>
          <w:sz w:val="22"/>
        </w:rPr>
        <w:t>s</w:t>
      </w:r>
      <w:r w:rsidRPr="005527A9">
        <w:rPr>
          <w:rFonts w:eastAsiaTheme="minorEastAsia"/>
          <w:sz w:val="22"/>
        </w:rPr>
        <w:t xml:space="preserve">. </w:t>
      </w:r>
      <w:r w:rsidR="00EF1D53" w:rsidRPr="005527A9">
        <w:rPr>
          <w:rFonts w:eastAsiaTheme="minorEastAsia"/>
          <w:sz w:val="22"/>
        </w:rPr>
        <w:t xml:space="preserve">The details are shown in </w:t>
      </w:r>
      <w:r w:rsidR="002F133E" w:rsidRPr="005527A9">
        <w:rPr>
          <w:rFonts w:eastAsiaTheme="minorEastAsia"/>
          <w:sz w:val="22"/>
        </w:rPr>
        <w:t>Section</w:t>
      </w:r>
      <w:r w:rsidR="00EF1D53" w:rsidRPr="005527A9">
        <w:rPr>
          <w:rFonts w:eastAsiaTheme="minorEastAsia"/>
          <w:sz w:val="22"/>
        </w:rPr>
        <w:t xml:space="preserve"> </w:t>
      </w:r>
      <w:r w:rsidRPr="005527A9">
        <w:rPr>
          <w:rFonts w:eastAsiaTheme="minorEastAsia"/>
          <w:sz w:val="22"/>
        </w:rPr>
        <w:t>5.1.</w:t>
      </w:r>
    </w:p>
    <w:p w14:paraId="5BB1CD42" w14:textId="77777777" w:rsidR="009521E3" w:rsidRPr="005527A9" w:rsidRDefault="00CF6B53" w:rsidP="001B6D00">
      <w:pPr>
        <w:spacing w:before="120"/>
        <w:ind w:firstLineChars="200" w:firstLine="440"/>
        <w:rPr>
          <w:rFonts w:eastAsiaTheme="minorEastAsia"/>
          <w:sz w:val="22"/>
        </w:rPr>
      </w:pPr>
      <w:r w:rsidRPr="005527A9">
        <w:rPr>
          <w:rFonts w:eastAsiaTheme="minorEastAsia"/>
          <w:sz w:val="22"/>
        </w:rPr>
        <w:t>Step 3</w:t>
      </w:r>
      <w:r w:rsidR="00EF1D53" w:rsidRPr="005527A9">
        <w:rPr>
          <w:rFonts w:eastAsiaTheme="minorEastAsia"/>
          <w:sz w:val="22"/>
        </w:rPr>
        <w:t>:</w:t>
      </w:r>
      <w:r w:rsidRPr="005527A9">
        <w:rPr>
          <w:rFonts w:eastAsiaTheme="minorEastAsia"/>
          <w:sz w:val="22"/>
        </w:rPr>
        <w:t xml:space="preserve"> Analyze the changes in the </w:t>
      </w:r>
      <w:r w:rsidR="00EF1D53" w:rsidRPr="005527A9">
        <w:rPr>
          <w:rFonts w:eastAsiaTheme="minorEastAsia"/>
          <w:sz w:val="22"/>
        </w:rPr>
        <w:t>f</w:t>
      </w:r>
      <w:r w:rsidRPr="005527A9">
        <w:rPr>
          <w:rFonts w:eastAsiaTheme="minorEastAsia"/>
          <w:sz w:val="22"/>
        </w:rPr>
        <w:t xml:space="preserve">alse alarm phenomenon and compare </w:t>
      </w:r>
      <w:r w:rsidR="00EF1D53" w:rsidRPr="005527A9">
        <w:rPr>
          <w:rFonts w:eastAsiaTheme="minorEastAsia"/>
          <w:sz w:val="22"/>
        </w:rPr>
        <w:t>them</w:t>
      </w:r>
      <w:r w:rsidRPr="005527A9">
        <w:rPr>
          <w:rFonts w:eastAsiaTheme="minorEastAsia"/>
          <w:sz w:val="22"/>
        </w:rPr>
        <w:t xml:space="preserve"> with previous studies. </w:t>
      </w:r>
      <w:r w:rsidR="00EF1D53" w:rsidRPr="005527A9">
        <w:rPr>
          <w:rFonts w:eastAsiaTheme="minorEastAsia"/>
          <w:sz w:val="22"/>
        </w:rPr>
        <w:t xml:space="preserve">The details are shown in </w:t>
      </w:r>
      <w:r w:rsidR="002F133E" w:rsidRPr="005527A9">
        <w:rPr>
          <w:rFonts w:eastAsiaTheme="minorEastAsia"/>
          <w:sz w:val="22"/>
        </w:rPr>
        <w:t>Section</w:t>
      </w:r>
      <w:r w:rsidR="00EF1D53" w:rsidRPr="005527A9">
        <w:rPr>
          <w:rFonts w:eastAsiaTheme="minorEastAsia"/>
          <w:sz w:val="22"/>
        </w:rPr>
        <w:t xml:space="preserve"> 5.2</w:t>
      </w:r>
      <w:r w:rsidRPr="005527A9">
        <w:rPr>
          <w:rFonts w:eastAsiaTheme="minorEastAsia"/>
          <w:sz w:val="22"/>
        </w:rPr>
        <w:t>.</w:t>
      </w:r>
    </w:p>
    <w:p w14:paraId="21C5A2BD" w14:textId="77777777" w:rsidR="001B6D00" w:rsidRPr="005527A9" w:rsidRDefault="001B6D00" w:rsidP="001B6D00">
      <w:pPr>
        <w:spacing w:before="120"/>
        <w:ind w:firstLineChars="200" w:firstLine="440"/>
        <w:rPr>
          <w:rFonts w:eastAsiaTheme="minorEastAsia"/>
          <w:sz w:val="22"/>
        </w:rPr>
      </w:pPr>
    </w:p>
    <w:p w14:paraId="4F1C38EA" w14:textId="77777777" w:rsidR="002946DB" w:rsidRPr="00094B30" w:rsidRDefault="002946DB" w:rsidP="001B6D00">
      <w:pPr>
        <w:spacing w:before="120"/>
        <w:rPr>
          <w:rFonts w:eastAsiaTheme="minorEastAsia"/>
          <w:b/>
          <w:sz w:val="24"/>
        </w:rPr>
      </w:pPr>
      <w:r w:rsidRPr="00094B30">
        <w:rPr>
          <w:rFonts w:eastAsiaTheme="minorEastAsia"/>
          <w:b/>
          <w:sz w:val="24"/>
        </w:rPr>
        <w:t>4. Data</w:t>
      </w:r>
    </w:p>
    <w:p w14:paraId="08C03DFB" w14:textId="42F1EF5B" w:rsidR="00CF6B53" w:rsidRPr="005527A9" w:rsidRDefault="00CF6B53" w:rsidP="001B6D00">
      <w:pPr>
        <w:spacing w:before="120"/>
        <w:ind w:firstLineChars="200" w:firstLine="440"/>
        <w:rPr>
          <w:rFonts w:eastAsiaTheme="minorEastAsia"/>
          <w:sz w:val="22"/>
        </w:rPr>
      </w:pPr>
      <w:r w:rsidRPr="005527A9">
        <w:rPr>
          <w:rFonts w:eastAsiaTheme="minorEastAsia"/>
          <w:sz w:val="22"/>
        </w:rPr>
        <w:t xml:space="preserve">The experimental data </w:t>
      </w:r>
      <w:r w:rsidR="007E49F1" w:rsidRPr="005527A9">
        <w:rPr>
          <w:rFonts w:eastAsiaTheme="minorEastAsia"/>
          <w:sz w:val="22"/>
        </w:rPr>
        <w:t>is</w:t>
      </w:r>
      <w:r w:rsidRPr="005527A9">
        <w:rPr>
          <w:rFonts w:eastAsiaTheme="minorEastAsia"/>
          <w:sz w:val="22"/>
        </w:rPr>
        <w:t xml:space="preserve"> part road network and three groups of </w:t>
      </w:r>
      <w:r w:rsidR="007E49F1" w:rsidRPr="005527A9">
        <w:rPr>
          <w:rFonts w:eastAsiaTheme="minorEastAsia"/>
          <w:sz w:val="22"/>
        </w:rPr>
        <w:t>points of interest (</w:t>
      </w:r>
      <w:r w:rsidRPr="005527A9">
        <w:rPr>
          <w:rFonts w:eastAsiaTheme="minorEastAsia"/>
          <w:sz w:val="22"/>
        </w:rPr>
        <w:t>POI</w:t>
      </w:r>
      <w:r w:rsidR="007E49F1" w:rsidRPr="005527A9">
        <w:rPr>
          <w:rFonts w:eastAsiaTheme="minorEastAsia"/>
          <w:sz w:val="22"/>
        </w:rPr>
        <w:t>s)</w:t>
      </w:r>
      <w:r w:rsidRPr="005527A9">
        <w:rPr>
          <w:rFonts w:eastAsiaTheme="minorEastAsia"/>
          <w:sz w:val="22"/>
        </w:rPr>
        <w:t xml:space="preserve"> in Bao</w:t>
      </w:r>
      <w:r w:rsidR="007E49F1" w:rsidRPr="005527A9">
        <w:rPr>
          <w:rFonts w:eastAsiaTheme="minorEastAsia"/>
          <w:sz w:val="22"/>
        </w:rPr>
        <w:t>’</w:t>
      </w:r>
      <w:r w:rsidRPr="005527A9">
        <w:rPr>
          <w:rFonts w:eastAsiaTheme="minorEastAsia"/>
          <w:sz w:val="22"/>
        </w:rPr>
        <w:t xml:space="preserve">an District, Shenzhen, </w:t>
      </w:r>
      <w:r w:rsidR="00554CE2">
        <w:rPr>
          <w:rFonts w:eastAsiaTheme="minorEastAsia"/>
          <w:sz w:val="22"/>
        </w:rPr>
        <w:t xml:space="preserve">China, </w:t>
      </w:r>
      <w:r w:rsidRPr="005527A9">
        <w:rPr>
          <w:rFonts w:eastAsiaTheme="minorEastAsia"/>
          <w:sz w:val="22"/>
        </w:rPr>
        <w:t>including</w:t>
      </w:r>
      <w:r w:rsidR="00DD5B57" w:rsidRPr="005527A9">
        <w:rPr>
          <w:rFonts w:eastAsiaTheme="minorEastAsia"/>
          <w:sz w:val="22"/>
        </w:rPr>
        <w:t xml:space="preserve">: </w:t>
      </w:r>
    </w:p>
    <w:p w14:paraId="521678E9" w14:textId="77777777" w:rsidR="00CF6B53" w:rsidRPr="005527A9" w:rsidRDefault="00CF6B53" w:rsidP="001B6D00">
      <w:pPr>
        <w:spacing w:before="120"/>
        <w:ind w:firstLineChars="200" w:firstLine="440"/>
        <w:rPr>
          <w:rFonts w:eastAsiaTheme="minorEastAsia"/>
          <w:sz w:val="22"/>
        </w:rPr>
      </w:pPr>
      <w:r w:rsidRPr="005527A9">
        <w:rPr>
          <w:rFonts w:eastAsiaTheme="minorEastAsia"/>
          <w:sz w:val="22"/>
        </w:rPr>
        <w:t>(1) 185 commercial companies, random</w:t>
      </w:r>
      <w:r w:rsidR="007E49F1" w:rsidRPr="005527A9">
        <w:rPr>
          <w:rFonts w:eastAsiaTheme="minorEastAsia"/>
          <w:sz w:val="22"/>
        </w:rPr>
        <w:t>ly</w:t>
      </w:r>
      <w:r w:rsidRPr="005527A9">
        <w:rPr>
          <w:rFonts w:eastAsiaTheme="minorEastAsia"/>
          <w:sz w:val="22"/>
        </w:rPr>
        <w:t xml:space="preserve"> distribut</w:t>
      </w:r>
      <w:r w:rsidR="007E49F1" w:rsidRPr="005527A9">
        <w:rPr>
          <w:rFonts w:eastAsiaTheme="minorEastAsia"/>
          <w:sz w:val="22"/>
        </w:rPr>
        <w:t>ed</w:t>
      </w:r>
      <w:r w:rsidRPr="005527A9">
        <w:rPr>
          <w:rFonts w:eastAsiaTheme="minorEastAsia"/>
          <w:sz w:val="22"/>
        </w:rPr>
        <w:t xml:space="preserve"> according to the plan</w:t>
      </w:r>
      <w:r w:rsidR="007E49F1" w:rsidRPr="005527A9">
        <w:rPr>
          <w:rFonts w:eastAsiaTheme="minorEastAsia"/>
          <w:sz w:val="22"/>
        </w:rPr>
        <w:t>ar</w:t>
      </w:r>
      <w:r w:rsidRPr="005527A9">
        <w:rPr>
          <w:rFonts w:eastAsiaTheme="minorEastAsia"/>
          <w:sz w:val="22"/>
        </w:rPr>
        <w:t xml:space="preserve"> K</w:t>
      </w:r>
      <w:r w:rsidR="007E49F1" w:rsidRPr="005527A9">
        <w:rPr>
          <w:rFonts w:eastAsiaTheme="minorEastAsia"/>
          <w:sz w:val="22"/>
        </w:rPr>
        <w:t>-</w:t>
      </w:r>
      <w:r w:rsidRPr="005527A9">
        <w:rPr>
          <w:rFonts w:eastAsiaTheme="minorEastAsia"/>
          <w:sz w:val="22"/>
        </w:rPr>
        <w:t xml:space="preserve">function </w:t>
      </w:r>
      <w:r w:rsidR="007E49F1" w:rsidRPr="005527A9">
        <w:rPr>
          <w:rFonts w:eastAsiaTheme="minorEastAsia"/>
          <w:sz w:val="22"/>
        </w:rPr>
        <w:t>but</w:t>
      </w:r>
      <w:r w:rsidRPr="005527A9">
        <w:rPr>
          <w:rFonts w:eastAsiaTheme="minorEastAsia"/>
          <w:sz w:val="22"/>
        </w:rPr>
        <w:t xml:space="preserve"> cluster</w:t>
      </w:r>
      <w:r w:rsidR="007E49F1" w:rsidRPr="005527A9">
        <w:rPr>
          <w:rFonts w:eastAsiaTheme="minorEastAsia"/>
          <w:sz w:val="22"/>
        </w:rPr>
        <w:t>ed</w:t>
      </w:r>
      <w:r w:rsidRPr="005527A9">
        <w:rPr>
          <w:rFonts w:eastAsiaTheme="minorEastAsia"/>
          <w:sz w:val="22"/>
        </w:rPr>
        <w:t xml:space="preserve"> according to the network </w:t>
      </w:r>
      <w:r w:rsidR="007E49F1" w:rsidRPr="005527A9">
        <w:rPr>
          <w:rFonts w:eastAsiaTheme="minorEastAsia"/>
          <w:sz w:val="22"/>
        </w:rPr>
        <w:t>K-function</w:t>
      </w:r>
      <w:r w:rsidRPr="005527A9">
        <w:rPr>
          <w:rFonts w:eastAsiaTheme="minorEastAsia"/>
          <w:sz w:val="22"/>
        </w:rPr>
        <w:t xml:space="preserve">, </w:t>
      </w:r>
      <w:r w:rsidR="007E49F1" w:rsidRPr="005527A9">
        <w:rPr>
          <w:rFonts w:eastAsiaTheme="minorEastAsia"/>
          <w:sz w:val="22"/>
        </w:rPr>
        <w:t>serve as a f</w:t>
      </w:r>
      <w:r w:rsidRPr="005527A9">
        <w:rPr>
          <w:rFonts w:eastAsiaTheme="minorEastAsia"/>
          <w:sz w:val="22"/>
        </w:rPr>
        <w:t xml:space="preserve">alse </w:t>
      </w:r>
      <w:r w:rsidR="007E49F1" w:rsidRPr="005527A9">
        <w:rPr>
          <w:rFonts w:eastAsiaTheme="minorEastAsia"/>
          <w:sz w:val="22"/>
        </w:rPr>
        <w:t>n</w:t>
      </w:r>
      <w:r w:rsidRPr="005527A9">
        <w:rPr>
          <w:rFonts w:eastAsiaTheme="minorEastAsia"/>
          <w:sz w:val="22"/>
        </w:rPr>
        <w:t xml:space="preserve">egative instance of the </w:t>
      </w:r>
      <w:r w:rsidR="00974648" w:rsidRPr="005527A9">
        <w:rPr>
          <w:rFonts w:eastAsiaTheme="minorEastAsia"/>
          <w:sz w:val="22"/>
        </w:rPr>
        <w:t xml:space="preserve">planar K-function </w:t>
      </w:r>
      <w:r w:rsidRPr="005527A9">
        <w:rPr>
          <w:rFonts w:eastAsiaTheme="minorEastAsia"/>
          <w:sz w:val="22"/>
        </w:rPr>
        <w:t>analysis, as shown in Fig. 5a.</w:t>
      </w:r>
    </w:p>
    <w:p w14:paraId="43295B5C" w14:textId="77777777" w:rsidR="0066674B" w:rsidRPr="005527A9" w:rsidRDefault="00CF6B53" w:rsidP="001B6D00">
      <w:pPr>
        <w:spacing w:before="120"/>
        <w:ind w:firstLineChars="200" w:firstLine="440"/>
        <w:rPr>
          <w:rFonts w:eastAsiaTheme="minorEastAsia"/>
          <w:sz w:val="22"/>
        </w:rPr>
      </w:pPr>
      <w:r w:rsidRPr="005527A9">
        <w:rPr>
          <w:rFonts w:eastAsiaTheme="minorEastAsia"/>
          <w:sz w:val="22"/>
        </w:rPr>
        <w:t>(2) 183 medical facilities,</w:t>
      </w:r>
      <w:r w:rsidR="0066674B" w:rsidRPr="005527A9">
        <w:rPr>
          <w:rFonts w:eastAsiaTheme="minorEastAsia"/>
          <w:sz w:val="22"/>
        </w:rPr>
        <w:t xml:space="preserve"> clustered according to the planar K-function but randomly distributed according to the network K-function, serve as a false positive instance of the planar K-function analysis, as shown in Fig. 5b.</w:t>
      </w:r>
    </w:p>
    <w:p w14:paraId="24A2B4A9" w14:textId="77777777" w:rsidR="0066674B" w:rsidRPr="005527A9" w:rsidRDefault="00CF6B53" w:rsidP="001B6D00">
      <w:pPr>
        <w:spacing w:before="120"/>
        <w:ind w:firstLineChars="200" w:firstLine="440"/>
        <w:rPr>
          <w:rFonts w:eastAsiaTheme="minorEastAsia"/>
          <w:sz w:val="22"/>
        </w:rPr>
      </w:pPr>
      <w:r w:rsidRPr="005527A9">
        <w:rPr>
          <w:rFonts w:eastAsiaTheme="minorEastAsia"/>
          <w:sz w:val="22"/>
        </w:rPr>
        <w:t xml:space="preserve">(3) 187 educational facilities, </w:t>
      </w:r>
      <w:r w:rsidR="0066674B" w:rsidRPr="005527A9">
        <w:rPr>
          <w:rFonts w:eastAsiaTheme="minorEastAsia"/>
          <w:sz w:val="22"/>
        </w:rPr>
        <w:t>clustered according to both the planar and the network K-functions, serve as a no false alarm (neutral) instance of the planar K-function analysis, as shown in Fig. 5c.</w:t>
      </w:r>
    </w:p>
    <w:p w14:paraId="4EF836FB" w14:textId="77777777" w:rsidR="000705FA" w:rsidRPr="005527A9" w:rsidRDefault="000705FA" w:rsidP="001B6D00">
      <w:pPr>
        <w:spacing w:before="120"/>
        <w:ind w:firstLineChars="200" w:firstLine="440"/>
        <w:rPr>
          <w:rFonts w:eastAsiaTheme="minorEastAsia"/>
          <w:sz w:val="22"/>
        </w:rPr>
      </w:pPr>
    </w:p>
    <w:p w14:paraId="23621566" w14:textId="77777777" w:rsidR="007F6F17" w:rsidRPr="00554CE2" w:rsidRDefault="002946DB" w:rsidP="001B6D00">
      <w:pPr>
        <w:spacing w:before="120"/>
        <w:rPr>
          <w:rFonts w:eastAsiaTheme="minorEastAsia"/>
          <w:b/>
          <w:sz w:val="24"/>
        </w:rPr>
      </w:pPr>
      <w:r w:rsidRPr="00554CE2">
        <w:rPr>
          <w:rFonts w:eastAsiaTheme="minorEastAsia"/>
          <w:b/>
          <w:sz w:val="24"/>
        </w:rPr>
        <w:t>5 Results and Discussion</w:t>
      </w:r>
    </w:p>
    <w:p w14:paraId="04DBB835" w14:textId="347A2356" w:rsidR="00EA3F56" w:rsidRPr="005527A9" w:rsidRDefault="002946DB" w:rsidP="001B6D00">
      <w:pPr>
        <w:spacing w:before="120"/>
        <w:rPr>
          <w:rFonts w:eastAsiaTheme="minorEastAsia"/>
          <w:b/>
          <w:sz w:val="22"/>
        </w:rPr>
      </w:pPr>
      <w:r w:rsidRPr="005527A9">
        <w:rPr>
          <w:rFonts w:eastAsiaTheme="minorEastAsia"/>
          <w:b/>
          <w:sz w:val="22"/>
        </w:rPr>
        <w:t>5.</w:t>
      </w:r>
      <w:r w:rsidR="00AF5406" w:rsidRPr="005527A9">
        <w:rPr>
          <w:rFonts w:eastAsiaTheme="minorEastAsia"/>
          <w:b/>
          <w:sz w:val="22"/>
        </w:rPr>
        <w:t xml:space="preserve">1 </w:t>
      </w:r>
      <w:r w:rsidR="000F3362" w:rsidRPr="005527A9">
        <w:rPr>
          <w:rFonts w:eastAsiaTheme="minorEastAsia"/>
          <w:b/>
          <w:sz w:val="22"/>
        </w:rPr>
        <w:t>Changes in the network K-function</w:t>
      </w:r>
      <w:r w:rsidR="00F41405">
        <w:rPr>
          <w:rFonts w:eastAsiaTheme="minorEastAsia"/>
          <w:b/>
          <w:sz w:val="22"/>
        </w:rPr>
        <w:t>s</w:t>
      </w:r>
    </w:p>
    <w:p w14:paraId="7C368E09" w14:textId="7CE415B1" w:rsidR="000F3362" w:rsidRPr="005527A9" w:rsidRDefault="000F3362" w:rsidP="001B6D00">
      <w:pPr>
        <w:spacing w:before="120"/>
        <w:ind w:firstLineChars="200" w:firstLine="440"/>
        <w:rPr>
          <w:rFonts w:eastAsiaTheme="minorEastAsia"/>
          <w:sz w:val="22"/>
        </w:rPr>
      </w:pPr>
      <w:r w:rsidRPr="005527A9">
        <w:rPr>
          <w:rFonts w:eastAsiaTheme="minorEastAsia"/>
          <w:sz w:val="22"/>
        </w:rPr>
        <w:t xml:space="preserve">According to </w:t>
      </w:r>
      <w:r w:rsidR="002F133E" w:rsidRPr="005527A9">
        <w:rPr>
          <w:rFonts w:eastAsiaTheme="minorEastAsia"/>
          <w:sz w:val="22"/>
        </w:rPr>
        <w:t>Step 2 in Section</w:t>
      </w:r>
      <w:r w:rsidRPr="005527A9">
        <w:rPr>
          <w:rFonts w:eastAsiaTheme="minorEastAsia"/>
          <w:sz w:val="22"/>
        </w:rPr>
        <w:t xml:space="preserve"> 3.3, the road network structure</w:t>
      </w:r>
      <w:r w:rsidR="007D6E88" w:rsidRPr="005527A9">
        <w:rPr>
          <w:rFonts w:eastAsiaTheme="minorEastAsia"/>
          <w:sz w:val="22"/>
        </w:rPr>
        <w:t>s</w:t>
      </w:r>
      <w:r w:rsidRPr="005527A9">
        <w:rPr>
          <w:rFonts w:eastAsiaTheme="minorEastAsia"/>
          <w:sz w:val="22"/>
        </w:rPr>
        <w:t xml:space="preserve"> </w:t>
      </w:r>
      <w:r w:rsidR="00E036D4">
        <w:rPr>
          <w:rFonts w:eastAsiaTheme="minorEastAsia"/>
          <w:sz w:val="22"/>
        </w:rPr>
        <w:t>we</w:t>
      </w:r>
      <w:r w:rsidR="007D6E88" w:rsidRPr="005527A9">
        <w:rPr>
          <w:rFonts w:eastAsiaTheme="minorEastAsia"/>
          <w:sz w:val="22"/>
        </w:rPr>
        <w:t>re</w:t>
      </w:r>
      <w:r w:rsidRPr="005527A9">
        <w:rPr>
          <w:rFonts w:eastAsiaTheme="minorEastAsia"/>
          <w:sz w:val="22"/>
        </w:rPr>
        <w:t xml:space="preserve"> changed according to </w:t>
      </w:r>
      <w:r w:rsidR="00EF6709" w:rsidRPr="005527A9">
        <w:rPr>
          <w:rFonts w:eastAsiaTheme="minorEastAsia"/>
          <w:sz w:val="22"/>
        </w:rPr>
        <w:t xml:space="preserve">the </w:t>
      </w:r>
      <w:r w:rsidRPr="005527A9">
        <w:rPr>
          <w:rFonts w:eastAsiaTheme="minorEastAsia"/>
          <w:sz w:val="22"/>
        </w:rPr>
        <w:t xml:space="preserve">five strategies </w:t>
      </w:r>
      <w:r w:rsidR="007D6E88" w:rsidRPr="005527A9">
        <w:rPr>
          <w:rFonts w:eastAsiaTheme="minorEastAsia"/>
          <w:sz w:val="22"/>
        </w:rPr>
        <w:t xml:space="preserve">regarding the </w:t>
      </w:r>
      <w:r w:rsidRPr="005527A9">
        <w:rPr>
          <w:rFonts w:eastAsiaTheme="minorEastAsia"/>
          <w:sz w:val="22"/>
        </w:rPr>
        <w:t xml:space="preserve">three operators </w:t>
      </w:r>
      <w:r w:rsidR="00F41405">
        <w:rPr>
          <w:rFonts w:eastAsiaTheme="minorEastAsia"/>
          <w:sz w:val="22"/>
        </w:rPr>
        <w:t>respectively</w:t>
      </w:r>
      <w:r w:rsidRPr="005527A9">
        <w:rPr>
          <w:rFonts w:eastAsiaTheme="minorEastAsia"/>
          <w:sz w:val="22"/>
        </w:rPr>
        <w:t>, and the corresponding network K-function</w:t>
      </w:r>
      <w:r w:rsidR="007D6E88" w:rsidRPr="005527A9">
        <w:rPr>
          <w:rFonts w:eastAsiaTheme="minorEastAsia"/>
          <w:sz w:val="22"/>
        </w:rPr>
        <w:t>s</w:t>
      </w:r>
      <w:r w:rsidRPr="005527A9">
        <w:rPr>
          <w:rFonts w:eastAsiaTheme="minorEastAsia"/>
          <w:sz w:val="22"/>
        </w:rPr>
        <w:t xml:space="preserve"> </w:t>
      </w:r>
      <w:r w:rsidR="00E036D4">
        <w:rPr>
          <w:rFonts w:eastAsiaTheme="minorEastAsia"/>
          <w:sz w:val="22"/>
        </w:rPr>
        <w:t>we</w:t>
      </w:r>
      <w:r w:rsidR="007D6E88" w:rsidRPr="005527A9">
        <w:rPr>
          <w:rFonts w:eastAsiaTheme="minorEastAsia"/>
          <w:sz w:val="22"/>
        </w:rPr>
        <w:t>re</w:t>
      </w:r>
      <w:r w:rsidRPr="005527A9">
        <w:rPr>
          <w:rFonts w:eastAsiaTheme="minorEastAsia"/>
          <w:sz w:val="22"/>
        </w:rPr>
        <w:t xml:space="preserve"> calculated.</w:t>
      </w:r>
    </w:p>
    <w:p w14:paraId="53F3E5BB" w14:textId="552116B8" w:rsidR="000F3362" w:rsidRPr="005527A9" w:rsidRDefault="000F3362" w:rsidP="001B6D00">
      <w:pPr>
        <w:spacing w:before="120"/>
        <w:ind w:firstLineChars="200" w:firstLine="440"/>
        <w:rPr>
          <w:rFonts w:eastAsiaTheme="minorEastAsia"/>
          <w:sz w:val="22"/>
        </w:rPr>
      </w:pPr>
      <w:r w:rsidRPr="005527A9">
        <w:rPr>
          <w:rFonts w:eastAsiaTheme="minorEastAsia"/>
          <w:sz w:val="22"/>
        </w:rPr>
        <w:t>The result</w:t>
      </w:r>
      <w:r w:rsidR="007D6E88" w:rsidRPr="005527A9">
        <w:rPr>
          <w:rFonts w:eastAsiaTheme="minorEastAsia"/>
          <w:sz w:val="22"/>
        </w:rPr>
        <w:t>s</w:t>
      </w:r>
      <w:r w:rsidRPr="005527A9">
        <w:rPr>
          <w:rFonts w:eastAsiaTheme="minorEastAsia"/>
          <w:sz w:val="22"/>
        </w:rPr>
        <w:t xml:space="preserve"> of deleting the key segment</w:t>
      </w:r>
      <w:r w:rsidR="007D6E88" w:rsidRPr="005527A9">
        <w:rPr>
          <w:rFonts w:eastAsiaTheme="minorEastAsia"/>
          <w:sz w:val="22"/>
        </w:rPr>
        <w:t>s</w:t>
      </w:r>
      <w:r w:rsidRPr="005527A9">
        <w:rPr>
          <w:rFonts w:eastAsiaTheme="minorEastAsia"/>
          <w:sz w:val="22"/>
        </w:rPr>
        <w:t xml:space="preserve"> in ascending order of importance </w:t>
      </w:r>
      <w:r w:rsidR="007D6E88" w:rsidRPr="005527A9">
        <w:rPr>
          <w:rFonts w:eastAsiaTheme="minorEastAsia"/>
          <w:sz w:val="22"/>
        </w:rPr>
        <w:t>are</w:t>
      </w:r>
      <w:r w:rsidRPr="005527A9">
        <w:rPr>
          <w:rFonts w:eastAsiaTheme="minorEastAsia"/>
          <w:sz w:val="22"/>
        </w:rPr>
        <w:t xml:space="preserve"> shown in Table n. The decrease of </w:t>
      </w:r>
      <m:oMath>
        <m:sSup>
          <m:sSupPr>
            <m:ctrlPr>
              <w:rPr>
                <w:rFonts w:ascii="Cambria Math" w:eastAsiaTheme="minorEastAsia" w:hAnsi="Cambria Math"/>
                <w:sz w:val="22"/>
              </w:rPr>
            </m:ctrlPr>
          </m:sSupPr>
          <m:e>
            <m:r>
              <m:rPr>
                <m:sty m:val="p"/>
              </m:rPr>
              <w:rPr>
                <w:rFonts w:ascii="Cambria Math" w:eastAsiaTheme="minorEastAsia" w:hAnsi="Cambria Math"/>
                <w:sz w:val="22"/>
              </w:rPr>
              <m:t>K</m:t>
            </m:r>
          </m:e>
          <m:sup>
            <m:r>
              <m:rPr>
                <m:sty m:val="p"/>
              </m:rPr>
              <w:rPr>
                <w:rFonts w:ascii="Cambria Math" w:eastAsiaTheme="minorEastAsia" w:hAnsi="Cambria Math"/>
                <w:sz w:val="22"/>
              </w:rPr>
              <m:t>N</m:t>
            </m:r>
          </m:sup>
        </m:sSup>
        <m:d>
          <m:dPr>
            <m:ctrlPr>
              <w:rPr>
                <w:rFonts w:ascii="Cambria Math" w:eastAsiaTheme="minorEastAsia" w:hAnsi="Cambria Math"/>
                <w:sz w:val="22"/>
              </w:rPr>
            </m:ctrlPr>
          </m:dPr>
          <m:e>
            <m:r>
              <m:rPr>
                <m:sty m:val="p"/>
              </m:rPr>
              <w:rPr>
                <w:rFonts w:ascii="Cambria Math" w:eastAsiaTheme="minorEastAsia" w:hAnsi="Cambria Math"/>
                <w:sz w:val="22"/>
              </w:rPr>
              <m:t>D</m:t>
            </m:r>
          </m:e>
        </m:d>
      </m:oMath>
      <w:r w:rsidR="007D6E88" w:rsidRPr="005527A9">
        <w:rPr>
          <w:rFonts w:eastAsiaTheme="minorEastAsia"/>
          <w:sz w:val="22"/>
        </w:rPr>
        <w:t xml:space="preserve"> (</w:t>
      </w:r>
      <w:r w:rsidRPr="005527A9">
        <w:rPr>
          <w:rFonts w:eastAsiaTheme="minorEastAsia"/>
          <w:sz w:val="22"/>
        </w:rPr>
        <w:t xml:space="preserve">dashed line) </w:t>
      </w:r>
      <w:r w:rsidR="007D6E88" w:rsidRPr="005527A9">
        <w:rPr>
          <w:rFonts w:eastAsiaTheme="minorEastAsia"/>
          <w:sz w:val="22"/>
        </w:rPr>
        <w:t>is</w:t>
      </w:r>
      <w:r w:rsidRPr="005527A9">
        <w:rPr>
          <w:rFonts w:eastAsiaTheme="minorEastAsia"/>
          <w:sz w:val="22"/>
        </w:rPr>
        <w:t xml:space="preserve"> larger than </w:t>
      </w:r>
      <w:r w:rsidR="007D6E88" w:rsidRPr="005527A9">
        <w:rPr>
          <w:rFonts w:eastAsiaTheme="minorEastAsia"/>
          <w:sz w:val="22"/>
        </w:rPr>
        <w:t>that of</w:t>
      </w:r>
      <w:r w:rsidRPr="005527A9">
        <w:rPr>
          <w:rFonts w:eastAsiaTheme="minorEastAsia"/>
          <w:sz w:val="22"/>
        </w:rPr>
        <w:t xml:space="preserve"> </w:t>
      </w:r>
      <m:oMath>
        <m:acc>
          <m:accPr>
            <m:ctrlPr>
              <w:rPr>
                <w:rFonts w:ascii="Cambria Math" w:eastAsiaTheme="minorEastAsia" w:hAnsi="Cambria Math"/>
                <w:sz w:val="22"/>
              </w:rPr>
            </m:ctrlPr>
          </m:accPr>
          <m:e>
            <m:sSup>
              <m:sSupPr>
                <m:ctrlPr>
                  <w:rPr>
                    <w:rFonts w:ascii="Cambria Math" w:eastAsiaTheme="minorEastAsia" w:hAnsi="Cambria Math"/>
                    <w:sz w:val="22"/>
                  </w:rPr>
                </m:ctrlPr>
              </m:sSupPr>
              <m:e>
                <m:r>
                  <m:rPr>
                    <m:sty m:val="p"/>
                  </m:rPr>
                  <w:rPr>
                    <w:rFonts w:ascii="Cambria Math" w:eastAsiaTheme="minorEastAsia" w:hAnsi="Cambria Math"/>
                    <w:sz w:val="22"/>
                  </w:rPr>
                  <m:t>K</m:t>
                </m:r>
              </m:e>
              <m:sup>
                <m:r>
                  <m:rPr>
                    <m:sty m:val="p"/>
                  </m:rPr>
                  <w:rPr>
                    <w:rFonts w:ascii="Cambria Math" w:eastAsiaTheme="minorEastAsia" w:hAnsi="Cambria Math"/>
                    <w:sz w:val="22"/>
                  </w:rPr>
                  <m:t>N</m:t>
                </m:r>
              </m:sup>
            </m:sSup>
          </m:e>
        </m:acc>
        <m:d>
          <m:dPr>
            <m:ctrlPr>
              <w:rPr>
                <w:rFonts w:ascii="Cambria Math" w:eastAsiaTheme="minorEastAsia" w:hAnsi="Cambria Math"/>
                <w:sz w:val="22"/>
              </w:rPr>
            </m:ctrlPr>
          </m:dPr>
          <m:e>
            <m:r>
              <m:rPr>
                <m:sty m:val="p"/>
              </m:rPr>
              <w:rPr>
                <w:rFonts w:ascii="Cambria Math" w:eastAsiaTheme="minorEastAsia" w:hAnsi="Cambria Math"/>
                <w:sz w:val="22"/>
              </w:rPr>
              <m:t>D</m:t>
            </m:r>
          </m:e>
        </m:d>
      </m:oMath>
      <w:r w:rsidR="007D6E88" w:rsidRPr="005527A9">
        <w:rPr>
          <w:rFonts w:eastAsiaTheme="minorEastAsia"/>
          <w:sz w:val="22"/>
        </w:rPr>
        <w:t xml:space="preserve"> </w:t>
      </w:r>
      <w:r w:rsidRPr="005527A9">
        <w:rPr>
          <w:rFonts w:eastAsiaTheme="minorEastAsia"/>
          <w:sz w:val="22"/>
        </w:rPr>
        <w:t>(solid line), and the final network K-function result</w:t>
      </w:r>
      <w:r w:rsidR="007D6E88" w:rsidRPr="005527A9">
        <w:rPr>
          <w:rFonts w:eastAsiaTheme="minorEastAsia"/>
          <w:sz w:val="22"/>
        </w:rPr>
        <w:t>s</w:t>
      </w:r>
      <w:r w:rsidRPr="005527A9">
        <w:rPr>
          <w:rFonts w:eastAsiaTheme="minorEastAsia"/>
          <w:sz w:val="22"/>
        </w:rPr>
        <w:t xml:space="preserve"> </w:t>
      </w:r>
      <w:r w:rsidR="007D6E88" w:rsidRPr="005527A9">
        <w:rPr>
          <w:rFonts w:eastAsiaTheme="minorEastAsia"/>
          <w:sz w:val="22"/>
        </w:rPr>
        <w:t>all demonstrate</w:t>
      </w:r>
      <w:r w:rsidR="00E036D4">
        <w:rPr>
          <w:rFonts w:eastAsiaTheme="minorEastAsia"/>
          <w:sz w:val="22"/>
        </w:rPr>
        <w:t>d</w:t>
      </w:r>
      <w:r w:rsidR="007D6E88" w:rsidRPr="005527A9">
        <w:rPr>
          <w:rFonts w:eastAsiaTheme="minorEastAsia"/>
          <w:sz w:val="22"/>
        </w:rPr>
        <w:t xml:space="preserve"> </w:t>
      </w:r>
      <w:r w:rsidRPr="005527A9">
        <w:rPr>
          <w:rFonts w:eastAsiaTheme="minorEastAsia"/>
          <w:sz w:val="22"/>
        </w:rPr>
        <w:t>clustering.</w:t>
      </w:r>
    </w:p>
    <w:p w14:paraId="60B001F6" w14:textId="21B8CA24" w:rsidR="00CF6B53" w:rsidRPr="005527A9" w:rsidRDefault="00CF6B53" w:rsidP="001B6D00">
      <w:pPr>
        <w:spacing w:before="120"/>
        <w:ind w:firstLineChars="200" w:firstLine="442"/>
        <w:jc w:val="center"/>
        <w:rPr>
          <w:rFonts w:eastAsiaTheme="minorEastAsia"/>
          <w:b/>
          <w:sz w:val="22"/>
        </w:rPr>
      </w:pPr>
      <w:r w:rsidRPr="005527A9">
        <w:rPr>
          <w:rFonts w:eastAsiaTheme="minorEastAsia"/>
          <w:b/>
          <w:sz w:val="22"/>
        </w:rPr>
        <w:t>Table n</w:t>
      </w:r>
      <w:r w:rsidR="007D6E88" w:rsidRPr="005527A9">
        <w:rPr>
          <w:rFonts w:eastAsiaTheme="minorEastAsia"/>
          <w:b/>
          <w:sz w:val="22"/>
        </w:rPr>
        <w:t>.</w:t>
      </w:r>
      <w:r w:rsidRPr="005527A9">
        <w:rPr>
          <w:rFonts w:eastAsiaTheme="minorEastAsia"/>
          <w:b/>
          <w:sz w:val="22"/>
        </w:rPr>
        <w:t xml:space="preserve"> </w:t>
      </w:r>
      <w:r w:rsidR="00E036D4">
        <w:rPr>
          <w:rFonts w:eastAsiaTheme="minorEastAsia"/>
          <w:b/>
          <w:sz w:val="22"/>
        </w:rPr>
        <w:t xml:space="preserve">Results </w:t>
      </w:r>
      <w:r w:rsidR="007D6E88" w:rsidRPr="005527A9">
        <w:rPr>
          <w:rFonts w:eastAsiaTheme="minorEastAsia"/>
          <w:b/>
          <w:sz w:val="22"/>
        </w:rPr>
        <w:t>of d</w:t>
      </w:r>
      <w:r w:rsidRPr="005527A9">
        <w:rPr>
          <w:rFonts w:eastAsiaTheme="minorEastAsia"/>
          <w:b/>
          <w:sz w:val="22"/>
        </w:rPr>
        <w:t>elet</w:t>
      </w:r>
      <w:r w:rsidR="007D6E88" w:rsidRPr="005527A9">
        <w:rPr>
          <w:rFonts w:eastAsiaTheme="minorEastAsia"/>
          <w:b/>
          <w:sz w:val="22"/>
        </w:rPr>
        <w:t>ing</w:t>
      </w:r>
      <w:r w:rsidRPr="005527A9">
        <w:rPr>
          <w:rFonts w:eastAsiaTheme="minorEastAsia"/>
          <w:b/>
          <w:sz w:val="22"/>
        </w:rPr>
        <w:t xml:space="preserve"> key segment</w:t>
      </w:r>
      <w:r w:rsidR="007D6E88" w:rsidRPr="005527A9">
        <w:rPr>
          <w:rFonts w:eastAsiaTheme="minorEastAsia"/>
          <w:b/>
          <w:sz w:val="22"/>
        </w:rPr>
        <w:t>s</w:t>
      </w:r>
      <w:r w:rsidRPr="005527A9">
        <w:rPr>
          <w:rFonts w:eastAsiaTheme="minorEastAsia"/>
          <w:b/>
          <w:sz w:val="22"/>
        </w:rPr>
        <w:t xml:space="preserve"> in ascending order of importance</w:t>
      </w:r>
    </w:p>
    <w:p w14:paraId="791371B7" w14:textId="5B0474A1" w:rsidR="00CF6B53" w:rsidRPr="005527A9" w:rsidRDefault="00CF6B53" w:rsidP="001B6D00">
      <w:pPr>
        <w:spacing w:before="120"/>
        <w:ind w:firstLineChars="200" w:firstLine="440"/>
        <w:rPr>
          <w:rFonts w:eastAsiaTheme="minorEastAsia"/>
          <w:sz w:val="22"/>
        </w:rPr>
      </w:pPr>
      <w:r w:rsidRPr="005527A9">
        <w:rPr>
          <w:rFonts w:eastAsiaTheme="minorEastAsia"/>
          <w:sz w:val="22"/>
        </w:rPr>
        <w:t xml:space="preserve">The possible reason for the above results </w:t>
      </w:r>
      <w:r w:rsidR="007D6E88" w:rsidRPr="005527A9">
        <w:rPr>
          <w:rFonts w:eastAsiaTheme="minorEastAsia"/>
          <w:sz w:val="22"/>
        </w:rPr>
        <w:t>might be that</w:t>
      </w:r>
      <w:r w:rsidR="00DD5B57" w:rsidRPr="005527A9">
        <w:rPr>
          <w:rFonts w:eastAsiaTheme="minorEastAsia"/>
          <w:sz w:val="22"/>
        </w:rPr>
        <w:t xml:space="preserve"> </w:t>
      </w:r>
      <w:r w:rsidR="007D6E88" w:rsidRPr="005527A9">
        <w:rPr>
          <w:rFonts w:eastAsiaTheme="minorEastAsia"/>
          <w:sz w:val="22"/>
        </w:rPr>
        <w:t xml:space="preserve">the </w:t>
      </w:r>
      <w:r w:rsidRPr="005527A9">
        <w:rPr>
          <w:rFonts w:eastAsiaTheme="minorEastAsia"/>
          <w:sz w:val="22"/>
        </w:rPr>
        <w:t>deleti</w:t>
      </w:r>
      <w:r w:rsidR="007D6E88" w:rsidRPr="005527A9">
        <w:rPr>
          <w:rFonts w:eastAsiaTheme="minorEastAsia"/>
          <w:sz w:val="22"/>
        </w:rPr>
        <w:t>o</w:t>
      </w:r>
      <w:r w:rsidRPr="005527A9">
        <w:rPr>
          <w:rFonts w:eastAsiaTheme="minorEastAsia"/>
          <w:sz w:val="22"/>
        </w:rPr>
        <w:t>n</w:t>
      </w:r>
      <w:r w:rsidR="007D6E88" w:rsidRPr="005527A9">
        <w:rPr>
          <w:rFonts w:eastAsiaTheme="minorEastAsia"/>
          <w:sz w:val="22"/>
        </w:rPr>
        <w:t xml:space="preserve"> of</w:t>
      </w:r>
      <w:r w:rsidRPr="005527A9">
        <w:rPr>
          <w:rFonts w:eastAsiaTheme="minorEastAsia"/>
          <w:sz w:val="22"/>
        </w:rPr>
        <w:t xml:space="preserve"> the key segment</w:t>
      </w:r>
      <w:r w:rsidR="007D6E88" w:rsidRPr="005527A9">
        <w:rPr>
          <w:rFonts w:eastAsiaTheme="minorEastAsia"/>
          <w:sz w:val="22"/>
        </w:rPr>
        <w:t>s</w:t>
      </w:r>
      <w:r w:rsidRPr="005527A9">
        <w:rPr>
          <w:rFonts w:eastAsiaTheme="minorEastAsia"/>
          <w:sz w:val="22"/>
        </w:rPr>
        <w:t xml:space="preserve"> in ascending order of importance reduces </w:t>
      </w:r>
      <w:r w:rsidR="00CF2D92" w:rsidRPr="005527A9">
        <w:rPr>
          <w:rFonts w:eastAsiaTheme="minorEastAsia"/>
          <w:sz w:val="22"/>
        </w:rPr>
        <w:t>the connectivity of event points</w:t>
      </w:r>
      <w:r w:rsidR="007D6E88" w:rsidRPr="005527A9">
        <w:rPr>
          <w:rFonts w:eastAsiaTheme="minorEastAsia"/>
          <w:sz w:val="22"/>
        </w:rPr>
        <w:t xml:space="preserve"> </w:t>
      </w:r>
      <w:r w:rsidRPr="005527A9">
        <w:rPr>
          <w:rFonts w:eastAsiaTheme="minorEastAsia"/>
          <w:sz w:val="22"/>
        </w:rPr>
        <w:t xml:space="preserve">and </w:t>
      </w:r>
      <w:r w:rsidR="007D6E88" w:rsidRPr="005527A9">
        <w:rPr>
          <w:rFonts w:eastAsiaTheme="minorEastAsia"/>
          <w:sz w:val="22"/>
        </w:rPr>
        <w:t xml:space="preserve">the </w:t>
      </w:r>
      <w:r w:rsidRPr="005527A9">
        <w:rPr>
          <w:rFonts w:eastAsiaTheme="minorEastAsia"/>
          <w:sz w:val="22"/>
        </w:rPr>
        <w:t xml:space="preserve">road density, </w:t>
      </w:r>
      <w:r w:rsidR="007D6E88" w:rsidRPr="005527A9">
        <w:rPr>
          <w:rFonts w:eastAsiaTheme="minorEastAsia"/>
          <w:sz w:val="22"/>
        </w:rPr>
        <w:t xml:space="preserve">but </w:t>
      </w:r>
      <w:r w:rsidRPr="005527A9">
        <w:rPr>
          <w:rFonts w:eastAsiaTheme="minorEastAsia"/>
          <w:sz w:val="22"/>
        </w:rPr>
        <w:t>reduces the connectivity of random point</w:t>
      </w:r>
      <w:r w:rsidR="007D6E88" w:rsidRPr="005527A9">
        <w:rPr>
          <w:rFonts w:eastAsiaTheme="minorEastAsia"/>
          <w:sz w:val="22"/>
        </w:rPr>
        <w:t>s even more</w:t>
      </w:r>
      <w:r w:rsidRPr="005527A9">
        <w:rPr>
          <w:rFonts w:eastAsiaTheme="minorEastAsia"/>
          <w:sz w:val="22"/>
        </w:rPr>
        <w:t xml:space="preserve">. To </w:t>
      </w:r>
      <w:r w:rsidR="007D6E88" w:rsidRPr="005527A9">
        <w:rPr>
          <w:rFonts w:eastAsiaTheme="minorEastAsia"/>
          <w:sz w:val="22"/>
        </w:rPr>
        <w:t>confirm it</w:t>
      </w:r>
      <w:r w:rsidRPr="005527A9">
        <w:rPr>
          <w:rFonts w:eastAsiaTheme="minorEastAsia"/>
          <w:sz w:val="22"/>
        </w:rPr>
        <w:t>, we use</w:t>
      </w:r>
      <w:r w:rsidR="007D6E88" w:rsidRPr="005527A9">
        <w:rPr>
          <w:rFonts w:eastAsiaTheme="minorEastAsia"/>
          <w:sz w:val="22"/>
        </w:rPr>
        <w:t>d</w:t>
      </w:r>
      <w:r w:rsidRPr="005527A9">
        <w:rPr>
          <w:rFonts w:eastAsiaTheme="minorEastAsia"/>
          <w:sz w:val="22"/>
        </w:rPr>
        <w:t xml:space="preserve"> SANET to generate the same </w:t>
      </w:r>
      <w:r w:rsidR="007D6E88" w:rsidRPr="005527A9">
        <w:rPr>
          <w:rFonts w:eastAsiaTheme="minorEastAsia"/>
          <w:sz w:val="22"/>
        </w:rPr>
        <w:t>amount</w:t>
      </w:r>
      <w:r w:rsidRPr="005527A9">
        <w:rPr>
          <w:rFonts w:eastAsiaTheme="minorEastAsia"/>
          <w:sz w:val="22"/>
        </w:rPr>
        <w:t xml:space="preserve"> of random points*, and calculate</w:t>
      </w:r>
      <w:r w:rsidR="007D6E88" w:rsidRPr="005527A9">
        <w:rPr>
          <w:rFonts w:eastAsiaTheme="minorEastAsia"/>
          <w:sz w:val="22"/>
        </w:rPr>
        <w:t>d</w:t>
      </w:r>
      <w:r w:rsidRPr="005527A9">
        <w:rPr>
          <w:rFonts w:eastAsiaTheme="minorEastAsia"/>
          <w:sz w:val="22"/>
        </w:rPr>
        <w:t xml:space="preserve"> the characteristic path length</w:t>
      </w:r>
      <w:r w:rsidR="007D6E88" w:rsidRPr="005527A9">
        <w:rPr>
          <w:rFonts w:eastAsiaTheme="minorEastAsia"/>
          <w:sz w:val="22"/>
        </w:rPr>
        <w:t>s</w:t>
      </w:r>
      <w:r w:rsidRPr="005527A9">
        <w:rPr>
          <w:rFonts w:eastAsiaTheme="minorEastAsia"/>
          <w:sz w:val="22"/>
        </w:rPr>
        <w:t xml:space="preserve"> of random points and real points,</w:t>
      </w:r>
      <w:r w:rsidR="007D6E88" w:rsidRPr="005527A9">
        <w:rPr>
          <w:rFonts w:eastAsiaTheme="minorEastAsia"/>
          <w:sz w:val="22"/>
        </w:rPr>
        <w:t xml:space="preserve"> respectively,</w:t>
      </w:r>
      <w:r w:rsidRPr="005527A9">
        <w:rPr>
          <w:rFonts w:eastAsiaTheme="minorEastAsia"/>
          <w:sz w:val="22"/>
        </w:rPr>
        <w:t xml:space="preserve"> as shown in Table 3. </w:t>
      </w:r>
      <w:r w:rsidR="007D6E88" w:rsidRPr="005527A9">
        <w:rPr>
          <w:rFonts w:eastAsiaTheme="minorEastAsia"/>
          <w:sz w:val="22"/>
        </w:rPr>
        <w:t>The c</w:t>
      </w:r>
      <w:r w:rsidRPr="005527A9">
        <w:rPr>
          <w:rFonts w:eastAsiaTheme="minorEastAsia"/>
          <w:sz w:val="22"/>
        </w:rPr>
        <w:t>haracteristic path length</w:t>
      </w:r>
      <w:r w:rsidR="007D6E88" w:rsidRPr="005527A9">
        <w:rPr>
          <w:rFonts w:eastAsiaTheme="minorEastAsia"/>
          <w:sz w:val="22"/>
        </w:rPr>
        <w:t>s</w:t>
      </w:r>
      <w:r w:rsidRPr="005527A9">
        <w:rPr>
          <w:rFonts w:eastAsiaTheme="minorEastAsia"/>
          <w:sz w:val="22"/>
        </w:rPr>
        <w:t xml:space="preserve"> </w:t>
      </w:r>
      <w:r w:rsidRPr="005527A9">
        <w:rPr>
          <w:rFonts w:eastAsiaTheme="minorEastAsia"/>
          <w:sz w:val="22"/>
        </w:rPr>
        <w:lastRenderedPageBreak/>
        <w:t xml:space="preserve">of random points </w:t>
      </w:r>
      <w:r w:rsidR="007D6E88" w:rsidRPr="005527A9">
        <w:rPr>
          <w:rFonts w:eastAsiaTheme="minorEastAsia"/>
          <w:sz w:val="22"/>
        </w:rPr>
        <w:t>are</w:t>
      </w:r>
      <w:r w:rsidRPr="005527A9">
        <w:rPr>
          <w:rFonts w:eastAsiaTheme="minorEastAsia"/>
          <w:sz w:val="22"/>
        </w:rPr>
        <w:t xml:space="preserve"> </w:t>
      </w:r>
      <w:r w:rsidR="007D6E88" w:rsidRPr="005527A9">
        <w:rPr>
          <w:rFonts w:eastAsiaTheme="minorEastAsia"/>
          <w:sz w:val="22"/>
        </w:rPr>
        <w:t>exclusively</w:t>
      </w:r>
      <w:r w:rsidRPr="005527A9">
        <w:rPr>
          <w:rFonts w:eastAsiaTheme="minorEastAsia"/>
          <w:sz w:val="22"/>
        </w:rPr>
        <w:t xml:space="preserve"> </w:t>
      </w:r>
      <w:r w:rsidR="007D6E88" w:rsidRPr="005527A9">
        <w:rPr>
          <w:rFonts w:eastAsiaTheme="minorEastAsia"/>
          <w:sz w:val="22"/>
        </w:rPr>
        <w:t>larger</w:t>
      </w:r>
      <w:r w:rsidRPr="005527A9">
        <w:rPr>
          <w:rFonts w:eastAsiaTheme="minorEastAsia"/>
          <w:sz w:val="22"/>
        </w:rPr>
        <w:t xml:space="preserve"> than the </w:t>
      </w:r>
      <w:r w:rsidR="00CF2D92" w:rsidRPr="005527A9">
        <w:rPr>
          <w:rFonts w:eastAsiaTheme="minorEastAsia"/>
          <w:sz w:val="22"/>
        </w:rPr>
        <w:t xml:space="preserve">lengths of </w:t>
      </w:r>
      <w:r w:rsidR="007D6E88" w:rsidRPr="005527A9">
        <w:rPr>
          <w:rFonts w:eastAsiaTheme="minorEastAsia"/>
          <w:sz w:val="22"/>
        </w:rPr>
        <w:t xml:space="preserve">real </w:t>
      </w:r>
      <w:r w:rsidRPr="005527A9">
        <w:rPr>
          <w:rFonts w:eastAsiaTheme="minorEastAsia"/>
          <w:sz w:val="22"/>
        </w:rPr>
        <w:t>event points, which mean</w:t>
      </w:r>
      <w:r w:rsidR="00E036D4">
        <w:rPr>
          <w:rFonts w:eastAsiaTheme="minorEastAsia"/>
          <w:sz w:val="22"/>
        </w:rPr>
        <w:t>t</w:t>
      </w:r>
      <w:r w:rsidRPr="005527A9">
        <w:rPr>
          <w:rFonts w:eastAsiaTheme="minorEastAsia"/>
          <w:sz w:val="22"/>
        </w:rPr>
        <w:t xml:space="preserve"> that on a new network, the connectivity </w:t>
      </w:r>
      <w:r w:rsidR="00CF2D92" w:rsidRPr="005527A9">
        <w:rPr>
          <w:rFonts w:eastAsiaTheme="minorEastAsia"/>
          <w:sz w:val="22"/>
        </w:rPr>
        <w:t>of</w:t>
      </w:r>
      <w:r w:rsidRPr="005527A9">
        <w:rPr>
          <w:rFonts w:eastAsiaTheme="minorEastAsia"/>
          <w:sz w:val="22"/>
        </w:rPr>
        <w:t xml:space="preserve"> random </w:t>
      </w:r>
      <w:r w:rsidR="00CF2D92" w:rsidRPr="005527A9">
        <w:rPr>
          <w:rFonts w:eastAsiaTheme="minorEastAsia"/>
          <w:sz w:val="22"/>
        </w:rPr>
        <w:t xml:space="preserve">points </w:t>
      </w:r>
      <w:r w:rsidRPr="005527A9">
        <w:rPr>
          <w:rFonts w:eastAsiaTheme="minorEastAsia"/>
          <w:sz w:val="22"/>
        </w:rPr>
        <w:t>is less than the connectivity of event point</w:t>
      </w:r>
      <w:r w:rsidR="00CF2D92" w:rsidRPr="005527A9">
        <w:rPr>
          <w:rFonts w:eastAsiaTheme="minorEastAsia"/>
          <w:sz w:val="22"/>
        </w:rPr>
        <w:t>s</w:t>
      </w:r>
      <w:r w:rsidRPr="005527A9">
        <w:rPr>
          <w:rFonts w:eastAsiaTheme="minorEastAsia"/>
          <w:sz w:val="22"/>
        </w:rPr>
        <w:t xml:space="preserve">. For </w:t>
      </w:r>
      <w:r w:rsidR="00CF2D92" w:rsidRPr="005527A9">
        <w:rPr>
          <w:rFonts w:eastAsiaTheme="minorEastAsia"/>
          <w:sz w:val="22"/>
        </w:rPr>
        <w:t xml:space="preserve">the </w:t>
      </w:r>
      <w:r w:rsidRPr="005527A9">
        <w:rPr>
          <w:rFonts w:eastAsiaTheme="minorEastAsia"/>
          <w:sz w:val="22"/>
        </w:rPr>
        <w:t xml:space="preserve">three different </w:t>
      </w:r>
      <w:r w:rsidR="00CF2D92" w:rsidRPr="005527A9">
        <w:rPr>
          <w:rFonts w:eastAsiaTheme="minorEastAsia"/>
          <w:sz w:val="22"/>
        </w:rPr>
        <w:t>datasets</w:t>
      </w:r>
      <w:r w:rsidRPr="005527A9">
        <w:rPr>
          <w:rFonts w:eastAsiaTheme="minorEastAsia"/>
          <w:sz w:val="22"/>
        </w:rPr>
        <w:t xml:space="preserve">, the network </w:t>
      </w:r>
      <w:r w:rsidR="007E49F1" w:rsidRPr="005527A9">
        <w:rPr>
          <w:rFonts w:eastAsiaTheme="minorEastAsia"/>
          <w:sz w:val="22"/>
        </w:rPr>
        <w:t>K-function</w:t>
      </w:r>
      <w:r w:rsidRPr="005527A9">
        <w:rPr>
          <w:rFonts w:eastAsiaTheme="minorEastAsia"/>
          <w:sz w:val="22"/>
        </w:rPr>
        <w:t xml:space="preserve">s </w:t>
      </w:r>
      <w:r w:rsidR="00CF2D92" w:rsidRPr="005527A9">
        <w:rPr>
          <w:rFonts w:eastAsiaTheme="minorEastAsia"/>
          <w:sz w:val="22"/>
        </w:rPr>
        <w:t>all exhibit</w:t>
      </w:r>
      <w:r w:rsidR="00E036D4">
        <w:rPr>
          <w:rFonts w:eastAsiaTheme="minorEastAsia"/>
          <w:sz w:val="22"/>
        </w:rPr>
        <w:t>ed</w:t>
      </w:r>
      <w:r w:rsidRPr="005527A9">
        <w:rPr>
          <w:rFonts w:eastAsiaTheme="minorEastAsia"/>
          <w:sz w:val="22"/>
        </w:rPr>
        <w:t xml:space="preserve"> </w:t>
      </w:r>
      <w:r w:rsidR="00CF2D92" w:rsidRPr="005527A9">
        <w:rPr>
          <w:rFonts w:eastAsiaTheme="minorEastAsia"/>
          <w:sz w:val="22"/>
        </w:rPr>
        <w:t>c</w:t>
      </w:r>
      <w:r w:rsidRPr="005527A9">
        <w:rPr>
          <w:rFonts w:eastAsiaTheme="minorEastAsia"/>
          <w:sz w:val="22"/>
        </w:rPr>
        <w:t>lustering phenomen</w:t>
      </w:r>
      <w:r w:rsidR="00CF2D92" w:rsidRPr="005527A9">
        <w:rPr>
          <w:rFonts w:eastAsiaTheme="minorEastAsia"/>
          <w:sz w:val="22"/>
        </w:rPr>
        <w:t>a</w:t>
      </w:r>
      <w:r w:rsidRPr="005527A9">
        <w:rPr>
          <w:rFonts w:eastAsiaTheme="minorEastAsia"/>
          <w:sz w:val="22"/>
        </w:rPr>
        <w:t>.</w:t>
      </w:r>
    </w:p>
    <w:p w14:paraId="2EF169F7" w14:textId="77777777" w:rsidR="00E246B5" w:rsidRPr="005527A9" w:rsidRDefault="000F3362" w:rsidP="000F3362">
      <w:pPr>
        <w:spacing w:before="120"/>
        <w:jc w:val="center"/>
        <w:rPr>
          <w:rFonts w:eastAsiaTheme="minorEastAsia"/>
          <w:b/>
          <w:sz w:val="22"/>
        </w:rPr>
      </w:pPr>
      <w:r w:rsidRPr="005527A9">
        <w:rPr>
          <w:rFonts w:eastAsiaTheme="minorEastAsia" w:hint="eastAsia"/>
          <w:b/>
          <w:sz w:val="22"/>
        </w:rPr>
        <w:t>T</w:t>
      </w:r>
      <w:r w:rsidRPr="005527A9">
        <w:rPr>
          <w:rFonts w:eastAsiaTheme="minorEastAsia"/>
          <w:b/>
          <w:sz w:val="22"/>
        </w:rPr>
        <w:t xml:space="preserve">able </w:t>
      </w:r>
      <w:r w:rsidR="00E246B5" w:rsidRPr="005527A9">
        <w:rPr>
          <w:rFonts w:eastAsiaTheme="minorEastAsia"/>
          <w:b/>
          <w:sz w:val="22"/>
        </w:rPr>
        <w:t>3</w:t>
      </w:r>
      <w:r w:rsidRPr="005527A9">
        <w:rPr>
          <w:rFonts w:eastAsiaTheme="minorEastAsia"/>
          <w:b/>
          <w:sz w:val="22"/>
        </w:rPr>
        <w:t>.</w:t>
      </w:r>
      <w:r w:rsidR="00E246B5" w:rsidRPr="005527A9">
        <w:rPr>
          <w:rFonts w:eastAsiaTheme="minorEastAsia"/>
          <w:b/>
          <w:sz w:val="22"/>
        </w:rPr>
        <w:t xml:space="preserve"> </w:t>
      </w:r>
      <w:r w:rsidRPr="005527A9">
        <w:rPr>
          <w:rFonts w:eastAsiaTheme="minorEastAsia"/>
          <w:b/>
          <w:sz w:val="22"/>
        </w:rPr>
        <w:t>C</w:t>
      </w:r>
      <w:r w:rsidR="00E246B5" w:rsidRPr="005527A9">
        <w:rPr>
          <w:rFonts w:eastAsiaTheme="minorEastAsia"/>
          <w:b/>
          <w:sz w:val="22"/>
        </w:rPr>
        <w:t>haracteristic path length of random points and real points</w:t>
      </w:r>
    </w:p>
    <w:tbl>
      <w:tblPr>
        <w:tblStyle w:val="af2"/>
        <w:tblW w:w="7993"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7"/>
        <w:gridCol w:w="1474"/>
        <w:gridCol w:w="1474"/>
        <w:gridCol w:w="1474"/>
        <w:gridCol w:w="1474"/>
      </w:tblGrid>
      <w:tr w:rsidR="00E246B5" w:rsidRPr="005527A9" w14:paraId="1BA0AB96" w14:textId="77777777" w:rsidTr="001F38EF">
        <w:trPr>
          <w:trHeight w:val="772"/>
          <w:jc w:val="center"/>
        </w:trPr>
        <w:tc>
          <w:tcPr>
            <w:tcW w:w="2097" w:type="dxa"/>
            <w:tcBorders>
              <w:top w:val="single" w:sz="4" w:space="0" w:color="auto"/>
              <w:bottom w:val="single" w:sz="4" w:space="0" w:color="auto"/>
            </w:tcBorders>
          </w:tcPr>
          <w:p w14:paraId="7E7AF96D" w14:textId="77777777" w:rsidR="00E246B5" w:rsidRPr="005527A9" w:rsidRDefault="000F3362" w:rsidP="001F38EF">
            <w:pPr>
              <w:spacing w:before="120"/>
              <w:rPr>
                <w:rFonts w:eastAsiaTheme="minorEastAsia"/>
                <w:sz w:val="22"/>
              </w:rPr>
            </w:pPr>
            <w:r w:rsidRPr="005527A9">
              <w:rPr>
                <w:rFonts w:eastAsiaTheme="minorEastAsia" w:hint="eastAsia"/>
                <w:sz w:val="22"/>
              </w:rPr>
              <w:t>D</w:t>
            </w:r>
            <w:r w:rsidRPr="005527A9">
              <w:rPr>
                <w:rFonts w:eastAsiaTheme="minorEastAsia"/>
                <w:sz w:val="22"/>
              </w:rPr>
              <w:t>ataset</w:t>
            </w:r>
          </w:p>
        </w:tc>
        <w:tc>
          <w:tcPr>
            <w:tcW w:w="1474" w:type="dxa"/>
            <w:tcBorders>
              <w:top w:val="single" w:sz="4" w:space="0" w:color="auto"/>
              <w:bottom w:val="single" w:sz="4" w:space="0" w:color="auto"/>
            </w:tcBorders>
          </w:tcPr>
          <w:p w14:paraId="4EBFBC7D" w14:textId="4FC46D3A" w:rsidR="00E246B5" w:rsidRPr="005527A9" w:rsidRDefault="000F3362" w:rsidP="00E036D4">
            <w:pPr>
              <w:spacing w:before="120"/>
              <w:rPr>
                <w:rFonts w:eastAsiaTheme="minorEastAsia"/>
                <w:sz w:val="22"/>
              </w:rPr>
            </w:pPr>
            <w:r w:rsidRPr="005527A9">
              <w:rPr>
                <w:rFonts w:eastAsiaTheme="minorEastAsia"/>
                <w:sz w:val="22"/>
              </w:rPr>
              <w:t>C</w:t>
            </w:r>
            <w:r w:rsidR="00E246B5" w:rsidRPr="005527A9">
              <w:rPr>
                <w:rFonts w:eastAsiaTheme="minorEastAsia"/>
                <w:sz w:val="22"/>
              </w:rPr>
              <w:t xml:space="preserve">haracteristic path length of random points on </w:t>
            </w:r>
            <w:r w:rsidR="00E036D4">
              <w:rPr>
                <w:rFonts w:eastAsiaTheme="minorEastAsia"/>
                <w:sz w:val="22"/>
              </w:rPr>
              <w:t>original</w:t>
            </w:r>
            <w:r w:rsidR="00E246B5" w:rsidRPr="005527A9">
              <w:rPr>
                <w:rFonts w:eastAsiaTheme="minorEastAsia"/>
                <w:sz w:val="22"/>
              </w:rPr>
              <w:t xml:space="preserve"> network</w:t>
            </w:r>
          </w:p>
        </w:tc>
        <w:tc>
          <w:tcPr>
            <w:tcW w:w="1474" w:type="dxa"/>
            <w:tcBorders>
              <w:top w:val="single" w:sz="4" w:space="0" w:color="auto"/>
              <w:bottom w:val="single" w:sz="4" w:space="0" w:color="auto"/>
            </w:tcBorders>
          </w:tcPr>
          <w:p w14:paraId="2CAEE4D9" w14:textId="6BB0069D" w:rsidR="00E246B5" w:rsidRPr="005527A9" w:rsidRDefault="000F3362" w:rsidP="001F38EF">
            <w:pPr>
              <w:spacing w:before="120"/>
              <w:rPr>
                <w:rFonts w:eastAsiaTheme="minorEastAsia"/>
                <w:sz w:val="22"/>
              </w:rPr>
            </w:pPr>
            <w:r w:rsidRPr="005527A9">
              <w:rPr>
                <w:rFonts w:eastAsiaTheme="minorEastAsia"/>
                <w:sz w:val="22"/>
              </w:rPr>
              <w:t xml:space="preserve">Characteristic </w:t>
            </w:r>
            <w:r w:rsidR="00E246B5" w:rsidRPr="005527A9">
              <w:rPr>
                <w:rFonts w:eastAsiaTheme="minorEastAsia"/>
                <w:sz w:val="22"/>
              </w:rPr>
              <w:t xml:space="preserve">path length of real points on </w:t>
            </w:r>
            <w:r w:rsidR="00E036D4">
              <w:rPr>
                <w:rFonts w:eastAsiaTheme="minorEastAsia"/>
                <w:sz w:val="22"/>
              </w:rPr>
              <w:t>original</w:t>
            </w:r>
            <w:r w:rsidR="00E036D4" w:rsidRPr="005527A9">
              <w:rPr>
                <w:rFonts w:eastAsiaTheme="minorEastAsia"/>
                <w:sz w:val="22"/>
              </w:rPr>
              <w:t xml:space="preserve"> </w:t>
            </w:r>
            <w:r w:rsidR="00E246B5" w:rsidRPr="005527A9">
              <w:rPr>
                <w:rFonts w:eastAsiaTheme="minorEastAsia"/>
                <w:sz w:val="22"/>
              </w:rPr>
              <w:t>network</w:t>
            </w:r>
          </w:p>
        </w:tc>
        <w:tc>
          <w:tcPr>
            <w:tcW w:w="1474" w:type="dxa"/>
            <w:tcBorders>
              <w:top w:val="single" w:sz="4" w:space="0" w:color="auto"/>
              <w:bottom w:val="single" w:sz="4" w:space="0" w:color="auto"/>
            </w:tcBorders>
          </w:tcPr>
          <w:p w14:paraId="4C8E1FB7" w14:textId="77777777" w:rsidR="00E246B5" w:rsidRPr="005527A9" w:rsidRDefault="000F3362" w:rsidP="001F38EF">
            <w:pPr>
              <w:spacing w:before="120"/>
              <w:rPr>
                <w:rFonts w:eastAsiaTheme="minorEastAsia"/>
                <w:sz w:val="22"/>
              </w:rPr>
            </w:pPr>
            <w:r w:rsidRPr="005527A9">
              <w:rPr>
                <w:rFonts w:eastAsiaTheme="minorEastAsia"/>
                <w:sz w:val="22"/>
              </w:rPr>
              <w:t xml:space="preserve">Characteristic </w:t>
            </w:r>
            <w:r w:rsidR="00E246B5" w:rsidRPr="005527A9">
              <w:rPr>
                <w:rFonts w:eastAsiaTheme="minorEastAsia"/>
                <w:sz w:val="22"/>
              </w:rPr>
              <w:t>path length of random points on processed network</w:t>
            </w:r>
          </w:p>
        </w:tc>
        <w:tc>
          <w:tcPr>
            <w:tcW w:w="1474" w:type="dxa"/>
            <w:tcBorders>
              <w:top w:val="single" w:sz="4" w:space="0" w:color="auto"/>
              <w:bottom w:val="single" w:sz="4" w:space="0" w:color="auto"/>
            </w:tcBorders>
          </w:tcPr>
          <w:p w14:paraId="036382E1" w14:textId="77777777" w:rsidR="00E246B5" w:rsidRPr="005527A9" w:rsidRDefault="000F3362" w:rsidP="001F38EF">
            <w:pPr>
              <w:spacing w:before="120"/>
              <w:rPr>
                <w:rFonts w:eastAsiaTheme="minorEastAsia"/>
                <w:sz w:val="22"/>
              </w:rPr>
            </w:pPr>
            <w:r w:rsidRPr="005527A9">
              <w:rPr>
                <w:rFonts w:eastAsiaTheme="minorEastAsia"/>
                <w:sz w:val="22"/>
              </w:rPr>
              <w:t xml:space="preserve">Characteristic </w:t>
            </w:r>
            <w:r w:rsidR="00E246B5" w:rsidRPr="005527A9">
              <w:rPr>
                <w:rFonts w:eastAsiaTheme="minorEastAsia"/>
                <w:sz w:val="22"/>
              </w:rPr>
              <w:t>path length of real points on processed network</w:t>
            </w:r>
          </w:p>
        </w:tc>
      </w:tr>
      <w:tr w:rsidR="00E246B5" w:rsidRPr="005527A9" w14:paraId="72CF4839" w14:textId="77777777" w:rsidTr="001F38EF">
        <w:trPr>
          <w:trHeight w:val="379"/>
          <w:jc w:val="center"/>
        </w:trPr>
        <w:tc>
          <w:tcPr>
            <w:tcW w:w="2097" w:type="dxa"/>
            <w:tcBorders>
              <w:top w:val="single" w:sz="4" w:space="0" w:color="auto"/>
            </w:tcBorders>
          </w:tcPr>
          <w:p w14:paraId="7DE355A8" w14:textId="77777777" w:rsidR="00E246B5" w:rsidRPr="005527A9" w:rsidRDefault="00E246B5" w:rsidP="001F38EF">
            <w:pPr>
              <w:spacing w:before="120"/>
              <w:rPr>
                <w:rFonts w:eastAsiaTheme="minorEastAsia"/>
                <w:sz w:val="22"/>
              </w:rPr>
            </w:pPr>
            <w:r w:rsidRPr="005527A9">
              <w:rPr>
                <w:rFonts w:eastAsiaTheme="minorEastAsia"/>
                <w:sz w:val="22"/>
              </w:rPr>
              <w:t xml:space="preserve">False Negative Data </w:t>
            </w:r>
          </w:p>
        </w:tc>
        <w:tc>
          <w:tcPr>
            <w:tcW w:w="1474" w:type="dxa"/>
            <w:tcBorders>
              <w:top w:val="single" w:sz="4" w:space="0" w:color="auto"/>
            </w:tcBorders>
          </w:tcPr>
          <w:p w14:paraId="155A08C4" w14:textId="77777777" w:rsidR="00E246B5" w:rsidRPr="005527A9" w:rsidRDefault="00E246B5" w:rsidP="001F38EF">
            <w:pPr>
              <w:spacing w:before="120"/>
              <w:rPr>
                <w:rFonts w:eastAsiaTheme="minorEastAsia"/>
                <w:sz w:val="22"/>
              </w:rPr>
            </w:pPr>
            <w:r w:rsidRPr="005527A9">
              <w:rPr>
                <w:rFonts w:eastAsiaTheme="minorEastAsia"/>
                <w:sz w:val="22"/>
              </w:rPr>
              <w:t>3263.944</w:t>
            </w:r>
            <w:r w:rsidR="000F3362" w:rsidRPr="005527A9">
              <w:rPr>
                <w:rFonts w:eastAsiaTheme="minorEastAsia"/>
                <w:sz w:val="22"/>
              </w:rPr>
              <w:t xml:space="preserve"> </w:t>
            </w:r>
            <w:r w:rsidRPr="005527A9">
              <w:rPr>
                <w:rFonts w:eastAsiaTheme="minorEastAsia"/>
                <w:sz w:val="22"/>
              </w:rPr>
              <w:t>m</w:t>
            </w:r>
          </w:p>
        </w:tc>
        <w:tc>
          <w:tcPr>
            <w:tcW w:w="1474" w:type="dxa"/>
            <w:tcBorders>
              <w:top w:val="single" w:sz="4" w:space="0" w:color="auto"/>
            </w:tcBorders>
          </w:tcPr>
          <w:p w14:paraId="3A0F0F0F" w14:textId="77777777" w:rsidR="00E246B5" w:rsidRPr="005527A9" w:rsidRDefault="00E246B5" w:rsidP="001F38EF">
            <w:pPr>
              <w:spacing w:before="120"/>
              <w:rPr>
                <w:rFonts w:eastAsiaTheme="minorEastAsia"/>
                <w:sz w:val="22"/>
              </w:rPr>
            </w:pPr>
            <w:r w:rsidRPr="005527A9">
              <w:rPr>
                <w:rFonts w:eastAsiaTheme="minorEastAsia"/>
                <w:sz w:val="22"/>
              </w:rPr>
              <w:t>3098.189</w:t>
            </w:r>
            <w:r w:rsidR="000F3362" w:rsidRPr="005527A9">
              <w:rPr>
                <w:rFonts w:eastAsiaTheme="minorEastAsia"/>
                <w:sz w:val="22"/>
              </w:rPr>
              <w:t xml:space="preserve"> </w:t>
            </w:r>
            <w:r w:rsidRPr="005527A9">
              <w:rPr>
                <w:rFonts w:eastAsiaTheme="minorEastAsia"/>
                <w:sz w:val="22"/>
              </w:rPr>
              <w:t>m</w:t>
            </w:r>
          </w:p>
        </w:tc>
        <w:tc>
          <w:tcPr>
            <w:tcW w:w="1474" w:type="dxa"/>
            <w:tcBorders>
              <w:top w:val="single" w:sz="4" w:space="0" w:color="auto"/>
            </w:tcBorders>
          </w:tcPr>
          <w:p w14:paraId="6EC193B4" w14:textId="77777777" w:rsidR="00E246B5" w:rsidRPr="005527A9" w:rsidRDefault="00E246B5" w:rsidP="001F38EF">
            <w:pPr>
              <w:spacing w:before="120"/>
              <w:rPr>
                <w:rFonts w:eastAsiaTheme="minorEastAsia"/>
                <w:sz w:val="22"/>
              </w:rPr>
            </w:pPr>
            <w:r w:rsidRPr="005527A9">
              <w:rPr>
                <w:rFonts w:eastAsiaTheme="minorEastAsia"/>
                <w:sz w:val="22"/>
              </w:rPr>
              <w:t>7866.045</w:t>
            </w:r>
            <w:r w:rsidR="000F3362" w:rsidRPr="005527A9">
              <w:rPr>
                <w:rFonts w:eastAsiaTheme="minorEastAsia"/>
                <w:sz w:val="22"/>
              </w:rPr>
              <w:t xml:space="preserve"> </w:t>
            </w:r>
            <w:r w:rsidRPr="005527A9">
              <w:rPr>
                <w:rFonts w:eastAsiaTheme="minorEastAsia"/>
                <w:sz w:val="22"/>
              </w:rPr>
              <w:t>m</w:t>
            </w:r>
          </w:p>
        </w:tc>
        <w:tc>
          <w:tcPr>
            <w:tcW w:w="1474" w:type="dxa"/>
            <w:tcBorders>
              <w:top w:val="single" w:sz="4" w:space="0" w:color="auto"/>
            </w:tcBorders>
          </w:tcPr>
          <w:p w14:paraId="134C57C1" w14:textId="77777777" w:rsidR="00E246B5" w:rsidRPr="005527A9" w:rsidRDefault="00E246B5" w:rsidP="001F38EF">
            <w:pPr>
              <w:spacing w:before="120"/>
              <w:rPr>
                <w:rFonts w:eastAsiaTheme="minorEastAsia"/>
                <w:sz w:val="22"/>
              </w:rPr>
            </w:pPr>
            <w:r w:rsidRPr="005527A9">
              <w:rPr>
                <w:rFonts w:eastAsiaTheme="minorEastAsia"/>
                <w:sz w:val="22"/>
              </w:rPr>
              <w:t>6510.276</w:t>
            </w:r>
            <w:r w:rsidR="000F3362" w:rsidRPr="005527A9">
              <w:rPr>
                <w:rFonts w:eastAsiaTheme="minorEastAsia"/>
                <w:sz w:val="22"/>
              </w:rPr>
              <w:t xml:space="preserve"> </w:t>
            </w:r>
            <w:r w:rsidRPr="005527A9">
              <w:rPr>
                <w:rFonts w:eastAsiaTheme="minorEastAsia"/>
                <w:sz w:val="22"/>
              </w:rPr>
              <w:t>m</w:t>
            </w:r>
          </w:p>
        </w:tc>
      </w:tr>
      <w:tr w:rsidR="00E246B5" w:rsidRPr="005527A9" w14:paraId="06DE0D1B" w14:textId="77777777" w:rsidTr="001F38EF">
        <w:trPr>
          <w:trHeight w:val="392"/>
          <w:jc w:val="center"/>
        </w:trPr>
        <w:tc>
          <w:tcPr>
            <w:tcW w:w="2097" w:type="dxa"/>
          </w:tcPr>
          <w:p w14:paraId="1512ACFE" w14:textId="77777777" w:rsidR="00E246B5" w:rsidRPr="005527A9" w:rsidRDefault="00E246B5" w:rsidP="001F38EF">
            <w:pPr>
              <w:spacing w:before="120"/>
              <w:rPr>
                <w:rFonts w:eastAsiaTheme="minorEastAsia"/>
                <w:sz w:val="22"/>
              </w:rPr>
            </w:pPr>
            <w:r w:rsidRPr="005527A9">
              <w:rPr>
                <w:rFonts w:eastAsiaTheme="minorEastAsia"/>
                <w:sz w:val="22"/>
              </w:rPr>
              <w:t xml:space="preserve">False Positive Data </w:t>
            </w:r>
          </w:p>
        </w:tc>
        <w:tc>
          <w:tcPr>
            <w:tcW w:w="1474" w:type="dxa"/>
          </w:tcPr>
          <w:p w14:paraId="08835089" w14:textId="77777777" w:rsidR="00E246B5" w:rsidRPr="005527A9" w:rsidRDefault="00E246B5" w:rsidP="001F38EF">
            <w:pPr>
              <w:spacing w:before="120"/>
              <w:rPr>
                <w:rFonts w:eastAsiaTheme="minorEastAsia"/>
                <w:sz w:val="22"/>
              </w:rPr>
            </w:pPr>
            <w:r w:rsidRPr="005527A9">
              <w:rPr>
                <w:rFonts w:eastAsiaTheme="minorEastAsia"/>
                <w:sz w:val="22"/>
              </w:rPr>
              <w:t>3263.944</w:t>
            </w:r>
            <w:r w:rsidR="000F3362" w:rsidRPr="005527A9">
              <w:rPr>
                <w:rFonts w:eastAsiaTheme="minorEastAsia"/>
                <w:sz w:val="22"/>
              </w:rPr>
              <w:t xml:space="preserve"> </w:t>
            </w:r>
            <w:r w:rsidRPr="005527A9">
              <w:rPr>
                <w:rFonts w:eastAsiaTheme="minorEastAsia"/>
                <w:sz w:val="22"/>
              </w:rPr>
              <w:t>m</w:t>
            </w:r>
          </w:p>
        </w:tc>
        <w:tc>
          <w:tcPr>
            <w:tcW w:w="1474" w:type="dxa"/>
          </w:tcPr>
          <w:p w14:paraId="30B55D74" w14:textId="77777777" w:rsidR="00E246B5" w:rsidRPr="005527A9" w:rsidRDefault="00E246B5" w:rsidP="001F38EF">
            <w:pPr>
              <w:spacing w:before="120"/>
              <w:rPr>
                <w:rFonts w:eastAsiaTheme="minorEastAsia"/>
                <w:sz w:val="22"/>
              </w:rPr>
            </w:pPr>
            <w:r w:rsidRPr="005527A9">
              <w:rPr>
                <w:rFonts w:eastAsiaTheme="minorEastAsia"/>
                <w:sz w:val="22"/>
              </w:rPr>
              <w:t>3152.424</w:t>
            </w:r>
            <w:r w:rsidR="000F3362" w:rsidRPr="005527A9">
              <w:rPr>
                <w:rFonts w:eastAsiaTheme="minorEastAsia"/>
                <w:sz w:val="22"/>
              </w:rPr>
              <w:t xml:space="preserve"> </w:t>
            </w:r>
            <w:r w:rsidRPr="005527A9">
              <w:rPr>
                <w:rFonts w:eastAsiaTheme="minorEastAsia"/>
                <w:sz w:val="22"/>
              </w:rPr>
              <w:t>m</w:t>
            </w:r>
          </w:p>
        </w:tc>
        <w:tc>
          <w:tcPr>
            <w:tcW w:w="1474" w:type="dxa"/>
          </w:tcPr>
          <w:p w14:paraId="38CF0222" w14:textId="77777777" w:rsidR="00E246B5" w:rsidRPr="005527A9" w:rsidRDefault="00E246B5" w:rsidP="001F38EF">
            <w:pPr>
              <w:spacing w:before="120"/>
              <w:rPr>
                <w:rFonts w:eastAsiaTheme="minorEastAsia"/>
                <w:sz w:val="22"/>
              </w:rPr>
            </w:pPr>
            <w:r w:rsidRPr="005527A9">
              <w:rPr>
                <w:rFonts w:eastAsiaTheme="minorEastAsia"/>
                <w:sz w:val="22"/>
              </w:rPr>
              <w:t>6682.825</w:t>
            </w:r>
            <w:r w:rsidR="000F3362" w:rsidRPr="005527A9">
              <w:rPr>
                <w:rFonts w:eastAsiaTheme="minorEastAsia"/>
                <w:sz w:val="22"/>
              </w:rPr>
              <w:t xml:space="preserve"> </w:t>
            </w:r>
            <w:r w:rsidRPr="005527A9">
              <w:rPr>
                <w:rFonts w:eastAsiaTheme="minorEastAsia"/>
                <w:sz w:val="22"/>
              </w:rPr>
              <w:t>m</w:t>
            </w:r>
          </w:p>
        </w:tc>
        <w:tc>
          <w:tcPr>
            <w:tcW w:w="1474" w:type="dxa"/>
          </w:tcPr>
          <w:p w14:paraId="7891A7C4" w14:textId="77777777" w:rsidR="00E246B5" w:rsidRPr="005527A9" w:rsidRDefault="00E246B5" w:rsidP="001F38EF">
            <w:pPr>
              <w:spacing w:before="120"/>
              <w:rPr>
                <w:rFonts w:eastAsiaTheme="minorEastAsia"/>
                <w:sz w:val="22"/>
              </w:rPr>
            </w:pPr>
            <w:r w:rsidRPr="005527A9">
              <w:rPr>
                <w:rFonts w:eastAsiaTheme="minorEastAsia"/>
                <w:sz w:val="22"/>
              </w:rPr>
              <w:t>5413.741</w:t>
            </w:r>
            <w:r w:rsidR="000F3362" w:rsidRPr="005527A9">
              <w:rPr>
                <w:rFonts w:eastAsiaTheme="minorEastAsia"/>
                <w:sz w:val="22"/>
              </w:rPr>
              <w:t xml:space="preserve"> </w:t>
            </w:r>
            <w:r w:rsidRPr="005527A9">
              <w:rPr>
                <w:rFonts w:eastAsiaTheme="minorEastAsia"/>
                <w:sz w:val="22"/>
              </w:rPr>
              <w:t>m</w:t>
            </w:r>
          </w:p>
        </w:tc>
      </w:tr>
      <w:tr w:rsidR="00E246B5" w:rsidRPr="005527A9" w14:paraId="0D963EC3" w14:textId="77777777" w:rsidTr="001F38EF">
        <w:trPr>
          <w:trHeight w:val="379"/>
          <w:jc w:val="center"/>
        </w:trPr>
        <w:tc>
          <w:tcPr>
            <w:tcW w:w="2097" w:type="dxa"/>
          </w:tcPr>
          <w:p w14:paraId="0FA984E0" w14:textId="77777777" w:rsidR="00E246B5" w:rsidRPr="005527A9" w:rsidRDefault="00E246B5" w:rsidP="001F38EF">
            <w:pPr>
              <w:spacing w:before="120"/>
              <w:rPr>
                <w:rFonts w:eastAsiaTheme="minorEastAsia"/>
                <w:sz w:val="22"/>
              </w:rPr>
            </w:pPr>
            <w:r w:rsidRPr="005527A9">
              <w:rPr>
                <w:rFonts w:eastAsiaTheme="minorEastAsia"/>
                <w:sz w:val="22"/>
              </w:rPr>
              <w:t xml:space="preserve">Neutral Data </w:t>
            </w:r>
          </w:p>
        </w:tc>
        <w:tc>
          <w:tcPr>
            <w:tcW w:w="1474" w:type="dxa"/>
          </w:tcPr>
          <w:p w14:paraId="755B4476" w14:textId="77777777" w:rsidR="00E246B5" w:rsidRPr="005527A9" w:rsidRDefault="00E246B5" w:rsidP="001F38EF">
            <w:pPr>
              <w:spacing w:before="120"/>
              <w:rPr>
                <w:rFonts w:eastAsiaTheme="minorEastAsia"/>
                <w:sz w:val="22"/>
              </w:rPr>
            </w:pPr>
            <w:r w:rsidRPr="005527A9">
              <w:rPr>
                <w:rFonts w:eastAsiaTheme="minorEastAsia"/>
                <w:sz w:val="22"/>
              </w:rPr>
              <w:t>3263.944</w:t>
            </w:r>
            <w:r w:rsidR="000F3362" w:rsidRPr="005527A9">
              <w:rPr>
                <w:rFonts w:eastAsiaTheme="minorEastAsia"/>
                <w:sz w:val="22"/>
              </w:rPr>
              <w:t xml:space="preserve"> </w:t>
            </w:r>
            <w:r w:rsidRPr="005527A9">
              <w:rPr>
                <w:rFonts w:eastAsiaTheme="minorEastAsia"/>
                <w:sz w:val="22"/>
              </w:rPr>
              <w:t>m</w:t>
            </w:r>
          </w:p>
        </w:tc>
        <w:tc>
          <w:tcPr>
            <w:tcW w:w="1474" w:type="dxa"/>
          </w:tcPr>
          <w:p w14:paraId="495E60D2" w14:textId="77777777" w:rsidR="00E246B5" w:rsidRPr="005527A9" w:rsidRDefault="00E246B5" w:rsidP="001F38EF">
            <w:pPr>
              <w:spacing w:before="120"/>
              <w:rPr>
                <w:rFonts w:eastAsiaTheme="minorEastAsia"/>
                <w:sz w:val="22"/>
              </w:rPr>
            </w:pPr>
            <w:r w:rsidRPr="005527A9">
              <w:rPr>
                <w:rFonts w:eastAsiaTheme="minorEastAsia"/>
                <w:sz w:val="22"/>
              </w:rPr>
              <w:t>2713.395</w:t>
            </w:r>
            <w:r w:rsidR="000F3362" w:rsidRPr="005527A9">
              <w:rPr>
                <w:rFonts w:eastAsiaTheme="minorEastAsia"/>
                <w:sz w:val="22"/>
              </w:rPr>
              <w:t xml:space="preserve"> </w:t>
            </w:r>
            <w:r w:rsidRPr="005527A9">
              <w:rPr>
                <w:rFonts w:eastAsiaTheme="minorEastAsia"/>
                <w:sz w:val="22"/>
              </w:rPr>
              <w:t>m</w:t>
            </w:r>
          </w:p>
        </w:tc>
        <w:tc>
          <w:tcPr>
            <w:tcW w:w="1474" w:type="dxa"/>
          </w:tcPr>
          <w:p w14:paraId="44B53F2A" w14:textId="77777777" w:rsidR="00E246B5" w:rsidRPr="005527A9" w:rsidRDefault="00E246B5" w:rsidP="000F3362">
            <w:pPr>
              <w:spacing w:before="120"/>
              <w:rPr>
                <w:rFonts w:eastAsiaTheme="minorEastAsia"/>
                <w:sz w:val="22"/>
              </w:rPr>
            </w:pPr>
            <w:r w:rsidRPr="005527A9">
              <w:rPr>
                <w:rFonts w:eastAsiaTheme="minorEastAsia"/>
                <w:sz w:val="22"/>
              </w:rPr>
              <w:t>7232.725</w:t>
            </w:r>
            <w:r w:rsidR="000F3362" w:rsidRPr="005527A9">
              <w:rPr>
                <w:rFonts w:eastAsiaTheme="minorEastAsia"/>
                <w:sz w:val="22"/>
              </w:rPr>
              <w:t xml:space="preserve"> </w:t>
            </w:r>
            <w:r w:rsidRPr="005527A9">
              <w:rPr>
                <w:rFonts w:eastAsiaTheme="minorEastAsia"/>
                <w:sz w:val="22"/>
              </w:rPr>
              <w:t>m</w:t>
            </w:r>
          </w:p>
        </w:tc>
        <w:tc>
          <w:tcPr>
            <w:tcW w:w="1474" w:type="dxa"/>
          </w:tcPr>
          <w:p w14:paraId="78451728" w14:textId="77777777" w:rsidR="00E246B5" w:rsidRPr="005527A9" w:rsidRDefault="00E246B5" w:rsidP="000F3362">
            <w:pPr>
              <w:spacing w:before="120"/>
              <w:rPr>
                <w:rFonts w:eastAsiaTheme="minorEastAsia"/>
                <w:sz w:val="22"/>
              </w:rPr>
            </w:pPr>
            <w:r w:rsidRPr="005527A9">
              <w:rPr>
                <w:rFonts w:eastAsiaTheme="minorEastAsia"/>
                <w:sz w:val="22"/>
              </w:rPr>
              <w:t>5136.404</w:t>
            </w:r>
            <w:r w:rsidR="000F3362" w:rsidRPr="005527A9">
              <w:rPr>
                <w:rFonts w:eastAsiaTheme="minorEastAsia"/>
                <w:sz w:val="22"/>
              </w:rPr>
              <w:t xml:space="preserve"> </w:t>
            </w:r>
            <w:r w:rsidRPr="005527A9">
              <w:rPr>
                <w:rFonts w:eastAsiaTheme="minorEastAsia"/>
                <w:sz w:val="22"/>
              </w:rPr>
              <w:t>m</w:t>
            </w:r>
          </w:p>
        </w:tc>
      </w:tr>
    </w:tbl>
    <w:p w14:paraId="0D62C4B8" w14:textId="69852FD8" w:rsidR="00052F0B" w:rsidRPr="005527A9" w:rsidRDefault="00052F0B" w:rsidP="001B6D00">
      <w:pPr>
        <w:spacing w:before="120"/>
        <w:ind w:firstLineChars="200" w:firstLine="440"/>
        <w:rPr>
          <w:rFonts w:eastAsiaTheme="minorEastAsia"/>
          <w:sz w:val="22"/>
        </w:rPr>
      </w:pPr>
      <w:r w:rsidRPr="005527A9">
        <w:rPr>
          <w:rFonts w:eastAsiaTheme="minorEastAsia"/>
          <w:sz w:val="22"/>
        </w:rPr>
        <w:t xml:space="preserve">The results of deleting the key segments in descending order of importance are shown in Table n. </w:t>
      </w:r>
      <w:r w:rsidRPr="00874F74">
        <w:rPr>
          <w:rFonts w:eastAsiaTheme="minorEastAsia"/>
          <w:sz w:val="22"/>
          <w:highlight w:val="yellow"/>
        </w:rPr>
        <w:t>The decrease of</w:t>
      </w:r>
      <w:r w:rsidR="00874F74" w:rsidRPr="00874F74">
        <w:rPr>
          <w:rFonts w:eastAsiaTheme="minorEastAsia"/>
          <w:sz w:val="22"/>
          <w:highlight w:val="yellow"/>
        </w:rPr>
        <w:t xml:space="preserve"> </w:t>
      </w:r>
      <m:oMath>
        <m:sSup>
          <m:sSupPr>
            <m:ctrlPr>
              <w:rPr>
                <w:rFonts w:ascii="Cambria Math" w:eastAsiaTheme="minorEastAsia" w:hAnsi="Cambria Math"/>
                <w:sz w:val="22"/>
                <w:highlight w:val="yellow"/>
              </w:rPr>
            </m:ctrlPr>
          </m:sSupPr>
          <m:e>
            <m:r>
              <m:rPr>
                <m:sty m:val="p"/>
              </m:rPr>
              <w:rPr>
                <w:rFonts w:ascii="Cambria Math" w:eastAsiaTheme="minorEastAsia" w:hAnsi="Cambria Math"/>
                <w:sz w:val="22"/>
                <w:highlight w:val="yellow"/>
              </w:rPr>
              <m:t>K</m:t>
            </m:r>
          </m:e>
          <m:sup>
            <m:r>
              <m:rPr>
                <m:sty m:val="p"/>
              </m:rPr>
              <w:rPr>
                <w:rFonts w:ascii="Cambria Math" w:eastAsiaTheme="minorEastAsia" w:hAnsi="Cambria Math"/>
                <w:sz w:val="22"/>
                <w:highlight w:val="yellow"/>
              </w:rPr>
              <m:t>N</m:t>
            </m:r>
          </m:sup>
        </m:sSup>
        <m:d>
          <m:dPr>
            <m:ctrlPr>
              <w:rPr>
                <w:rFonts w:ascii="Cambria Math" w:eastAsiaTheme="minorEastAsia" w:hAnsi="Cambria Math"/>
                <w:sz w:val="22"/>
                <w:highlight w:val="yellow"/>
              </w:rPr>
            </m:ctrlPr>
          </m:dPr>
          <m:e>
            <m:r>
              <m:rPr>
                <m:sty m:val="p"/>
              </m:rPr>
              <w:rPr>
                <w:rFonts w:ascii="Cambria Math" w:eastAsiaTheme="minorEastAsia" w:hAnsi="Cambria Math"/>
                <w:sz w:val="22"/>
                <w:highlight w:val="yellow"/>
              </w:rPr>
              <m:t>D</m:t>
            </m:r>
          </m:e>
        </m:d>
      </m:oMath>
      <w:r w:rsidR="00874F74" w:rsidRPr="00874F74">
        <w:rPr>
          <w:rFonts w:eastAsiaTheme="minorEastAsia"/>
          <w:sz w:val="22"/>
          <w:highlight w:val="yellow"/>
        </w:rPr>
        <w:t xml:space="preserve"> (</w:t>
      </w:r>
      <w:r w:rsidR="00874F74" w:rsidRPr="00874F74">
        <w:rPr>
          <w:rFonts w:eastAsiaTheme="minorEastAsia" w:hint="eastAsia"/>
          <w:sz w:val="22"/>
          <w:highlight w:val="yellow"/>
        </w:rPr>
        <w:t>dashed</w:t>
      </w:r>
      <w:r w:rsidR="00874F74" w:rsidRPr="00874F74">
        <w:rPr>
          <w:rFonts w:eastAsiaTheme="minorEastAsia"/>
          <w:sz w:val="22"/>
          <w:highlight w:val="yellow"/>
        </w:rPr>
        <w:t xml:space="preserve"> line)</w:t>
      </w:r>
      <w:r w:rsidRPr="00874F74">
        <w:rPr>
          <w:rFonts w:eastAsiaTheme="minorEastAsia"/>
          <w:sz w:val="22"/>
          <w:highlight w:val="yellow"/>
        </w:rPr>
        <w:t xml:space="preserve"> is smaller than that of</w:t>
      </w:r>
      <w:r w:rsidR="00874F74" w:rsidRPr="00874F74">
        <w:rPr>
          <w:rFonts w:eastAsiaTheme="minorEastAsia"/>
          <w:sz w:val="22"/>
          <w:highlight w:val="yellow"/>
        </w:rPr>
        <w:t xml:space="preserve"> </w:t>
      </w:r>
      <w:r w:rsidR="00874F74" w:rsidRPr="00874F74">
        <w:rPr>
          <w:rFonts w:eastAsiaTheme="minorEastAsia"/>
          <w:sz w:val="22"/>
          <w:highlight w:val="yellow"/>
        </w:rPr>
        <w:t xml:space="preserve"> </w:t>
      </w:r>
      <m:oMath>
        <m:acc>
          <m:accPr>
            <m:ctrlPr>
              <w:rPr>
                <w:rFonts w:ascii="Cambria Math" w:eastAsiaTheme="minorEastAsia" w:hAnsi="Cambria Math"/>
                <w:sz w:val="22"/>
                <w:highlight w:val="yellow"/>
              </w:rPr>
            </m:ctrlPr>
          </m:accPr>
          <m:e>
            <m:sSup>
              <m:sSupPr>
                <m:ctrlPr>
                  <w:rPr>
                    <w:rFonts w:ascii="Cambria Math" w:eastAsiaTheme="minorEastAsia" w:hAnsi="Cambria Math"/>
                    <w:sz w:val="22"/>
                    <w:highlight w:val="yellow"/>
                  </w:rPr>
                </m:ctrlPr>
              </m:sSupPr>
              <m:e>
                <m:r>
                  <m:rPr>
                    <m:sty m:val="p"/>
                  </m:rPr>
                  <w:rPr>
                    <w:rFonts w:ascii="Cambria Math" w:eastAsiaTheme="minorEastAsia" w:hAnsi="Cambria Math"/>
                    <w:sz w:val="22"/>
                    <w:highlight w:val="yellow"/>
                  </w:rPr>
                  <m:t>K</m:t>
                </m:r>
              </m:e>
              <m:sup>
                <m:r>
                  <m:rPr>
                    <m:sty m:val="p"/>
                  </m:rPr>
                  <w:rPr>
                    <w:rFonts w:ascii="Cambria Math" w:eastAsiaTheme="minorEastAsia" w:hAnsi="Cambria Math"/>
                    <w:sz w:val="22"/>
                    <w:highlight w:val="yellow"/>
                  </w:rPr>
                  <m:t>N</m:t>
                </m:r>
              </m:sup>
            </m:sSup>
          </m:e>
        </m:acc>
        <m:d>
          <m:dPr>
            <m:ctrlPr>
              <w:rPr>
                <w:rFonts w:ascii="Cambria Math" w:eastAsiaTheme="minorEastAsia" w:hAnsi="Cambria Math"/>
                <w:sz w:val="22"/>
                <w:highlight w:val="yellow"/>
              </w:rPr>
            </m:ctrlPr>
          </m:dPr>
          <m:e>
            <m:r>
              <m:rPr>
                <m:sty m:val="p"/>
              </m:rPr>
              <w:rPr>
                <w:rFonts w:ascii="Cambria Math" w:eastAsiaTheme="minorEastAsia" w:hAnsi="Cambria Math"/>
                <w:sz w:val="22"/>
                <w:highlight w:val="yellow"/>
              </w:rPr>
              <m:t>D</m:t>
            </m:r>
          </m:e>
        </m:d>
      </m:oMath>
      <w:r w:rsidR="00874F74" w:rsidRPr="005527A9">
        <w:rPr>
          <w:rFonts w:eastAsiaTheme="minorEastAsia"/>
          <w:sz w:val="22"/>
        </w:rPr>
        <w:t xml:space="preserve"> </w:t>
      </w:r>
      <w:r w:rsidR="00874F74" w:rsidRPr="005527A9">
        <w:rPr>
          <w:rFonts w:eastAsiaTheme="minorEastAsia"/>
          <w:sz w:val="22"/>
          <w:highlight w:val="yellow"/>
        </w:rPr>
        <w:t>(</w:t>
      </w:r>
      <w:r w:rsidR="00874F74">
        <w:rPr>
          <w:rFonts w:eastAsiaTheme="minorEastAsia" w:hint="eastAsia"/>
          <w:sz w:val="22"/>
          <w:highlight w:val="yellow"/>
        </w:rPr>
        <w:t>solid</w:t>
      </w:r>
      <w:r w:rsidR="00874F74">
        <w:rPr>
          <w:rFonts w:eastAsiaTheme="minorEastAsia"/>
          <w:sz w:val="22"/>
          <w:highlight w:val="yellow"/>
        </w:rPr>
        <w:t xml:space="preserve"> </w:t>
      </w:r>
      <w:r w:rsidR="00874F74" w:rsidRPr="005527A9">
        <w:rPr>
          <w:rFonts w:eastAsiaTheme="minorEastAsia"/>
          <w:sz w:val="22"/>
          <w:highlight w:val="yellow"/>
        </w:rPr>
        <w:t>line)</w:t>
      </w:r>
      <w:r w:rsidRPr="005527A9">
        <w:rPr>
          <w:rFonts w:eastAsiaTheme="minorEastAsia"/>
          <w:sz w:val="22"/>
        </w:rPr>
        <w:t>, and the final network K-functions demonstrate</w:t>
      </w:r>
      <w:r w:rsidR="00E036D4">
        <w:rPr>
          <w:rFonts w:eastAsiaTheme="minorEastAsia"/>
          <w:sz w:val="22"/>
        </w:rPr>
        <w:t>d</w:t>
      </w:r>
      <w:r w:rsidRPr="005527A9">
        <w:rPr>
          <w:rFonts w:eastAsiaTheme="minorEastAsia"/>
          <w:sz w:val="22"/>
        </w:rPr>
        <w:t xml:space="preserve"> a random, repelling and repelling phenomenon, respectively. </w:t>
      </w:r>
    </w:p>
    <w:p w14:paraId="1CCBA88D" w14:textId="3E6C0086" w:rsidR="00052F0B" w:rsidRPr="005527A9" w:rsidRDefault="00052F0B" w:rsidP="001B6D00">
      <w:pPr>
        <w:spacing w:before="120"/>
        <w:ind w:firstLineChars="200" w:firstLine="442"/>
        <w:jc w:val="center"/>
        <w:rPr>
          <w:rFonts w:eastAsiaTheme="minorEastAsia"/>
          <w:b/>
          <w:sz w:val="22"/>
        </w:rPr>
      </w:pPr>
      <w:r w:rsidRPr="005527A9">
        <w:rPr>
          <w:rFonts w:eastAsiaTheme="minorEastAsia"/>
          <w:b/>
          <w:sz w:val="22"/>
        </w:rPr>
        <w:t>Table n. Result</w:t>
      </w:r>
      <w:r w:rsidR="009F1E8B" w:rsidRPr="005527A9">
        <w:rPr>
          <w:rFonts w:eastAsiaTheme="minorEastAsia"/>
          <w:b/>
          <w:sz w:val="22"/>
        </w:rPr>
        <w:t>s</w:t>
      </w:r>
      <w:r w:rsidRPr="005527A9">
        <w:rPr>
          <w:rFonts w:eastAsiaTheme="minorEastAsia"/>
          <w:b/>
          <w:sz w:val="22"/>
        </w:rPr>
        <w:t xml:space="preserve"> of deleting key segments in</w:t>
      </w:r>
      <w:r w:rsidR="00F428A2">
        <w:rPr>
          <w:rFonts w:eastAsiaTheme="minorEastAsia"/>
          <w:b/>
          <w:sz w:val="22"/>
        </w:rPr>
        <w:t xml:space="preserve"> descending order of importance</w:t>
      </w:r>
    </w:p>
    <w:p w14:paraId="0644284C" w14:textId="2E2AE488" w:rsidR="009F1E8B" w:rsidRPr="005527A9" w:rsidRDefault="009F1E8B" w:rsidP="001B6D00">
      <w:pPr>
        <w:spacing w:before="120"/>
        <w:ind w:firstLineChars="200" w:firstLine="442"/>
        <w:rPr>
          <w:rFonts w:eastAsiaTheme="minorEastAsia"/>
          <w:b/>
          <w:sz w:val="22"/>
        </w:rPr>
      </w:pPr>
      <w:r w:rsidRPr="005527A9">
        <w:rPr>
          <w:rFonts w:eastAsiaTheme="minorEastAsia"/>
          <w:b/>
          <w:sz w:val="22"/>
        </w:rPr>
        <w:t>Figure 8. Results of deleting key segments in descending order of importance. (a) False negative problem data; (b) False positive problem data; (c) Neutral data. For each row, the left part is the original road network, the middle part is the road network after deleting the key segments, and the right part is the network K-function before and after the deletion.</w:t>
      </w:r>
    </w:p>
    <w:p w14:paraId="1D98ABB2" w14:textId="4DF6CA58" w:rsidR="009F1E8B" w:rsidRPr="005527A9" w:rsidRDefault="009F1E8B" w:rsidP="001B6D00">
      <w:pPr>
        <w:spacing w:before="120"/>
        <w:ind w:firstLineChars="200" w:firstLine="440"/>
        <w:rPr>
          <w:rFonts w:eastAsiaTheme="minorEastAsia"/>
          <w:sz w:val="22"/>
        </w:rPr>
      </w:pPr>
      <w:r w:rsidRPr="005527A9">
        <w:rPr>
          <w:rFonts w:eastAsiaTheme="minorEastAsia"/>
          <w:sz w:val="22"/>
        </w:rPr>
        <w:t xml:space="preserve">The </w:t>
      </w:r>
      <w:r w:rsidR="001B6D00" w:rsidRPr="005527A9">
        <w:rPr>
          <w:rFonts w:eastAsiaTheme="minorEastAsia"/>
          <w:sz w:val="22"/>
        </w:rPr>
        <w:t>road networks and network K-functions</w:t>
      </w:r>
      <w:r w:rsidRPr="005527A9">
        <w:rPr>
          <w:rFonts w:eastAsiaTheme="minorEastAsia"/>
          <w:sz w:val="22"/>
        </w:rPr>
        <w:t xml:space="preserve"> of </w:t>
      </w:r>
      <w:r w:rsidR="001B6D00" w:rsidRPr="005527A9">
        <w:rPr>
          <w:rFonts w:eastAsiaTheme="minorEastAsia"/>
          <w:sz w:val="22"/>
        </w:rPr>
        <w:t>breaking</w:t>
      </w:r>
      <w:r w:rsidRPr="005527A9">
        <w:rPr>
          <w:rFonts w:eastAsiaTheme="minorEastAsia"/>
          <w:sz w:val="22"/>
        </w:rPr>
        <w:t xml:space="preserve"> the key segments in ascending order of importance are shown in </w:t>
      </w:r>
      <w:r w:rsidR="001B6D00" w:rsidRPr="005527A9">
        <w:rPr>
          <w:rFonts w:eastAsiaTheme="minorEastAsia"/>
          <w:sz w:val="22"/>
        </w:rPr>
        <w:t>Fig. 9</w:t>
      </w:r>
      <w:r w:rsidRPr="005527A9">
        <w:rPr>
          <w:rFonts w:eastAsiaTheme="minorEastAsia"/>
          <w:sz w:val="22"/>
        </w:rPr>
        <w:t>.</w:t>
      </w:r>
      <w:r w:rsidR="001B6D00" w:rsidRPr="005527A9">
        <w:rPr>
          <w:rFonts w:eastAsiaTheme="minorEastAsia"/>
          <w:sz w:val="22"/>
        </w:rPr>
        <w:t xml:space="preserve"> As shown, t</w:t>
      </w:r>
      <w:r w:rsidRPr="005527A9">
        <w:rPr>
          <w:rFonts w:eastAsiaTheme="minorEastAsia"/>
          <w:sz w:val="22"/>
        </w:rPr>
        <w:t xml:space="preserve">he decrease of </w:t>
      </w:r>
      <m:oMath>
        <m:sSup>
          <m:sSupPr>
            <m:ctrlPr>
              <w:rPr>
                <w:rFonts w:ascii="Cambria Math" w:eastAsiaTheme="minorEastAsia" w:hAnsi="Cambria Math"/>
                <w:sz w:val="22"/>
              </w:rPr>
            </m:ctrlPr>
          </m:sSupPr>
          <m:e>
            <m:r>
              <m:rPr>
                <m:sty m:val="p"/>
              </m:rPr>
              <w:rPr>
                <w:rFonts w:ascii="Cambria Math" w:eastAsiaTheme="minorEastAsia" w:hAnsi="Cambria Math"/>
                <w:sz w:val="22"/>
              </w:rPr>
              <m:t>K</m:t>
            </m:r>
          </m:e>
          <m:sup>
            <m:r>
              <m:rPr>
                <m:sty m:val="p"/>
              </m:rPr>
              <w:rPr>
                <w:rFonts w:ascii="Cambria Math" w:eastAsiaTheme="minorEastAsia" w:hAnsi="Cambria Math"/>
                <w:sz w:val="22"/>
              </w:rPr>
              <m:t>N</m:t>
            </m:r>
          </m:sup>
        </m:sSup>
        <m:d>
          <m:dPr>
            <m:ctrlPr>
              <w:rPr>
                <w:rFonts w:ascii="Cambria Math" w:eastAsiaTheme="minorEastAsia" w:hAnsi="Cambria Math"/>
                <w:sz w:val="22"/>
              </w:rPr>
            </m:ctrlPr>
          </m:dPr>
          <m:e>
            <m:r>
              <m:rPr>
                <m:sty m:val="p"/>
              </m:rPr>
              <w:rPr>
                <w:rFonts w:ascii="Cambria Math" w:eastAsiaTheme="minorEastAsia" w:hAnsi="Cambria Math"/>
                <w:sz w:val="22"/>
              </w:rPr>
              <m:t>D</m:t>
            </m:r>
          </m:e>
        </m:d>
      </m:oMath>
      <w:r w:rsidRPr="005527A9">
        <w:rPr>
          <w:rFonts w:eastAsiaTheme="minorEastAsia"/>
          <w:sz w:val="22"/>
        </w:rPr>
        <w:t xml:space="preserve"> (dashed line) is larger than that of </w:t>
      </w:r>
      <m:oMath>
        <m:acc>
          <m:accPr>
            <m:ctrlPr>
              <w:rPr>
                <w:rFonts w:ascii="Cambria Math" w:eastAsiaTheme="minorEastAsia" w:hAnsi="Cambria Math"/>
                <w:sz w:val="22"/>
              </w:rPr>
            </m:ctrlPr>
          </m:accPr>
          <m:e>
            <m:sSup>
              <m:sSupPr>
                <m:ctrlPr>
                  <w:rPr>
                    <w:rFonts w:ascii="Cambria Math" w:eastAsiaTheme="minorEastAsia" w:hAnsi="Cambria Math"/>
                    <w:sz w:val="22"/>
                  </w:rPr>
                </m:ctrlPr>
              </m:sSupPr>
              <m:e>
                <m:r>
                  <m:rPr>
                    <m:sty m:val="p"/>
                  </m:rPr>
                  <w:rPr>
                    <w:rFonts w:ascii="Cambria Math" w:eastAsiaTheme="minorEastAsia" w:hAnsi="Cambria Math"/>
                    <w:sz w:val="22"/>
                  </w:rPr>
                  <m:t>K</m:t>
                </m:r>
              </m:e>
              <m:sup>
                <m:r>
                  <m:rPr>
                    <m:sty m:val="p"/>
                  </m:rPr>
                  <w:rPr>
                    <w:rFonts w:ascii="Cambria Math" w:eastAsiaTheme="minorEastAsia" w:hAnsi="Cambria Math"/>
                    <w:sz w:val="22"/>
                  </w:rPr>
                  <m:t>N</m:t>
                </m:r>
              </m:sup>
            </m:sSup>
          </m:e>
        </m:acc>
        <m:d>
          <m:dPr>
            <m:ctrlPr>
              <w:rPr>
                <w:rFonts w:ascii="Cambria Math" w:eastAsiaTheme="minorEastAsia" w:hAnsi="Cambria Math"/>
                <w:sz w:val="22"/>
              </w:rPr>
            </m:ctrlPr>
          </m:dPr>
          <m:e>
            <m:r>
              <m:rPr>
                <m:sty m:val="p"/>
              </m:rPr>
              <w:rPr>
                <w:rFonts w:ascii="Cambria Math" w:eastAsiaTheme="minorEastAsia" w:hAnsi="Cambria Math"/>
                <w:sz w:val="22"/>
              </w:rPr>
              <m:t>D</m:t>
            </m:r>
          </m:e>
        </m:d>
      </m:oMath>
      <w:r w:rsidRPr="005527A9">
        <w:rPr>
          <w:rFonts w:eastAsiaTheme="minorEastAsia"/>
          <w:sz w:val="22"/>
        </w:rPr>
        <w:t xml:space="preserve"> (solid line), and the final network K-function results </w:t>
      </w:r>
      <w:r w:rsidR="00E036D4">
        <w:rPr>
          <w:rFonts w:eastAsiaTheme="minorEastAsia"/>
          <w:sz w:val="22"/>
        </w:rPr>
        <w:t>we</w:t>
      </w:r>
      <w:r w:rsidR="001B6D00" w:rsidRPr="005527A9">
        <w:rPr>
          <w:rFonts w:eastAsiaTheme="minorEastAsia"/>
          <w:sz w:val="22"/>
        </w:rPr>
        <w:t xml:space="preserve">re </w:t>
      </w:r>
      <w:r w:rsidRPr="005527A9">
        <w:rPr>
          <w:rFonts w:eastAsiaTheme="minorEastAsia"/>
          <w:sz w:val="22"/>
        </w:rPr>
        <w:t>all clustering.</w:t>
      </w:r>
    </w:p>
    <w:p w14:paraId="6698C06B" w14:textId="38754F12" w:rsidR="00CA2C91" w:rsidRPr="005527A9" w:rsidRDefault="001B6D00" w:rsidP="001B6D00">
      <w:pPr>
        <w:spacing w:before="120"/>
        <w:ind w:firstLineChars="200" w:firstLine="442"/>
        <w:rPr>
          <w:rFonts w:eastAsiaTheme="minorEastAsia"/>
          <w:b/>
          <w:sz w:val="22"/>
        </w:rPr>
      </w:pPr>
      <w:r w:rsidRPr="005527A9">
        <w:rPr>
          <w:rFonts w:eastAsiaTheme="minorEastAsia"/>
          <w:b/>
          <w:sz w:val="22"/>
        </w:rPr>
        <w:t xml:space="preserve">Figure 9. Results of </w:t>
      </w:r>
      <w:r w:rsidR="00CA2C91" w:rsidRPr="005527A9">
        <w:rPr>
          <w:rFonts w:eastAsiaTheme="minorEastAsia"/>
          <w:b/>
          <w:sz w:val="22"/>
        </w:rPr>
        <w:t>breaking</w:t>
      </w:r>
      <w:r w:rsidRPr="005527A9">
        <w:rPr>
          <w:rFonts w:eastAsiaTheme="minorEastAsia"/>
          <w:b/>
          <w:sz w:val="22"/>
        </w:rPr>
        <w:t xml:space="preserve"> key segments in </w:t>
      </w:r>
      <w:r w:rsidR="00CA2C91" w:rsidRPr="005527A9">
        <w:rPr>
          <w:rFonts w:eastAsiaTheme="minorEastAsia"/>
          <w:b/>
          <w:sz w:val="22"/>
        </w:rPr>
        <w:t>a</w:t>
      </w:r>
      <w:r w:rsidRPr="005527A9">
        <w:rPr>
          <w:rFonts w:eastAsiaTheme="minorEastAsia"/>
          <w:b/>
          <w:sz w:val="22"/>
        </w:rPr>
        <w:t xml:space="preserve">scending order of importance. </w:t>
      </w:r>
      <w:commentRangeStart w:id="7"/>
      <w:r w:rsidRPr="005527A9">
        <w:rPr>
          <w:rFonts w:eastAsiaTheme="minorEastAsia"/>
          <w:b/>
          <w:sz w:val="22"/>
        </w:rPr>
        <w:t>(</w:t>
      </w:r>
      <w:r w:rsidR="00CA2C91" w:rsidRPr="005527A9">
        <w:rPr>
          <w:rFonts w:eastAsiaTheme="minorEastAsia"/>
          <w:b/>
          <w:sz w:val="22"/>
        </w:rPr>
        <w:t xml:space="preserve">a) </w:t>
      </w:r>
      <w:commentRangeEnd w:id="7"/>
      <w:r w:rsidR="00CA2C91" w:rsidRPr="005527A9">
        <w:rPr>
          <w:rStyle w:val="a7"/>
          <w:sz w:val="22"/>
          <w:szCs w:val="22"/>
        </w:rPr>
        <w:commentReference w:id="7"/>
      </w:r>
      <w:r w:rsidR="00CA2C91" w:rsidRPr="005527A9">
        <w:rPr>
          <w:rFonts w:eastAsiaTheme="minorEastAsia"/>
          <w:b/>
          <w:sz w:val="22"/>
        </w:rPr>
        <w:t>Network K-functions before and after breaking the key segments of the false negative problem data; (b) Network K-functions before and after breaking the key segments of the false positive problem data; (c) Network K-functions before and after breaking the key segments of the neutral data.</w:t>
      </w:r>
    </w:p>
    <w:p w14:paraId="7415D8F3" w14:textId="74B0CE2E" w:rsidR="00CA2C91" w:rsidRPr="005527A9" w:rsidRDefault="00CA2C91" w:rsidP="00CA2C91">
      <w:pPr>
        <w:spacing w:before="120"/>
        <w:ind w:firstLineChars="200" w:firstLine="440"/>
        <w:rPr>
          <w:rFonts w:eastAsiaTheme="minorEastAsia"/>
          <w:sz w:val="22"/>
        </w:rPr>
      </w:pPr>
      <w:r w:rsidRPr="005527A9">
        <w:rPr>
          <w:rFonts w:eastAsiaTheme="minorEastAsia"/>
          <w:sz w:val="22"/>
        </w:rPr>
        <w:t xml:space="preserve">The results of breaking the key segments in descending order of importance are shown in Fig. 10, showing that </w:t>
      </w:r>
      <w:r w:rsidR="00874F74" w:rsidRPr="00874F74">
        <w:rPr>
          <w:rFonts w:eastAsiaTheme="minorEastAsia"/>
          <w:sz w:val="22"/>
          <w:highlight w:val="yellow"/>
        </w:rPr>
        <w:t xml:space="preserve">The decrease of </w:t>
      </w:r>
      <m:oMath>
        <m:sSup>
          <m:sSupPr>
            <m:ctrlPr>
              <w:rPr>
                <w:rFonts w:ascii="Cambria Math" w:eastAsiaTheme="minorEastAsia" w:hAnsi="Cambria Math"/>
                <w:sz w:val="22"/>
                <w:highlight w:val="yellow"/>
              </w:rPr>
            </m:ctrlPr>
          </m:sSupPr>
          <m:e>
            <m:r>
              <m:rPr>
                <m:sty m:val="p"/>
              </m:rPr>
              <w:rPr>
                <w:rFonts w:ascii="Cambria Math" w:eastAsiaTheme="minorEastAsia" w:hAnsi="Cambria Math"/>
                <w:sz w:val="22"/>
                <w:highlight w:val="yellow"/>
              </w:rPr>
              <m:t>K</m:t>
            </m:r>
          </m:e>
          <m:sup>
            <m:r>
              <m:rPr>
                <m:sty m:val="p"/>
              </m:rPr>
              <w:rPr>
                <w:rFonts w:ascii="Cambria Math" w:eastAsiaTheme="minorEastAsia" w:hAnsi="Cambria Math"/>
                <w:sz w:val="22"/>
                <w:highlight w:val="yellow"/>
              </w:rPr>
              <m:t>N</m:t>
            </m:r>
          </m:sup>
        </m:sSup>
        <m:d>
          <m:dPr>
            <m:ctrlPr>
              <w:rPr>
                <w:rFonts w:ascii="Cambria Math" w:eastAsiaTheme="minorEastAsia" w:hAnsi="Cambria Math"/>
                <w:sz w:val="22"/>
                <w:highlight w:val="yellow"/>
              </w:rPr>
            </m:ctrlPr>
          </m:dPr>
          <m:e>
            <m:r>
              <m:rPr>
                <m:sty m:val="p"/>
              </m:rPr>
              <w:rPr>
                <w:rFonts w:ascii="Cambria Math" w:eastAsiaTheme="minorEastAsia" w:hAnsi="Cambria Math"/>
                <w:sz w:val="22"/>
                <w:highlight w:val="yellow"/>
              </w:rPr>
              <m:t>D</m:t>
            </m:r>
          </m:e>
        </m:d>
      </m:oMath>
      <w:r w:rsidR="00874F74" w:rsidRPr="00874F74">
        <w:rPr>
          <w:rFonts w:eastAsiaTheme="minorEastAsia"/>
          <w:sz w:val="22"/>
          <w:highlight w:val="yellow"/>
        </w:rPr>
        <w:t xml:space="preserve"> (</w:t>
      </w:r>
      <w:r w:rsidR="00874F74" w:rsidRPr="00874F74">
        <w:rPr>
          <w:rFonts w:eastAsiaTheme="minorEastAsia" w:hint="eastAsia"/>
          <w:sz w:val="22"/>
          <w:highlight w:val="yellow"/>
        </w:rPr>
        <w:t>dashed</w:t>
      </w:r>
      <w:r w:rsidR="00874F74" w:rsidRPr="00874F74">
        <w:rPr>
          <w:rFonts w:eastAsiaTheme="minorEastAsia"/>
          <w:sz w:val="22"/>
          <w:highlight w:val="yellow"/>
        </w:rPr>
        <w:t xml:space="preserve"> line) is smaller than that of  </w:t>
      </w:r>
      <m:oMath>
        <m:acc>
          <m:accPr>
            <m:ctrlPr>
              <w:rPr>
                <w:rFonts w:ascii="Cambria Math" w:eastAsiaTheme="minorEastAsia" w:hAnsi="Cambria Math"/>
                <w:sz w:val="22"/>
                <w:highlight w:val="yellow"/>
              </w:rPr>
            </m:ctrlPr>
          </m:accPr>
          <m:e>
            <m:sSup>
              <m:sSupPr>
                <m:ctrlPr>
                  <w:rPr>
                    <w:rFonts w:ascii="Cambria Math" w:eastAsiaTheme="minorEastAsia" w:hAnsi="Cambria Math"/>
                    <w:sz w:val="22"/>
                    <w:highlight w:val="yellow"/>
                  </w:rPr>
                </m:ctrlPr>
              </m:sSupPr>
              <m:e>
                <m:r>
                  <m:rPr>
                    <m:sty m:val="p"/>
                  </m:rPr>
                  <w:rPr>
                    <w:rFonts w:ascii="Cambria Math" w:eastAsiaTheme="minorEastAsia" w:hAnsi="Cambria Math"/>
                    <w:sz w:val="22"/>
                    <w:highlight w:val="yellow"/>
                  </w:rPr>
                  <m:t>K</m:t>
                </m:r>
              </m:e>
              <m:sup>
                <m:r>
                  <m:rPr>
                    <m:sty m:val="p"/>
                  </m:rPr>
                  <w:rPr>
                    <w:rFonts w:ascii="Cambria Math" w:eastAsiaTheme="minorEastAsia" w:hAnsi="Cambria Math"/>
                    <w:sz w:val="22"/>
                    <w:highlight w:val="yellow"/>
                  </w:rPr>
                  <m:t>N</m:t>
                </m:r>
              </m:sup>
            </m:sSup>
          </m:e>
        </m:acc>
        <m:d>
          <m:dPr>
            <m:ctrlPr>
              <w:rPr>
                <w:rFonts w:ascii="Cambria Math" w:eastAsiaTheme="minorEastAsia" w:hAnsi="Cambria Math"/>
                <w:sz w:val="22"/>
                <w:highlight w:val="yellow"/>
              </w:rPr>
            </m:ctrlPr>
          </m:dPr>
          <m:e>
            <m:r>
              <m:rPr>
                <m:sty m:val="p"/>
              </m:rPr>
              <w:rPr>
                <w:rFonts w:ascii="Cambria Math" w:eastAsiaTheme="minorEastAsia" w:hAnsi="Cambria Math"/>
                <w:sz w:val="22"/>
                <w:highlight w:val="yellow"/>
              </w:rPr>
              <m:t>D</m:t>
            </m:r>
          </m:e>
        </m:d>
      </m:oMath>
      <w:r w:rsidR="00874F74" w:rsidRPr="005527A9">
        <w:rPr>
          <w:rFonts w:eastAsiaTheme="minorEastAsia"/>
          <w:sz w:val="22"/>
        </w:rPr>
        <w:t xml:space="preserve"> </w:t>
      </w:r>
      <w:r w:rsidR="00874F74" w:rsidRPr="005527A9">
        <w:rPr>
          <w:rFonts w:eastAsiaTheme="minorEastAsia"/>
          <w:sz w:val="22"/>
          <w:highlight w:val="yellow"/>
        </w:rPr>
        <w:t>(</w:t>
      </w:r>
      <w:r w:rsidR="00874F74">
        <w:rPr>
          <w:rFonts w:eastAsiaTheme="minorEastAsia" w:hint="eastAsia"/>
          <w:sz w:val="22"/>
          <w:highlight w:val="yellow"/>
        </w:rPr>
        <w:t>solid</w:t>
      </w:r>
      <w:r w:rsidR="00874F74">
        <w:rPr>
          <w:rFonts w:eastAsiaTheme="minorEastAsia"/>
          <w:sz w:val="22"/>
          <w:highlight w:val="yellow"/>
        </w:rPr>
        <w:t xml:space="preserve"> </w:t>
      </w:r>
      <w:r w:rsidR="00874F74" w:rsidRPr="005527A9">
        <w:rPr>
          <w:rFonts w:eastAsiaTheme="minorEastAsia"/>
          <w:sz w:val="22"/>
          <w:highlight w:val="yellow"/>
        </w:rPr>
        <w:t>line)</w:t>
      </w:r>
      <w:r w:rsidRPr="005527A9">
        <w:rPr>
          <w:rFonts w:eastAsiaTheme="minorEastAsia"/>
          <w:sz w:val="22"/>
        </w:rPr>
        <w:t xml:space="preserve">, and the network K-functions </w:t>
      </w:r>
      <w:r w:rsidRPr="005527A9">
        <w:rPr>
          <w:rFonts w:eastAsiaTheme="minorEastAsia" w:hint="eastAsia"/>
          <w:sz w:val="22"/>
        </w:rPr>
        <w:t>exhibit</w:t>
      </w:r>
      <w:r w:rsidR="00E036D4">
        <w:rPr>
          <w:rFonts w:eastAsiaTheme="minorEastAsia"/>
          <w:sz w:val="22"/>
        </w:rPr>
        <w:t>ed</w:t>
      </w:r>
      <w:r w:rsidRPr="005527A9">
        <w:rPr>
          <w:rFonts w:eastAsiaTheme="minorEastAsia"/>
          <w:sz w:val="22"/>
        </w:rPr>
        <w:t xml:space="preserve"> a random, repelling and repelling phenomenon, respectively.</w:t>
      </w:r>
    </w:p>
    <w:p w14:paraId="486E6125" w14:textId="673C53A1" w:rsidR="00CA2C91" w:rsidRPr="005527A9" w:rsidRDefault="00CA2C91" w:rsidP="00CA2C91">
      <w:pPr>
        <w:spacing w:before="120"/>
        <w:ind w:firstLineChars="200" w:firstLine="442"/>
        <w:rPr>
          <w:rFonts w:eastAsiaTheme="minorEastAsia"/>
          <w:b/>
          <w:sz w:val="22"/>
        </w:rPr>
      </w:pPr>
      <w:r w:rsidRPr="005527A9">
        <w:rPr>
          <w:rFonts w:eastAsiaTheme="minorEastAsia"/>
          <w:b/>
          <w:sz w:val="22"/>
        </w:rPr>
        <w:t>Figure 10. Results of breaking key segments in descending order of importance. (a) Network K-functions before and after breaking the key segments of the false negative problem data; (b) Network K-functions before and after breaking the key segments of the false positive problem data; (c) Network K-functions before and after breaking the key segments of the neutral data.</w:t>
      </w:r>
    </w:p>
    <w:p w14:paraId="570E96D0" w14:textId="607684A0" w:rsidR="00071D30" w:rsidRPr="005527A9" w:rsidRDefault="00CA2C91" w:rsidP="001B6D00">
      <w:pPr>
        <w:spacing w:before="120"/>
        <w:ind w:firstLineChars="200" w:firstLine="440"/>
        <w:rPr>
          <w:rFonts w:eastAsiaTheme="minorEastAsia"/>
          <w:sz w:val="22"/>
        </w:rPr>
      </w:pPr>
      <w:r w:rsidRPr="00874F74">
        <w:rPr>
          <w:rFonts w:eastAsiaTheme="minorEastAsia"/>
          <w:sz w:val="22"/>
          <w:highlight w:val="yellow"/>
        </w:rPr>
        <w:t xml:space="preserve">The </w:t>
      </w:r>
      <m:oMath>
        <m:acc>
          <m:accPr>
            <m:ctrlPr>
              <w:rPr>
                <w:rFonts w:ascii="Cambria Math" w:eastAsiaTheme="minorEastAsia" w:hAnsi="Cambria Math"/>
                <w:sz w:val="22"/>
                <w:highlight w:val="yellow"/>
              </w:rPr>
            </m:ctrlPr>
          </m:accPr>
          <m:e>
            <m:sSup>
              <m:sSupPr>
                <m:ctrlPr>
                  <w:rPr>
                    <w:rFonts w:ascii="Cambria Math" w:eastAsiaTheme="minorEastAsia" w:hAnsi="Cambria Math"/>
                    <w:sz w:val="22"/>
                    <w:highlight w:val="yellow"/>
                  </w:rPr>
                </m:ctrlPr>
              </m:sSupPr>
              <m:e>
                <m:r>
                  <m:rPr>
                    <m:sty m:val="p"/>
                  </m:rPr>
                  <w:rPr>
                    <w:rFonts w:ascii="Cambria Math" w:eastAsiaTheme="minorEastAsia" w:hAnsi="Cambria Math"/>
                    <w:sz w:val="22"/>
                    <w:highlight w:val="yellow"/>
                  </w:rPr>
                  <m:t>K</m:t>
                </m:r>
              </m:e>
              <m:sup>
                <m:r>
                  <m:rPr>
                    <m:sty m:val="p"/>
                  </m:rPr>
                  <w:rPr>
                    <w:rFonts w:ascii="Cambria Math" w:eastAsiaTheme="minorEastAsia" w:hAnsi="Cambria Math"/>
                    <w:sz w:val="22"/>
                    <w:highlight w:val="yellow"/>
                  </w:rPr>
                  <m:t>N</m:t>
                </m:r>
              </m:sup>
            </m:sSup>
          </m:e>
        </m:acc>
        <m:d>
          <m:dPr>
            <m:ctrlPr>
              <w:rPr>
                <w:rFonts w:ascii="Cambria Math" w:eastAsiaTheme="minorEastAsia" w:hAnsi="Cambria Math"/>
                <w:sz w:val="22"/>
                <w:highlight w:val="yellow"/>
              </w:rPr>
            </m:ctrlPr>
          </m:dPr>
          <m:e>
            <m:r>
              <m:rPr>
                <m:sty m:val="p"/>
              </m:rPr>
              <w:rPr>
                <w:rFonts w:ascii="Cambria Math" w:eastAsiaTheme="minorEastAsia" w:hAnsi="Cambria Math"/>
                <w:sz w:val="22"/>
                <w:highlight w:val="yellow"/>
              </w:rPr>
              <m:t>D</m:t>
            </m:r>
          </m:e>
        </m:d>
      </m:oMath>
      <w:r w:rsidR="00874F74" w:rsidRPr="00874F74">
        <w:rPr>
          <w:rFonts w:eastAsiaTheme="minorEastAsia"/>
          <w:sz w:val="22"/>
          <w:highlight w:val="yellow"/>
        </w:rPr>
        <w:t xml:space="preserve"> </w:t>
      </w:r>
      <w:r w:rsidRPr="00874F74">
        <w:rPr>
          <w:rFonts w:eastAsiaTheme="minorEastAsia"/>
          <w:sz w:val="22"/>
          <w:highlight w:val="yellow"/>
        </w:rPr>
        <w:t>values</w:t>
      </w:r>
      <w:r w:rsidRPr="005527A9">
        <w:rPr>
          <w:rFonts w:eastAsiaTheme="minorEastAsia"/>
          <w:sz w:val="22"/>
        </w:rPr>
        <w:t xml:space="preserve"> of network K-functions d</w:t>
      </w:r>
      <w:r w:rsidR="00071D30" w:rsidRPr="005527A9">
        <w:rPr>
          <w:rFonts w:eastAsiaTheme="minorEastAsia"/>
          <w:sz w:val="22"/>
        </w:rPr>
        <w:t>o</w:t>
      </w:r>
      <w:r w:rsidRPr="005527A9">
        <w:rPr>
          <w:rFonts w:eastAsiaTheme="minorEastAsia"/>
          <w:sz w:val="22"/>
        </w:rPr>
        <w:t xml:space="preserve"> not change after deleting the ordinary segments</w:t>
      </w:r>
      <w:r w:rsidR="00071D30" w:rsidRPr="005527A9">
        <w:rPr>
          <w:rFonts w:eastAsiaTheme="minorEastAsia"/>
          <w:sz w:val="22"/>
        </w:rPr>
        <w:t xml:space="preserve">, </w:t>
      </w:r>
      <w:r w:rsidR="00071D30" w:rsidRPr="00874F74">
        <w:rPr>
          <w:rFonts w:eastAsiaTheme="minorEastAsia"/>
          <w:sz w:val="22"/>
          <w:highlight w:val="yellow"/>
        </w:rPr>
        <w:t>whereas the</w:t>
      </w:r>
      <w:r w:rsidR="00874F74" w:rsidRPr="00874F74">
        <w:rPr>
          <w:rFonts w:eastAsiaTheme="minorEastAsia"/>
          <w:sz w:val="22"/>
          <w:highlight w:val="yellow"/>
        </w:rPr>
        <w:t xml:space="preserve"> </w:t>
      </w:r>
      <m:oMath>
        <m:sSup>
          <m:sSupPr>
            <m:ctrlPr>
              <w:rPr>
                <w:rFonts w:ascii="Cambria Math" w:eastAsiaTheme="minorEastAsia" w:hAnsi="Cambria Math"/>
                <w:sz w:val="22"/>
                <w:highlight w:val="yellow"/>
              </w:rPr>
            </m:ctrlPr>
          </m:sSupPr>
          <m:e>
            <m:r>
              <m:rPr>
                <m:sty m:val="p"/>
              </m:rPr>
              <w:rPr>
                <w:rFonts w:ascii="Cambria Math" w:eastAsiaTheme="minorEastAsia" w:hAnsi="Cambria Math"/>
                <w:sz w:val="22"/>
                <w:highlight w:val="yellow"/>
              </w:rPr>
              <m:t>K</m:t>
            </m:r>
          </m:e>
          <m:sup>
            <m:r>
              <m:rPr>
                <m:sty m:val="p"/>
              </m:rPr>
              <w:rPr>
                <w:rFonts w:ascii="Cambria Math" w:eastAsiaTheme="minorEastAsia" w:hAnsi="Cambria Math"/>
                <w:sz w:val="22"/>
                <w:highlight w:val="yellow"/>
              </w:rPr>
              <m:t>N</m:t>
            </m:r>
          </m:sup>
        </m:sSup>
        <m:d>
          <m:dPr>
            <m:ctrlPr>
              <w:rPr>
                <w:rFonts w:ascii="Cambria Math" w:eastAsiaTheme="minorEastAsia" w:hAnsi="Cambria Math"/>
                <w:sz w:val="22"/>
                <w:highlight w:val="yellow"/>
              </w:rPr>
            </m:ctrlPr>
          </m:dPr>
          <m:e>
            <m:r>
              <m:rPr>
                <m:sty m:val="p"/>
              </m:rPr>
              <w:rPr>
                <w:rFonts w:ascii="Cambria Math" w:eastAsiaTheme="minorEastAsia" w:hAnsi="Cambria Math"/>
                <w:sz w:val="22"/>
                <w:highlight w:val="yellow"/>
              </w:rPr>
              <m:t>D</m:t>
            </m:r>
          </m:e>
        </m:d>
      </m:oMath>
      <w:r w:rsidR="00071D30" w:rsidRPr="00874F74">
        <w:rPr>
          <w:rFonts w:eastAsiaTheme="minorEastAsia"/>
          <w:sz w:val="22"/>
          <w:highlight w:val="yellow"/>
        </w:rPr>
        <w:t xml:space="preserve"> values</w:t>
      </w:r>
      <w:r w:rsidR="00071D30" w:rsidRPr="005527A9">
        <w:rPr>
          <w:rFonts w:eastAsiaTheme="minorEastAsia"/>
          <w:sz w:val="22"/>
        </w:rPr>
        <w:t xml:space="preserve"> are increased. The network K-functions demonstrate</w:t>
      </w:r>
      <w:r w:rsidR="00F428A2">
        <w:rPr>
          <w:rFonts w:eastAsiaTheme="minorEastAsia"/>
          <w:sz w:val="22"/>
        </w:rPr>
        <w:t>d</w:t>
      </w:r>
      <w:r w:rsidR="00071D30" w:rsidRPr="005527A9">
        <w:rPr>
          <w:rFonts w:eastAsiaTheme="minorEastAsia"/>
          <w:sz w:val="22"/>
        </w:rPr>
        <w:t xml:space="preserve"> random </w:t>
      </w:r>
      <w:r w:rsidR="00874F74" w:rsidRPr="00874F74">
        <w:rPr>
          <w:rFonts w:eastAsiaTheme="minorEastAsia" w:hint="eastAsia"/>
          <w:sz w:val="22"/>
          <w:highlight w:val="yellow"/>
        </w:rPr>
        <w:t>，</w:t>
      </w:r>
      <w:r w:rsidR="00071D30" w:rsidRPr="005527A9">
        <w:rPr>
          <w:rFonts w:eastAsiaTheme="minorEastAsia"/>
          <w:sz w:val="22"/>
        </w:rPr>
        <w:t>repelling, random in some areas and repelling in other parts (Table n).</w:t>
      </w:r>
    </w:p>
    <w:p w14:paraId="2CA98BB2" w14:textId="0F2E67DF" w:rsidR="00071D30" w:rsidRPr="005527A9" w:rsidRDefault="00CF6B53" w:rsidP="00071D30">
      <w:pPr>
        <w:spacing w:before="120"/>
        <w:jc w:val="center"/>
        <w:rPr>
          <w:rFonts w:eastAsiaTheme="minorEastAsia"/>
          <w:b/>
          <w:sz w:val="22"/>
        </w:rPr>
      </w:pPr>
      <w:r w:rsidRPr="005527A9">
        <w:rPr>
          <w:rFonts w:eastAsiaTheme="minorEastAsia"/>
          <w:b/>
          <w:sz w:val="22"/>
        </w:rPr>
        <w:t>Table n</w:t>
      </w:r>
      <w:r w:rsidR="00071D30" w:rsidRPr="005527A9">
        <w:rPr>
          <w:rFonts w:eastAsiaTheme="minorEastAsia"/>
          <w:b/>
          <w:sz w:val="22"/>
        </w:rPr>
        <w:t>.</w:t>
      </w:r>
      <w:r w:rsidRPr="005527A9">
        <w:rPr>
          <w:rFonts w:eastAsiaTheme="minorEastAsia"/>
          <w:b/>
          <w:sz w:val="22"/>
        </w:rPr>
        <w:t xml:space="preserve"> </w:t>
      </w:r>
      <w:r w:rsidR="00071D30" w:rsidRPr="005527A9">
        <w:rPr>
          <w:rFonts w:eastAsiaTheme="minorEastAsia"/>
          <w:b/>
          <w:sz w:val="22"/>
        </w:rPr>
        <w:t>Result</w:t>
      </w:r>
      <w:r w:rsidR="00F428A2">
        <w:rPr>
          <w:rFonts w:eastAsiaTheme="minorEastAsia"/>
          <w:b/>
          <w:sz w:val="22"/>
        </w:rPr>
        <w:t>s of deleting ordinary segments</w:t>
      </w:r>
    </w:p>
    <w:p w14:paraId="38A1EE4C" w14:textId="07EEC779" w:rsidR="00CF6B53" w:rsidRPr="005527A9" w:rsidRDefault="00CF6B53" w:rsidP="001B6D00">
      <w:pPr>
        <w:spacing w:before="120"/>
        <w:ind w:firstLineChars="200" w:firstLine="440"/>
        <w:rPr>
          <w:rFonts w:eastAsiaTheme="minorEastAsia"/>
          <w:sz w:val="22"/>
        </w:rPr>
      </w:pPr>
      <w:r w:rsidRPr="005527A9">
        <w:rPr>
          <w:rFonts w:eastAsiaTheme="minorEastAsia"/>
          <w:sz w:val="22"/>
        </w:rPr>
        <w:t xml:space="preserve">The above results </w:t>
      </w:r>
      <w:r w:rsidR="00F428A2">
        <w:rPr>
          <w:rFonts w:eastAsiaTheme="minorEastAsia"/>
          <w:sz w:val="22"/>
        </w:rPr>
        <w:t>a</w:t>
      </w:r>
      <w:r w:rsidRPr="005527A9">
        <w:rPr>
          <w:rFonts w:eastAsiaTheme="minorEastAsia"/>
          <w:sz w:val="22"/>
        </w:rPr>
        <w:t xml:space="preserve">re </w:t>
      </w:r>
      <w:r w:rsidR="00F1728C" w:rsidRPr="005527A9">
        <w:rPr>
          <w:rFonts w:eastAsiaTheme="minorEastAsia"/>
          <w:sz w:val="22"/>
        </w:rPr>
        <w:t>summarized</w:t>
      </w:r>
      <w:r w:rsidRPr="005527A9">
        <w:rPr>
          <w:rFonts w:eastAsiaTheme="minorEastAsia"/>
          <w:sz w:val="22"/>
        </w:rPr>
        <w:t xml:space="preserve"> according to the changes in network structur</w:t>
      </w:r>
      <w:r w:rsidR="00071D30" w:rsidRPr="005527A9">
        <w:rPr>
          <w:rFonts w:eastAsiaTheme="minorEastAsia"/>
          <w:sz w:val="22"/>
        </w:rPr>
        <w:t>al</w:t>
      </w:r>
      <w:r w:rsidRPr="005527A9">
        <w:rPr>
          <w:rFonts w:eastAsiaTheme="minorEastAsia"/>
          <w:sz w:val="22"/>
        </w:rPr>
        <w:t xml:space="preserve"> parameters </w:t>
      </w:r>
      <w:r w:rsidR="00071D30" w:rsidRPr="005527A9">
        <w:rPr>
          <w:rFonts w:eastAsiaTheme="minorEastAsia"/>
          <w:sz w:val="22"/>
        </w:rPr>
        <w:t>and</w:t>
      </w:r>
      <w:r w:rsidRPr="005527A9">
        <w:rPr>
          <w:rFonts w:eastAsiaTheme="minorEastAsia"/>
          <w:sz w:val="22"/>
        </w:rPr>
        <w:t xml:space="preserve"> shown in Table 4. It can be seen that </w:t>
      </w:r>
      <w:r w:rsidR="00F1728C" w:rsidRPr="005527A9">
        <w:rPr>
          <w:rFonts w:eastAsiaTheme="minorEastAsia"/>
          <w:sz w:val="22"/>
        </w:rPr>
        <w:t xml:space="preserve">the </w:t>
      </w:r>
      <w:r w:rsidRPr="005527A9">
        <w:rPr>
          <w:rFonts w:eastAsiaTheme="minorEastAsia"/>
          <w:sz w:val="22"/>
        </w:rPr>
        <w:t>network structur</w:t>
      </w:r>
      <w:r w:rsidR="00F1728C" w:rsidRPr="005527A9">
        <w:rPr>
          <w:rFonts w:eastAsiaTheme="minorEastAsia"/>
          <w:sz w:val="22"/>
        </w:rPr>
        <w:t>al</w:t>
      </w:r>
      <w:r w:rsidRPr="005527A9">
        <w:rPr>
          <w:rFonts w:eastAsiaTheme="minorEastAsia"/>
          <w:sz w:val="22"/>
        </w:rPr>
        <w:t xml:space="preserve"> </w:t>
      </w:r>
      <w:r w:rsidR="00F1728C" w:rsidRPr="005527A9">
        <w:rPr>
          <w:rFonts w:eastAsiaTheme="minorEastAsia"/>
          <w:sz w:val="22"/>
        </w:rPr>
        <w:t>changes may change</w:t>
      </w:r>
      <w:r w:rsidRPr="005527A9">
        <w:rPr>
          <w:rFonts w:eastAsiaTheme="minorEastAsia"/>
          <w:sz w:val="22"/>
        </w:rPr>
        <w:t xml:space="preserve"> </w:t>
      </w:r>
      <w:r w:rsidRPr="005527A9">
        <w:rPr>
          <w:rFonts w:eastAsiaTheme="minorEastAsia"/>
          <w:sz w:val="22"/>
        </w:rPr>
        <w:lastRenderedPageBreak/>
        <w:t>the observ</w:t>
      </w:r>
      <w:r w:rsidR="00F1728C" w:rsidRPr="005527A9">
        <w:rPr>
          <w:rFonts w:eastAsiaTheme="minorEastAsia"/>
          <w:sz w:val="22"/>
        </w:rPr>
        <w:t>ed</w:t>
      </w:r>
      <w:r w:rsidRPr="005527A9">
        <w:rPr>
          <w:rFonts w:eastAsiaTheme="minorEastAsia"/>
          <w:sz w:val="22"/>
        </w:rPr>
        <w:t xml:space="preserve"> value</w:t>
      </w:r>
      <w:r w:rsidR="00F1728C" w:rsidRPr="005527A9">
        <w:rPr>
          <w:rFonts w:eastAsiaTheme="minorEastAsia"/>
          <w:sz w:val="22"/>
        </w:rPr>
        <w:t>s</w:t>
      </w:r>
      <w:r w:rsidRPr="005527A9">
        <w:rPr>
          <w:rFonts w:eastAsiaTheme="minorEastAsia"/>
          <w:sz w:val="22"/>
        </w:rPr>
        <w:t xml:space="preserve"> of the network </w:t>
      </w:r>
      <w:r w:rsidR="00974648" w:rsidRPr="005527A9">
        <w:rPr>
          <w:rFonts w:eastAsiaTheme="minorEastAsia"/>
          <w:sz w:val="22"/>
        </w:rPr>
        <w:t>K-function</w:t>
      </w:r>
      <w:r w:rsidR="00F1728C" w:rsidRPr="005527A9">
        <w:rPr>
          <w:rFonts w:eastAsiaTheme="minorEastAsia"/>
          <w:sz w:val="22"/>
        </w:rPr>
        <w:t>s</w:t>
      </w:r>
      <w:r w:rsidR="00974648" w:rsidRPr="005527A9">
        <w:rPr>
          <w:rFonts w:eastAsiaTheme="minorEastAsia"/>
          <w:sz w:val="22"/>
        </w:rPr>
        <w:t xml:space="preserve"> </w:t>
      </w:r>
      <w:r w:rsidR="00F1728C" w:rsidRPr="005527A9">
        <w:rPr>
          <w:rFonts w:eastAsiaTheme="minorEastAsia"/>
          <w:sz w:val="22"/>
        </w:rPr>
        <w:t xml:space="preserve">and the </w:t>
      </w:r>
      <w:r w:rsidR="00397803" w:rsidRPr="005527A9">
        <w:rPr>
          <w:rFonts w:eastAsiaTheme="minorEastAsia"/>
          <w:sz w:val="22"/>
        </w:rPr>
        <w:t xml:space="preserve">envelope of stimulated </w:t>
      </w:r>
      <w:r w:rsidR="001E38A9" w:rsidRPr="005527A9">
        <w:rPr>
          <w:rFonts w:eastAsiaTheme="minorEastAsia"/>
          <w:sz w:val="22"/>
        </w:rPr>
        <w:t xml:space="preserve">maximum and minimum </w:t>
      </w:r>
      <w:r w:rsidR="00397803" w:rsidRPr="005527A9">
        <w:rPr>
          <w:rFonts w:eastAsiaTheme="minorEastAsia"/>
          <w:sz w:val="22"/>
        </w:rPr>
        <w:t>values</w:t>
      </w:r>
      <w:r w:rsidRPr="005527A9">
        <w:rPr>
          <w:rFonts w:eastAsiaTheme="minorEastAsia"/>
          <w:sz w:val="22"/>
        </w:rPr>
        <w:t xml:space="preserve">, or only change the </w:t>
      </w:r>
      <w:r w:rsidR="00397803" w:rsidRPr="005527A9">
        <w:rPr>
          <w:rFonts w:eastAsiaTheme="minorEastAsia"/>
          <w:sz w:val="22"/>
        </w:rPr>
        <w:t>en</w:t>
      </w:r>
      <w:r w:rsidRPr="005527A9">
        <w:rPr>
          <w:rFonts w:eastAsiaTheme="minorEastAsia"/>
          <w:sz w:val="22"/>
        </w:rPr>
        <w:t>velope of stimulated maximum and minimum value</w:t>
      </w:r>
      <w:r w:rsidR="00397803" w:rsidRPr="005527A9">
        <w:rPr>
          <w:rFonts w:eastAsiaTheme="minorEastAsia"/>
          <w:sz w:val="22"/>
        </w:rPr>
        <w:t xml:space="preserve">s, with various </w:t>
      </w:r>
      <w:r w:rsidRPr="005527A9">
        <w:rPr>
          <w:rFonts w:eastAsiaTheme="minorEastAsia"/>
          <w:sz w:val="22"/>
        </w:rPr>
        <w:t>degree</w:t>
      </w:r>
      <w:r w:rsidR="00397803" w:rsidRPr="005527A9">
        <w:rPr>
          <w:rFonts w:eastAsiaTheme="minorEastAsia"/>
          <w:sz w:val="22"/>
        </w:rPr>
        <w:t>s</w:t>
      </w:r>
      <w:r w:rsidRPr="005527A9">
        <w:rPr>
          <w:rFonts w:eastAsiaTheme="minorEastAsia"/>
          <w:sz w:val="22"/>
        </w:rPr>
        <w:t xml:space="preserve"> of influence, thus affect </w:t>
      </w:r>
      <w:r w:rsidR="00397803" w:rsidRPr="005527A9">
        <w:rPr>
          <w:rFonts w:eastAsiaTheme="minorEastAsia"/>
          <w:sz w:val="22"/>
        </w:rPr>
        <w:t>t</w:t>
      </w:r>
      <w:r w:rsidRPr="005527A9">
        <w:rPr>
          <w:rFonts w:eastAsiaTheme="minorEastAsia"/>
          <w:sz w:val="22"/>
        </w:rPr>
        <w:t xml:space="preserve">he relative </w:t>
      </w:r>
      <w:r w:rsidR="00397803" w:rsidRPr="005527A9">
        <w:rPr>
          <w:rFonts w:eastAsiaTheme="minorEastAsia"/>
          <w:sz w:val="22"/>
        </w:rPr>
        <w:t>value</w:t>
      </w:r>
      <w:r w:rsidR="00F428A2">
        <w:rPr>
          <w:rFonts w:eastAsiaTheme="minorEastAsia"/>
          <w:sz w:val="22"/>
        </w:rPr>
        <w:t>s</w:t>
      </w:r>
      <w:r w:rsidRPr="005527A9">
        <w:rPr>
          <w:rFonts w:eastAsiaTheme="minorEastAsia"/>
          <w:sz w:val="22"/>
        </w:rPr>
        <w:t xml:space="preserve"> </w:t>
      </w:r>
      <w:r w:rsidR="00397803" w:rsidRPr="005527A9">
        <w:rPr>
          <w:rFonts w:eastAsiaTheme="minorEastAsia"/>
          <w:sz w:val="22"/>
        </w:rPr>
        <w:t xml:space="preserve">of them, and further </w:t>
      </w:r>
      <w:r w:rsidRPr="005527A9">
        <w:rPr>
          <w:rFonts w:eastAsiaTheme="minorEastAsia"/>
          <w:sz w:val="22"/>
        </w:rPr>
        <w:t>change the point distribution pattern</w:t>
      </w:r>
      <w:r w:rsidR="00F428A2">
        <w:rPr>
          <w:rFonts w:eastAsiaTheme="minorEastAsia"/>
          <w:sz w:val="22"/>
        </w:rPr>
        <w:t>s</w:t>
      </w:r>
      <w:r w:rsidRPr="005527A9">
        <w:rPr>
          <w:rFonts w:eastAsiaTheme="minorEastAsia"/>
          <w:sz w:val="22"/>
        </w:rPr>
        <w:t xml:space="preserve"> </w:t>
      </w:r>
      <w:r w:rsidR="00397803" w:rsidRPr="005527A9">
        <w:rPr>
          <w:rFonts w:eastAsiaTheme="minorEastAsia"/>
          <w:sz w:val="22"/>
        </w:rPr>
        <w:t>indicated by</w:t>
      </w:r>
      <w:r w:rsidRPr="005527A9">
        <w:rPr>
          <w:rFonts w:eastAsiaTheme="minorEastAsia"/>
          <w:sz w:val="22"/>
        </w:rPr>
        <w:t xml:space="preserve"> the network </w:t>
      </w:r>
      <w:r w:rsidR="007E49F1" w:rsidRPr="005527A9">
        <w:rPr>
          <w:rFonts w:eastAsiaTheme="minorEastAsia"/>
          <w:sz w:val="22"/>
        </w:rPr>
        <w:t>K-function</w:t>
      </w:r>
      <w:r w:rsidRPr="005527A9">
        <w:rPr>
          <w:rFonts w:eastAsiaTheme="minorEastAsia"/>
          <w:sz w:val="22"/>
        </w:rPr>
        <w:t>.</w:t>
      </w:r>
    </w:p>
    <w:p w14:paraId="373FABBB" w14:textId="5BF35961" w:rsidR="00CF6B53" w:rsidRPr="005527A9" w:rsidRDefault="00CF6B53" w:rsidP="000F3362">
      <w:pPr>
        <w:spacing w:before="120"/>
        <w:jc w:val="center"/>
        <w:rPr>
          <w:rFonts w:eastAsiaTheme="minorEastAsia"/>
          <w:b/>
          <w:sz w:val="22"/>
        </w:rPr>
      </w:pPr>
      <w:r w:rsidRPr="005527A9">
        <w:rPr>
          <w:rFonts w:eastAsiaTheme="minorEastAsia"/>
          <w:b/>
          <w:sz w:val="22"/>
        </w:rPr>
        <w:t>Table 4</w:t>
      </w:r>
      <w:r w:rsidR="000F3362" w:rsidRPr="005527A9">
        <w:rPr>
          <w:rFonts w:eastAsiaTheme="minorEastAsia"/>
          <w:b/>
          <w:sz w:val="22"/>
        </w:rPr>
        <w:t>.</w:t>
      </w:r>
      <w:r w:rsidRPr="005527A9">
        <w:rPr>
          <w:rFonts w:eastAsiaTheme="minorEastAsia"/>
          <w:b/>
          <w:sz w:val="22"/>
        </w:rPr>
        <w:t xml:space="preserve"> Network </w:t>
      </w:r>
      <w:r w:rsidR="007E49F1" w:rsidRPr="005527A9">
        <w:rPr>
          <w:rFonts w:eastAsiaTheme="minorEastAsia"/>
          <w:b/>
          <w:sz w:val="22"/>
        </w:rPr>
        <w:t>K-function</w:t>
      </w:r>
      <w:r w:rsidRPr="005527A9">
        <w:rPr>
          <w:rFonts w:eastAsiaTheme="minorEastAsia"/>
          <w:b/>
          <w:sz w:val="22"/>
        </w:rPr>
        <w:t xml:space="preserve">s before and after </w:t>
      </w:r>
      <w:r w:rsidR="00F428A2">
        <w:rPr>
          <w:rFonts w:eastAsiaTheme="minorEastAsia"/>
          <w:b/>
          <w:sz w:val="22"/>
        </w:rPr>
        <w:t>network structural changes</w:t>
      </w:r>
    </w:p>
    <w:tbl>
      <w:tblPr>
        <w:tblStyle w:val="af2"/>
        <w:tblW w:w="10463" w:type="dxa"/>
        <w:jc w:val="center"/>
        <w:tblLayout w:type="fixed"/>
        <w:tblLook w:val="04A0" w:firstRow="1" w:lastRow="0" w:firstColumn="1" w:lastColumn="0" w:noHBand="0" w:noVBand="1"/>
      </w:tblPr>
      <w:tblGrid>
        <w:gridCol w:w="1387"/>
        <w:gridCol w:w="1307"/>
        <w:gridCol w:w="1055"/>
        <w:gridCol w:w="1354"/>
        <w:gridCol w:w="1103"/>
        <w:gridCol w:w="1533"/>
        <w:gridCol w:w="1362"/>
        <w:gridCol w:w="1362"/>
      </w:tblGrid>
      <w:tr w:rsidR="00B74E9A" w:rsidRPr="005527A9" w14:paraId="67693D24" w14:textId="77777777" w:rsidTr="00F428A2">
        <w:trPr>
          <w:jc w:val="center"/>
        </w:trPr>
        <w:tc>
          <w:tcPr>
            <w:tcW w:w="1387" w:type="dxa"/>
            <w:tcBorders>
              <w:left w:val="nil"/>
              <w:bottom w:val="single" w:sz="4" w:space="0" w:color="auto"/>
              <w:right w:val="nil"/>
            </w:tcBorders>
            <w:vAlign w:val="center"/>
          </w:tcPr>
          <w:p w14:paraId="20AC01C6" w14:textId="77777777" w:rsidR="00B74E9A" w:rsidRPr="005527A9" w:rsidRDefault="00B74E9A" w:rsidP="00B74E9A">
            <w:pPr>
              <w:spacing w:before="120"/>
              <w:jc w:val="center"/>
              <w:rPr>
                <w:rFonts w:eastAsiaTheme="minorEastAsia"/>
                <w:sz w:val="22"/>
              </w:rPr>
            </w:pPr>
            <w:r w:rsidRPr="005527A9">
              <w:rPr>
                <w:rFonts w:eastAsiaTheme="minorEastAsia" w:hint="eastAsia"/>
                <w:sz w:val="22"/>
              </w:rPr>
              <w:t>N</w:t>
            </w:r>
            <w:r w:rsidRPr="005527A9">
              <w:rPr>
                <w:rFonts w:eastAsiaTheme="minorEastAsia"/>
                <w:sz w:val="22"/>
              </w:rPr>
              <w:t>etwork structure</w:t>
            </w:r>
          </w:p>
        </w:tc>
        <w:tc>
          <w:tcPr>
            <w:tcW w:w="1307" w:type="dxa"/>
            <w:tcBorders>
              <w:left w:val="nil"/>
              <w:bottom w:val="single" w:sz="4" w:space="0" w:color="auto"/>
              <w:right w:val="nil"/>
            </w:tcBorders>
            <w:vAlign w:val="center"/>
          </w:tcPr>
          <w:p w14:paraId="01CCBE6F" w14:textId="77777777" w:rsidR="00B74E9A" w:rsidRPr="005527A9" w:rsidRDefault="00B74E9A" w:rsidP="00B74E9A">
            <w:pPr>
              <w:spacing w:before="120"/>
              <w:jc w:val="center"/>
              <w:rPr>
                <w:rFonts w:eastAsiaTheme="minorEastAsia"/>
                <w:sz w:val="22"/>
              </w:rPr>
            </w:pPr>
            <w:r w:rsidRPr="005527A9">
              <w:rPr>
                <w:rFonts w:eastAsiaTheme="minorEastAsia" w:hint="eastAsia"/>
                <w:sz w:val="22"/>
              </w:rPr>
              <w:t>S</w:t>
            </w:r>
            <w:r w:rsidRPr="005527A9">
              <w:rPr>
                <w:rFonts w:eastAsiaTheme="minorEastAsia"/>
                <w:sz w:val="22"/>
              </w:rPr>
              <w:t>trategy</w:t>
            </w:r>
          </w:p>
        </w:tc>
        <w:tc>
          <w:tcPr>
            <w:tcW w:w="1055" w:type="dxa"/>
            <w:tcBorders>
              <w:left w:val="nil"/>
              <w:bottom w:val="single" w:sz="4" w:space="0" w:color="auto"/>
              <w:right w:val="nil"/>
            </w:tcBorders>
            <w:vAlign w:val="center"/>
          </w:tcPr>
          <w:p w14:paraId="0813393C" w14:textId="75DC3B83" w:rsidR="00B74E9A" w:rsidRPr="005527A9" w:rsidRDefault="00B74E9A" w:rsidP="00B74E9A">
            <w:pPr>
              <w:spacing w:before="120"/>
              <w:jc w:val="center"/>
              <w:rPr>
                <w:rFonts w:eastAsiaTheme="minorEastAsia"/>
                <w:sz w:val="22"/>
              </w:rPr>
            </w:pPr>
            <w:r w:rsidRPr="005527A9">
              <w:rPr>
                <w:rFonts w:eastAsiaTheme="minorEastAsia"/>
                <w:sz w:val="22"/>
              </w:rPr>
              <w:t>K-function</w:t>
            </w:r>
          </w:p>
        </w:tc>
        <w:tc>
          <w:tcPr>
            <w:tcW w:w="1354" w:type="dxa"/>
            <w:tcBorders>
              <w:left w:val="nil"/>
              <w:bottom w:val="single" w:sz="4" w:space="0" w:color="auto"/>
              <w:right w:val="nil"/>
            </w:tcBorders>
            <w:vAlign w:val="center"/>
          </w:tcPr>
          <w:p w14:paraId="21B26D95" w14:textId="44247DCE" w:rsidR="00B74E9A" w:rsidRPr="005527A9" w:rsidRDefault="00B74E9A" w:rsidP="00C32729">
            <w:pPr>
              <w:spacing w:before="120"/>
              <w:jc w:val="center"/>
              <w:rPr>
                <w:rFonts w:eastAsiaTheme="minorEastAsia"/>
                <w:sz w:val="22"/>
              </w:rPr>
            </w:pPr>
            <w:r w:rsidRPr="005527A9">
              <w:rPr>
                <w:rFonts w:eastAsiaTheme="minorEastAsia"/>
                <w:sz w:val="22"/>
              </w:rPr>
              <w:t xml:space="preserve">Connectivity </w:t>
            </w:r>
            <w:r w:rsidR="00C32729">
              <w:rPr>
                <w:rFonts w:eastAsiaTheme="minorEastAsia"/>
                <w:sz w:val="22"/>
              </w:rPr>
              <w:t>of</w:t>
            </w:r>
            <w:r w:rsidRPr="005527A9">
              <w:rPr>
                <w:rFonts w:eastAsiaTheme="minorEastAsia"/>
                <w:sz w:val="22"/>
              </w:rPr>
              <w:t xml:space="preserve"> event points</w:t>
            </w:r>
          </w:p>
        </w:tc>
        <w:tc>
          <w:tcPr>
            <w:tcW w:w="1103" w:type="dxa"/>
            <w:tcBorders>
              <w:left w:val="nil"/>
              <w:bottom w:val="single" w:sz="4" w:space="0" w:color="auto"/>
              <w:right w:val="nil"/>
            </w:tcBorders>
            <w:vAlign w:val="center"/>
          </w:tcPr>
          <w:p w14:paraId="5522B61C" w14:textId="77777777" w:rsidR="00B74E9A" w:rsidRPr="005527A9" w:rsidRDefault="00B74E9A" w:rsidP="00B74E9A">
            <w:pPr>
              <w:spacing w:before="120"/>
              <w:jc w:val="center"/>
              <w:rPr>
                <w:rFonts w:eastAsiaTheme="minorEastAsia"/>
                <w:sz w:val="22"/>
              </w:rPr>
            </w:pPr>
            <w:r w:rsidRPr="005527A9">
              <w:rPr>
                <w:rFonts w:eastAsiaTheme="minorEastAsia" w:hint="eastAsia"/>
                <w:sz w:val="22"/>
              </w:rPr>
              <w:t>R</w:t>
            </w:r>
            <w:r w:rsidRPr="005527A9">
              <w:rPr>
                <w:rFonts w:eastAsiaTheme="minorEastAsia"/>
                <w:sz w:val="22"/>
              </w:rPr>
              <w:t>oad density</w:t>
            </w:r>
          </w:p>
        </w:tc>
        <w:tc>
          <w:tcPr>
            <w:tcW w:w="1533" w:type="dxa"/>
            <w:tcBorders>
              <w:left w:val="nil"/>
              <w:bottom w:val="single" w:sz="4" w:space="0" w:color="auto"/>
              <w:right w:val="nil"/>
            </w:tcBorders>
            <w:vAlign w:val="center"/>
          </w:tcPr>
          <w:p w14:paraId="2FB126DD" w14:textId="77777777" w:rsidR="00B74E9A" w:rsidRPr="005527A9" w:rsidRDefault="00B74E9A" w:rsidP="00B74E9A">
            <w:pPr>
              <w:spacing w:before="120"/>
              <w:jc w:val="center"/>
              <w:rPr>
                <w:rFonts w:eastAsiaTheme="minorEastAsia"/>
                <w:sz w:val="22"/>
              </w:rPr>
            </w:pPr>
            <w:r w:rsidRPr="005527A9">
              <w:rPr>
                <w:rFonts w:eastAsiaTheme="minorEastAsia"/>
                <w:sz w:val="22"/>
              </w:rPr>
              <w:t>False negative data</w:t>
            </w:r>
          </w:p>
        </w:tc>
        <w:tc>
          <w:tcPr>
            <w:tcW w:w="1362" w:type="dxa"/>
            <w:tcBorders>
              <w:left w:val="nil"/>
              <w:bottom w:val="single" w:sz="4" w:space="0" w:color="auto"/>
              <w:right w:val="nil"/>
            </w:tcBorders>
            <w:vAlign w:val="center"/>
          </w:tcPr>
          <w:p w14:paraId="3A2CCC32" w14:textId="77777777" w:rsidR="00B74E9A" w:rsidRPr="005527A9" w:rsidRDefault="00B74E9A" w:rsidP="00B74E9A">
            <w:pPr>
              <w:spacing w:before="120"/>
              <w:jc w:val="center"/>
              <w:rPr>
                <w:rFonts w:eastAsiaTheme="minorEastAsia"/>
                <w:sz w:val="22"/>
              </w:rPr>
            </w:pPr>
            <w:r w:rsidRPr="005527A9">
              <w:rPr>
                <w:rFonts w:eastAsiaTheme="minorEastAsia"/>
                <w:sz w:val="22"/>
              </w:rPr>
              <w:t>False positive data</w:t>
            </w:r>
          </w:p>
        </w:tc>
        <w:tc>
          <w:tcPr>
            <w:tcW w:w="1362" w:type="dxa"/>
            <w:tcBorders>
              <w:left w:val="nil"/>
              <w:bottom w:val="single" w:sz="4" w:space="0" w:color="auto"/>
              <w:right w:val="nil"/>
            </w:tcBorders>
            <w:vAlign w:val="center"/>
          </w:tcPr>
          <w:p w14:paraId="63A260D2" w14:textId="77777777" w:rsidR="00B74E9A" w:rsidRPr="005527A9" w:rsidRDefault="00B74E9A" w:rsidP="00B74E9A">
            <w:pPr>
              <w:spacing w:before="120"/>
              <w:jc w:val="center"/>
              <w:rPr>
                <w:rFonts w:eastAsiaTheme="minorEastAsia"/>
                <w:sz w:val="22"/>
              </w:rPr>
            </w:pPr>
            <w:r w:rsidRPr="005527A9">
              <w:rPr>
                <w:rFonts w:eastAsiaTheme="minorEastAsia"/>
                <w:sz w:val="22"/>
              </w:rPr>
              <w:t>Neutral data</w:t>
            </w:r>
          </w:p>
        </w:tc>
      </w:tr>
      <w:tr w:rsidR="00B74E9A" w:rsidRPr="005527A9" w14:paraId="52A0D0AC" w14:textId="77777777" w:rsidTr="00F428A2">
        <w:trPr>
          <w:jc w:val="center"/>
        </w:trPr>
        <w:tc>
          <w:tcPr>
            <w:tcW w:w="1387" w:type="dxa"/>
            <w:vMerge w:val="restart"/>
            <w:tcBorders>
              <w:top w:val="single" w:sz="4" w:space="0" w:color="auto"/>
              <w:left w:val="nil"/>
              <w:bottom w:val="nil"/>
              <w:right w:val="nil"/>
            </w:tcBorders>
            <w:vAlign w:val="center"/>
          </w:tcPr>
          <w:p w14:paraId="4B5B7AA6" w14:textId="77777777" w:rsidR="00B74E9A" w:rsidRPr="005527A9" w:rsidRDefault="00B74E9A" w:rsidP="00B74E9A">
            <w:pPr>
              <w:spacing w:before="120"/>
              <w:jc w:val="center"/>
              <w:rPr>
                <w:rFonts w:eastAsiaTheme="minorEastAsia"/>
                <w:sz w:val="22"/>
              </w:rPr>
            </w:pPr>
            <w:r w:rsidRPr="005527A9">
              <w:rPr>
                <w:rFonts w:eastAsiaTheme="minorEastAsia"/>
                <w:sz w:val="22"/>
              </w:rPr>
              <w:t>Original</w:t>
            </w:r>
          </w:p>
        </w:tc>
        <w:tc>
          <w:tcPr>
            <w:tcW w:w="1307" w:type="dxa"/>
            <w:tcBorders>
              <w:top w:val="single" w:sz="4" w:space="0" w:color="auto"/>
              <w:left w:val="nil"/>
              <w:bottom w:val="nil"/>
              <w:right w:val="nil"/>
            </w:tcBorders>
            <w:vAlign w:val="center"/>
          </w:tcPr>
          <w:p w14:paraId="0F7D13B7" w14:textId="77777777" w:rsidR="00B74E9A" w:rsidRPr="005527A9" w:rsidRDefault="00B74E9A" w:rsidP="00B74E9A">
            <w:pPr>
              <w:spacing w:before="120"/>
              <w:jc w:val="center"/>
              <w:rPr>
                <w:rFonts w:eastAsiaTheme="minorEastAsia"/>
                <w:sz w:val="22"/>
              </w:rPr>
            </w:pPr>
          </w:p>
        </w:tc>
        <w:tc>
          <w:tcPr>
            <w:tcW w:w="1055" w:type="dxa"/>
            <w:tcBorders>
              <w:top w:val="single" w:sz="4" w:space="0" w:color="auto"/>
              <w:left w:val="nil"/>
              <w:bottom w:val="nil"/>
              <w:right w:val="nil"/>
            </w:tcBorders>
            <w:vAlign w:val="center"/>
          </w:tcPr>
          <w:p w14:paraId="3B626678" w14:textId="68CDF495" w:rsidR="00B74E9A" w:rsidRPr="005527A9" w:rsidRDefault="00B74E9A" w:rsidP="00B74E9A">
            <w:pPr>
              <w:spacing w:before="120"/>
              <w:jc w:val="center"/>
              <w:rPr>
                <w:rFonts w:eastAsiaTheme="minorEastAsia"/>
                <w:sz w:val="22"/>
              </w:rPr>
            </w:pPr>
            <w:r w:rsidRPr="005527A9">
              <w:rPr>
                <w:rFonts w:eastAsiaTheme="minorEastAsia"/>
                <w:sz w:val="22"/>
              </w:rPr>
              <w:t>Planar K</w:t>
            </w:r>
          </w:p>
        </w:tc>
        <w:tc>
          <w:tcPr>
            <w:tcW w:w="1354" w:type="dxa"/>
            <w:tcBorders>
              <w:top w:val="single" w:sz="4" w:space="0" w:color="auto"/>
              <w:left w:val="nil"/>
              <w:bottom w:val="nil"/>
              <w:right w:val="nil"/>
            </w:tcBorders>
            <w:vAlign w:val="center"/>
          </w:tcPr>
          <w:p w14:paraId="1B5D2DE2" w14:textId="77777777" w:rsidR="00B74E9A" w:rsidRPr="005527A9" w:rsidRDefault="00B74E9A" w:rsidP="00B74E9A">
            <w:pPr>
              <w:spacing w:before="120"/>
              <w:jc w:val="center"/>
              <w:rPr>
                <w:rFonts w:eastAsiaTheme="minorEastAsia"/>
                <w:sz w:val="22"/>
              </w:rPr>
            </w:pPr>
          </w:p>
        </w:tc>
        <w:tc>
          <w:tcPr>
            <w:tcW w:w="1103" w:type="dxa"/>
            <w:tcBorders>
              <w:top w:val="single" w:sz="4" w:space="0" w:color="auto"/>
              <w:left w:val="nil"/>
              <w:bottom w:val="nil"/>
              <w:right w:val="nil"/>
            </w:tcBorders>
            <w:vAlign w:val="center"/>
          </w:tcPr>
          <w:p w14:paraId="60B604CD" w14:textId="77777777" w:rsidR="00B74E9A" w:rsidRPr="005527A9" w:rsidRDefault="00B74E9A" w:rsidP="00B74E9A">
            <w:pPr>
              <w:spacing w:before="120"/>
              <w:jc w:val="center"/>
              <w:rPr>
                <w:rFonts w:eastAsiaTheme="minorEastAsia"/>
                <w:sz w:val="22"/>
              </w:rPr>
            </w:pPr>
          </w:p>
        </w:tc>
        <w:tc>
          <w:tcPr>
            <w:tcW w:w="1533" w:type="dxa"/>
            <w:tcBorders>
              <w:top w:val="single" w:sz="4" w:space="0" w:color="auto"/>
              <w:left w:val="nil"/>
              <w:bottom w:val="nil"/>
              <w:right w:val="nil"/>
            </w:tcBorders>
            <w:vAlign w:val="center"/>
          </w:tcPr>
          <w:p w14:paraId="41E3142C" w14:textId="77777777" w:rsidR="00B74E9A" w:rsidRPr="005527A9" w:rsidRDefault="00B74E9A" w:rsidP="00B74E9A">
            <w:pPr>
              <w:spacing w:before="120"/>
              <w:jc w:val="center"/>
              <w:rPr>
                <w:rFonts w:eastAsiaTheme="minorEastAsia"/>
                <w:sz w:val="22"/>
              </w:rPr>
            </w:pPr>
            <w:r w:rsidRPr="005527A9">
              <w:rPr>
                <w:rFonts w:eastAsiaTheme="minorEastAsia"/>
                <w:sz w:val="22"/>
              </w:rPr>
              <w:t>Random</w:t>
            </w:r>
          </w:p>
        </w:tc>
        <w:tc>
          <w:tcPr>
            <w:tcW w:w="1362" w:type="dxa"/>
            <w:tcBorders>
              <w:top w:val="single" w:sz="4" w:space="0" w:color="auto"/>
              <w:left w:val="nil"/>
              <w:bottom w:val="nil"/>
              <w:right w:val="nil"/>
            </w:tcBorders>
            <w:vAlign w:val="center"/>
          </w:tcPr>
          <w:p w14:paraId="3F89C4CF" w14:textId="479BCCC9" w:rsidR="00B74E9A" w:rsidRPr="005527A9" w:rsidRDefault="00B74E9A" w:rsidP="00B74E9A">
            <w:pPr>
              <w:spacing w:before="120"/>
              <w:jc w:val="center"/>
              <w:rPr>
                <w:rFonts w:eastAsiaTheme="minorEastAsia"/>
                <w:sz w:val="22"/>
              </w:rPr>
            </w:pPr>
            <w:r w:rsidRPr="005527A9">
              <w:rPr>
                <w:rFonts w:eastAsiaTheme="minorEastAsia"/>
                <w:sz w:val="22"/>
              </w:rPr>
              <w:t>Clustering</w:t>
            </w:r>
          </w:p>
        </w:tc>
        <w:tc>
          <w:tcPr>
            <w:tcW w:w="1362" w:type="dxa"/>
            <w:tcBorders>
              <w:top w:val="single" w:sz="4" w:space="0" w:color="auto"/>
              <w:left w:val="nil"/>
              <w:bottom w:val="nil"/>
              <w:right w:val="nil"/>
            </w:tcBorders>
            <w:vAlign w:val="center"/>
          </w:tcPr>
          <w:p w14:paraId="23501776"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r>
      <w:tr w:rsidR="00B74E9A" w:rsidRPr="005527A9" w14:paraId="7F06B3A2" w14:textId="77777777" w:rsidTr="00F428A2">
        <w:trPr>
          <w:jc w:val="center"/>
        </w:trPr>
        <w:tc>
          <w:tcPr>
            <w:tcW w:w="1387" w:type="dxa"/>
            <w:vMerge/>
            <w:tcBorders>
              <w:top w:val="nil"/>
              <w:left w:val="nil"/>
              <w:bottom w:val="nil"/>
              <w:right w:val="nil"/>
            </w:tcBorders>
            <w:vAlign w:val="center"/>
          </w:tcPr>
          <w:p w14:paraId="7E724945" w14:textId="77777777" w:rsidR="00B74E9A" w:rsidRPr="005527A9" w:rsidRDefault="00B74E9A" w:rsidP="00B74E9A">
            <w:pPr>
              <w:spacing w:before="120"/>
              <w:jc w:val="center"/>
              <w:rPr>
                <w:rFonts w:eastAsiaTheme="minorEastAsia"/>
                <w:sz w:val="22"/>
              </w:rPr>
            </w:pPr>
          </w:p>
        </w:tc>
        <w:tc>
          <w:tcPr>
            <w:tcW w:w="1307" w:type="dxa"/>
            <w:tcBorders>
              <w:top w:val="nil"/>
              <w:left w:val="nil"/>
              <w:bottom w:val="nil"/>
              <w:right w:val="nil"/>
            </w:tcBorders>
            <w:vAlign w:val="center"/>
          </w:tcPr>
          <w:p w14:paraId="0171E6C3" w14:textId="77777777" w:rsidR="00B74E9A" w:rsidRPr="005527A9" w:rsidRDefault="00B74E9A" w:rsidP="00B74E9A">
            <w:pPr>
              <w:spacing w:before="120"/>
              <w:jc w:val="center"/>
              <w:rPr>
                <w:rFonts w:eastAsiaTheme="minorEastAsia"/>
                <w:sz w:val="22"/>
              </w:rPr>
            </w:pPr>
          </w:p>
        </w:tc>
        <w:tc>
          <w:tcPr>
            <w:tcW w:w="1055" w:type="dxa"/>
            <w:tcBorders>
              <w:top w:val="nil"/>
              <w:left w:val="nil"/>
              <w:bottom w:val="nil"/>
              <w:right w:val="nil"/>
            </w:tcBorders>
            <w:vAlign w:val="center"/>
          </w:tcPr>
          <w:p w14:paraId="6995BE73" w14:textId="7E4A78CE" w:rsidR="00B74E9A" w:rsidRPr="005527A9" w:rsidRDefault="00B74E9A" w:rsidP="00B74E9A">
            <w:pPr>
              <w:spacing w:before="120"/>
              <w:jc w:val="center"/>
              <w:rPr>
                <w:rFonts w:eastAsiaTheme="minorEastAsia"/>
                <w:sz w:val="22"/>
              </w:rPr>
            </w:pPr>
            <w:r w:rsidRPr="005527A9">
              <w:rPr>
                <w:rFonts w:eastAsiaTheme="minorEastAsia"/>
                <w:sz w:val="22"/>
              </w:rPr>
              <w:t>Network K</w:t>
            </w:r>
          </w:p>
        </w:tc>
        <w:tc>
          <w:tcPr>
            <w:tcW w:w="1354" w:type="dxa"/>
            <w:tcBorders>
              <w:top w:val="nil"/>
              <w:left w:val="nil"/>
              <w:bottom w:val="nil"/>
              <w:right w:val="nil"/>
            </w:tcBorders>
            <w:vAlign w:val="center"/>
          </w:tcPr>
          <w:p w14:paraId="10C29AB5" w14:textId="77777777" w:rsidR="00B74E9A" w:rsidRPr="005527A9" w:rsidRDefault="00B74E9A" w:rsidP="00B74E9A">
            <w:pPr>
              <w:spacing w:before="120"/>
              <w:jc w:val="center"/>
              <w:rPr>
                <w:rFonts w:eastAsiaTheme="minorEastAsia"/>
                <w:sz w:val="22"/>
              </w:rPr>
            </w:pPr>
          </w:p>
        </w:tc>
        <w:tc>
          <w:tcPr>
            <w:tcW w:w="1103" w:type="dxa"/>
            <w:tcBorders>
              <w:top w:val="nil"/>
              <w:left w:val="nil"/>
              <w:bottom w:val="nil"/>
              <w:right w:val="nil"/>
            </w:tcBorders>
            <w:vAlign w:val="center"/>
          </w:tcPr>
          <w:p w14:paraId="14B5C9A7" w14:textId="77777777" w:rsidR="00B74E9A" w:rsidRPr="005527A9" w:rsidRDefault="00B74E9A" w:rsidP="00B74E9A">
            <w:pPr>
              <w:spacing w:before="120"/>
              <w:jc w:val="center"/>
              <w:rPr>
                <w:rFonts w:eastAsiaTheme="minorEastAsia"/>
                <w:sz w:val="22"/>
              </w:rPr>
            </w:pPr>
          </w:p>
        </w:tc>
        <w:tc>
          <w:tcPr>
            <w:tcW w:w="1533" w:type="dxa"/>
            <w:tcBorders>
              <w:top w:val="nil"/>
              <w:left w:val="nil"/>
              <w:bottom w:val="nil"/>
              <w:right w:val="nil"/>
            </w:tcBorders>
            <w:vAlign w:val="center"/>
          </w:tcPr>
          <w:p w14:paraId="1D05D27A"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c>
          <w:tcPr>
            <w:tcW w:w="1362" w:type="dxa"/>
            <w:tcBorders>
              <w:top w:val="nil"/>
              <w:left w:val="nil"/>
              <w:bottom w:val="nil"/>
              <w:right w:val="nil"/>
            </w:tcBorders>
            <w:vAlign w:val="center"/>
          </w:tcPr>
          <w:p w14:paraId="03685EC0" w14:textId="77777777" w:rsidR="00B74E9A" w:rsidRPr="005527A9" w:rsidRDefault="00B74E9A" w:rsidP="00B74E9A">
            <w:pPr>
              <w:spacing w:before="120"/>
              <w:jc w:val="center"/>
              <w:rPr>
                <w:rFonts w:eastAsiaTheme="minorEastAsia"/>
                <w:sz w:val="22"/>
              </w:rPr>
            </w:pPr>
            <w:r w:rsidRPr="005527A9">
              <w:rPr>
                <w:rFonts w:eastAsiaTheme="minorEastAsia"/>
                <w:sz w:val="22"/>
              </w:rPr>
              <w:t>Random</w:t>
            </w:r>
          </w:p>
        </w:tc>
        <w:tc>
          <w:tcPr>
            <w:tcW w:w="1362" w:type="dxa"/>
            <w:tcBorders>
              <w:top w:val="nil"/>
              <w:left w:val="nil"/>
              <w:bottom w:val="nil"/>
              <w:right w:val="nil"/>
            </w:tcBorders>
            <w:vAlign w:val="center"/>
          </w:tcPr>
          <w:p w14:paraId="5607A9B7"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r>
      <w:tr w:rsidR="00B74E9A" w:rsidRPr="005527A9" w14:paraId="12002FD0" w14:textId="77777777" w:rsidTr="00F428A2">
        <w:trPr>
          <w:jc w:val="center"/>
        </w:trPr>
        <w:tc>
          <w:tcPr>
            <w:tcW w:w="1387" w:type="dxa"/>
            <w:vMerge w:val="restart"/>
            <w:tcBorders>
              <w:top w:val="nil"/>
              <w:left w:val="nil"/>
              <w:bottom w:val="nil"/>
              <w:right w:val="nil"/>
            </w:tcBorders>
            <w:vAlign w:val="center"/>
          </w:tcPr>
          <w:p w14:paraId="3F264C1B" w14:textId="77777777" w:rsidR="00B74E9A" w:rsidRPr="005527A9" w:rsidRDefault="00B74E9A" w:rsidP="00B74E9A">
            <w:pPr>
              <w:spacing w:before="120"/>
              <w:jc w:val="center"/>
              <w:rPr>
                <w:rFonts w:eastAsiaTheme="minorEastAsia"/>
                <w:sz w:val="22"/>
              </w:rPr>
            </w:pPr>
            <w:r w:rsidRPr="005527A9">
              <w:rPr>
                <w:rFonts w:eastAsiaTheme="minorEastAsia" w:hint="eastAsia"/>
                <w:sz w:val="22"/>
              </w:rPr>
              <w:t>After deleting</w:t>
            </w:r>
            <w:r w:rsidRPr="005527A9">
              <w:rPr>
                <w:rFonts w:eastAsiaTheme="minorEastAsia"/>
                <w:sz w:val="22"/>
              </w:rPr>
              <w:t xml:space="preserve"> key segments</w:t>
            </w:r>
          </w:p>
        </w:tc>
        <w:tc>
          <w:tcPr>
            <w:tcW w:w="1307" w:type="dxa"/>
            <w:tcBorders>
              <w:top w:val="nil"/>
              <w:left w:val="nil"/>
              <w:bottom w:val="nil"/>
              <w:right w:val="nil"/>
            </w:tcBorders>
            <w:vAlign w:val="center"/>
          </w:tcPr>
          <w:p w14:paraId="3B428432" w14:textId="77777777" w:rsidR="00B74E9A" w:rsidRPr="005527A9" w:rsidRDefault="00B74E9A" w:rsidP="00B74E9A">
            <w:pPr>
              <w:spacing w:before="120"/>
              <w:jc w:val="center"/>
              <w:rPr>
                <w:rFonts w:eastAsiaTheme="minorEastAsia"/>
                <w:sz w:val="22"/>
              </w:rPr>
            </w:pPr>
            <w:r w:rsidRPr="005527A9">
              <w:rPr>
                <w:rFonts w:eastAsiaTheme="minorEastAsia"/>
                <w:sz w:val="22"/>
              </w:rPr>
              <w:t>Ascending</w:t>
            </w:r>
          </w:p>
        </w:tc>
        <w:tc>
          <w:tcPr>
            <w:tcW w:w="1055" w:type="dxa"/>
            <w:tcBorders>
              <w:top w:val="nil"/>
              <w:left w:val="nil"/>
              <w:bottom w:val="nil"/>
              <w:right w:val="nil"/>
            </w:tcBorders>
            <w:vAlign w:val="center"/>
          </w:tcPr>
          <w:p w14:paraId="254CC870" w14:textId="24E9D1D5" w:rsidR="00B74E9A" w:rsidRPr="005527A9" w:rsidRDefault="00B74E9A" w:rsidP="00B74E9A">
            <w:pPr>
              <w:spacing w:before="120"/>
              <w:jc w:val="center"/>
              <w:rPr>
                <w:rFonts w:eastAsiaTheme="minorEastAsia"/>
                <w:sz w:val="22"/>
              </w:rPr>
            </w:pPr>
            <w:r w:rsidRPr="005527A9">
              <w:rPr>
                <w:rFonts w:eastAsiaTheme="minorEastAsia"/>
                <w:sz w:val="22"/>
              </w:rPr>
              <w:t>Network K</w:t>
            </w:r>
          </w:p>
        </w:tc>
        <w:tc>
          <w:tcPr>
            <w:tcW w:w="1354" w:type="dxa"/>
            <w:tcBorders>
              <w:top w:val="nil"/>
              <w:left w:val="nil"/>
              <w:bottom w:val="nil"/>
              <w:right w:val="nil"/>
            </w:tcBorders>
            <w:vAlign w:val="center"/>
          </w:tcPr>
          <w:p w14:paraId="14F7F67F"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103" w:type="dxa"/>
            <w:tcBorders>
              <w:top w:val="nil"/>
              <w:left w:val="nil"/>
              <w:bottom w:val="nil"/>
              <w:right w:val="nil"/>
            </w:tcBorders>
            <w:vAlign w:val="center"/>
          </w:tcPr>
          <w:p w14:paraId="07B81ABE"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533" w:type="dxa"/>
            <w:tcBorders>
              <w:top w:val="nil"/>
              <w:left w:val="nil"/>
              <w:bottom w:val="nil"/>
              <w:right w:val="nil"/>
            </w:tcBorders>
            <w:vAlign w:val="center"/>
          </w:tcPr>
          <w:p w14:paraId="3CE6A2C5"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c>
          <w:tcPr>
            <w:tcW w:w="1362" w:type="dxa"/>
            <w:tcBorders>
              <w:top w:val="nil"/>
              <w:left w:val="nil"/>
              <w:bottom w:val="nil"/>
              <w:right w:val="nil"/>
            </w:tcBorders>
            <w:vAlign w:val="center"/>
          </w:tcPr>
          <w:p w14:paraId="76FF3ECC"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c>
          <w:tcPr>
            <w:tcW w:w="1362" w:type="dxa"/>
            <w:tcBorders>
              <w:top w:val="nil"/>
              <w:left w:val="nil"/>
              <w:bottom w:val="nil"/>
              <w:right w:val="nil"/>
            </w:tcBorders>
            <w:vAlign w:val="center"/>
          </w:tcPr>
          <w:p w14:paraId="39191324"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r>
      <w:tr w:rsidR="00B74E9A" w:rsidRPr="005527A9" w14:paraId="7062CF2C" w14:textId="77777777" w:rsidTr="00F428A2">
        <w:trPr>
          <w:jc w:val="center"/>
        </w:trPr>
        <w:tc>
          <w:tcPr>
            <w:tcW w:w="1387" w:type="dxa"/>
            <w:vMerge/>
            <w:tcBorders>
              <w:top w:val="nil"/>
              <w:left w:val="nil"/>
              <w:bottom w:val="nil"/>
              <w:right w:val="nil"/>
            </w:tcBorders>
            <w:vAlign w:val="center"/>
          </w:tcPr>
          <w:p w14:paraId="2C36E8F9" w14:textId="77777777" w:rsidR="00B74E9A" w:rsidRPr="005527A9" w:rsidRDefault="00B74E9A" w:rsidP="00B74E9A">
            <w:pPr>
              <w:spacing w:before="120"/>
              <w:jc w:val="center"/>
              <w:rPr>
                <w:rFonts w:eastAsiaTheme="minorEastAsia"/>
                <w:sz w:val="22"/>
              </w:rPr>
            </w:pPr>
          </w:p>
        </w:tc>
        <w:tc>
          <w:tcPr>
            <w:tcW w:w="1307" w:type="dxa"/>
            <w:tcBorders>
              <w:top w:val="nil"/>
              <w:left w:val="nil"/>
              <w:bottom w:val="nil"/>
              <w:right w:val="nil"/>
            </w:tcBorders>
            <w:vAlign w:val="center"/>
          </w:tcPr>
          <w:p w14:paraId="51946AF4" w14:textId="77777777" w:rsidR="00B74E9A" w:rsidRPr="005527A9" w:rsidRDefault="00B74E9A" w:rsidP="00B74E9A">
            <w:pPr>
              <w:spacing w:before="120"/>
              <w:jc w:val="center"/>
              <w:rPr>
                <w:rFonts w:eastAsiaTheme="minorEastAsia"/>
                <w:sz w:val="22"/>
              </w:rPr>
            </w:pPr>
            <w:r w:rsidRPr="005527A9">
              <w:rPr>
                <w:rFonts w:eastAsiaTheme="minorEastAsia"/>
                <w:sz w:val="22"/>
              </w:rPr>
              <w:t>Descending</w:t>
            </w:r>
          </w:p>
        </w:tc>
        <w:tc>
          <w:tcPr>
            <w:tcW w:w="1055" w:type="dxa"/>
            <w:tcBorders>
              <w:top w:val="nil"/>
              <w:left w:val="nil"/>
              <w:bottom w:val="nil"/>
              <w:right w:val="nil"/>
            </w:tcBorders>
            <w:vAlign w:val="center"/>
          </w:tcPr>
          <w:p w14:paraId="0A5260B2" w14:textId="2600A7FB" w:rsidR="00B74E9A" w:rsidRPr="005527A9" w:rsidRDefault="00B74E9A" w:rsidP="00B74E9A">
            <w:pPr>
              <w:spacing w:before="120"/>
              <w:jc w:val="center"/>
              <w:rPr>
                <w:rFonts w:eastAsiaTheme="minorEastAsia"/>
                <w:sz w:val="22"/>
              </w:rPr>
            </w:pPr>
            <w:r w:rsidRPr="005527A9">
              <w:rPr>
                <w:rFonts w:eastAsiaTheme="minorEastAsia"/>
                <w:sz w:val="22"/>
              </w:rPr>
              <w:t>Network K</w:t>
            </w:r>
          </w:p>
        </w:tc>
        <w:tc>
          <w:tcPr>
            <w:tcW w:w="1354" w:type="dxa"/>
            <w:tcBorders>
              <w:top w:val="nil"/>
              <w:left w:val="nil"/>
              <w:bottom w:val="nil"/>
              <w:right w:val="nil"/>
            </w:tcBorders>
            <w:vAlign w:val="center"/>
          </w:tcPr>
          <w:p w14:paraId="0783DD44"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103" w:type="dxa"/>
            <w:tcBorders>
              <w:top w:val="nil"/>
              <w:left w:val="nil"/>
              <w:bottom w:val="nil"/>
              <w:right w:val="nil"/>
            </w:tcBorders>
            <w:vAlign w:val="center"/>
          </w:tcPr>
          <w:p w14:paraId="68CC2336"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533" w:type="dxa"/>
            <w:tcBorders>
              <w:top w:val="nil"/>
              <w:left w:val="nil"/>
              <w:bottom w:val="nil"/>
              <w:right w:val="nil"/>
            </w:tcBorders>
            <w:vAlign w:val="center"/>
          </w:tcPr>
          <w:p w14:paraId="7A6FC094" w14:textId="77777777" w:rsidR="00B74E9A" w:rsidRPr="005527A9" w:rsidRDefault="00B74E9A" w:rsidP="00B74E9A">
            <w:pPr>
              <w:spacing w:before="120"/>
              <w:jc w:val="center"/>
              <w:rPr>
                <w:rFonts w:eastAsiaTheme="minorEastAsia"/>
                <w:sz w:val="22"/>
              </w:rPr>
            </w:pPr>
            <w:r w:rsidRPr="005527A9">
              <w:rPr>
                <w:rFonts w:eastAsiaTheme="minorEastAsia"/>
                <w:sz w:val="22"/>
              </w:rPr>
              <w:t>Random</w:t>
            </w:r>
          </w:p>
        </w:tc>
        <w:tc>
          <w:tcPr>
            <w:tcW w:w="1362" w:type="dxa"/>
            <w:tcBorders>
              <w:top w:val="nil"/>
              <w:left w:val="nil"/>
              <w:bottom w:val="nil"/>
              <w:right w:val="nil"/>
            </w:tcBorders>
            <w:vAlign w:val="center"/>
          </w:tcPr>
          <w:p w14:paraId="2C3BF889" w14:textId="77777777" w:rsidR="00B74E9A" w:rsidRPr="005527A9" w:rsidRDefault="00B74E9A" w:rsidP="00B74E9A">
            <w:pPr>
              <w:spacing w:before="120"/>
              <w:jc w:val="center"/>
              <w:rPr>
                <w:rFonts w:eastAsiaTheme="minorEastAsia"/>
                <w:sz w:val="22"/>
              </w:rPr>
            </w:pPr>
            <w:r w:rsidRPr="005527A9">
              <w:rPr>
                <w:rFonts w:eastAsiaTheme="minorEastAsia"/>
                <w:sz w:val="22"/>
              </w:rPr>
              <w:t>Repelling</w:t>
            </w:r>
          </w:p>
        </w:tc>
        <w:tc>
          <w:tcPr>
            <w:tcW w:w="1362" w:type="dxa"/>
            <w:tcBorders>
              <w:top w:val="nil"/>
              <w:left w:val="nil"/>
              <w:bottom w:val="nil"/>
              <w:right w:val="nil"/>
            </w:tcBorders>
            <w:vAlign w:val="center"/>
          </w:tcPr>
          <w:p w14:paraId="13BA6289" w14:textId="77777777" w:rsidR="00B74E9A" w:rsidRPr="005527A9" w:rsidRDefault="00B74E9A" w:rsidP="00B74E9A">
            <w:pPr>
              <w:spacing w:before="120"/>
              <w:jc w:val="center"/>
              <w:rPr>
                <w:rFonts w:eastAsiaTheme="minorEastAsia"/>
                <w:sz w:val="22"/>
              </w:rPr>
            </w:pPr>
            <w:r w:rsidRPr="005527A9">
              <w:rPr>
                <w:rFonts w:eastAsiaTheme="minorEastAsia"/>
                <w:sz w:val="22"/>
              </w:rPr>
              <w:t>Repelling</w:t>
            </w:r>
          </w:p>
        </w:tc>
      </w:tr>
      <w:tr w:rsidR="00B74E9A" w:rsidRPr="005527A9" w14:paraId="4F76D6DA" w14:textId="77777777" w:rsidTr="00F428A2">
        <w:trPr>
          <w:jc w:val="center"/>
        </w:trPr>
        <w:tc>
          <w:tcPr>
            <w:tcW w:w="1387" w:type="dxa"/>
            <w:vMerge w:val="restart"/>
            <w:tcBorders>
              <w:top w:val="nil"/>
              <w:left w:val="nil"/>
              <w:bottom w:val="nil"/>
              <w:right w:val="nil"/>
            </w:tcBorders>
            <w:vAlign w:val="center"/>
          </w:tcPr>
          <w:p w14:paraId="19B2CE09" w14:textId="77777777" w:rsidR="00B74E9A" w:rsidRPr="005527A9" w:rsidRDefault="00B74E9A" w:rsidP="00B74E9A">
            <w:pPr>
              <w:spacing w:before="120"/>
              <w:jc w:val="center"/>
              <w:rPr>
                <w:rFonts w:eastAsiaTheme="minorEastAsia"/>
                <w:sz w:val="22"/>
              </w:rPr>
            </w:pPr>
            <w:r w:rsidRPr="005527A9">
              <w:rPr>
                <w:rFonts w:eastAsiaTheme="minorEastAsia" w:hint="eastAsia"/>
                <w:sz w:val="22"/>
              </w:rPr>
              <w:t xml:space="preserve">After </w:t>
            </w:r>
            <w:r w:rsidRPr="005527A9">
              <w:rPr>
                <w:rFonts w:eastAsiaTheme="minorEastAsia"/>
                <w:sz w:val="22"/>
              </w:rPr>
              <w:t>breaking key segments</w:t>
            </w:r>
          </w:p>
        </w:tc>
        <w:tc>
          <w:tcPr>
            <w:tcW w:w="1307" w:type="dxa"/>
            <w:tcBorders>
              <w:top w:val="nil"/>
              <w:left w:val="nil"/>
              <w:bottom w:val="nil"/>
              <w:right w:val="nil"/>
            </w:tcBorders>
            <w:vAlign w:val="center"/>
          </w:tcPr>
          <w:p w14:paraId="7B96FD44" w14:textId="77777777" w:rsidR="00B74E9A" w:rsidRPr="005527A9" w:rsidRDefault="00B74E9A" w:rsidP="00B74E9A">
            <w:pPr>
              <w:spacing w:before="120"/>
              <w:jc w:val="center"/>
              <w:rPr>
                <w:rFonts w:eastAsiaTheme="minorEastAsia"/>
                <w:sz w:val="22"/>
              </w:rPr>
            </w:pPr>
            <w:r w:rsidRPr="005527A9">
              <w:rPr>
                <w:rFonts w:eastAsiaTheme="minorEastAsia"/>
                <w:sz w:val="22"/>
              </w:rPr>
              <w:t>Ascending</w:t>
            </w:r>
          </w:p>
        </w:tc>
        <w:tc>
          <w:tcPr>
            <w:tcW w:w="1055" w:type="dxa"/>
            <w:tcBorders>
              <w:top w:val="nil"/>
              <w:left w:val="nil"/>
              <w:bottom w:val="nil"/>
              <w:right w:val="nil"/>
            </w:tcBorders>
            <w:vAlign w:val="center"/>
          </w:tcPr>
          <w:p w14:paraId="5BB79C0D" w14:textId="6026A80A" w:rsidR="00B74E9A" w:rsidRPr="005527A9" w:rsidRDefault="00B74E9A" w:rsidP="00B74E9A">
            <w:pPr>
              <w:spacing w:before="120"/>
              <w:jc w:val="center"/>
              <w:rPr>
                <w:rFonts w:eastAsiaTheme="minorEastAsia"/>
                <w:sz w:val="22"/>
              </w:rPr>
            </w:pPr>
            <w:r w:rsidRPr="005527A9">
              <w:rPr>
                <w:rFonts w:eastAsiaTheme="minorEastAsia"/>
                <w:sz w:val="22"/>
              </w:rPr>
              <w:t>Network K</w:t>
            </w:r>
          </w:p>
        </w:tc>
        <w:tc>
          <w:tcPr>
            <w:tcW w:w="1354" w:type="dxa"/>
            <w:tcBorders>
              <w:top w:val="nil"/>
              <w:left w:val="nil"/>
              <w:bottom w:val="nil"/>
              <w:right w:val="nil"/>
            </w:tcBorders>
            <w:vAlign w:val="center"/>
          </w:tcPr>
          <w:p w14:paraId="29930523"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103" w:type="dxa"/>
            <w:tcBorders>
              <w:top w:val="nil"/>
              <w:left w:val="nil"/>
              <w:bottom w:val="nil"/>
              <w:right w:val="nil"/>
            </w:tcBorders>
            <w:vAlign w:val="center"/>
          </w:tcPr>
          <w:p w14:paraId="0838C91D"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533" w:type="dxa"/>
            <w:tcBorders>
              <w:top w:val="nil"/>
              <w:left w:val="nil"/>
              <w:bottom w:val="nil"/>
              <w:right w:val="nil"/>
            </w:tcBorders>
            <w:vAlign w:val="center"/>
          </w:tcPr>
          <w:p w14:paraId="05881643"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c>
          <w:tcPr>
            <w:tcW w:w="1362" w:type="dxa"/>
            <w:tcBorders>
              <w:top w:val="nil"/>
              <w:left w:val="nil"/>
              <w:bottom w:val="nil"/>
              <w:right w:val="nil"/>
            </w:tcBorders>
            <w:vAlign w:val="center"/>
          </w:tcPr>
          <w:p w14:paraId="50CAA8B5"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c>
          <w:tcPr>
            <w:tcW w:w="1362" w:type="dxa"/>
            <w:tcBorders>
              <w:top w:val="nil"/>
              <w:left w:val="nil"/>
              <w:bottom w:val="nil"/>
              <w:right w:val="nil"/>
            </w:tcBorders>
            <w:vAlign w:val="center"/>
          </w:tcPr>
          <w:p w14:paraId="09B71394" w14:textId="77777777" w:rsidR="00B74E9A" w:rsidRPr="005527A9" w:rsidRDefault="00B74E9A" w:rsidP="00B74E9A">
            <w:pPr>
              <w:spacing w:before="120"/>
              <w:jc w:val="center"/>
              <w:rPr>
                <w:rFonts w:eastAsiaTheme="minorEastAsia"/>
                <w:sz w:val="22"/>
              </w:rPr>
            </w:pPr>
            <w:r w:rsidRPr="005527A9">
              <w:rPr>
                <w:rFonts w:eastAsiaTheme="minorEastAsia"/>
                <w:sz w:val="22"/>
              </w:rPr>
              <w:t>Clustering</w:t>
            </w:r>
          </w:p>
        </w:tc>
      </w:tr>
      <w:tr w:rsidR="00B74E9A" w:rsidRPr="005527A9" w14:paraId="6999ABA7" w14:textId="77777777" w:rsidTr="00F428A2">
        <w:trPr>
          <w:jc w:val="center"/>
        </w:trPr>
        <w:tc>
          <w:tcPr>
            <w:tcW w:w="1387" w:type="dxa"/>
            <w:vMerge/>
            <w:tcBorders>
              <w:top w:val="nil"/>
              <w:left w:val="nil"/>
              <w:bottom w:val="nil"/>
              <w:right w:val="nil"/>
            </w:tcBorders>
            <w:vAlign w:val="center"/>
          </w:tcPr>
          <w:p w14:paraId="1D1D4AFB" w14:textId="77777777" w:rsidR="00B74E9A" w:rsidRPr="005527A9" w:rsidRDefault="00B74E9A" w:rsidP="00B74E9A">
            <w:pPr>
              <w:spacing w:before="120"/>
              <w:jc w:val="center"/>
              <w:rPr>
                <w:rFonts w:eastAsiaTheme="minorEastAsia"/>
                <w:sz w:val="22"/>
              </w:rPr>
            </w:pPr>
          </w:p>
        </w:tc>
        <w:tc>
          <w:tcPr>
            <w:tcW w:w="1307" w:type="dxa"/>
            <w:tcBorders>
              <w:top w:val="nil"/>
              <w:left w:val="nil"/>
              <w:bottom w:val="nil"/>
              <w:right w:val="nil"/>
            </w:tcBorders>
            <w:vAlign w:val="center"/>
          </w:tcPr>
          <w:p w14:paraId="07D2343D" w14:textId="77777777" w:rsidR="00B74E9A" w:rsidRPr="005527A9" w:rsidRDefault="00B74E9A" w:rsidP="00B74E9A">
            <w:pPr>
              <w:spacing w:before="120"/>
              <w:jc w:val="center"/>
              <w:rPr>
                <w:rFonts w:eastAsiaTheme="minorEastAsia"/>
                <w:sz w:val="22"/>
              </w:rPr>
            </w:pPr>
            <w:r w:rsidRPr="005527A9">
              <w:rPr>
                <w:rFonts w:eastAsiaTheme="minorEastAsia"/>
                <w:sz w:val="22"/>
              </w:rPr>
              <w:t>Descending</w:t>
            </w:r>
          </w:p>
        </w:tc>
        <w:tc>
          <w:tcPr>
            <w:tcW w:w="1055" w:type="dxa"/>
            <w:tcBorders>
              <w:top w:val="nil"/>
              <w:left w:val="nil"/>
              <w:bottom w:val="nil"/>
              <w:right w:val="nil"/>
            </w:tcBorders>
            <w:vAlign w:val="center"/>
          </w:tcPr>
          <w:p w14:paraId="1961C3FE" w14:textId="70EA67C2" w:rsidR="00B74E9A" w:rsidRPr="005527A9" w:rsidRDefault="00B74E9A" w:rsidP="00B74E9A">
            <w:pPr>
              <w:spacing w:before="120"/>
              <w:jc w:val="center"/>
              <w:rPr>
                <w:rFonts w:eastAsiaTheme="minorEastAsia"/>
                <w:sz w:val="22"/>
              </w:rPr>
            </w:pPr>
            <w:r w:rsidRPr="005527A9">
              <w:rPr>
                <w:rFonts w:eastAsiaTheme="minorEastAsia"/>
                <w:sz w:val="22"/>
              </w:rPr>
              <w:t>Network K</w:t>
            </w:r>
          </w:p>
        </w:tc>
        <w:tc>
          <w:tcPr>
            <w:tcW w:w="1354" w:type="dxa"/>
            <w:tcBorders>
              <w:top w:val="nil"/>
              <w:left w:val="nil"/>
              <w:bottom w:val="nil"/>
              <w:right w:val="nil"/>
            </w:tcBorders>
            <w:vAlign w:val="center"/>
          </w:tcPr>
          <w:p w14:paraId="4E22C845"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103" w:type="dxa"/>
            <w:tcBorders>
              <w:top w:val="nil"/>
              <w:left w:val="nil"/>
              <w:bottom w:val="nil"/>
              <w:right w:val="nil"/>
            </w:tcBorders>
            <w:vAlign w:val="center"/>
          </w:tcPr>
          <w:p w14:paraId="2769D529"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533" w:type="dxa"/>
            <w:tcBorders>
              <w:top w:val="nil"/>
              <w:left w:val="nil"/>
              <w:bottom w:val="nil"/>
              <w:right w:val="nil"/>
            </w:tcBorders>
            <w:vAlign w:val="center"/>
          </w:tcPr>
          <w:p w14:paraId="2223546C" w14:textId="77777777" w:rsidR="00B74E9A" w:rsidRPr="005527A9" w:rsidRDefault="00B74E9A" w:rsidP="00B74E9A">
            <w:pPr>
              <w:spacing w:before="120"/>
              <w:jc w:val="center"/>
              <w:rPr>
                <w:rFonts w:eastAsiaTheme="minorEastAsia"/>
                <w:sz w:val="22"/>
              </w:rPr>
            </w:pPr>
            <w:r w:rsidRPr="005527A9">
              <w:rPr>
                <w:rFonts w:eastAsiaTheme="minorEastAsia"/>
                <w:sz w:val="22"/>
              </w:rPr>
              <w:t>Random</w:t>
            </w:r>
          </w:p>
        </w:tc>
        <w:tc>
          <w:tcPr>
            <w:tcW w:w="1362" w:type="dxa"/>
            <w:tcBorders>
              <w:top w:val="nil"/>
              <w:left w:val="nil"/>
              <w:bottom w:val="nil"/>
              <w:right w:val="nil"/>
            </w:tcBorders>
            <w:vAlign w:val="center"/>
          </w:tcPr>
          <w:p w14:paraId="406A747F" w14:textId="77777777" w:rsidR="00B74E9A" w:rsidRPr="005527A9" w:rsidRDefault="00B74E9A" w:rsidP="00B74E9A">
            <w:pPr>
              <w:spacing w:before="120"/>
              <w:jc w:val="center"/>
              <w:rPr>
                <w:rFonts w:eastAsiaTheme="minorEastAsia"/>
                <w:sz w:val="22"/>
              </w:rPr>
            </w:pPr>
            <w:r w:rsidRPr="005527A9">
              <w:rPr>
                <w:rFonts w:eastAsiaTheme="minorEastAsia"/>
                <w:sz w:val="22"/>
              </w:rPr>
              <w:t>Repelling</w:t>
            </w:r>
          </w:p>
        </w:tc>
        <w:tc>
          <w:tcPr>
            <w:tcW w:w="1362" w:type="dxa"/>
            <w:tcBorders>
              <w:top w:val="nil"/>
              <w:left w:val="nil"/>
              <w:bottom w:val="nil"/>
              <w:right w:val="nil"/>
            </w:tcBorders>
            <w:vAlign w:val="center"/>
          </w:tcPr>
          <w:p w14:paraId="4F040DFE" w14:textId="77777777" w:rsidR="00B74E9A" w:rsidRPr="005527A9" w:rsidRDefault="00B74E9A" w:rsidP="00B74E9A">
            <w:pPr>
              <w:spacing w:before="120"/>
              <w:jc w:val="center"/>
              <w:rPr>
                <w:rFonts w:eastAsiaTheme="minorEastAsia"/>
                <w:sz w:val="22"/>
              </w:rPr>
            </w:pPr>
            <w:r w:rsidRPr="005527A9">
              <w:rPr>
                <w:rFonts w:eastAsiaTheme="minorEastAsia"/>
                <w:sz w:val="22"/>
              </w:rPr>
              <w:t>Repelling</w:t>
            </w:r>
          </w:p>
        </w:tc>
      </w:tr>
      <w:tr w:rsidR="00B74E9A" w:rsidRPr="005527A9" w14:paraId="2A2589CC" w14:textId="77777777" w:rsidTr="00F428A2">
        <w:trPr>
          <w:trHeight w:val="669"/>
          <w:jc w:val="center"/>
        </w:trPr>
        <w:tc>
          <w:tcPr>
            <w:tcW w:w="1387" w:type="dxa"/>
            <w:tcBorders>
              <w:top w:val="nil"/>
              <w:left w:val="nil"/>
              <w:right w:val="nil"/>
            </w:tcBorders>
            <w:vAlign w:val="center"/>
          </w:tcPr>
          <w:p w14:paraId="475B1277" w14:textId="77777777" w:rsidR="00B74E9A" w:rsidRPr="005527A9" w:rsidRDefault="00B74E9A" w:rsidP="00B74E9A">
            <w:pPr>
              <w:spacing w:before="120"/>
              <w:jc w:val="center"/>
              <w:rPr>
                <w:rFonts w:eastAsiaTheme="minorEastAsia"/>
                <w:sz w:val="22"/>
              </w:rPr>
            </w:pPr>
            <w:r w:rsidRPr="005527A9">
              <w:rPr>
                <w:rFonts w:eastAsiaTheme="minorEastAsia" w:hint="eastAsia"/>
                <w:sz w:val="22"/>
              </w:rPr>
              <w:t>After deleting</w:t>
            </w:r>
            <w:r w:rsidRPr="005527A9">
              <w:rPr>
                <w:rFonts w:eastAsiaTheme="minorEastAsia"/>
                <w:sz w:val="22"/>
              </w:rPr>
              <w:t xml:space="preserve"> ordinary segments</w:t>
            </w:r>
          </w:p>
        </w:tc>
        <w:tc>
          <w:tcPr>
            <w:tcW w:w="1307" w:type="dxa"/>
            <w:tcBorders>
              <w:top w:val="nil"/>
              <w:left w:val="nil"/>
              <w:bottom w:val="single" w:sz="4" w:space="0" w:color="auto"/>
              <w:right w:val="nil"/>
            </w:tcBorders>
            <w:vAlign w:val="center"/>
          </w:tcPr>
          <w:p w14:paraId="0BE02F2F" w14:textId="77777777" w:rsidR="00B74E9A" w:rsidRPr="005527A9" w:rsidRDefault="00B74E9A" w:rsidP="00B74E9A">
            <w:pPr>
              <w:spacing w:before="120"/>
              <w:jc w:val="center"/>
              <w:rPr>
                <w:rFonts w:eastAsiaTheme="minorEastAsia"/>
                <w:sz w:val="22"/>
              </w:rPr>
            </w:pPr>
          </w:p>
        </w:tc>
        <w:tc>
          <w:tcPr>
            <w:tcW w:w="1055" w:type="dxa"/>
            <w:tcBorders>
              <w:top w:val="nil"/>
              <w:left w:val="nil"/>
              <w:right w:val="nil"/>
            </w:tcBorders>
            <w:vAlign w:val="center"/>
          </w:tcPr>
          <w:p w14:paraId="1F8D0F2C" w14:textId="46625745" w:rsidR="00B74E9A" w:rsidRPr="005527A9" w:rsidRDefault="00B74E9A" w:rsidP="00B74E9A">
            <w:pPr>
              <w:spacing w:before="120"/>
              <w:jc w:val="center"/>
              <w:rPr>
                <w:rFonts w:eastAsiaTheme="minorEastAsia"/>
                <w:sz w:val="22"/>
              </w:rPr>
            </w:pPr>
            <w:r w:rsidRPr="005527A9">
              <w:rPr>
                <w:rFonts w:eastAsiaTheme="minorEastAsia"/>
                <w:sz w:val="22"/>
              </w:rPr>
              <w:t>Network K</w:t>
            </w:r>
          </w:p>
        </w:tc>
        <w:tc>
          <w:tcPr>
            <w:tcW w:w="1354" w:type="dxa"/>
            <w:tcBorders>
              <w:top w:val="nil"/>
              <w:left w:val="nil"/>
              <w:right w:val="nil"/>
            </w:tcBorders>
            <w:vAlign w:val="center"/>
          </w:tcPr>
          <w:p w14:paraId="45230C70"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103" w:type="dxa"/>
            <w:tcBorders>
              <w:top w:val="nil"/>
              <w:left w:val="nil"/>
              <w:right w:val="nil"/>
            </w:tcBorders>
            <w:vAlign w:val="center"/>
          </w:tcPr>
          <w:p w14:paraId="6CA10E2F" w14:textId="77777777" w:rsidR="00B74E9A" w:rsidRPr="005527A9" w:rsidRDefault="00B74E9A" w:rsidP="00B74E9A">
            <w:pPr>
              <w:spacing w:before="120"/>
              <w:jc w:val="center"/>
              <w:rPr>
                <w:rFonts w:eastAsiaTheme="minorEastAsia"/>
                <w:sz w:val="22"/>
              </w:rPr>
            </w:pPr>
            <w:r w:rsidRPr="005527A9">
              <w:rPr>
                <w:rFonts w:eastAsiaTheme="minorEastAsia"/>
                <w:b/>
                <w:sz w:val="22"/>
              </w:rPr>
              <w:t>↓</w:t>
            </w:r>
          </w:p>
        </w:tc>
        <w:tc>
          <w:tcPr>
            <w:tcW w:w="1533" w:type="dxa"/>
            <w:tcBorders>
              <w:top w:val="nil"/>
              <w:left w:val="nil"/>
              <w:right w:val="nil"/>
            </w:tcBorders>
            <w:vAlign w:val="center"/>
          </w:tcPr>
          <w:p w14:paraId="79AA17AF" w14:textId="77777777" w:rsidR="00B74E9A" w:rsidRPr="005527A9" w:rsidRDefault="00B74E9A" w:rsidP="00B74E9A">
            <w:pPr>
              <w:spacing w:before="120"/>
              <w:jc w:val="center"/>
              <w:rPr>
                <w:rFonts w:eastAsiaTheme="minorEastAsia"/>
                <w:sz w:val="22"/>
              </w:rPr>
            </w:pPr>
            <w:r w:rsidRPr="005527A9">
              <w:rPr>
                <w:rFonts w:eastAsiaTheme="minorEastAsia"/>
                <w:sz w:val="22"/>
              </w:rPr>
              <w:t>Random</w:t>
            </w:r>
          </w:p>
        </w:tc>
        <w:tc>
          <w:tcPr>
            <w:tcW w:w="1362" w:type="dxa"/>
            <w:tcBorders>
              <w:top w:val="nil"/>
              <w:left w:val="nil"/>
              <w:right w:val="nil"/>
            </w:tcBorders>
            <w:vAlign w:val="center"/>
          </w:tcPr>
          <w:p w14:paraId="0D5B8319" w14:textId="77777777" w:rsidR="00B74E9A" w:rsidRPr="005527A9" w:rsidRDefault="00B74E9A" w:rsidP="00B74E9A">
            <w:pPr>
              <w:spacing w:before="120"/>
              <w:jc w:val="center"/>
              <w:rPr>
                <w:rFonts w:eastAsiaTheme="minorEastAsia"/>
                <w:sz w:val="22"/>
              </w:rPr>
            </w:pPr>
            <w:r w:rsidRPr="005527A9">
              <w:rPr>
                <w:rFonts w:eastAsiaTheme="minorEastAsia"/>
                <w:sz w:val="22"/>
              </w:rPr>
              <w:t>Repelling</w:t>
            </w:r>
          </w:p>
        </w:tc>
        <w:tc>
          <w:tcPr>
            <w:tcW w:w="1362" w:type="dxa"/>
            <w:tcBorders>
              <w:top w:val="nil"/>
              <w:left w:val="nil"/>
              <w:right w:val="nil"/>
            </w:tcBorders>
            <w:vAlign w:val="center"/>
          </w:tcPr>
          <w:p w14:paraId="0AC10690" w14:textId="77777777" w:rsidR="00B74E9A" w:rsidRPr="005527A9" w:rsidRDefault="00B74E9A" w:rsidP="00B74E9A">
            <w:pPr>
              <w:spacing w:before="120"/>
              <w:jc w:val="center"/>
              <w:rPr>
                <w:rFonts w:eastAsiaTheme="minorEastAsia"/>
                <w:sz w:val="22"/>
              </w:rPr>
            </w:pPr>
            <w:r w:rsidRPr="005527A9">
              <w:rPr>
                <w:rFonts w:eastAsiaTheme="minorEastAsia"/>
                <w:sz w:val="22"/>
              </w:rPr>
              <w:t>Random and clustering</w:t>
            </w:r>
          </w:p>
        </w:tc>
      </w:tr>
    </w:tbl>
    <w:p w14:paraId="6C5A9B48" w14:textId="378A18E1" w:rsidR="000F3362" w:rsidRPr="005527A9" w:rsidRDefault="009F1E8B" w:rsidP="000F3362">
      <w:pPr>
        <w:spacing w:before="120"/>
        <w:ind w:firstLine="420"/>
        <w:rPr>
          <w:rFonts w:eastAsiaTheme="minorEastAsia"/>
          <w:b/>
          <w:sz w:val="22"/>
        </w:rPr>
      </w:pPr>
      <w:r w:rsidRPr="005527A9">
        <w:rPr>
          <w:rFonts w:eastAsiaTheme="minorEastAsia"/>
          <w:b/>
          <w:sz w:val="22"/>
        </w:rPr>
        <w:t xml:space="preserve"> </w:t>
      </w:r>
      <w:r w:rsidR="000F3362" w:rsidRPr="005527A9">
        <w:rPr>
          <w:rFonts w:eastAsiaTheme="minorEastAsia"/>
          <w:b/>
          <w:sz w:val="22"/>
        </w:rPr>
        <w:t xml:space="preserve">(“=” </w:t>
      </w:r>
      <w:r w:rsidRPr="005527A9">
        <w:rPr>
          <w:rFonts w:eastAsiaTheme="minorEastAsia"/>
          <w:b/>
          <w:sz w:val="22"/>
        </w:rPr>
        <w:t>represents</w:t>
      </w:r>
      <w:r w:rsidR="000F3362" w:rsidRPr="005527A9">
        <w:rPr>
          <w:rFonts w:eastAsiaTheme="minorEastAsia"/>
          <w:b/>
          <w:sz w:val="22"/>
        </w:rPr>
        <w:t xml:space="preserve"> no change, “↓”</w:t>
      </w:r>
      <w:r w:rsidRPr="005527A9">
        <w:rPr>
          <w:rFonts w:eastAsiaTheme="minorEastAsia"/>
          <w:b/>
          <w:sz w:val="22"/>
        </w:rPr>
        <w:t xml:space="preserve">represents </w:t>
      </w:r>
      <w:r w:rsidR="000F3362" w:rsidRPr="005527A9">
        <w:rPr>
          <w:rFonts w:eastAsiaTheme="minorEastAsia"/>
          <w:b/>
          <w:sz w:val="22"/>
        </w:rPr>
        <w:t xml:space="preserve">decrease, “clustering”, “repelling” and “random” </w:t>
      </w:r>
      <w:r w:rsidRPr="005527A9">
        <w:rPr>
          <w:rFonts w:eastAsiaTheme="minorEastAsia"/>
          <w:b/>
          <w:sz w:val="22"/>
        </w:rPr>
        <w:t xml:space="preserve">represent </w:t>
      </w:r>
      <w:r w:rsidR="000F3362" w:rsidRPr="005527A9">
        <w:rPr>
          <w:rFonts w:eastAsiaTheme="minorEastAsia"/>
          <w:b/>
          <w:sz w:val="22"/>
        </w:rPr>
        <w:t>the point pattern corresponding to K-function)</w:t>
      </w:r>
    </w:p>
    <w:p w14:paraId="408100FA" w14:textId="2F7E8E08" w:rsidR="00726059" w:rsidRPr="005527A9" w:rsidRDefault="00BF1423" w:rsidP="001F38EF">
      <w:pPr>
        <w:spacing w:before="120"/>
        <w:ind w:firstLine="420"/>
        <w:rPr>
          <w:rFonts w:eastAsiaTheme="minorEastAsia"/>
          <w:sz w:val="22"/>
        </w:rPr>
      </w:pPr>
      <w:r w:rsidRPr="005527A9">
        <w:rPr>
          <w:rFonts w:eastAsiaTheme="minorEastAsia"/>
          <w:sz w:val="22"/>
        </w:rPr>
        <w:t>For instance, t</w:t>
      </w:r>
      <w:r w:rsidR="00CF6B53" w:rsidRPr="005527A9">
        <w:rPr>
          <w:rFonts w:eastAsiaTheme="minorEastAsia"/>
          <w:sz w:val="22"/>
        </w:rPr>
        <w:t>he third row of the table indicate</w:t>
      </w:r>
      <w:r w:rsidR="0089560A">
        <w:rPr>
          <w:rFonts w:eastAsiaTheme="minorEastAsia"/>
          <w:sz w:val="22"/>
        </w:rPr>
        <w:t>s</w:t>
      </w:r>
      <w:r w:rsidR="00CF6B53" w:rsidRPr="005527A9">
        <w:rPr>
          <w:rFonts w:eastAsiaTheme="minorEastAsia"/>
          <w:sz w:val="22"/>
        </w:rPr>
        <w:t xml:space="preserve"> that after the key segment</w:t>
      </w:r>
      <w:r w:rsidRPr="005527A9">
        <w:rPr>
          <w:rFonts w:eastAsiaTheme="minorEastAsia"/>
          <w:sz w:val="22"/>
        </w:rPr>
        <w:t>s</w:t>
      </w:r>
      <w:r w:rsidR="00CF6B53" w:rsidRPr="005527A9">
        <w:rPr>
          <w:rFonts w:eastAsiaTheme="minorEastAsia"/>
          <w:sz w:val="22"/>
        </w:rPr>
        <w:t xml:space="preserve"> </w:t>
      </w:r>
      <w:r w:rsidR="0089560A">
        <w:rPr>
          <w:rFonts w:eastAsiaTheme="minorEastAsia"/>
          <w:sz w:val="22"/>
        </w:rPr>
        <w:t>are</w:t>
      </w:r>
      <w:r w:rsidR="00CF6B53" w:rsidRPr="005527A9">
        <w:rPr>
          <w:rFonts w:eastAsiaTheme="minorEastAsia"/>
          <w:sz w:val="22"/>
        </w:rPr>
        <w:t xml:space="preserve"> deleted </w:t>
      </w:r>
      <w:r w:rsidRPr="005527A9">
        <w:rPr>
          <w:rFonts w:eastAsiaTheme="minorEastAsia"/>
          <w:sz w:val="22"/>
        </w:rPr>
        <w:t>in ascending order of importance</w:t>
      </w:r>
      <w:r w:rsidR="00CF6B53" w:rsidRPr="005527A9">
        <w:rPr>
          <w:rFonts w:eastAsiaTheme="minorEastAsia"/>
          <w:sz w:val="22"/>
        </w:rPr>
        <w:t xml:space="preserve">, the connectivity </w:t>
      </w:r>
      <w:r w:rsidR="00CF2D92" w:rsidRPr="005527A9">
        <w:rPr>
          <w:rFonts w:eastAsiaTheme="minorEastAsia"/>
          <w:sz w:val="22"/>
        </w:rPr>
        <w:t>of</w:t>
      </w:r>
      <w:r w:rsidR="00CF6B53" w:rsidRPr="005527A9">
        <w:rPr>
          <w:rFonts w:eastAsiaTheme="minorEastAsia"/>
          <w:sz w:val="22"/>
        </w:rPr>
        <w:t xml:space="preserve"> event points </w:t>
      </w:r>
      <w:r w:rsidR="0089560A">
        <w:rPr>
          <w:rFonts w:eastAsiaTheme="minorEastAsia"/>
          <w:sz w:val="22"/>
        </w:rPr>
        <w:t>is</w:t>
      </w:r>
      <w:r w:rsidR="00641A5C">
        <w:rPr>
          <w:rFonts w:eastAsiaTheme="minorEastAsia"/>
          <w:sz w:val="22"/>
        </w:rPr>
        <w:t xml:space="preserve"> </w:t>
      </w:r>
      <w:r w:rsidR="00CF6B53" w:rsidRPr="005527A9">
        <w:rPr>
          <w:rFonts w:eastAsiaTheme="minorEastAsia"/>
          <w:sz w:val="22"/>
        </w:rPr>
        <w:t>decrease</w:t>
      </w:r>
      <w:r w:rsidR="00641A5C">
        <w:rPr>
          <w:rFonts w:eastAsiaTheme="minorEastAsia"/>
          <w:sz w:val="22"/>
        </w:rPr>
        <w:t>d</w:t>
      </w:r>
      <w:r w:rsidR="00CF6B53" w:rsidRPr="005527A9">
        <w:rPr>
          <w:rFonts w:eastAsiaTheme="minorEastAsia"/>
          <w:sz w:val="22"/>
        </w:rPr>
        <w:t xml:space="preserve">, the road density </w:t>
      </w:r>
      <w:r w:rsidR="0089560A">
        <w:rPr>
          <w:rFonts w:eastAsiaTheme="minorEastAsia"/>
          <w:sz w:val="22"/>
        </w:rPr>
        <w:t>is</w:t>
      </w:r>
      <w:r w:rsidR="00641A5C">
        <w:rPr>
          <w:rFonts w:eastAsiaTheme="minorEastAsia"/>
          <w:sz w:val="22"/>
        </w:rPr>
        <w:t xml:space="preserve"> </w:t>
      </w:r>
      <w:r w:rsidR="00CF6B53" w:rsidRPr="005527A9">
        <w:rPr>
          <w:rFonts w:eastAsiaTheme="minorEastAsia"/>
          <w:sz w:val="22"/>
        </w:rPr>
        <w:t>decrease</w:t>
      </w:r>
      <w:r w:rsidR="00641A5C">
        <w:rPr>
          <w:rFonts w:eastAsiaTheme="minorEastAsia"/>
          <w:sz w:val="22"/>
        </w:rPr>
        <w:t>d</w:t>
      </w:r>
      <w:r w:rsidR="00CF6B53" w:rsidRPr="005527A9">
        <w:rPr>
          <w:rFonts w:eastAsiaTheme="minorEastAsia"/>
          <w:sz w:val="22"/>
        </w:rPr>
        <w:t xml:space="preserve">, and the result of the network </w:t>
      </w:r>
      <w:r w:rsidR="00974648" w:rsidRPr="005527A9">
        <w:rPr>
          <w:rFonts w:eastAsiaTheme="minorEastAsia"/>
          <w:sz w:val="22"/>
        </w:rPr>
        <w:t xml:space="preserve">K-function </w:t>
      </w:r>
      <w:r w:rsidR="00CF6B53" w:rsidRPr="005527A9">
        <w:rPr>
          <w:rFonts w:eastAsiaTheme="minorEastAsia"/>
          <w:sz w:val="22"/>
        </w:rPr>
        <w:t xml:space="preserve">of the false negative data </w:t>
      </w:r>
      <w:r w:rsidR="0089560A">
        <w:rPr>
          <w:rFonts w:eastAsiaTheme="minorEastAsia"/>
          <w:sz w:val="22"/>
        </w:rPr>
        <w:t xml:space="preserve">is </w:t>
      </w:r>
      <w:r w:rsidR="00CF6B53" w:rsidRPr="005527A9">
        <w:rPr>
          <w:rFonts w:eastAsiaTheme="minorEastAsia"/>
          <w:sz w:val="22"/>
        </w:rPr>
        <w:t>clustering, th</w:t>
      </w:r>
      <w:r w:rsidRPr="005527A9">
        <w:rPr>
          <w:rFonts w:eastAsiaTheme="minorEastAsia"/>
          <w:sz w:val="22"/>
        </w:rPr>
        <w:t>at of the</w:t>
      </w:r>
      <w:r w:rsidR="00CF6B53" w:rsidRPr="005527A9">
        <w:rPr>
          <w:rFonts w:eastAsiaTheme="minorEastAsia"/>
          <w:sz w:val="22"/>
        </w:rPr>
        <w:t xml:space="preserve"> false positive data </w:t>
      </w:r>
      <w:r w:rsidR="0089560A">
        <w:rPr>
          <w:rFonts w:eastAsiaTheme="minorEastAsia"/>
          <w:sz w:val="22"/>
        </w:rPr>
        <w:t xml:space="preserve">is </w:t>
      </w:r>
      <w:r w:rsidR="00CF6B53" w:rsidRPr="005527A9">
        <w:rPr>
          <w:rFonts w:eastAsiaTheme="minorEastAsia"/>
          <w:sz w:val="22"/>
        </w:rPr>
        <w:t>clustering, and th</w:t>
      </w:r>
      <w:r w:rsidRPr="005527A9">
        <w:rPr>
          <w:rFonts w:eastAsiaTheme="minorEastAsia"/>
          <w:sz w:val="22"/>
        </w:rPr>
        <w:t>at of th</w:t>
      </w:r>
      <w:r w:rsidR="00CF6B53" w:rsidRPr="005527A9">
        <w:rPr>
          <w:rFonts w:eastAsiaTheme="minorEastAsia"/>
          <w:sz w:val="22"/>
        </w:rPr>
        <w:t>e neutral data</w:t>
      </w:r>
      <w:r w:rsidR="00641A5C">
        <w:rPr>
          <w:rFonts w:eastAsiaTheme="minorEastAsia"/>
          <w:sz w:val="22"/>
        </w:rPr>
        <w:t xml:space="preserve"> </w:t>
      </w:r>
      <w:r w:rsidR="0089560A">
        <w:rPr>
          <w:rFonts w:eastAsiaTheme="minorEastAsia"/>
          <w:sz w:val="22"/>
        </w:rPr>
        <w:t xml:space="preserve">is </w:t>
      </w:r>
      <w:r w:rsidRPr="005527A9">
        <w:rPr>
          <w:rFonts w:eastAsiaTheme="minorEastAsia"/>
          <w:sz w:val="22"/>
        </w:rPr>
        <w:t>c</w:t>
      </w:r>
      <w:r w:rsidR="00CF6B53" w:rsidRPr="005527A9">
        <w:rPr>
          <w:rFonts w:eastAsiaTheme="minorEastAsia"/>
          <w:sz w:val="22"/>
        </w:rPr>
        <w:t>lustering</w:t>
      </w:r>
      <w:r w:rsidRPr="005527A9">
        <w:rPr>
          <w:rFonts w:eastAsiaTheme="minorEastAsia"/>
          <w:sz w:val="22"/>
        </w:rPr>
        <w:t xml:space="preserve">. Row </w:t>
      </w:r>
      <w:r w:rsidR="00CF6B53" w:rsidRPr="005527A9">
        <w:rPr>
          <w:rFonts w:eastAsiaTheme="minorEastAsia"/>
          <w:sz w:val="22"/>
        </w:rPr>
        <w:t xml:space="preserve">4-n </w:t>
      </w:r>
      <w:r w:rsidR="00641A5C">
        <w:rPr>
          <w:rFonts w:eastAsiaTheme="minorEastAsia"/>
          <w:sz w:val="22"/>
        </w:rPr>
        <w:t>could</w:t>
      </w:r>
      <w:r w:rsidRPr="005527A9">
        <w:rPr>
          <w:rFonts w:eastAsiaTheme="minorEastAsia"/>
          <w:sz w:val="22"/>
        </w:rPr>
        <w:t xml:space="preserve"> be explained similarly.</w:t>
      </w:r>
    </w:p>
    <w:p w14:paraId="300F5BFA" w14:textId="77777777" w:rsidR="00466147" w:rsidRPr="005527A9" w:rsidRDefault="00AF5406" w:rsidP="001F38EF">
      <w:pPr>
        <w:spacing w:before="120"/>
        <w:rPr>
          <w:rFonts w:eastAsiaTheme="minorEastAsia"/>
          <w:b/>
          <w:sz w:val="22"/>
        </w:rPr>
      </w:pPr>
      <w:r w:rsidRPr="005527A9">
        <w:rPr>
          <w:rFonts w:eastAsiaTheme="minorEastAsia"/>
          <w:b/>
          <w:sz w:val="22"/>
        </w:rPr>
        <w:t xml:space="preserve">5.2 </w:t>
      </w:r>
      <w:r w:rsidR="0089007D" w:rsidRPr="005527A9">
        <w:rPr>
          <w:rFonts w:eastAsiaTheme="minorEastAsia"/>
          <w:b/>
          <w:sz w:val="22"/>
        </w:rPr>
        <w:t>Comparison</w:t>
      </w:r>
    </w:p>
    <w:p w14:paraId="16CC2586" w14:textId="12E5803F" w:rsidR="00CF6B53" w:rsidRPr="005527A9" w:rsidRDefault="00CF6B53" w:rsidP="001F38EF">
      <w:pPr>
        <w:spacing w:before="120"/>
        <w:ind w:firstLineChars="200" w:firstLine="440"/>
        <w:rPr>
          <w:rFonts w:eastAsiaTheme="minorEastAsia"/>
          <w:sz w:val="22"/>
        </w:rPr>
      </w:pPr>
      <w:r w:rsidRPr="005527A9">
        <w:rPr>
          <w:rFonts w:eastAsiaTheme="minorEastAsia"/>
          <w:sz w:val="22"/>
        </w:rPr>
        <w:t xml:space="preserve">Previous </w:t>
      </w:r>
      <w:r w:rsidR="001A3F27" w:rsidRPr="005527A9">
        <w:rPr>
          <w:rFonts w:eastAsiaTheme="minorEastAsia"/>
          <w:sz w:val="22"/>
        </w:rPr>
        <w:t>studies</w:t>
      </w:r>
      <w:r w:rsidRPr="005527A9">
        <w:rPr>
          <w:rFonts w:eastAsiaTheme="minorEastAsia"/>
          <w:sz w:val="22"/>
        </w:rPr>
        <w:t xml:space="preserve"> </w:t>
      </w:r>
      <w:r w:rsidR="001A3F27" w:rsidRPr="005527A9">
        <w:rPr>
          <w:rFonts w:eastAsiaTheme="minorEastAsia"/>
          <w:sz w:val="22"/>
        </w:rPr>
        <w:t>reach</w:t>
      </w:r>
      <w:r w:rsidR="00B74E9A" w:rsidRPr="005527A9">
        <w:rPr>
          <w:rFonts w:eastAsiaTheme="minorEastAsia"/>
          <w:sz w:val="22"/>
        </w:rPr>
        <w:t xml:space="preserve"> two main inferences regarding</w:t>
      </w:r>
      <w:r w:rsidRPr="005527A9">
        <w:rPr>
          <w:rFonts w:eastAsiaTheme="minorEastAsia"/>
          <w:sz w:val="22"/>
        </w:rPr>
        <w:t xml:space="preserve"> the false alarm of planar </w:t>
      </w:r>
      <w:r w:rsidR="00974648" w:rsidRPr="005527A9">
        <w:rPr>
          <w:rFonts w:eastAsiaTheme="minorEastAsia"/>
          <w:sz w:val="22"/>
        </w:rPr>
        <w:t>K-function</w:t>
      </w:r>
      <w:r w:rsidR="00DD5B57" w:rsidRPr="005527A9">
        <w:rPr>
          <w:rFonts w:eastAsiaTheme="minorEastAsia"/>
          <w:sz w:val="22"/>
        </w:rPr>
        <w:t xml:space="preserve">: </w:t>
      </w:r>
      <w:r w:rsidRPr="005527A9">
        <w:rPr>
          <w:rFonts w:eastAsiaTheme="minorEastAsia"/>
          <w:sz w:val="22"/>
        </w:rPr>
        <w:t xml:space="preserve">(1) </w:t>
      </w:r>
      <w:r w:rsidR="00B74E9A" w:rsidRPr="005527A9">
        <w:rPr>
          <w:rFonts w:eastAsiaTheme="minorEastAsia"/>
          <w:sz w:val="22"/>
        </w:rPr>
        <w:t xml:space="preserve">In the circumstances of good connectivity </w:t>
      </w:r>
      <w:r w:rsidR="00C32729">
        <w:rPr>
          <w:rFonts w:eastAsiaTheme="minorEastAsia"/>
          <w:sz w:val="22"/>
        </w:rPr>
        <w:t>of</w:t>
      </w:r>
      <w:r w:rsidR="00B74E9A" w:rsidRPr="005527A9">
        <w:rPr>
          <w:rFonts w:eastAsiaTheme="minorEastAsia"/>
          <w:sz w:val="22"/>
        </w:rPr>
        <w:t xml:space="preserve"> </w:t>
      </w:r>
      <w:r w:rsidRPr="005527A9">
        <w:rPr>
          <w:rFonts w:eastAsiaTheme="minorEastAsia"/>
          <w:sz w:val="22"/>
        </w:rPr>
        <w:t xml:space="preserve">event points and </w:t>
      </w:r>
      <w:r w:rsidR="00B74E9A" w:rsidRPr="005527A9">
        <w:rPr>
          <w:rFonts w:eastAsiaTheme="minorEastAsia"/>
          <w:sz w:val="22"/>
        </w:rPr>
        <w:t>high</w:t>
      </w:r>
      <w:r w:rsidRPr="005527A9">
        <w:rPr>
          <w:rFonts w:eastAsiaTheme="minorEastAsia"/>
          <w:sz w:val="22"/>
        </w:rPr>
        <w:t xml:space="preserve"> road density, </w:t>
      </w:r>
      <w:r w:rsidR="00B74E9A" w:rsidRPr="005527A9">
        <w:rPr>
          <w:rFonts w:eastAsiaTheme="minorEastAsia"/>
          <w:sz w:val="22"/>
        </w:rPr>
        <w:t>f</w:t>
      </w:r>
      <w:r w:rsidRPr="005527A9">
        <w:rPr>
          <w:rFonts w:eastAsiaTheme="minorEastAsia"/>
          <w:sz w:val="22"/>
        </w:rPr>
        <w:t xml:space="preserve">alse </w:t>
      </w:r>
      <w:r w:rsidR="00B74E9A" w:rsidRPr="005527A9">
        <w:rPr>
          <w:rFonts w:eastAsiaTheme="minorEastAsia"/>
          <w:sz w:val="22"/>
        </w:rPr>
        <w:t>n</w:t>
      </w:r>
      <w:r w:rsidRPr="005527A9">
        <w:rPr>
          <w:rFonts w:eastAsiaTheme="minorEastAsia"/>
          <w:sz w:val="22"/>
        </w:rPr>
        <w:t xml:space="preserve">egative </w:t>
      </w:r>
      <w:r w:rsidR="00B74E9A" w:rsidRPr="005527A9">
        <w:rPr>
          <w:rFonts w:eastAsiaTheme="minorEastAsia"/>
          <w:sz w:val="22"/>
        </w:rPr>
        <w:t>p</w:t>
      </w:r>
      <w:r w:rsidRPr="005527A9">
        <w:rPr>
          <w:rFonts w:eastAsiaTheme="minorEastAsia"/>
          <w:sz w:val="22"/>
        </w:rPr>
        <w:t>roblem</w:t>
      </w:r>
      <w:r w:rsidR="00B74E9A" w:rsidRPr="005527A9">
        <w:rPr>
          <w:rFonts w:eastAsiaTheme="minorEastAsia"/>
          <w:sz w:val="22"/>
        </w:rPr>
        <w:t>s</w:t>
      </w:r>
      <w:r w:rsidRPr="005527A9">
        <w:rPr>
          <w:rFonts w:eastAsiaTheme="minorEastAsia"/>
          <w:sz w:val="22"/>
        </w:rPr>
        <w:t xml:space="preserve"> tend to occur; (2) </w:t>
      </w:r>
      <w:r w:rsidR="00B74E9A" w:rsidRPr="005527A9">
        <w:rPr>
          <w:rFonts w:eastAsiaTheme="minorEastAsia"/>
          <w:sz w:val="22"/>
        </w:rPr>
        <w:t xml:space="preserve">In the circumstances of poor connectivity </w:t>
      </w:r>
      <w:r w:rsidR="00C32729">
        <w:rPr>
          <w:rFonts w:eastAsiaTheme="minorEastAsia"/>
          <w:sz w:val="22"/>
        </w:rPr>
        <w:t>of</w:t>
      </w:r>
      <w:r w:rsidR="00B74E9A" w:rsidRPr="005527A9">
        <w:rPr>
          <w:rFonts w:eastAsiaTheme="minorEastAsia"/>
          <w:sz w:val="22"/>
        </w:rPr>
        <w:t xml:space="preserve"> event points and low road density, false positive problems tend to occur.</w:t>
      </w:r>
    </w:p>
    <w:p w14:paraId="30C83064" w14:textId="162B2884" w:rsidR="00CF6B53" w:rsidRPr="005527A9" w:rsidRDefault="00CF6B53" w:rsidP="001A3F27">
      <w:pPr>
        <w:spacing w:before="120"/>
        <w:jc w:val="center"/>
        <w:rPr>
          <w:rFonts w:eastAsiaTheme="minorEastAsia"/>
          <w:b/>
          <w:sz w:val="22"/>
        </w:rPr>
      </w:pPr>
      <w:r w:rsidRPr="005527A9">
        <w:rPr>
          <w:rFonts w:eastAsiaTheme="minorEastAsia"/>
          <w:b/>
          <w:sz w:val="22"/>
        </w:rPr>
        <w:t>Table 5</w:t>
      </w:r>
      <w:r w:rsidR="00B74E9A" w:rsidRPr="005527A9">
        <w:rPr>
          <w:rFonts w:eastAsiaTheme="minorEastAsia"/>
          <w:b/>
          <w:sz w:val="22"/>
        </w:rPr>
        <w:t>.</w:t>
      </w:r>
      <w:r w:rsidRPr="005527A9">
        <w:rPr>
          <w:rFonts w:eastAsiaTheme="minorEastAsia"/>
          <w:b/>
          <w:sz w:val="22"/>
        </w:rPr>
        <w:t xml:space="preserve"> </w:t>
      </w:r>
      <w:r w:rsidR="00B74E9A" w:rsidRPr="005527A9">
        <w:rPr>
          <w:rFonts w:eastAsiaTheme="minorEastAsia"/>
          <w:b/>
          <w:sz w:val="22"/>
        </w:rPr>
        <w:t>R</w:t>
      </w:r>
      <w:r w:rsidRPr="005527A9">
        <w:rPr>
          <w:rFonts w:eastAsiaTheme="minorEastAsia"/>
          <w:b/>
          <w:sz w:val="22"/>
        </w:rPr>
        <w:t>elationship between the</w:t>
      </w:r>
      <w:r w:rsidR="00B74E9A" w:rsidRPr="005527A9">
        <w:rPr>
          <w:rFonts w:eastAsiaTheme="minorEastAsia"/>
          <w:b/>
          <w:sz w:val="22"/>
        </w:rPr>
        <w:t xml:space="preserve"> results of</w:t>
      </w:r>
      <w:r w:rsidRPr="005527A9">
        <w:rPr>
          <w:rFonts w:eastAsiaTheme="minorEastAsia"/>
          <w:b/>
          <w:sz w:val="22"/>
        </w:rPr>
        <w:t xml:space="preserve"> </w:t>
      </w:r>
      <w:r w:rsidR="00B74E9A" w:rsidRPr="005527A9">
        <w:rPr>
          <w:rFonts w:eastAsiaTheme="minorEastAsia"/>
          <w:b/>
          <w:sz w:val="22"/>
        </w:rPr>
        <w:t>tested</w:t>
      </w:r>
      <w:r w:rsidRPr="005527A9">
        <w:rPr>
          <w:rFonts w:eastAsiaTheme="minorEastAsia"/>
          <w:b/>
          <w:sz w:val="22"/>
        </w:rPr>
        <w:t xml:space="preserve"> </w:t>
      </w:r>
      <w:r w:rsidR="00B74E9A" w:rsidRPr="005527A9">
        <w:rPr>
          <w:rFonts w:eastAsiaTheme="minorEastAsia"/>
          <w:b/>
          <w:sz w:val="22"/>
        </w:rPr>
        <w:t>f</w:t>
      </w:r>
      <w:r w:rsidRPr="005527A9">
        <w:rPr>
          <w:rFonts w:eastAsiaTheme="minorEastAsia"/>
          <w:b/>
          <w:sz w:val="22"/>
        </w:rPr>
        <w:t>alse alarm problem</w:t>
      </w:r>
      <w:r w:rsidR="00B74E9A" w:rsidRPr="005527A9">
        <w:rPr>
          <w:rFonts w:eastAsiaTheme="minorEastAsia"/>
          <w:b/>
          <w:sz w:val="22"/>
        </w:rPr>
        <w:t>s</w:t>
      </w:r>
      <w:r w:rsidRPr="005527A9">
        <w:rPr>
          <w:rFonts w:eastAsiaTheme="minorEastAsia"/>
          <w:b/>
          <w:sz w:val="22"/>
        </w:rPr>
        <w:t xml:space="preserve"> and </w:t>
      </w:r>
      <w:r w:rsidR="001A3F27" w:rsidRPr="005527A9">
        <w:rPr>
          <w:rFonts w:eastAsiaTheme="minorEastAsia"/>
          <w:b/>
          <w:sz w:val="22"/>
        </w:rPr>
        <w:t>the previous</w:t>
      </w:r>
      <w:r w:rsidR="00B74E9A" w:rsidRPr="005527A9">
        <w:rPr>
          <w:rFonts w:eastAsiaTheme="minorEastAsia"/>
          <w:b/>
          <w:sz w:val="22"/>
        </w:rPr>
        <w:t xml:space="preserve"> inferences.</w:t>
      </w:r>
    </w:p>
    <w:tbl>
      <w:tblPr>
        <w:tblStyle w:val="af2"/>
        <w:tblW w:w="9042" w:type="dxa"/>
        <w:tblLayout w:type="fixed"/>
        <w:tblLook w:val="04A0" w:firstRow="1" w:lastRow="0" w:firstColumn="1" w:lastColumn="0" w:noHBand="0" w:noVBand="1"/>
      </w:tblPr>
      <w:tblGrid>
        <w:gridCol w:w="1384"/>
        <w:gridCol w:w="956"/>
        <w:gridCol w:w="1460"/>
        <w:gridCol w:w="774"/>
        <w:gridCol w:w="1493"/>
        <w:gridCol w:w="741"/>
        <w:gridCol w:w="1526"/>
        <w:gridCol w:w="708"/>
      </w:tblGrid>
      <w:tr w:rsidR="00FB5F02" w:rsidRPr="005527A9" w14:paraId="5D63B51F" w14:textId="77777777" w:rsidTr="003B225F">
        <w:tc>
          <w:tcPr>
            <w:tcW w:w="1384" w:type="dxa"/>
            <w:tcBorders>
              <w:top w:val="single" w:sz="4" w:space="0" w:color="auto"/>
              <w:left w:val="nil"/>
              <w:bottom w:val="single" w:sz="4" w:space="0" w:color="auto"/>
              <w:right w:val="nil"/>
            </w:tcBorders>
          </w:tcPr>
          <w:p w14:paraId="0AF53456" w14:textId="7DA325F2" w:rsidR="008D743C" w:rsidRPr="005527A9" w:rsidRDefault="00B74E9A" w:rsidP="001F38EF">
            <w:pPr>
              <w:spacing w:before="120"/>
              <w:rPr>
                <w:rFonts w:eastAsiaTheme="minorEastAsia"/>
                <w:sz w:val="22"/>
              </w:rPr>
            </w:pPr>
            <w:r w:rsidRPr="005527A9">
              <w:rPr>
                <w:rFonts w:eastAsiaTheme="minorEastAsia" w:hint="eastAsia"/>
                <w:sz w:val="22"/>
              </w:rPr>
              <w:t>N</w:t>
            </w:r>
            <w:r w:rsidRPr="005527A9">
              <w:rPr>
                <w:rFonts w:eastAsiaTheme="minorEastAsia"/>
                <w:sz w:val="22"/>
              </w:rPr>
              <w:t>etwork Structure</w:t>
            </w:r>
          </w:p>
        </w:tc>
        <w:tc>
          <w:tcPr>
            <w:tcW w:w="956" w:type="dxa"/>
            <w:tcBorders>
              <w:top w:val="single" w:sz="4" w:space="0" w:color="auto"/>
              <w:left w:val="nil"/>
              <w:bottom w:val="single" w:sz="4" w:space="0" w:color="auto"/>
              <w:right w:val="nil"/>
            </w:tcBorders>
          </w:tcPr>
          <w:p w14:paraId="7BE59012" w14:textId="7A2E5B55" w:rsidR="008D743C" w:rsidRPr="005527A9" w:rsidRDefault="00B74E9A" w:rsidP="001F38EF">
            <w:pPr>
              <w:spacing w:before="120"/>
              <w:rPr>
                <w:rFonts w:eastAsiaTheme="minorEastAsia"/>
                <w:sz w:val="22"/>
              </w:rPr>
            </w:pPr>
            <w:r w:rsidRPr="005527A9">
              <w:rPr>
                <w:rFonts w:eastAsiaTheme="minorEastAsia" w:hint="eastAsia"/>
                <w:sz w:val="22"/>
              </w:rPr>
              <w:t>S</w:t>
            </w:r>
            <w:r w:rsidRPr="005527A9">
              <w:rPr>
                <w:rFonts w:eastAsiaTheme="minorEastAsia"/>
                <w:sz w:val="22"/>
              </w:rPr>
              <w:t>trategy</w:t>
            </w:r>
          </w:p>
        </w:tc>
        <w:tc>
          <w:tcPr>
            <w:tcW w:w="2234" w:type="dxa"/>
            <w:gridSpan w:val="2"/>
            <w:tcBorders>
              <w:top w:val="single" w:sz="4" w:space="0" w:color="auto"/>
              <w:left w:val="nil"/>
              <w:bottom w:val="single" w:sz="4" w:space="0" w:color="auto"/>
              <w:right w:val="nil"/>
            </w:tcBorders>
          </w:tcPr>
          <w:p w14:paraId="30D4F1A9" w14:textId="77777777" w:rsidR="008D743C" w:rsidRPr="005527A9" w:rsidRDefault="008D743C" w:rsidP="001F38EF">
            <w:pPr>
              <w:spacing w:before="120"/>
              <w:rPr>
                <w:rFonts w:eastAsiaTheme="minorEastAsia"/>
                <w:sz w:val="22"/>
              </w:rPr>
            </w:pPr>
            <w:r w:rsidRPr="005527A9">
              <w:rPr>
                <w:rFonts w:eastAsiaTheme="minorEastAsia"/>
                <w:sz w:val="22"/>
              </w:rPr>
              <w:t xml:space="preserve">False Negative Data </w:t>
            </w:r>
          </w:p>
        </w:tc>
        <w:tc>
          <w:tcPr>
            <w:tcW w:w="2234" w:type="dxa"/>
            <w:gridSpan w:val="2"/>
            <w:tcBorders>
              <w:top w:val="single" w:sz="4" w:space="0" w:color="auto"/>
              <w:left w:val="nil"/>
              <w:bottom w:val="single" w:sz="4" w:space="0" w:color="auto"/>
              <w:right w:val="nil"/>
            </w:tcBorders>
          </w:tcPr>
          <w:p w14:paraId="7447A241" w14:textId="77777777" w:rsidR="008D743C" w:rsidRPr="005527A9" w:rsidRDefault="008D743C" w:rsidP="001F38EF">
            <w:pPr>
              <w:spacing w:before="120"/>
              <w:rPr>
                <w:rFonts w:eastAsiaTheme="minorEastAsia"/>
                <w:sz w:val="22"/>
              </w:rPr>
            </w:pPr>
            <w:r w:rsidRPr="005527A9">
              <w:rPr>
                <w:rFonts w:eastAsiaTheme="minorEastAsia"/>
                <w:sz w:val="22"/>
              </w:rPr>
              <w:t xml:space="preserve">False Positive Data </w:t>
            </w:r>
          </w:p>
        </w:tc>
        <w:tc>
          <w:tcPr>
            <w:tcW w:w="2234" w:type="dxa"/>
            <w:gridSpan w:val="2"/>
            <w:tcBorders>
              <w:top w:val="single" w:sz="4" w:space="0" w:color="auto"/>
              <w:left w:val="nil"/>
              <w:bottom w:val="single" w:sz="4" w:space="0" w:color="auto"/>
              <w:right w:val="nil"/>
            </w:tcBorders>
          </w:tcPr>
          <w:p w14:paraId="7B288ADA" w14:textId="77777777" w:rsidR="008D743C" w:rsidRPr="005527A9" w:rsidRDefault="008D743C" w:rsidP="001F38EF">
            <w:pPr>
              <w:spacing w:before="120"/>
              <w:rPr>
                <w:rFonts w:eastAsiaTheme="minorEastAsia"/>
                <w:sz w:val="22"/>
              </w:rPr>
            </w:pPr>
            <w:r w:rsidRPr="005527A9">
              <w:rPr>
                <w:rFonts w:eastAsiaTheme="minorEastAsia"/>
                <w:sz w:val="22"/>
              </w:rPr>
              <w:t xml:space="preserve">Neutral Data </w:t>
            </w:r>
          </w:p>
        </w:tc>
      </w:tr>
      <w:tr w:rsidR="00FB5F02" w:rsidRPr="005527A9" w14:paraId="55DE4B3F" w14:textId="77777777" w:rsidTr="003B225F">
        <w:tc>
          <w:tcPr>
            <w:tcW w:w="1384" w:type="dxa"/>
            <w:vMerge w:val="restart"/>
            <w:tcBorders>
              <w:top w:val="single" w:sz="4" w:space="0" w:color="auto"/>
              <w:left w:val="nil"/>
              <w:bottom w:val="nil"/>
              <w:right w:val="nil"/>
            </w:tcBorders>
          </w:tcPr>
          <w:p w14:paraId="55283DB4" w14:textId="47DBA61A" w:rsidR="008D743C" w:rsidRPr="005527A9" w:rsidRDefault="00B74E9A" w:rsidP="001F38EF">
            <w:pPr>
              <w:spacing w:before="120"/>
              <w:rPr>
                <w:rFonts w:eastAsiaTheme="minorEastAsia"/>
                <w:sz w:val="22"/>
              </w:rPr>
            </w:pPr>
            <w:r w:rsidRPr="005527A9">
              <w:rPr>
                <w:rFonts w:eastAsiaTheme="minorEastAsia"/>
                <w:sz w:val="22"/>
              </w:rPr>
              <w:t>After deleting key segments</w:t>
            </w:r>
          </w:p>
        </w:tc>
        <w:tc>
          <w:tcPr>
            <w:tcW w:w="956" w:type="dxa"/>
            <w:tcBorders>
              <w:top w:val="single" w:sz="4" w:space="0" w:color="auto"/>
              <w:left w:val="nil"/>
              <w:bottom w:val="nil"/>
              <w:right w:val="nil"/>
            </w:tcBorders>
          </w:tcPr>
          <w:p w14:paraId="03D3FB42" w14:textId="51D0700C" w:rsidR="008D743C" w:rsidRPr="005527A9" w:rsidRDefault="008D743C" w:rsidP="001F38EF">
            <w:pPr>
              <w:spacing w:before="120"/>
              <w:rPr>
                <w:rFonts w:eastAsiaTheme="minorEastAsia"/>
                <w:sz w:val="22"/>
              </w:rPr>
            </w:pPr>
            <w:r w:rsidRPr="005527A9">
              <w:rPr>
                <w:rFonts w:eastAsiaTheme="minorEastAsia"/>
                <w:sz w:val="22"/>
              </w:rPr>
              <w:t>Ascend</w:t>
            </w:r>
            <w:r w:rsidR="00B74E9A" w:rsidRPr="005527A9">
              <w:rPr>
                <w:rFonts w:eastAsiaTheme="minorEastAsia"/>
                <w:sz w:val="22"/>
              </w:rPr>
              <w:t>ing</w:t>
            </w:r>
          </w:p>
        </w:tc>
        <w:tc>
          <w:tcPr>
            <w:tcW w:w="1460" w:type="dxa"/>
            <w:tcBorders>
              <w:top w:val="single" w:sz="4" w:space="0" w:color="auto"/>
              <w:left w:val="nil"/>
              <w:bottom w:val="nil"/>
              <w:right w:val="nil"/>
            </w:tcBorders>
          </w:tcPr>
          <w:p w14:paraId="765AD6C9" w14:textId="77777777" w:rsidR="008D743C" w:rsidRPr="005527A9" w:rsidRDefault="008D743C" w:rsidP="001F38EF">
            <w:pPr>
              <w:spacing w:before="120"/>
              <w:rPr>
                <w:rFonts w:eastAsiaTheme="minorEastAsia"/>
                <w:sz w:val="22"/>
              </w:rPr>
            </w:pPr>
            <w:r w:rsidRPr="005527A9">
              <w:rPr>
                <w:rFonts w:eastAsiaTheme="minorEastAsia"/>
                <w:sz w:val="22"/>
              </w:rPr>
              <w:t>False Negative</w:t>
            </w:r>
          </w:p>
        </w:tc>
        <w:tc>
          <w:tcPr>
            <w:tcW w:w="774" w:type="dxa"/>
            <w:tcBorders>
              <w:top w:val="single" w:sz="4" w:space="0" w:color="auto"/>
              <w:left w:val="nil"/>
              <w:bottom w:val="nil"/>
              <w:right w:val="nil"/>
            </w:tcBorders>
          </w:tcPr>
          <w:p w14:paraId="15EEC59F" w14:textId="77777777" w:rsidR="008D743C" w:rsidRPr="005527A9" w:rsidRDefault="008D743C" w:rsidP="001F38EF">
            <w:pPr>
              <w:spacing w:before="120"/>
              <w:rPr>
                <w:rFonts w:eastAsiaTheme="minorEastAsia"/>
                <w:sz w:val="22"/>
              </w:rPr>
            </w:pPr>
            <w:r w:rsidRPr="005527A9">
              <w:rPr>
                <w:rFonts w:eastAsiaTheme="minorEastAsia"/>
                <w:sz w:val="22"/>
              </w:rPr>
              <w:t>×</w:t>
            </w:r>
          </w:p>
        </w:tc>
        <w:tc>
          <w:tcPr>
            <w:tcW w:w="1493" w:type="dxa"/>
            <w:tcBorders>
              <w:top w:val="single" w:sz="4" w:space="0" w:color="auto"/>
              <w:left w:val="nil"/>
              <w:bottom w:val="nil"/>
              <w:right w:val="nil"/>
            </w:tcBorders>
          </w:tcPr>
          <w:p w14:paraId="04202E1F" w14:textId="77777777" w:rsidR="008D743C" w:rsidRPr="005527A9" w:rsidRDefault="008D743C" w:rsidP="001F38EF">
            <w:pPr>
              <w:spacing w:before="120"/>
              <w:rPr>
                <w:rFonts w:eastAsiaTheme="minorEastAsia"/>
                <w:sz w:val="22"/>
              </w:rPr>
            </w:pPr>
            <w:r w:rsidRPr="005527A9">
              <w:rPr>
                <w:rFonts w:eastAsiaTheme="minorEastAsia"/>
                <w:sz w:val="22"/>
              </w:rPr>
              <w:t>Neutral</w:t>
            </w:r>
          </w:p>
        </w:tc>
        <w:tc>
          <w:tcPr>
            <w:tcW w:w="741" w:type="dxa"/>
            <w:tcBorders>
              <w:top w:val="single" w:sz="4" w:space="0" w:color="auto"/>
              <w:left w:val="nil"/>
              <w:bottom w:val="nil"/>
              <w:right w:val="nil"/>
            </w:tcBorders>
          </w:tcPr>
          <w:p w14:paraId="61960811" w14:textId="77777777" w:rsidR="008D743C" w:rsidRPr="005527A9" w:rsidRDefault="008D743C" w:rsidP="001F38EF">
            <w:pPr>
              <w:spacing w:before="120"/>
              <w:rPr>
                <w:rFonts w:eastAsiaTheme="minorEastAsia"/>
                <w:sz w:val="22"/>
              </w:rPr>
            </w:pPr>
            <w:r w:rsidRPr="005527A9">
              <w:rPr>
                <w:rFonts w:eastAsiaTheme="minorEastAsia"/>
                <w:sz w:val="22"/>
              </w:rPr>
              <w:t>×</w:t>
            </w:r>
          </w:p>
        </w:tc>
        <w:tc>
          <w:tcPr>
            <w:tcW w:w="1526" w:type="dxa"/>
            <w:tcBorders>
              <w:top w:val="single" w:sz="4" w:space="0" w:color="auto"/>
              <w:left w:val="nil"/>
              <w:bottom w:val="nil"/>
              <w:right w:val="nil"/>
            </w:tcBorders>
          </w:tcPr>
          <w:p w14:paraId="53C065D7" w14:textId="77777777" w:rsidR="008D743C" w:rsidRPr="005527A9" w:rsidRDefault="008D743C" w:rsidP="001F38EF">
            <w:pPr>
              <w:spacing w:before="120"/>
              <w:rPr>
                <w:rFonts w:eastAsiaTheme="minorEastAsia"/>
                <w:sz w:val="22"/>
              </w:rPr>
            </w:pPr>
            <w:r w:rsidRPr="005527A9">
              <w:rPr>
                <w:rFonts w:eastAsiaTheme="minorEastAsia"/>
                <w:sz w:val="22"/>
              </w:rPr>
              <w:t>Neutral</w:t>
            </w:r>
          </w:p>
        </w:tc>
        <w:tc>
          <w:tcPr>
            <w:tcW w:w="708" w:type="dxa"/>
            <w:tcBorders>
              <w:top w:val="single" w:sz="4" w:space="0" w:color="auto"/>
              <w:left w:val="nil"/>
              <w:bottom w:val="nil"/>
              <w:right w:val="nil"/>
            </w:tcBorders>
          </w:tcPr>
          <w:p w14:paraId="170FD801" w14:textId="77777777" w:rsidR="008D743C" w:rsidRPr="005527A9" w:rsidRDefault="000F0774" w:rsidP="001F38EF">
            <w:pPr>
              <w:spacing w:before="120"/>
              <w:rPr>
                <w:rFonts w:eastAsiaTheme="minorEastAsia"/>
                <w:sz w:val="22"/>
              </w:rPr>
            </w:pPr>
            <w:r w:rsidRPr="005527A9">
              <w:rPr>
                <w:b/>
                <w:kern w:val="0"/>
                <w:sz w:val="22"/>
              </w:rPr>
              <w:t>-</w:t>
            </w:r>
          </w:p>
        </w:tc>
      </w:tr>
      <w:tr w:rsidR="00FB5F02" w:rsidRPr="005527A9" w14:paraId="7B7912B5" w14:textId="77777777" w:rsidTr="003B225F">
        <w:tc>
          <w:tcPr>
            <w:tcW w:w="1384" w:type="dxa"/>
            <w:vMerge/>
            <w:tcBorders>
              <w:top w:val="nil"/>
              <w:left w:val="nil"/>
              <w:bottom w:val="nil"/>
              <w:right w:val="nil"/>
            </w:tcBorders>
          </w:tcPr>
          <w:p w14:paraId="4BF98228" w14:textId="77777777" w:rsidR="008D743C" w:rsidRPr="005527A9" w:rsidRDefault="008D743C" w:rsidP="001F38EF">
            <w:pPr>
              <w:spacing w:before="120"/>
              <w:rPr>
                <w:rFonts w:eastAsiaTheme="minorEastAsia"/>
                <w:sz w:val="22"/>
              </w:rPr>
            </w:pPr>
          </w:p>
        </w:tc>
        <w:tc>
          <w:tcPr>
            <w:tcW w:w="956" w:type="dxa"/>
            <w:tcBorders>
              <w:top w:val="nil"/>
              <w:left w:val="nil"/>
              <w:bottom w:val="nil"/>
              <w:right w:val="nil"/>
            </w:tcBorders>
          </w:tcPr>
          <w:p w14:paraId="3E03234E" w14:textId="426661F2" w:rsidR="008D743C" w:rsidRPr="005527A9" w:rsidRDefault="008D743C" w:rsidP="001F38EF">
            <w:pPr>
              <w:spacing w:before="120"/>
              <w:rPr>
                <w:rFonts w:eastAsiaTheme="minorEastAsia"/>
                <w:sz w:val="22"/>
              </w:rPr>
            </w:pPr>
            <w:r w:rsidRPr="005527A9">
              <w:rPr>
                <w:rFonts w:eastAsiaTheme="minorEastAsia"/>
                <w:sz w:val="22"/>
              </w:rPr>
              <w:t>Descend</w:t>
            </w:r>
            <w:r w:rsidR="00B74E9A" w:rsidRPr="005527A9">
              <w:rPr>
                <w:rFonts w:eastAsiaTheme="minorEastAsia"/>
                <w:sz w:val="22"/>
              </w:rPr>
              <w:t>ing</w:t>
            </w:r>
          </w:p>
        </w:tc>
        <w:tc>
          <w:tcPr>
            <w:tcW w:w="1460" w:type="dxa"/>
            <w:tcBorders>
              <w:top w:val="nil"/>
              <w:left w:val="nil"/>
              <w:bottom w:val="nil"/>
              <w:right w:val="nil"/>
            </w:tcBorders>
          </w:tcPr>
          <w:p w14:paraId="196E3AF5" w14:textId="77777777" w:rsidR="008D743C" w:rsidRPr="005527A9" w:rsidRDefault="008D743C" w:rsidP="001F38EF">
            <w:pPr>
              <w:spacing w:before="120"/>
              <w:rPr>
                <w:rFonts w:eastAsiaTheme="minorEastAsia"/>
                <w:sz w:val="22"/>
              </w:rPr>
            </w:pPr>
            <w:r w:rsidRPr="005527A9">
              <w:rPr>
                <w:rFonts w:eastAsiaTheme="minorEastAsia"/>
                <w:sz w:val="22"/>
              </w:rPr>
              <w:t>Neutral</w:t>
            </w:r>
          </w:p>
        </w:tc>
        <w:tc>
          <w:tcPr>
            <w:tcW w:w="774" w:type="dxa"/>
            <w:tcBorders>
              <w:top w:val="nil"/>
              <w:left w:val="nil"/>
              <w:bottom w:val="nil"/>
              <w:right w:val="nil"/>
            </w:tcBorders>
          </w:tcPr>
          <w:p w14:paraId="34D897C1" w14:textId="77777777" w:rsidR="008D743C" w:rsidRPr="005527A9" w:rsidRDefault="000F0774" w:rsidP="001F38EF">
            <w:pPr>
              <w:spacing w:before="120"/>
              <w:rPr>
                <w:rFonts w:eastAsiaTheme="minorEastAsia"/>
                <w:sz w:val="22"/>
              </w:rPr>
            </w:pPr>
            <w:r w:rsidRPr="005527A9">
              <w:rPr>
                <w:b/>
                <w:kern w:val="0"/>
                <w:sz w:val="22"/>
              </w:rPr>
              <w:t>-</w:t>
            </w:r>
          </w:p>
        </w:tc>
        <w:tc>
          <w:tcPr>
            <w:tcW w:w="1493" w:type="dxa"/>
            <w:tcBorders>
              <w:top w:val="nil"/>
              <w:left w:val="nil"/>
              <w:bottom w:val="nil"/>
              <w:right w:val="nil"/>
            </w:tcBorders>
          </w:tcPr>
          <w:p w14:paraId="74429D47" w14:textId="77777777" w:rsidR="008D743C" w:rsidRPr="005527A9" w:rsidRDefault="008D743C" w:rsidP="001F38EF">
            <w:pPr>
              <w:spacing w:before="120"/>
              <w:rPr>
                <w:rFonts w:eastAsiaTheme="minorEastAsia"/>
                <w:sz w:val="22"/>
              </w:rPr>
            </w:pPr>
            <w:r w:rsidRPr="005527A9">
              <w:rPr>
                <w:rFonts w:eastAsiaTheme="minorEastAsia"/>
                <w:sz w:val="22"/>
              </w:rPr>
              <w:t>False Positive</w:t>
            </w:r>
          </w:p>
        </w:tc>
        <w:tc>
          <w:tcPr>
            <w:tcW w:w="741" w:type="dxa"/>
            <w:tcBorders>
              <w:top w:val="nil"/>
              <w:left w:val="nil"/>
              <w:bottom w:val="nil"/>
              <w:right w:val="nil"/>
            </w:tcBorders>
          </w:tcPr>
          <w:p w14:paraId="3A98A8A6" w14:textId="77777777" w:rsidR="008D743C" w:rsidRPr="005527A9" w:rsidRDefault="008D743C" w:rsidP="001F38EF">
            <w:pPr>
              <w:spacing w:before="120"/>
              <w:rPr>
                <w:rFonts w:eastAsiaTheme="minorEastAsia"/>
                <w:sz w:val="22"/>
              </w:rPr>
            </w:pPr>
            <w:r w:rsidRPr="005527A9">
              <w:rPr>
                <w:rFonts w:eastAsiaTheme="minorEastAsia"/>
                <w:sz w:val="22"/>
              </w:rPr>
              <w:t>√</w:t>
            </w:r>
          </w:p>
        </w:tc>
        <w:tc>
          <w:tcPr>
            <w:tcW w:w="1526" w:type="dxa"/>
            <w:tcBorders>
              <w:top w:val="nil"/>
              <w:left w:val="nil"/>
              <w:bottom w:val="nil"/>
              <w:right w:val="nil"/>
            </w:tcBorders>
          </w:tcPr>
          <w:p w14:paraId="0D8ACBE3" w14:textId="77777777" w:rsidR="008D743C" w:rsidRPr="005527A9" w:rsidRDefault="008D743C" w:rsidP="001F38EF">
            <w:pPr>
              <w:spacing w:before="120"/>
              <w:rPr>
                <w:rFonts w:eastAsiaTheme="minorEastAsia"/>
                <w:sz w:val="22"/>
              </w:rPr>
            </w:pPr>
            <w:r w:rsidRPr="005527A9">
              <w:rPr>
                <w:rFonts w:eastAsiaTheme="minorEastAsia"/>
                <w:sz w:val="22"/>
              </w:rPr>
              <w:t>False Positive</w:t>
            </w:r>
          </w:p>
        </w:tc>
        <w:tc>
          <w:tcPr>
            <w:tcW w:w="708" w:type="dxa"/>
            <w:tcBorders>
              <w:top w:val="nil"/>
              <w:left w:val="nil"/>
              <w:bottom w:val="nil"/>
              <w:right w:val="nil"/>
            </w:tcBorders>
          </w:tcPr>
          <w:p w14:paraId="20BC864E" w14:textId="77777777" w:rsidR="008D743C" w:rsidRPr="005527A9" w:rsidRDefault="008D743C" w:rsidP="001F38EF">
            <w:pPr>
              <w:spacing w:before="120"/>
              <w:rPr>
                <w:rFonts w:eastAsiaTheme="minorEastAsia"/>
                <w:sz w:val="22"/>
              </w:rPr>
            </w:pPr>
            <w:r w:rsidRPr="005527A9">
              <w:rPr>
                <w:rFonts w:eastAsiaTheme="minorEastAsia"/>
                <w:sz w:val="22"/>
              </w:rPr>
              <w:t>√</w:t>
            </w:r>
          </w:p>
        </w:tc>
      </w:tr>
      <w:tr w:rsidR="00FB5F02" w:rsidRPr="005527A9" w14:paraId="1AD4F5A1" w14:textId="77777777" w:rsidTr="003B225F">
        <w:tc>
          <w:tcPr>
            <w:tcW w:w="1384" w:type="dxa"/>
            <w:vMerge w:val="restart"/>
            <w:tcBorders>
              <w:top w:val="nil"/>
              <w:left w:val="nil"/>
              <w:bottom w:val="nil"/>
              <w:right w:val="nil"/>
            </w:tcBorders>
          </w:tcPr>
          <w:p w14:paraId="6ECFA8AE" w14:textId="54524F4D" w:rsidR="008D743C" w:rsidRPr="005527A9" w:rsidRDefault="00B74E9A" w:rsidP="001F38EF">
            <w:pPr>
              <w:spacing w:before="120"/>
              <w:rPr>
                <w:rFonts w:eastAsiaTheme="minorEastAsia"/>
                <w:sz w:val="22"/>
              </w:rPr>
            </w:pPr>
            <w:r w:rsidRPr="005527A9">
              <w:rPr>
                <w:rFonts w:eastAsiaTheme="minorEastAsia"/>
                <w:sz w:val="22"/>
              </w:rPr>
              <w:t xml:space="preserve">After breaking key </w:t>
            </w:r>
            <w:r w:rsidRPr="005527A9">
              <w:rPr>
                <w:rFonts w:eastAsiaTheme="minorEastAsia"/>
                <w:sz w:val="22"/>
              </w:rPr>
              <w:lastRenderedPageBreak/>
              <w:t>segments</w:t>
            </w:r>
          </w:p>
        </w:tc>
        <w:tc>
          <w:tcPr>
            <w:tcW w:w="956" w:type="dxa"/>
            <w:tcBorders>
              <w:top w:val="nil"/>
              <w:left w:val="nil"/>
              <w:bottom w:val="nil"/>
              <w:right w:val="nil"/>
            </w:tcBorders>
          </w:tcPr>
          <w:p w14:paraId="2F871007" w14:textId="6CC84C4A" w:rsidR="008D743C" w:rsidRPr="005527A9" w:rsidRDefault="008D743C" w:rsidP="001F38EF">
            <w:pPr>
              <w:spacing w:before="120"/>
              <w:rPr>
                <w:rFonts w:eastAsiaTheme="minorEastAsia"/>
                <w:sz w:val="22"/>
              </w:rPr>
            </w:pPr>
            <w:r w:rsidRPr="005527A9">
              <w:rPr>
                <w:rFonts w:eastAsiaTheme="minorEastAsia"/>
                <w:sz w:val="22"/>
              </w:rPr>
              <w:lastRenderedPageBreak/>
              <w:t>Ascend</w:t>
            </w:r>
            <w:r w:rsidR="00B74E9A" w:rsidRPr="005527A9">
              <w:rPr>
                <w:rFonts w:eastAsiaTheme="minorEastAsia"/>
                <w:sz w:val="22"/>
              </w:rPr>
              <w:t>ing</w:t>
            </w:r>
          </w:p>
        </w:tc>
        <w:tc>
          <w:tcPr>
            <w:tcW w:w="1460" w:type="dxa"/>
            <w:tcBorders>
              <w:top w:val="nil"/>
              <w:left w:val="nil"/>
              <w:bottom w:val="nil"/>
              <w:right w:val="nil"/>
            </w:tcBorders>
          </w:tcPr>
          <w:p w14:paraId="6B7E96E9" w14:textId="77777777" w:rsidR="008D743C" w:rsidRPr="005527A9" w:rsidRDefault="008D743C" w:rsidP="001F38EF">
            <w:pPr>
              <w:spacing w:before="120"/>
              <w:rPr>
                <w:rFonts w:eastAsiaTheme="minorEastAsia"/>
                <w:sz w:val="22"/>
              </w:rPr>
            </w:pPr>
            <w:r w:rsidRPr="005527A9">
              <w:rPr>
                <w:rFonts w:eastAsiaTheme="minorEastAsia"/>
                <w:sz w:val="22"/>
              </w:rPr>
              <w:t>False Negative</w:t>
            </w:r>
          </w:p>
        </w:tc>
        <w:tc>
          <w:tcPr>
            <w:tcW w:w="774" w:type="dxa"/>
            <w:tcBorders>
              <w:top w:val="nil"/>
              <w:left w:val="nil"/>
              <w:bottom w:val="nil"/>
              <w:right w:val="nil"/>
            </w:tcBorders>
          </w:tcPr>
          <w:p w14:paraId="72705596" w14:textId="77777777" w:rsidR="008D743C" w:rsidRPr="005527A9" w:rsidRDefault="008D743C" w:rsidP="001F38EF">
            <w:pPr>
              <w:spacing w:before="120"/>
              <w:rPr>
                <w:rFonts w:eastAsiaTheme="minorEastAsia"/>
                <w:sz w:val="22"/>
              </w:rPr>
            </w:pPr>
            <w:r w:rsidRPr="005527A9">
              <w:rPr>
                <w:rFonts w:eastAsiaTheme="minorEastAsia"/>
                <w:sz w:val="22"/>
              </w:rPr>
              <w:t>×</w:t>
            </w:r>
          </w:p>
        </w:tc>
        <w:tc>
          <w:tcPr>
            <w:tcW w:w="1493" w:type="dxa"/>
            <w:tcBorders>
              <w:top w:val="nil"/>
              <w:left w:val="nil"/>
              <w:bottom w:val="nil"/>
              <w:right w:val="nil"/>
            </w:tcBorders>
          </w:tcPr>
          <w:p w14:paraId="5A905FE4" w14:textId="77777777" w:rsidR="008D743C" w:rsidRPr="005527A9" w:rsidRDefault="008D743C" w:rsidP="001F38EF">
            <w:pPr>
              <w:spacing w:before="120"/>
              <w:rPr>
                <w:rFonts w:eastAsiaTheme="minorEastAsia"/>
                <w:sz w:val="22"/>
              </w:rPr>
            </w:pPr>
            <w:r w:rsidRPr="005527A9">
              <w:rPr>
                <w:rFonts w:eastAsiaTheme="minorEastAsia"/>
                <w:sz w:val="22"/>
              </w:rPr>
              <w:t>Neutral</w:t>
            </w:r>
          </w:p>
        </w:tc>
        <w:tc>
          <w:tcPr>
            <w:tcW w:w="741" w:type="dxa"/>
            <w:tcBorders>
              <w:top w:val="nil"/>
              <w:left w:val="nil"/>
              <w:bottom w:val="nil"/>
              <w:right w:val="nil"/>
            </w:tcBorders>
          </w:tcPr>
          <w:p w14:paraId="6FBB862A" w14:textId="77777777" w:rsidR="008D743C" w:rsidRPr="005527A9" w:rsidRDefault="008D743C" w:rsidP="001F38EF">
            <w:pPr>
              <w:spacing w:before="120"/>
              <w:rPr>
                <w:rFonts w:eastAsiaTheme="minorEastAsia"/>
                <w:sz w:val="22"/>
              </w:rPr>
            </w:pPr>
            <w:r w:rsidRPr="005527A9">
              <w:rPr>
                <w:rFonts w:eastAsiaTheme="minorEastAsia"/>
                <w:sz w:val="22"/>
              </w:rPr>
              <w:t>×</w:t>
            </w:r>
          </w:p>
        </w:tc>
        <w:tc>
          <w:tcPr>
            <w:tcW w:w="1526" w:type="dxa"/>
            <w:tcBorders>
              <w:top w:val="nil"/>
              <w:left w:val="nil"/>
              <w:bottom w:val="nil"/>
              <w:right w:val="nil"/>
            </w:tcBorders>
          </w:tcPr>
          <w:p w14:paraId="0816FF62" w14:textId="77777777" w:rsidR="008D743C" w:rsidRPr="005527A9" w:rsidRDefault="008D743C" w:rsidP="001F38EF">
            <w:pPr>
              <w:spacing w:before="120"/>
              <w:rPr>
                <w:rFonts w:eastAsiaTheme="minorEastAsia"/>
                <w:sz w:val="22"/>
              </w:rPr>
            </w:pPr>
            <w:r w:rsidRPr="005527A9">
              <w:rPr>
                <w:rFonts w:eastAsiaTheme="minorEastAsia"/>
                <w:sz w:val="22"/>
              </w:rPr>
              <w:t>Neutral</w:t>
            </w:r>
          </w:p>
        </w:tc>
        <w:tc>
          <w:tcPr>
            <w:tcW w:w="708" w:type="dxa"/>
            <w:tcBorders>
              <w:top w:val="nil"/>
              <w:left w:val="nil"/>
              <w:bottom w:val="nil"/>
              <w:right w:val="nil"/>
            </w:tcBorders>
          </w:tcPr>
          <w:p w14:paraId="75500B78" w14:textId="77777777" w:rsidR="008D743C" w:rsidRPr="005527A9" w:rsidRDefault="000F0774" w:rsidP="001F38EF">
            <w:pPr>
              <w:spacing w:before="120"/>
              <w:rPr>
                <w:rFonts w:eastAsiaTheme="minorEastAsia"/>
                <w:sz w:val="22"/>
              </w:rPr>
            </w:pPr>
            <w:r w:rsidRPr="005527A9">
              <w:rPr>
                <w:b/>
                <w:kern w:val="0"/>
                <w:sz w:val="22"/>
              </w:rPr>
              <w:t>-</w:t>
            </w:r>
          </w:p>
        </w:tc>
      </w:tr>
      <w:tr w:rsidR="00FB5F02" w:rsidRPr="005527A9" w14:paraId="12B0C821" w14:textId="77777777" w:rsidTr="003B225F">
        <w:tc>
          <w:tcPr>
            <w:tcW w:w="1384" w:type="dxa"/>
            <w:vMerge/>
            <w:tcBorders>
              <w:top w:val="nil"/>
              <w:left w:val="nil"/>
              <w:bottom w:val="nil"/>
              <w:right w:val="nil"/>
            </w:tcBorders>
          </w:tcPr>
          <w:p w14:paraId="76DFDEDA" w14:textId="77777777" w:rsidR="008D743C" w:rsidRPr="005527A9" w:rsidRDefault="008D743C" w:rsidP="001F38EF">
            <w:pPr>
              <w:spacing w:before="120"/>
              <w:rPr>
                <w:rFonts w:eastAsiaTheme="minorEastAsia"/>
                <w:sz w:val="22"/>
              </w:rPr>
            </w:pPr>
          </w:p>
        </w:tc>
        <w:tc>
          <w:tcPr>
            <w:tcW w:w="956" w:type="dxa"/>
            <w:tcBorders>
              <w:top w:val="nil"/>
              <w:left w:val="nil"/>
              <w:bottom w:val="nil"/>
              <w:right w:val="nil"/>
            </w:tcBorders>
          </w:tcPr>
          <w:p w14:paraId="05754856" w14:textId="53DFABF1" w:rsidR="008D743C" w:rsidRPr="005527A9" w:rsidRDefault="00B74E9A" w:rsidP="001F38EF">
            <w:pPr>
              <w:spacing w:before="120"/>
              <w:rPr>
                <w:rFonts w:eastAsiaTheme="minorEastAsia"/>
                <w:sz w:val="22"/>
              </w:rPr>
            </w:pPr>
            <w:r w:rsidRPr="005527A9">
              <w:rPr>
                <w:rFonts w:eastAsiaTheme="minorEastAsia"/>
                <w:sz w:val="22"/>
              </w:rPr>
              <w:t>Descending</w:t>
            </w:r>
          </w:p>
        </w:tc>
        <w:tc>
          <w:tcPr>
            <w:tcW w:w="1460" w:type="dxa"/>
            <w:tcBorders>
              <w:top w:val="nil"/>
              <w:left w:val="nil"/>
              <w:bottom w:val="nil"/>
              <w:right w:val="nil"/>
            </w:tcBorders>
          </w:tcPr>
          <w:p w14:paraId="7F64B785" w14:textId="77777777" w:rsidR="008D743C" w:rsidRPr="005527A9" w:rsidRDefault="008D743C" w:rsidP="001F38EF">
            <w:pPr>
              <w:spacing w:before="120"/>
              <w:rPr>
                <w:rFonts w:eastAsiaTheme="minorEastAsia"/>
                <w:sz w:val="22"/>
              </w:rPr>
            </w:pPr>
            <w:r w:rsidRPr="005527A9">
              <w:rPr>
                <w:rFonts w:eastAsiaTheme="minorEastAsia"/>
                <w:sz w:val="22"/>
              </w:rPr>
              <w:t>Neutral</w:t>
            </w:r>
          </w:p>
        </w:tc>
        <w:tc>
          <w:tcPr>
            <w:tcW w:w="774" w:type="dxa"/>
            <w:tcBorders>
              <w:top w:val="nil"/>
              <w:left w:val="nil"/>
              <w:bottom w:val="nil"/>
              <w:right w:val="nil"/>
            </w:tcBorders>
          </w:tcPr>
          <w:p w14:paraId="55E176EE" w14:textId="77777777" w:rsidR="008D743C" w:rsidRPr="005527A9" w:rsidRDefault="000F0774" w:rsidP="001F38EF">
            <w:pPr>
              <w:spacing w:before="120"/>
              <w:rPr>
                <w:rFonts w:eastAsiaTheme="minorEastAsia"/>
                <w:sz w:val="22"/>
              </w:rPr>
            </w:pPr>
            <w:r w:rsidRPr="005527A9">
              <w:rPr>
                <w:b/>
                <w:kern w:val="0"/>
                <w:sz w:val="22"/>
              </w:rPr>
              <w:t>-</w:t>
            </w:r>
          </w:p>
        </w:tc>
        <w:tc>
          <w:tcPr>
            <w:tcW w:w="1493" w:type="dxa"/>
            <w:tcBorders>
              <w:top w:val="nil"/>
              <w:left w:val="nil"/>
              <w:bottom w:val="nil"/>
              <w:right w:val="nil"/>
            </w:tcBorders>
          </w:tcPr>
          <w:p w14:paraId="459C6DFD" w14:textId="77777777" w:rsidR="008D743C" w:rsidRPr="005527A9" w:rsidRDefault="008D743C" w:rsidP="001F38EF">
            <w:pPr>
              <w:spacing w:before="120"/>
              <w:rPr>
                <w:rFonts w:eastAsiaTheme="minorEastAsia"/>
                <w:sz w:val="22"/>
              </w:rPr>
            </w:pPr>
            <w:r w:rsidRPr="005527A9">
              <w:rPr>
                <w:rFonts w:eastAsiaTheme="minorEastAsia"/>
                <w:sz w:val="22"/>
              </w:rPr>
              <w:t>False Positive</w:t>
            </w:r>
          </w:p>
        </w:tc>
        <w:tc>
          <w:tcPr>
            <w:tcW w:w="741" w:type="dxa"/>
            <w:tcBorders>
              <w:top w:val="nil"/>
              <w:left w:val="nil"/>
              <w:bottom w:val="nil"/>
              <w:right w:val="nil"/>
            </w:tcBorders>
          </w:tcPr>
          <w:p w14:paraId="1D346179" w14:textId="77777777" w:rsidR="008D743C" w:rsidRPr="005527A9" w:rsidRDefault="008D743C" w:rsidP="001F38EF">
            <w:pPr>
              <w:spacing w:before="120"/>
              <w:rPr>
                <w:rFonts w:eastAsiaTheme="minorEastAsia"/>
                <w:sz w:val="22"/>
              </w:rPr>
            </w:pPr>
            <w:r w:rsidRPr="005527A9">
              <w:rPr>
                <w:rFonts w:eastAsiaTheme="minorEastAsia"/>
                <w:sz w:val="22"/>
              </w:rPr>
              <w:t>√</w:t>
            </w:r>
          </w:p>
        </w:tc>
        <w:tc>
          <w:tcPr>
            <w:tcW w:w="1526" w:type="dxa"/>
            <w:tcBorders>
              <w:top w:val="nil"/>
              <w:left w:val="nil"/>
              <w:bottom w:val="nil"/>
              <w:right w:val="nil"/>
            </w:tcBorders>
          </w:tcPr>
          <w:p w14:paraId="7D8C1B45" w14:textId="77777777" w:rsidR="008D743C" w:rsidRPr="005527A9" w:rsidRDefault="008D743C" w:rsidP="001F38EF">
            <w:pPr>
              <w:spacing w:before="120"/>
              <w:rPr>
                <w:rFonts w:eastAsiaTheme="minorEastAsia"/>
                <w:sz w:val="22"/>
              </w:rPr>
            </w:pPr>
            <w:r w:rsidRPr="005527A9">
              <w:rPr>
                <w:rFonts w:eastAsiaTheme="minorEastAsia"/>
                <w:sz w:val="22"/>
              </w:rPr>
              <w:t>False Positive</w:t>
            </w:r>
          </w:p>
        </w:tc>
        <w:tc>
          <w:tcPr>
            <w:tcW w:w="708" w:type="dxa"/>
            <w:tcBorders>
              <w:top w:val="nil"/>
              <w:left w:val="nil"/>
              <w:bottom w:val="nil"/>
              <w:right w:val="nil"/>
            </w:tcBorders>
          </w:tcPr>
          <w:p w14:paraId="02FF2EBD" w14:textId="77777777" w:rsidR="008D743C" w:rsidRPr="005527A9" w:rsidRDefault="008D743C" w:rsidP="001F38EF">
            <w:pPr>
              <w:spacing w:before="120"/>
              <w:rPr>
                <w:rFonts w:eastAsiaTheme="minorEastAsia"/>
                <w:sz w:val="22"/>
              </w:rPr>
            </w:pPr>
            <w:r w:rsidRPr="005527A9">
              <w:rPr>
                <w:rFonts w:eastAsiaTheme="minorEastAsia"/>
                <w:sz w:val="22"/>
              </w:rPr>
              <w:t>√</w:t>
            </w:r>
          </w:p>
        </w:tc>
      </w:tr>
      <w:tr w:rsidR="00FB5F02" w:rsidRPr="005527A9" w14:paraId="4DAF64BF" w14:textId="77777777" w:rsidTr="003B225F">
        <w:tc>
          <w:tcPr>
            <w:tcW w:w="2340" w:type="dxa"/>
            <w:gridSpan w:val="2"/>
            <w:tcBorders>
              <w:top w:val="nil"/>
              <w:left w:val="nil"/>
              <w:bottom w:val="single" w:sz="4" w:space="0" w:color="auto"/>
              <w:right w:val="nil"/>
            </w:tcBorders>
          </w:tcPr>
          <w:p w14:paraId="22FA47B3" w14:textId="56AB0F66" w:rsidR="008D743C" w:rsidRPr="005527A9" w:rsidRDefault="00B74E9A" w:rsidP="001F38EF">
            <w:pPr>
              <w:spacing w:before="120"/>
              <w:rPr>
                <w:rFonts w:eastAsiaTheme="minorEastAsia"/>
                <w:sz w:val="22"/>
              </w:rPr>
            </w:pPr>
            <w:r w:rsidRPr="005527A9">
              <w:rPr>
                <w:rFonts w:eastAsiaTheme="minorEastAsia"/>
                <w:sz w:val="22"/>
              </w:rPr>
              <w:lastRenderedPageBreak/>
              <w:t>After deleting ordinary segments</w:t>
            </w:r>
          </w:p>
        </w:tc>
        <w:tc>
          <w:tcPr>
            <w:tcW w:w="1460" w:type="dxa"/>
            <w:tcBorders>
              <w:top w:val="nil"/>
              <w:left w:val="nil"/>
              <w:bottom w:val="single" w:sz="4" w:space="0" w:color="auto"/>
              <w:right w:val="nil"/>
            </w:tcBorders>
          </w:tcPr>
          <w:p w14:paraId="769D60DC" w14:textId="77777777" w:rsidR="008D743C" w:rsidRPr="005527A9" w:rsidRDefault="008D743C" w:rsidP="001F38EF">
            <w:pPr>
              <w:spacing w:before="120"/>
              <w:rPr>
                <w:rFonts w:eastAsiaTheme="minorEastAsia"/>
                <w:sz w:val="22"/>
              </w:rPr>
            </w:pPr>
            <w:r w:rsidRPr="005527A9">
              <w:rPr>
                <w:rFonts w:eastAsiaTheme="minorEastAsia"/>
                <w:sz w:val="22"/>
              </w:rPr>
              <w:t>Neutral</w:t>
            </w:r>
          </w:p>
        </w:tc>
        <w:tc>
          <w:tcPr>
            <w:tcW w:w="774" w:type="dxa"/>
            <w:tcBorders>
              <w:top w:val="nil"/>
              <w:left w:val="nil"/>
              <w:bottom w:val="single" w:sz="4" w:space="0" w:color="auto"/>
              <w:right w:val="nil"/>
            </w:tcBorders>
          </w:tcPr>
          <w:p w14:paraId="0E99D907" w14:textId="77777777" w:rsidR="008D743C" w:rsidRPr="005527A9" w:rsidRDefault="000F0774" w:rsidP="001F38EF">
            <w:pPr>
              <w:spacing w:before="120"/>
              <w:rPr>
                <w:rFonts w:eastAsiaTheme="minorEastAsia"/>
                <w:sz w:val="22"/>
              </w:rPr>
            </w:pPr>
            <w:r w:rsidRPr="005527A9">
              <w:rPr>
                <w:b/>
                <w:kern w:val="0"/>
                <w:sz w:val="22"/>
              </w:rPr>
              <w:t>-</w:t>
            </w:r>
          </w:p>
        </w:tc>
        <w:tc>
          <w:tcPr>
            <w:tcW w:w="1493" w:type="dxa"/>
            <w:tcBorders>
              <w:top w:val="nil"/>
              <w:left w:val="nil"/>
              <w:bottom w:val="single" w:sz="4" w:space="0" w:color="auto"/>
              <w:right w:val="nil"/>
            </w:tcBorders>
          </w:tcPr>
          <w:p w14:paraId="3F2793D2" w14:textId="77777777" w:rsidR="008D743C" w:rsidRPr="005527A9" w:rsidRDefault="008D743C" w:rsidP="001F38EF">
            <w:pPr>
              <w:spacing w:before="120"/>
              <w:rPr>
                <w:rFonts w:eastAsiaTheme="minorEastAsia"/>
                <w:sz w:val="22"/>
              </w:rPr>
            </w:pPr>
            <w:r w:rsidRPr="005527A9">
              <w:rPr>
                <w:rFonts w:eastAsiaTheme="minorEastAsia"/>
                <w:sz w:val="22"/>
              </w:rPr>
              <w:t>False Positive</w:t>
            </w:r>
          </w:p>
        </w:tc>
        <w:tc>
          <w:tcPr>
            <w:tcW w:w="741" w:type="dxa"/>
            <w:tcBorders>
              <w:top w:val="nil"/>
              <w:left w:val="nil"/>
              <w:bottom w:val="single" w:sz="4" w:space="0" w:color="auto"/>
              <w:right w:val="nil"/>
            </w:tcBorders>
          </w:tcPr>
          <w:p w14:paraId="6C5EB48E" w14:textId="77777777" w:rsidR="008D743C" w:rsidRPr="005527A9" w:rsidRDefault="008D743C" w:rsidP="001F38EF">
            <w:pPr>
              <w:spacing w:before="120"/>
              <w:rPr>
                <w:rFonts w:eastAsiaTheme="minorEastAsia"/>
                <w:sz w:val="22"/>
              </w:rPr>
            </w:pPr>
            <w:r w:rsidRPr="005527A9">
              <w:rPr>
                <w:rFonts w:eastAsiaTheme="minorEastAsia"/>
                <w:sz w:val="22"/>
              </w:rPr>
              <w:t>√</w:t>
            </w:r>
          </w:p>
        </w:tc>
        <w:tc>
          <w:tcPr>
            <w:tcW w:w="1526" w:type="dxa"/>
            <w:tcBorders>
              <w:top w:val="nil"/>
              <w:left w:val="nil"/>
              <w:bottom w:val="single" w:sz="4" w:space="0" w:color="auto"/>
              <w:right w:val="nil"/>
            </w:tcBorders>
          </w:tcPr>
          <w:p w14:paraId="0841A08D" w14:textId="77777777" w:rsidR="008D743C" w:rsidRPr="005527A9" w:rsidRDefault="008D743C" w:rsidP="001F38EF">
            <w:pPr>
              <w:spacing w:before="120"/>
              <w:rPr>
                <w:rFonts w:eastAsiaTheme="minorEastAsia"/>
                <w:sz w:val="22"/>
              </w:rPr>
            </w:pPr>
            <w:r w:rsidRPr="005527A9">
              <w:rPr>
                <w:rFonts w:eastAsiaTheme="minorEastAsia"/>
                <w:sz w:val="22"/>
              </w:rPr>
              <w:t>False Positive</w:t>
            </w:r>
          </w:p>
        </w:tc>
        <w:tc>
          <w:tcPr>
            <w:tcW w:w="708" w:type="dxa"/>
            <w:tcBorders>
              <w:top w:val="nil"/>
              <w:left w:val="nil"/>
              <w:bottom w:val="single" w:sz="4" w:space="0" w:color="auto"/>
              <w:right w:val="nil"/>
            </w:tcBorders>
          </w:tcPr>
          <w:p w14:paraId="58B90987" w14:textId="77777777" w:rsidR="008D743C" w:rsidRPr="005527A9" w:rsidRDefault="008D743C" w:rsidP="001F38EF">
            <w:pPr>
              <w:spacing w:before="120"/>
              <w:rPr>
                <w:rFonts w:eastAsiaTheme="minorEastAsia"/>
                <w:sz w:val="22"/>
              </w:rPr>
            </w:pPr>
            <w:r w:rsidRPr="005527A9">
              <w:rPr>
                <w:rFonts w:eastAsiaTheme="minorEastAsia"/>
                <w:sz w:val="22"/>
              </w:rPr>
              <w:t>√</w:t>
            </w:r>
          </w:p>
        </w:tc>
      </w:tr>
    </w:tbl>
    <w:p w14:paraId="3C25E9C1" w14:textId="6FF20BC8" w:rsidR="00A75C3E" w:rsidRPr="005527A9" w:rsidRDefault="001A3F27" w:rsidP="00A75C3E">
      <w:pPr>
        <w:spacing w:before="120"/>
        <w:ind w:firstLine="420"/>
        <w:rPr>
          <w:rFonts w:eastAsiaTheme="minorEastAsia"/>
          <w:b/>
          <w:sz w:val="22"/>
        </w:rPr>
      </w:pPr>
      <w:r w:rsidRPr="005527A9">
        <w:rPr>
          <w:rFonts w:eastAsiaTheme="minorEastAsia"/>
          <w:b/>
          <w:sz w:val="22"/>
        </w:rPr>
        <w:t>(“</w:t>
      </w:r>
      <w:r w:rsidRPr="005527A9">
        <w:rPr>
          <w:rFonts w:eastAsiaTheme="minorEastAsia"/>
          <w:sz w:val="22"/>
        </w:rPr>
        <w:t>×</w:t>
      </w:r>
      <w:r w:rsidRPr="005527A9">
        <w:rPr>
          <w:rFonts w:eastAsiaTheme="minorEastAsia"/>
          <w:b/>
          <w:sz w:val="22"/>
        </w:rPr>
        <w:t>” represents inconsistent with previous inferences; “</w:t>
      </w:r>
      <w:r w:rsidRPr="005527A9">
        <w:rPr>
          <w:rFonts w:eastAsiaTheme="minorEastAsia"/>
          <w:sz w:val="22"/>
        </w:rPr>
        <w:t>√</w:t>
      </w:r>
      <w:r w:rsidRPr="005527A9">
        <w:rPr>
          <w:rFonts w:eastAsiaTheme="minorEastAsia"/>
          <w:b/>
          <w:sz w:val="22"/>
        </w:rPr>
        <w:t>”represents consistent with previous inferences;</w:t>
      </w:r>
      <w:r w:rsidR="00A75C3E" w:rsidRPr="005527A9">
        <w:rPr>
          <w:rFonts w:eastAsiaTheme="minorEastAsia"/>
          <w:b/>
          <w:sz w:val="22"/>
        </w:rPr>
        <w:t xml:space="preserve"> “</w:t>
      </w:r>
      <w:r w:rsidR="00A75C3E" w:rsidRPr="005527A9">
        <w:rPr>
          <w:b/>
          <w:sz w:val="22"/>
        </w:rPr>
        <w:t>-</w:t>
      </w:r>
      <w:r w:rsidR="00A75C3E" w:rsidRPr="005527A9">
        <w:rPr>
          <w:rFonts w:eastAsiaTheme="minorEastAsia"/>
          <w:b/>
          <w:sz w:val="22"/>
        </w:rPr>
        <w:t>” represents not mentioned in previous studies)</w:t>
      </w:r>
    </w:p>
    <w:p w14:paraId="10061BEE" w14:textId="55AE70C1" w:rsidR="00DB3A0D" w:rsidRDefault="00CA1267" w:rsidP="001F38EF">
      <w:pPr>
        <w:spacing w:before="120"/>
        <w:ind w:firstLine="420"/>
        <w:rPr>
          <w:rFonts w:eastAsiaTheme="minorEastAsia"/>
          <w:sz w:val="22"/>
        </w:rPr>
      </w:pPr>
      <w:r>
        <w:rPr>
          <w:rFonts w:eastAsiaTheme="minorEastAsia"/>
          <w:sz w:val="22"/>
        </w:rPr>
        <w:t>T</w:t>
      </w:r>
      <w:r w:rsidR="00CF6B53" w:rsidRPr="005527A9">
        <w:rPr>
          <w:rFonts w:eastAsiaTheme="minorEastAsia"/>
          <w:sz w:val="22"/>
        </w:rPr>
        <w:t xml:space="preserve">he results of </w:t>
      </w:r>
      <w:r w:rsidR="00DB3A0D">
        <w:rPr>
          <w:rFonts w:eastAsiaTheme="minorEastAsia"/>
          <w:sz w:val="22"/>
        </w:rPr>
        <w:t>individual</w:t>
      </w:r>
      <w:r w:rsidR="00CF6B53" w:rsidRPr="005527A9">
        <w:rPr>
          <w:rFonts w:eastAsiaTheme="minorEastAsia"/>
          <w:sz w:val="22"/>
        </w:rPr>
        <w:t xml:space="preserve"> experiment</w:t>
      </w:r>
      <w:r w:rsidR="00DB3A0D">
        <w:rPr>
          <w:rFonts w:eastAsiaTheme="minorEastAsia"/>
          <w:sz w:val="22"/>
        </w:rPr>
        <w:t>s</w:t>
      </w:r>
      <w:r>
        <w:rPr>
          <w:rFonts w:eastAsiaTheme="minorEastAsia"/>
          <w:sz w:val="22"/>
        </w:rPr>
        <w:t xml:space="preserve"> </w:t>
      </w:r>
      <w:r w:rsidR="0089560A">
        <w:rPr>
          <w:rFonts w:eastAsiaTheme="minorEastAsia"/>
          <w:sz w:val="22"/>
        </w:rPr>
        <w:t>we</w:t>
      </w:r>
      <w:r>
        <w:rPr>
          <w:rFonts w:eastAsiaTheme="minorEastAsia"/>
          <w:sz w:val="22"/>
        </w:rPr>
        <w:t>re discussed first.</w:t>
      </w:r>
      <w:r w:rsidR="00CF6B53" w:rsidRPr="005527A9">
        <w:rPr>
          <w:rFonts w:eastAsiaTheme="minorEastAsia"/>
          <w:sz w:val="22"/>
        </w:rPr>
        <w:t xml:space="preserve"> </w:t>
      </w:r>
      <w:r w:rsidR="00DB3A0D">
        <w:rPr>
          <w:rFonts w:eastAsiaTheme="minorEastAsia"/>
          <w:sz w:val="22"/>
        </w:rPr>
        <w:t>Taking the</w:t>
      </w:r>
      <w:r>
        <w:rPr>
          <w:rFonts w:eastAsiaTheme="minorEastAsia"/>
          <w:sz w:val="22"/>
        </w:rPr>
        <w:t xml:space="preserve"> deleti</w:t>
      </w:r>
      <w:r w:rsidR="00DB3A0D">
        <w:rPr>
          <w:rFonts w:eastAsiaTheme="minorEastAsia"/>
          <w:sz w:val="22"/>
        </w:rPr>
        <w:t>o</w:t>
      </w:r>
      <w:r>
        <w:rPr>
          <w:rFonts w:eastAsiaTheme="minorEastAsia"/>
          <w:sz w:val="22"/>
        </w:rPr>
        <w:t>n</w:t>
      </w:r>
      <w:r w:rsidR="00DB3A0D">
        <w:rPr>
          <w:rFonts w:eastAsiaTheme="minorEastAsia"/>
          <w:sz w:val="22"/>
        </w:rPr>
        <w:t xml:space="preserve"> of</w:t>
      </w:r>
      <w:r w:rsidR="00CF6B53" w:rsidRPr="005527A9">
        <w:rPr>
          <w:rFonts w:eastAsiaTheme="minorEastAsia"/>
          <w:sz w:val="22"/>
        </w:rPr>
        <w:t xml:space="preserve"> key segment</w:t>
      </w:r>
      <w:r>
        <w:rPr>
          <w:rFonts w:eastAsiaTheme="minorEastAsia"/>
          <w:sz w:val="22"/>
        </w:rPr>
        <w:t>s</w:t>
      </w:r>
      <w:r w:rsidR="00CF6B53" w:rsidRPr="005527A9">
        <w:rPr>
          <w:rFonts w:eastAsiaTheme="minorEastAsia"/>
          <w:sz w:val="22"/>
        </w:rPr>
        <w:t xml:space="preserve"> i</w:t>
      </w:r>
      <w:r>
        <w:rPr>
          <w:rFonts w:eastAsiaTheme="minorEastAsia"/>
          <w:sz w:val="22"/>
        </w:rPr>
        <w:t>n ascending order of importance</w:t>
      </w:r>
      <w:r w:rsidR="00DB3A0D">
        <w:rPr>
          <w:rFonts w:eastAsiaTheme="minorEastAsia"/>
          <w:sz w:val="22"/>
        </w:rPr>
        <w:t xml:space="preserve"> as example</w:t>
      </w:r>
      <w:r>
        <w:rPr>
          <w:rFonts w:eastAsiaTheme="minorEastAsia"/>
          <w:sz w:val="22"/>
        </w:rPr>
        <w:t>,</w:t>
      </w:r>
      <w:r w:rsidR="00CF6B53" w:rsidRPr="005527A9">
        <w:rPr>
          <w:rFonts w:eastAsiaTheme="minorEastAsia"/>
          <w:sz w:val="22"/>
        </w:rPr>
        <w:t xml:space="preserve"> </w:t>
      </w:r>
      <w:r>
        <w:rPr>
          <w:rFonts w:eastAsiaTheme="minorEastAsia"/>
          <w:sz w:val="22"/>
        </w:rPr>
        <w:t>f</w:t>
      </w:r>
      <w:r w:rsidR="00CF6B53" w:rsidRPr="005527A9">
        <w:rPr>
          <w:rFonts w:eastAsiaTheme="minorEastAsia"/>
          <w:sz w:val="22"/>
        </w:rPr>
        <w:t xml:space="preserve">or the data with </w:t>
      </w:r>
      <w:r>
        <w:rPr>
          <w:rFonts w:eastAsiaTheme="minorEastAsia"/>
          <w:sz w:val="22"/>
        </w:rPr>
        <w:t xml:space="preserve">a </w:t>
      </w:r>
      <w:r w:rsidR="00CF6B53" w:rsidRPr="005527A9">
        <w:rPr>
          <w:rFonts w:eastAsiaTheme="minorEastAsia"/>
          <w:sz w:val="22"/>
        </w:rPr>
        <w:t xml:space="preserve">false negative problem, it is still </w:t>
      </w:r>
      <w:r>
        <w:rPr>
          <w:rFonts w:eastAsiaTheme="minorEastAsia"/>
          <w:sz w:val="22"/>
        </w:rPr>
        <w:t>f</w:t>
      </w:r>
      <w:r w:rsidR="00CF6B53" w:rsidRPr="005527A9">
        <w:rPr>
          <w:rFonts w:eastAsiaTheme="minorEastAsia"/>
          <w:sz w:val="22"/>
        </w:rPr>
        <w:t xml:space="preserve">alse </w:t>
      </w:r>
      <w:r>
        <w:rPr>
          <w:rFonts w:eastAsiaTheme="minorEastAsia"/>
          <w:sz w:val="22"/>
        </w:rPr>
        <w:t>n</w:t>
      </w:r>
      <w:r w:rsidR="00CF6B53" w:rsidRPr="005527A9">
        <w:rPr>
          <w:rFonts w:eastAsiaTheme="minorEastAsia"/>
          <w:sz w:val="22"/>
        </w:rPr>
        <w:t>egative after deleting the key segment</w:t>
      </w:r>
      <w:r>
        <w:rPr>
          <w:rFonts w:eastAsiaTheme="minorEastAsia"/>
          <w:sz w:val="22"/>
        </w:rPr>
        <w:t>s</w:t>
      </w:r>
      <w:r w:rsidR="00CF6B53" w:rsidRPr="005527A9">
        <w:rPr>
          <w:rFonts w:eastAsiaTheme="minorEastAsia"/>
          <w:sz w:val="22"/>
        </w:rPr>
        <w:t xml:space="preserve">, indicating that the </w:t>
      </w:r>
      <w:r w:rsidRPr="005527A9">
        <w:rPr>
          <w:rFonts w:eastAsiaTheme="minorEastAsia"/>
          <w:sz w:val="22"/>
        </w:rPr>
        <w:t>false negative problem</w:t>
      </w:r>
      <w:r w:rsidR="00DB3A0D">
        <w:rPr>
          <w:rFonts w:eastAsiaTheme="minorEastAsia"/>
          <w:sz w:val="22"/>
        </w:rPr>
        <w:t xml:space="preserve"> still</w:t>
      </w:r>
      <w:r>
        <w:rPr>
          <w:rFonts w:eastAsiaTheme="minorEastAsia"/>
          <w:sz w:val="22"/>
        </w:rPr>
        <w:t xml:space="preserve"> occurs i</w:t>
      </w:r>
      <w:r w:rsidRPr="005527A9">
        <w:rPr>
          <w:rFonts w:eastAsiaTheme="minorEastAsia"/>
          <w:sz w:val="22"/>
        </w:rPr>
        <w:t xml:space="preserve">n the circumstances of </w:t>
      </w:r>
      <w:r>
        <w:rPr>
          <w:rFonts w:eastAsiaTheme="minorEastAsia"/>
          <w:sz w:val="22"/>
        </w:rPr>
        <w:t>poor</w:t>
      </w:r>
      <w:r w:rsidRPr="005527A9">
        <w:rPr>
          <w:rFonts w:eastAsiaTheme="minorEastAsia"/>
          <w:sz w:val="22"/>
        </w:rPr>
        <w:t xml:space="preserve"> connectivity </w:t>
      </w:r>
      <w:r w:rsidR="00C32729">
        <w:rPr>
          <w:rFonts w:eastAsiaTheme="minorEastAsia"/>
          <w:sz w:val="22"/>
        </w:rPr>
        <w:t>of</w:t>
      </w:r>
      <w:r w:rsidRPr="005527A9">
        <w:rPr>
          <w:rFonts w:eastAsiaTheme="minorEastAsia"/>
          <w:sz w:val="22"/>
        </w:rPr>
        <w:t xml:space="preserve"> event points and </w:t>
      </w:r>
      <w:r>
        <w:rPr>
          <w:rFonts w:eastAsiaTheme="minorEastAsia"/>
          <w:sz w:val="22"/>
        </w:rPr>
        <w:t>low</w:t>
      </w:r>
      <w:r w:rsidRPr="005527A9">
        <w:rPr>
          <w:rFonts w:eastAsiaTheme="minorEastAsia"/>
          <w:sz w:val="22"/>
        </w:rPr>
        <w:t xml:space="preserve"> road density</w:t>
      </w:r>
      <w:r>
        <w:rPr>
          <w:rFonts w:eastAsiaTheme="minorEastAsia"/>
          <w:sz w:val="22"/>
        </w:rPr>
        <w:t>.</w:t>
      </w:r>
      <w:r w:rsidR="00DB3A0D">
        <w:rPr>
          <w:rFonts w:eastAsiaTheme="minorEastAsia"/>
          <w:sz w:val="22"/>
        </w:rPr>
        <w:t xml:space="preserve"> F</w:t>
      </w:r>
      <w:r w:rsidR="00DB3A0D" w:rsidRPr="005527A9">
        <w:rPr>
          <w:rFonts w:eastAsiaTheme="minorEastAsia"/>
          <w:sz w:val="22"/>
        </w:rPr>
        <w:t xml:space="preserve">or the data with </w:t>
      </w:r>
      <w:r w:rsidR="00DB3A0D">
        <w:rPr>
          <w:rFonts w:eastAsiaTheme="minorEastAsia"/>
          <w:sz w:val="22"/>
        </w:rPr>
        <w:t xml:space="preserve">a </w:t>
      </w:r>
      <w:r w:rsidR="00DB3A0D" w:rsidRPr="005527A9">
        <w:rPr>
          <w:rFonts w:eastAsiaTheme="minorEastAsia"/>
          <w:sz w:val="22"/>
        </w:rPr>
        <w:t xml:space="preserve">false </w:t>
      </w:r>
      <w:r w:rsidR="00DB3A0D" w:rsidRPr="005527A9">
        <w:rPr>
          <w:rFonts w:eastAsiaTheme="minorEastAsia"/>
          <w:kern w:val="0"/>
          <w:sz w:val="22"/>
        </w:rPr>
        <w:t xml:space="preserve">positive </w:t>
      </w:r>
      <w:r w:rsidR="00DB3A0D" w:rsidRPr="005527A9">
        <w:rPr>
          <w:rFonts w:eastAsiaTheme="minorEastAsia"/>
          <w:sz w:val="22"/>
        </w:rPr>
        <w:t xml:space="preserve">problem, </w:t>
      </w:r>
      <w:r w:rsidR="00DB3A0D">
        <w:rPr>
          <w:rFonts w:eastAsiaTheme="minorEastAsia"/>
          <w:sz w:val="22"/>
        </w:rPr>
        <w:t xml:space="preserve">after the </w:t>
      </w:r>
      <w:r w:rsidR="00DB3A0D" w:rsidRPr="005527A9">
        <w:rPr>
          <w:rFonts w:eastAsiaTheme="minorEastAsia"/>
          <w:sz w:val="22"/>
        </w:rPr>
        <w:t>key segment</w:t>
      </w:r>
      <w:r w:rsidR="00DB3A0D">
        <w:rPr>
          <w:rFonts w:eastAsiaTheme="minorEastAsia"/>
          <w:sz w:val="22"/>
        </w:rPr>
        <w:t>s are deleted, the</w:t>
      </w:r>
      <w:r w:rsidR="00DB3A0D" w:rsidRPr="005527A9">
        <w:rPr>
          <w:rFonts w:eastAsiaTheme="minorEastAsia"/>
          <w:sz w:val="22"/>
        </w:rPr>
        <w:t xml:space="preserve"> connectivity </w:t>
      </w:r>
      <w:r w:rsidR="00C32729">
        <w:rPr>
          <w:rFonts w:eastAsiaTheme="minorEastAsia"/>
          <w:sz w:val="22"/>
        </w:rPr>
        <w:t>of</w:t>
      </w:r>
      <w:r w:rsidR="00DB3A0D" w:rsidRPr="005527A9">
        <w:rPr>
          <w:rFonts w:eastAsiaTheme="minorEastAsia"/>
          <w:sz w:val="22"/>
        </w:rPr>
        <w:t xml:space="preserve"> event points </w:t>
      </w:r>
      <w:r w:rsidR="00DB3A0D">
        <w:rPr>
          <w:rFonts w:eastAsiaTheme="minorEastAsia"/>
          <w:sz w:val="22"/>
        </w:rPr>
        <w:t xml:space="preserve">is decreased, </w:t>
      </w:r>
      <w:r w:rsidR="00DB3A0D" w:rsidRPr="005527A9">
        <w:rPr>
          <w:rFonts w:eastAsiaTheme="minorEastAsia"/>
          <w:sz w:val="22"/>
        </w:rPr>
        <w:t xml:space="preserve">and </w:t>
      </w:r>
      <w:r w:rsidR="00DB3A0D">
        <w:rPr>
          <w:rFonts w:eastAsiaTheme="minorEastAsia"/>
          <w:sz w:val="22"/>
        </w:rPr>
        <w:t xml:space="preserve">the </w:t>
      </w:r>
      <w:r w:rsidR="00DB3A0D" w:rsidRPr="005527A9">
        <w:rPr>
          <w:rFonts w:eastAsiaTheme="minorEastAsia"/>
          <w:sz w:val="22"/>
        </w:rPr>
        <w:t>road density</w:t>
      </w:r>
      <w:r w:rsidR="00DB3A0D">
        <w:rPr>
          <w:rFonts w:eastAsiaTheme="minorEastAsia"/>
          <w:sz w:val="22"/>
        </w:rPr>
        <w:t xml:space="preserve"> is decreased too, but as a result, the false positive phenomenon </w:t>
      </w:r>
      <w:r w:rsidR="004961DE">
        <w:rPr>
          <w:rFonts w:eastAsiaTheme="minorEastAsia"/>
          <w:sz w:val="22"/>
        </w:rPr>
        <w:t>disappears</w:t>
      </w:r>
      <w:r w:rsidR="00DB3A0D">
        <w:rPr>
          <w:rFonts w:eastAsiaTheme="minorEastAsia"/>
          <w:sz w:val="22"/>
        </w:rPr>
        <w:t xml:space="preserve"> and the false alarm change</w:t>
      </w:r>
      <w:r w:rsidR="004961DE">
        <w:rPr>
          <w:rFonts w:eastAsiaTheme="minorEastAsia"/>
          <w:sz w:val="22"/>
        </w:rPr>
        <w:t>s</w:t>
      </w:r>
      <w:r w:rsidR="00DB3A0D">
        <w:rPr>
          <w:rFonts w:eastAsiaTheme="minorEastAsia"/>
          <w:sz w:val="22"/>
        </w:rPr>
        <w:t xml:space="preserve"> to neutral. This is completely different from the previous inference. Our</w:t>
      </w:r>
      <w:r w:rsidR="00CF6B53" w:rsidRPr="005527A9">
        <w:rPr>
          <w:rFonts w:eastAsiaTheme="minorEastAsia"/>
          <w:sz w:val="22"/>
        </w:rPr>
        <w:t xml:space="preserve"> results </w:t>
      </w:r>
      <w:r w:rsidR="00DB3A0D">
        <w:rPr>
          <w:rFonts w:eastAsiaTheme="minorEastAsia"/>
          <w:sz w:val="22"/>
        </w:rPr>
        <w:t>demonstrated</w:t>
      </w:r>
      <w:r w:rsidR="00CF6B53" w:rsidRPr="005527A9">
        <w:rPr>
          <w:rFonts w:eastAsiaTheme="minorEastAsia"/>
          <w:sz w:val="22"/>
        </w:rPr>
        <w:t xml:space="preserve"> that </w:t>
      </w:r>
      <w:r w:rsidR="00DB3A0D">
        <w:rPr>
          <w:rFonts w:eastAsiaTheme="minorEastAsia"/>
          <w:sz w:val="22"/>
        </w:rPr>
        <w:t>a</w:t>
      </w:r>
      <w:r w:rsidR="00CF6B53" w:rsidRPr="005527A9">
        <w:rPr>
          <w:rFonts w:eastAsiaTheme="minorEastAsia"/>
          <w:sz w:val="22"/>
        </w:rPr>
        <w:t xml:space="preserve"> false positive problem may </w:t>
      </w:r>
      <w:r w:rsidR="00DB3A0D">
        <w:rPr>
          <w:rFonts w:eastAsiaTheme="minorEastAsia"/>
          <w:sz w:val="22"/>
        </w:rPr>
        <w:t xml:space="preserve">still </w:t>
      </w:r>
      <w:r w:rsidR="00CF6B53" w:rsidRPr="005527A9">
        <w:rPr>
          <w:rFonts w:eastAsiaTheme="minorEastAsia"/>
          <w:sz w:val="22"/>
        </w:rPr>
        <w:t xml:space="preserve">occur </w:t>
      </w:r>
      <w:r w:rsidR="00DB3A0D">
        <w:rPr>
          <w:rFonts w:eastAsiaTheme="minorEastAsia"/>
          <w:sz w:val="22"/>
        </w:rPr>
        <w:t>i</w:t>
      </w:r>
      <w:r w:rsidR="00DB3A0D" w:rsidRPr="005527A9">
        <w:rPr>
          <w:rFonts w:eastAsiaTheme="minorEastAsia"/>
          <w:sz w:val="22"/>
        </w:rPr>
        <w:t xml:space="preserve">n the circumstances of </w:t>
      </w:r>
      <w:r w:rsidR="00DB3A0D">
        <w:rPr>
          <w:rFonts w:eastAsiaTheme="minorEastAsia"/>
          <w:sz w:val="22"/>
        </w:rPr>
        <w:t>good</w:t>
      </w:r>
      <w:r w:rsidR="00DB3A0D" w:rsidRPr="005527A9">
        <w:rPr>
          <w:rFonts w:eastAsiaTheme="minorEastAsia"/>
          <w:sz w:val="22"/>
        </w:rPr>
        <w:t xml:space="preserve"> connectivity </w:t>
      </w:r>
      <w:r w:rsidR="00C32729">
        <w:rPr>
          <w:rFonts w:eastAsiaTheme="minorEastAsia"/>
          <w:sz w:val="22"/>
        </w:rPr>
        <w:t>of</w:t>
      </w:r>
      <w:r w:rsidR="00DB3A0D" w:rsidRPr="005527A9">
        <w:rPr>
          <w:rFonts w:eastAsiaTheme="minorEastAsia"/>
          <w:sz w:val="22"/>
        </w:rPr>
        <w:t xml:space="preserve"> event points and </w:t>
      </w:r>
      <w:r w:rsidR="00DB3A0D">
        <w:rPr>
          <w:rFonts w:eastAsiaTheme="minorEastAsia"/>
          <w:sz w:val="22"/>
        </w:rPr>
        <w:t>high</w:t>
      </w:r>
      <w:r w:rsidR="00DB3A0D" w:rsidRPr="005527A9">
        <w:rPr>
          <w:rFonts w:eastAsiaTheme="minorEastAsia"/>
          <w:sz w:val="22"/>
        </w:rPr>
        <w:t xml:space="preserve"> road density</w:t>
      </w:r>
      <w:r w:rsidR="00DB3A0D">
        <w:rPr>
          <w:rFonts w:eastAsiaTheme="minorEastAsia"/>
          <w:sz w:val="22"/>
        </w:rPr>
        <w:t>, but a</w:t>
      </w:r>
      <w:r w:rsidR="00DB3A0D" w:rsidRPr="005527A9">
        <w:rPr>
          <w:rFonts w:eastAsiaTheme="minorEastAsia"/>
          <w:sz w:val="22"/>
        </w:rPr>
        <w:t xml:space="preserve"> false positive problem may </w:t>
      </w:r>
      <w:r w:rsidR="00DB3A0D">
        <w:rPr>
          <w:rFonts w:eastAsiaTheme="minorEastAsia"/>
          <w:sz w:val="22"/>
        </w:rPr>
        <w:t xml:space="preserve">not </w:t>
      </w:r>
      <w:r w:rsidR="00DB3A0D" w:rsidRPr="005527A9">
        <w:rPr>
          <w:rFonts w:eastAsiaTheme="minorEastAsia"/>
          <w:sz w:val="22"/>
        </w:rPr>
        <w:t>occur</w:t>
      </w:r>
      <w:r w:rsidR="00DB3A0D">
        <w:rPr>
          <w:rFonts w:eastAsiaTheme="minorEastAsia"/>
          <w:sz w:val="22"/>
        </w:rPr>
        <w:t xml:space="preserve"> necessarily</w:t>
      </w:r>
      <w:r w:rsidR="00DB3A0D" w:rsidRPr="005527A9">
        <w:rPr>
          <w:rFonts w:eastAsiaTheme="minorEastAsia"/>
          <w:sz w:val="22"/>
        </w:rPr>
        <w:t xml:space="preserve"> </w:t>
      </w:r>
      <w:r w:rsidR="00DB3A0D">
        <w:rPr>
          <w:rFonts w:eastAsiaTheme="minorEastAsia"/>
          <w:sz w:val="22"/>
        </w:rPr>
        <w:t>i</w:t>
      </w:r>
      <w:r w:rsidR="00DB3A0D" w:rsidRPr="005527A9">
        <w:rPr>
          <w:rFonts w:eastAsiaTheme="minorEastAsia"/>
          <w:sz w:val="22"/>
        </w:rPr>
        <w:t xml:space="preserve">n the circumstances of </w:t>
      </w:r>
      <w:r w:rsidR="00DB3A0D">
        <w:rPr>
          <w:rFonts w:eastAsiaTheme="minorEastAsia"/>
          <w:sz w:val="22"/>
        </w:rPr>
        <w:t>poor</w:t>
      </w:r>
      <w:r w:rsidR="00DB3A0D" w:rsidRPr="005527A9">
        <w:rPr>
          <w:rFonts w:eastAsiaTheme="minorEastAsia"/>
          <w:sz w:val="22"/>
        </w:rPr>
        <w:t xml:space="preserve"> connectivity and </w:t>
      </w:r>
      <w:r w:rsidR="00DB3A0D">
        <w:rPr>
          <w:rFonts w:eastAsiaTheme="minorEastAsia"/>
          <w:sz w:val="22"/>
        </w:rPr>
        <w:t>low</w:t>
      </w:r>
      <w:r w:rsidR="00DB3A0D" w:rsidRPr="005527A9">
        <w:rPr>
          <w:rFonts w:eastAsiaTheme="minorEastAsia"/>
          <w:sz w:val="22"/>
        </w:rPr>
        <w:t xml:space="preserve"> road density</w:t>
      </w:r>
      <w:r w:rsidR="00DB3A0D">
        <w:rPr>
          <w:rFonts w:eastAsiaTheme="minorEastAsia"/>
          <w:sz w:val="22"/>
        </w:rPr>
        <w:t>.</w:t>
      </w:r>
    </w:p>
    <w:p w14:paraId="42D43A31" w14:textId="4175BBEC" w:rsidR="002C0A74" w:rsidRDefault="002C0A74" w:rsidP="002C0A74">
      <w:pPr>
        <w:spacing w:before="120"/>
        <w:ind w:firstLine="420"/>
        <w:rPr>
          <w:rFonts w:eastAsiaTheme="minorEastAsia"/>
          <w:sz w:val="22"/>
        </w:rPr>
      </w:pPr>
      <w:r>
        <w:rPr>
          <w:rFonts w:eastAsiaTheme="minorEastAsia"/>
          <w:sz w:val="22"/>
        </w:rPr>
        <w:t>Regarding breaking</w:t>
      </w:r>
      <w:r w:rsidRPr="005527A9">
        <w:rPr>
          <w:rFonts w:eastAsiaTheme="minorEastAsia"/>
          <w:sz w:val="22"/>
        </w:rPr>
        <w:t xml:space="preserve"> key segment</w:t>
      </w:r>
      <w:r>
        <w:rPr>
          <w:rFonts w:eastAsiaTheme="minorEastAsia"/>
          <w:sz w:val="22"/>
        </w:rPr>
        <w:t>s</w:t>
      </w:r>
      <w:r w:rsidRPr="005527A9">
        <w:rPr>
          <w:rFonts w:eastAsiaTheme="minorEastAsia"/>
          <w:sz w:val="22"/>
        </w:rPr>
        <w:t xml:space="preserve"> i</w:t>
      </w:r>
      <w:r>
        <w:rPr>
          <w:rFonts w:eastAsiaTheme="minorEastAsia"/>
          <w:sz w:val="22"/>
        </w:rPr>
        <w:t>n ascending order of importance,</w:t>
      </w:r>
      <w:r w:rsidRPr="005527A9">
        <w:rPr>
          <w:rFonts w:eastAsiaTheme="minorEastAsia"/>
          <w:sz w:val="22"/>
        </w:rPr>
        <w:t xml:space="preserve"> </w:t>
      </w:r>
      <w:r>
        <w:rPr>
          <w:rFonts w:eastAsiaTheme="minorEastAsia"/>
          <w:sz w:val="22"/>
        </w:rPr>
        <w:t>f</w:t>
      </w:r>
      <w:r w:rsidRPr="005527A9">
        <w:rPr>
          <w:rFonts w:eastAsiaTheme="minorEastAsia"/>
          <w:sz w:val="22"/>
        </w:rPr>
        <w:t xml:space="preserve">or the data with </w:t>
      </w:r>
      <w:r>
        <w:rPr>
          <w:rFonts w:eastAsiaTheme="minorEastAsia"/>
          <w:sz w:val="22"/>
        </w:rPr>
        <w:t xml:space="preserve">a </w:t>
      </w:r>
      <w:r w:rsidRPr="005527A9">
        <w:rPr>
          <w:rFonts w:eastAsiaTheme="minorEastAsia"/>
          <w:sz w:val="22"/>
        </w:rPr>
        <w:t xml:space="preserve">false negative problem, it is still </w:t>
      </w:r>
      <w:r>
        <w:rPr>
          <w:rFonts w:eastAsiaTheme="minorEastAsia"/>
          <w:sz w:val="22"/>
        </w:rPr>
        <w:t>f</w:t>
      </w:r>
      <w:r w:rsidRPr="005527A9">
        <w:rPr>
          <w:rFonts w:eastAsiaTheme="minorEastAsia"/>
          <w:sz w:val="22"/>
        </w:rPr>
        <w:t xml:space="preserve">alse </w:t>
      </w:r>
      <w:r>
        <w:rPr>
          <w:rFonts w:eastAsiaTheme="minorEastAsia"/>
          <w:sz w:val="22"/>
        </w:rPr>
        <w:t>n</w:t>
      </w:r>
      <w:r w:rsidRPr="005527A9">
        <w:rPr>
          <w:rFonts w:eastAsiaTheme="minorEastAsia"/>
          <w:sz w:val="22"/>
        </w:rPr>
        <w:t xml:space="preserve">egative after </w:t>
      </w:r>
      <w:r w:rsidR="00C32729">
        <w:rPr>
          <w:rFonts w:eastAsiaTheme="minorEastAsia"/>
          <w:sz w:val="22"/>
        </w:rPr>
        <w:t>breaking</w:t>
      </w:r>
      <w:r w:rsidRPr="005527A9">
        <w:rPr>
          <w:rFonts w:eastAsiaTheme="minorEastAsia"/>
          <w:sz w:val="22"/>
        </w:rPr>
        <w:t xml:space="preserve"> the key segment</w:t>
      </w:r>
      <w:r>
        <w:rPr>
          <w:rFonts w:eastAsiaTheme="minorEastAsia"/>
          <w:sz w:val="22"/>
        </w:rPr>
        <w:t>s</w:t>
      </w:r>
      <w:r w:rsidRPr="005527A9">
        <w:rPr>
          <w:rFonts w:eastAsiaTheme="minorEastAsia"/>
          <w:sz w:val="22"/>
        </w:rPr>
        <w:t xml:space="preserve">, indicating that </w:t>
      </w:r>
      <w:r w:rsidR="00C32729">
        <w:rPr>
          <w:rFonts w:eastAsiaTheme="minorEastAsia"/>
          <w:sz w:val="22"/>
        </w:rPr>
        <w:t>a</w:t>
      </w:r>
      <w:r w:rsidRPr="005527A9">
        <w:rPr>
          <w:rFonts w:eastAsiaTheme="minorEastAsia"/>
          <w:sz w:val="22"/>
        </w:rPr>
        <w:t xml:space="preserve"> false negative problem</w:t>
      </w:r>
      <w:r>
        <w:rPr>
          <w:rFonts w:eastAsiaTheme="minorEastAsia"/>
          <w:sz w:val="22"/>
        </w:rPr>
        <w:t xml:space="preserve"> </w:t>
      </w:r>
      <w:r w:rsidR="00C32729">
        <w:rPr>
          <w:rFonts w:eastAsiaTheme="minorEastAsia"/>
          <w:sz w:val="22"/>
        </w:rPr>
        <w:t xml:space="preserve">may </w:t>
      </w:r>
      <w:r>
        <w:rPr>
          <w:rFonts w:eastAsiaTheme="minorEastAsia"/>
          <w:sz w:val="22"/>
        </w:rPr>
        <w:t xml:space="preserve">still </w:t>
      </w:r>
      <w:r w:rsidR="00C32729">
        <w:rPr>
          <w:rFonts w:eastAsiaTheme="minorEastAsia"/>
          <w:sz w:val="22"/>
        </w:rPr>
        <w:t>exist</w:t>
      </w:r>
      <w:r>
        <w:rPr>
          <w:rFonts w:eastAsiaTheme="minorEastAsia"/>
          <w:sz w:val="22"/>
        </w:rPr>
        <w:t xml:space="preserve"> </w:t>
      </w:r>
      <w:r w:rsidR="00C32729">
        <w:rPr>
          <w:rFonts w:eastAsiaTheme="minorEastAsia"/>
          <w:sz w:val="22"/>
        </w:rPr>
        <w:t>with</w:t>
      </w:r>
      <w:r w:rsidRPr="005527A9">
        <w:rPr>
          <w:rFonts w:eastAsiaTheme="minorEastAsia"/>
          <w:sz w:val="22"/>
        </w:rPr>
        <w:t xml:space="preserve"> </w:t>
      </w:r>
      <w:r>
        <w:rPr>
          <w:rFonts w:eastAsiaTheme="minorEastAsia"/>
          <w:sz w:val="22"/>
        </w:rPr>
        <w:t>poor</w:t>
      </w:r>
      <w:r w:rsidRPr="005527A9">
        <w:rPr>
          <w:rFonts w:eastAsiaTheme="minorEastAsia"/>
          <w:sz w:val="22"/>
        </w:rPr>
        <w:t xml:space="preserve"> connectivity </w:t>
      </w:r>
      <w:r w:rsidR="00C32729">
        <w:rPr>
          <w:rFonts w:eastAsiaTheme="minorEastAsia"/>
          <w:sz w:val="22"/>
        </w:rPr>
        <w:t>of</w:t>
      </w:r>
      <w:r w:rsidRPr="005527A9">
        <w:rPr>
          <w:rFonts w:eastAsiaTheme="minorEastAsia"/>
          <w:sz w:val="22"/>
        </w:rPr>
        <w:t xml:space="preserve"> event points</w:t>
      </w:r>
      <w:r>
        <w:rPr>
          <w:rFonts w:eastAsiaTheme="minorEastAsia"/>
          <w:sz w:val="22"/>
        </w:rPr>
        <w:t>. F</w:t>
      </w:r>
      <w:r w:rsidRPr="005527A9">
        <w:rPr>
          <w:rFonts w:eastAsiaTheme="minorEastAsia"/>
          <w:sz w:val="22"/>
        </w:rPr>
        <w:t xml:space="preserve">or the data with </w:t>
      </w:r>
      <w:r>
        <w:rPr>
          <w:rFonts w:eastAsiaTheme="minorEastAsia"/>
          <w:sz w:val="22"/>
        </w:rPr>
        <w:t xml:space="preserve">a </w:t>
      </w:r>
      <w:r w:rsidRPr="005527A9">
        <w:rPr>
          <w:rFonts w:eastAsiaTheme="minorEastAsia"/>
          <w:sz w:val="22"/>
        </w:rPr>
        <w:t xml:space="preserve">false </w:t>
      </w:r>
      <w:r w:rsidRPr="005527A9">
        <w:rPr>
          <w:rFonts w:eastAsiaTheme="minorEastAsia"/>
          <w:kern w:val="0"/>
          <w:sz w:val="22"/>
        </w:rPr>
        <w:t xml:space="preserve">positive </w:t>
      </w:r>
      <w:r w:rsidRPr="005527A9">
        <w:rPr>
          <w:rFonts w:eastAsiaTheme="minorEastAsia"/>
          <w:sz w:val="22"/>
        </w:rPr>
        <w:t xml:space="preserve">problem, </w:t>
      </w:r>
      <w:r>
        <w:rPr>
          <w:rFonts w:eastAsiaTheme="minorEastAsia"/>
          <w:sz w:val="22"/>
        </w:rPr>
        <w:t xml:space="preserve">after the </w:t>
      </w:r>
      <w:r w:rsidRPr="005527A9">
        <w:rPr>
          <w:rFonts w:eastAsiaTheme="minorEastAsia"/>
          <w:sz w:val="22"/>
        </w:rPr>
        <w:t>key segment</w:t>
      </w:r>
      <w:r>
        <w:rPr>
          <w:rFonts w:eastAsiaTheme="minorEastAsia"/>
          <w:sz w:val="22"/>
        </w:rPr>
        <w:t xml:space="preserve">s are </w:t>
      </w:r>
      <w:r w:rsidR="00C32729">
        <w:rPr>
          <w:rFonts w:eastAsiaTheme="minorEastAsia"/>
          <w:sz w:val="22"/>
        </w:rPr>
        <w:t>broken</w:t>
      </w:r>
      <w:r>
        <w:rPr>
          <w:rFonts w:eastAsiaTheme="minorEastAsia"/>
          <w:sz w:val="22"/>
        </w:rPr>
        <w:t>, the</w:t>
      </w:r>
      <w:r w:rsidRPr="005527A9">
        <w:rPr>
          <w:rFonts w:eastAsiaTheme="minorEastAsia"/>
          <w:sz w:val="22"/>
        </w:rPr>
        <w:t xml:space="preserve"> connectivity </w:t>
      </w:r>
      <w:r w:rsidR="00C32729">
        <w:rPr>
          <w:rFonts w:eastAsiaTheme="minorEastAsia"/>
          <w:sz w:val="22"/>
        </w:rPr>
        <w:t>of</w:t>
      </w:r>
      <w:r w:rsidRPr="005527A9">
        <w:rPr>
          <w:rFonts w:eastAsiaTheme="minorEastAsia"/>
          <w:sz w:val="22"/>
        </w:rPr>
        <w:t xml:space="preserve"> event points </w:t>
      </w:r>
      <w:r>
        <w:rPr>
          <w:rFonts w:eastAsiaTheme="minorEastAsia"/>
          <w:sz w:val="22"/>
        </w:rPr>
        <w:t>is decreased, but the false positive phenomenon dis</w:t>
      </w:r>
      <w:r w:rsidR="004961DE">
        <w:rPr>
          <w:rFonts w:eastAsiaTheme="minorEastAsia"/>
          <w:sz w:val="22"/>
        </w:rPr>
        <w:t>appears</w:t>
      </w:r>
      <w:r>
        <w:rPr>
          <w:rFonts w:eastAsiaTheme="minorEastAsia"/>
          <w:sz w:val="22"/>
        </w:rPr>
        <w:t xml:space="preserve"> and the false alarm change</w:t>
      </w:r>
      <w:r w:rsidR="004961DE">
        <w:rPr>
          <w:rFonts w:eastAsiaTheme="minorEastAsia"/>
          <w:sz w:val="22"/>
        </w:rPr>
        <w:t>s</w:t>
      </w:r>
      <w:r>
        <w:rPr>
          <w:rFonts w:eastAsiaTheme="minorEastAsia"/>
          <w:sz w:val="22"/>
        </w:rPr>
        <w:t xml:space="preserve"> to neutral. This is </w:t>
      </w:r>
      <w:r w:rsidR="00C32729">
        <w:rPr>
          <w:rFonts w:eastAsiaTheme="minorEastAsia"/>
          <w:sz w:val="22"/>
        </w:rPr>
        <w:t xml:space="preserve">also </w:t>
      </w:r>
      <w:r>
        <w:rPr>
          <w:rFonts w:eastAsiaTheme="minorEastAsia"/>
          <w:sz w:val="22"/>
        </w:rPr>
        <w:t xml:space="preserve">completely different from the previous inference. </w:t>
      </w:r>
      <w:r w:rsidR="00C32729">
        <w:rPr>
          <w:rFonts w:eastAsiaTheme="minorEastAsia"/>
          <w:sz w:val="22"/>
        </w:rPr>
        <w:t>The</w:t>
      </w:r>
      <w:r w:rsidRPr="005527A9">
        <w:rPr>
          <w:rFonts w:eastAsiaTheme="minorEastAsia"/>
          <w:sz w:val="22"/>
        </w:rPr>
        <w:t xml:space="preserve"> results </w:t>
      </w:r>
      <w:r w:rsidR="00C32729">
        <w:rPr>
          <w:rFonts w:eastAsiaTheme="minorEastAsia"/>
          <w:sz w:val="22"/>
        </w:rPr>
        <w:t>showed</w:t>
      </w:r>
      <w:r w:rsidRPr="005527A9">
        <w:rPr>
          <w:rFonts w:eastAsiaTheme="minorEastAsia"/>
          <w:sz w:val="22"/>
        </w:rPr>
        <w:t xml:space="preserve"> that </w:t>
      </w:r>
      <w:r>
        <w:rPr>
          <w:rFonts w:eastAsiaTheme="minorEastAsia"/>
          <w:sz w:val="22"/>
        </w:rPr>
        <w:t>a</w:t>
      </w:r>
      <w:r w:rsidRPr="005527A9">
        <w:rPr>
          <w:rFonts w:eastAsiaTheme="minorEastAsia"/>
          <w:sz w:val="22"/>
        </w:rPr>
        <w:t xml:space="preserve"> false positive problem may </w:t>
      </w:r>
      <w:r>
        <w:rPr>
          <w:rFonts w:eastAsiaTheme="minorEastAsia"/>
          <w:sz w:val="22"/>
        </w:rPr>
        <w:t xml:space="preserve">still </w:t>
      </w:r>
      <w:r w:rsidR="00C32729">
        <w:rPr>
          <w:rFonts w:eastAsiaTheme="minorEastAsia"/>
          <w:sz w:val="22"/>
        </w:rPr>
        <w:t>exist</w:t>
      </w:r>
      <w:r w:rsidRPr="005527A9">
        <w:rPr>
          <w:rFonts w:eastAsiaTheme="minorEastAsia"/>
          <w:sz w:val="22"/>
        </w:rPr>
        <w:t xml:space="preserve"> </w:t>
      </w:r>
      <w:r w:rsidR="00C32729">
        <w:rPr>
          <w:rFonts w:eastAsiaTheme="minorEastAsia"/>
          <w:sz w:val="22"/>
        </w:rPr>
        <w:t>with</w:t>
      </w:r>
      <w:r w:rsidRPr="005527A9">
        <w:rPr>
          <w:rFonts w:eastAsiaTheme="minorEastAsia"/>
          <w:sz w:val="22"/>
        </w:rPr>
        <w:t xml:space="preserve"> </w:t>
      </w:r>
      <w:r>
        <w:rPr>
          <w:rFonts w:eastAsiaTheme="minorEastAsia"/>
          <w:sz w:val="22"/>
        </w:rPr>
        <w:t>good</w:t>
      </w:r>
      <w:r w:rsidRPr="005527A9">
        <w:rPr>
          <w:rFonts w:eastAsiaTheme="minorEastAsia"/>
          <w:sz w:val="22"/>
        </w:rPr>
        <w:t xml:space="preserve"> connectivity </w:t>
      </w:r>
      <w:r w:rsidR="00C32729">
        <w:rPr>
          <w:rFonts w:eastAsiaTheme="minorEastAsia"/>
          <w:sz w:val="22"/>
        </w:rPr>
        <w:t>of</w:t>
      </w:r>
      <w:r w:rsidRPr="005527A9">
        <w:rPr>
          <w:rFonts w:eastAsiaTheme="minorEastAsia"/>
          <w:sz w:val="22"/>
        </w:rPr>
        <w:t xml:space="preserve"> event points</w:t>
      </w:r>
      <w:r>
        <w:rPr>
          <w:rFonts w:eastAsiaTheme="minorEastAsia"/>
          <w:sz w:val="22"/>
        </w:rPr>
        <w:t>, but a</w:t>
      </w:r>
      <w:r w:rsidRPr="005527A9">
        <w:rPr>
          <w:rFonts w:eastAsiaTheme="minorEastAsia"/>
          <w:sz w:val="22"/>
        </w:rPr>
        <w:t xml:space="preserve"> false positive problem may </w:t>
      </w:r>
      <w:r>
        <w:rPr>
          <w:rFonts w:eastAsiaTheme="minorEastAsia"/>
          <w:sz w:val="22"/>
        </w:rPr>
        <w:t xml:space="preserve">not </w:t>
      </w:r>
      <w:r w:rsidRPr="005527A9">
        <w:rPr>
          <w:rFonts w:eastAsiaTheme="minorEastAsia"/>
          <w:sz w:val="22"/>
        </w:rPr>
        <w:t>occur</w:t>
      </w:r>
      <w:r>
        <w:rPr>
          <w:rFonts w:eastAsiaTheme="minorEastAsia"/>
          <w:sz w:val="22"/>
        </w:rPr>
        <w:t xml:space="preserve"> necessarily</w:t>
      </w:r>
      <w:r w:rsidRPr="005527A9">
        <w:rPr>
          <w:rFonts w:eastAsiaTheme="minorEastAsia"/>
          <w:sz w:val="22"/>
        </w:rPr>
        <w:t xml:space="preserve"> </w:t>
      </w:r>
      <w:r w:rsidR="00C32729">
        <w:rPr>
          <w:rFonts w:eastAsiaTheme="minorEastAsia"/>
          <w:sz w:val="22"/>
        </w:rPr>
        <w:t>with</w:t>
      </w:r>
      <w:r w:rsidRPr="005527A9">
        <w:rPr>
          <w:rFonts w:eastAsiaTheme="minorEastAsia"/>
          <w:sz w:val="22"/>
        </w:rPr>
        <w:t xml:space="preserve"> </w:t>
      </w:r>
      <w:r>
        <w:rPr>
          <w:rFonts w:eastAsiaTheme="minorEastAsia"/>
          <w:sz w:val="22"/>
        </w:rPr>
        <w:t>poor</w:t>
      </w:r>
      <w:r w:rsidRPr="005527A9">
        <w:rPr>
          <w:rFonts w:eastAsiaTheme="minorEastAsia"/>
          <w:sz w:val="22"/>
        </w:rPr>
        <w:t xml:space="preserve"> connectivity</w:t>
      </w:r>
      <w:r>
        <w:rPr>
          <w:rFonts w:eastAsiaTheme="minorEastAsia"/>
          <w:sz w:val="22"/>
        </w:rPr>
        <w:t>.</w:t>
      </w:r>
    </w:p>
    <w:p w14:paraId="7CF03CCB" w14:textId="2193DFAA" w:rsidR="00CF6B53" w:rsidRPr="005527A9" w:rsidRDefault="00E12B4B" w:rsidP="00595A79">
      <w:pPr>
        <w:spacing w:before="120"/>
        <w:ind w:firstLine="420"/>
        <w:rPr>
          <w:rFonts w:eastAsiaTheme="minorEastAsia"/>
          <w:sz w:val="22"/>
        </w:rPr>
      </w:pPr>
      <w:r>
        <w:rPr>
          <w:rFonts w:eastAsiaTheme="minorEastAsia"/>
          <w:sz w:val="22"/>
        </w:rPr>
        <w:t>With respect to</w:t>
      </w:r>
      <w:r w:rsidR="00CF6B53" w:rsidRPr="005527A9">
        <w:rPr>
          <w:rFonts w:eastAsiaTheme="minorEastAsia"/>
          <w:sz w:val="22"/>
        </w:rPr>
        <w:t xml:space="preserve"> the overall experiment results,</w:t>
      </w:r>
      <w:r>
        <w:rPr>
          <w:rFonts w:eastAsiaTheme="minorEastAsia"/>
          <w:sz w:val="22"/>
        </w:rPr>
        <w:t xml:space="preserve"> compared to the original data,</w:t>
      </w:r>
      <w:r w:rsidR="00CF6B53" w:rsidRPr="005527A9">
        <w:rPr>
          <w:rFonts w:eastAsiaTheme="minorEastAsia"/>
          <w:sz w:val="22"/>
        </w:rPr>
        <w:t xml:space="preserve"> the </w:t>
      </w:r>
      <w:r w:rsidR="00E036D4">
        <w:rPr>
          <w:rFonts w:eastAsiaTheme="minorEastAsia"/>
          <w:sz w:val="22"/>
        </w:rPr>
        <w:t>processed</w:t>
      </w:r>
      <w:r w:rsidR="00CF6B53" w:rsidRPr="005527A9">
        <w:rPr>
          <w:rFonts w:eastAsiaTheme="minorEastAsia"/>
          <w:sz w:val="22"/>
        </w:rPr>
        <w:t xml:space="preserve"> data </w:t>
      </w:r>
      <w:r>
        <w:rPr>
          <w:rFonts w:eastAsiaTheme="minorEastAsia"/>
          <w:sz w:val="22"/>
        </w:rPr>
        <w:t xml:space="preserve">has either lower road density, either lower </w:t>
      </w:r>
      <w:r w:rsidRPr="005527A9">
        <w:rPr>
          <w:rFonts w:eastAsiaTheme="minorEastAsia"/>
          <w:sz w:val="22"/>
        </w:rPr>
        <w:t xml:space="preserve">connectivity </w:t>
      </w:r>
      <w:r>
        <w:rPr>
          <w:rFonts w:eastAsiaTheme="minorEastAsia"/>
          <w:sz w:val="22"/>
        </w:rPr>
        <w:t>of</w:t>
      </w:r>
      <w:r w:rsidRPr="005527A9">
        <w:rPr>
          <w:rFonts w:eastAsiaTheme="minorEastAsia"/>
          <w:sz w:val="22"/>
        </w:rPr>
        <w:t xml:space="preserve"> event points</w:t>
      </w:r>
      <w:r>
        <w:rPr>
          <w:rFonts w:eastAsiaTheme="minorEastAsia"/>
          <w:sz w:val="22"/>
        </w:rPr>
        <w:t xml:space="preserve">, or both. According </w:t>
      </w:r>
      <w:r w:rsidR="00CF6B53" w:rsidRPr="005527A9">
        <w:rPr>
          <w:rFonts w:eastAsiaTheme="minorEastAsia"/>
          <w:sz w:val="22"/>
        </w:rPr>
        <w:t xml:space="preserve">to </w:t>
      </w:r>
      <w:r>
        <w:rPr>
          <w:rFonts w:eastAsiaTheme="minorEastAsia"/>
          <w:sz w:val="22"/>
        </w:rPr>
        <w:t xml:space="preserve">the </w:t>
      </w:r>
      <w:r w:rsidR="00CF6B53" w:rsidRPr="005527A9">
        <w:rPr>
          <w:rFonts w:eastAsiaTheme="minorEastAsia"/>
          <w:sz w:val="22"/>
        </w:rPr>
        <w:t>previous inference (2),</w:t>
      </w:r>
      <w:r w:rsidRPr="00E12B4B">
        <w:rPr>
          <w:rFonts w:eastAsiaTheme="minorEastAsia"/>
          <w:sz w:val="22"/>
        </w:rPr>
        <w:t xml:space="preserve"> </w:t>
      </w:r>
      <w:r w:rsidRPr="005527A9">
        <w:rPr>
          <w:rFonts w:eastAsiaTheme="minorEastAsia"/>
          <w:sz w:val="22"/>
        </w:rPr>
        <w:t>a false positive problem</w:t>
      </w:r>
      <w:r>
        <w:rPr>
          <w:rFonts w:eastAsiaTheme="minorEastAsia"/>
          <w:sz w:val="22"/>
        </w:rPr>
        <w:t xml:space="preserve"> is </w:t>
      </w:r>
      <w:r w:rsidRPr="005527A9">
        <w:rPr>
          <w:rFonts w:eastAsiaTheme="minorEastAsia"/>
          <w:sz w:val="22"/>
        </w:rPr>
        <w:t xml:space="preserve">more likely </w:t>
      </w:r>
      <w:r>
        <w:rPr>
          <w:rFonts w:eastAsiaTheme="minorEastAsia"/>
          <w:sz w:val="22"/>
        </w:rPr>
        <w:t xml:space="preserve">to happen in the </w:t>
      </w:r>
      <w:r w:rsidR="00E036D4">
        <w:rPr>
          <w:rFonts w:eastAsiaTheme="minorEastAsia"/>
          <w:sz w:val="22"/>
        </w:rPr>
        <w:t>processed</w:t>
      </w:r>
      <w:r w:rsidR="00CF6B53" w:rsidRPr="005527A9">
        <w:rPr>
          <w:rFonts w:eastAsiaTheme="minorEastAsia"/>
          <w:sz w:val="22"/>
        </w:rPr>
        <w:t xml:space="preserve"> </w:t>
      </w:r>
      <w:r>
        <w:rPr>
          <w:rFonts w:eastAsiaTheme="minorEastAsia"/>
          <w:sz w:val="22"/>
        </w:rPr>
        <w:t xml:space="preserve">data. </w:t>
      </w:r>
      <w:r w:rsidR="00CF6B53" w:rsidRPr="005527A9">
        <w:rPr>
          <w:rFonts w:eastAsiaTheme="minorEastAsia"/>
          <w:sz w:val="22"/>
        </w:rPr>
        <w:t>The frequency of false alarm problem</w:t>
      </w:r>
      <w:r w:rsidR="00D96722">
        <w:rPr>
          <w:rFonts w:eastAsiaTheme="minorEastAsia"/>
          <w:sz w:val="22"/>
        </w:rPr>
        <w:t xml:space="preserve">s in the </w:t>
      </w:r>
      <w:r w:rsidR="00E036D4">
        <w:rPr>
          <w:rFonts w:eastAsiaTheme="minorEastAsia"/>
          <w:sz w:val="22"/>
        </w:rPr>
        <w:t>processed</w:t>
      </w:r>
      <w:r w:rsidR="00D96722">
        <w:rPr>
          <w:rFonts w:eastAsiaTheme="minorEastAsia"/>
          <w:sz w:val="22"/>
        </w:rPr>
        <w:t xml:space="preserve"> data</w:t>
      </w:r>
      <w:r w:rsidR="00CF6B53" w:rsidRPr="005527A9">
        <w:rPr>
          <w:rFonts w:eastAsiaTheme="minorEastAsia"/>
          <w:sz w:val="22"/>
        </w:rPr>
        <w:t xml:space="preserve"> is </w:t>
      </w:r>
      <w:r w:rsidR="00D96722">
        <w:rPr>
          <w:rFonts w:eastAsiaTheme="minorEastAsia"/>
          <w:sz w:val="22"/>
        </w:rPr>
        <w:t>calculated</w:t>
      </w:r>
      <w:r w:rsidR="00CF6B53" w:rsidRPr="005527A9">
        <w:rPr>
          <w:rFonts w:eastAsiaTheme="minorEastAsia"/>
          <w:sz w:val="22"/>
        </w:rPr>
        <w:t xml:space="preserve"> (Table 6). It is found that </w:t>
      </w:r>
      <w:r w:rsidR="00595A79">
        <w:rPr>
          <w:rFonts w:eastAsiaTheme="minorEastAsia"/>
          <w:sz w:val="22"/>
        </w:rPr>
        <w:t xml:space="preserve">for the original false negative data, in the corresponding </w:t>
      </w:r>
      <w:r w:rsidR="00E036D4">
        <w:rPr>
          <w:rFonts w:eastAsiaTheme="minorEastAsia"/>
          <w:sz w:val="22"/>
        </w:rPr>
        <w:t>processed</w:t>
      </w:r>
      <w:r w:rsidR="00595A79">
        <w:rPr>
          <w:rFonts w:eastAsiaTheme="minorEastAsia"/>
          <w:sz w:val="22"/>
        </w:rPr>
        <w:t xml:space="preserve"> data the frequency of the false positive problems is smaller than that of the false negative problems and the neutral results, </w:t>
      </w:r>
      <w:r w:rsidR="00D96722">
        <w:rPr>
          <w:rFonts w:eastAsiaTheme="minorEastAsia"/>
          <w:sz w:val="22"/>
        </w:rPr>
        <w:t>clearly</w:t>
      </w:r>
      <w:r w:rsidR="00CF6B53" w:rsidRPr="005527A9">
        <w:rPr>
          <w:rFonts w:eastAsiaTheme="minorEastAsia"/>
          <w:sz w:val="22"/>
        </w:rPr>
        <w:t xml:space="preserve"> </w:t>
      </w:r>
      <w:r w:rsidR="00D96722">
        <w:rPr>
          <w:rFonts w:eastAsiaTheme="minorEastAsia"/>
          <w:sz w:val="22"/>
        </w:rPr>
        <w:t>inconsistent with</w:t>
      </w:r>
      <w:r w:rsidR="00CF6B53" w:rsidRPr="005527A9">
        <w:rPr>
          <w:rFonts w:eastAsiaTheme="minorEastAsia"/>
          <w:sz w:val="22"/>
        </w:rPr>
        <w:t xml:space="preserve"> the inference (2).</w:t>
      </w:r>
    </w:p>
    <w:p w14:paraId="21D038F7" w14:textId="295320B4" w:rsidR="00CF6B53" w:rsidRPr="005527A9" w:rsidRDefault="00647BED" w:rsidP="001F38EF">
      <w:pPr>
        <w:spacing w:before="120"/>
        <w:ind w:firstLine="420"/>
        <w:rPr>
          <w:rFonts w:eastAsiaTheme="minorEastAsia"/>
          <w:sz w:val="22"/>
        </w:rPr>
      </w:pPr>
      <w:r>
        <w:rPr>
          <w:rFonts w:eastAsiaTheme="minorEastAsia"/>
          <w:sz w:val="22"/>
        </w:rPr>
        <w:t xml:space="preserve">With respect to the false alarm results of the </w:t>
      </w:r>
      <w:r w:rsidR="00E036D4">
        <w:rPr>
          <w:rFonts w:eastAsiaTheme="minorEastAsia"/>
          <w:sz w:val="22"/>
        </w:rPr>
        <w:t>processed</w:t>
      </w:r>
      <w:r>
        <w:rPr>
          <w:rFonts w:eastAsiaTheme="minorEastAsia"/>
          <w:sz w:val="22"/>
        </w:rPr>
        <w:t xml:space="preserve"> data, t</w:t>
      </w:r>
      <w:r w:rsidR="00CF6B53" w:rsidRPr="005527A9">
        <w:rPr>
          <w:rFonts w:eastAsiaTheme="minorEastAsia"/>
          <w:sz w:val="22"/>
        </w:rPr>
        <w:t xml:space="preserve">he frequency of </w:t>
      </w:r>
      <w:r w:rsidRPr="00647BED">
        <w:rPr>
          <w:rFonts w:eastAsiaTheme="minorEastAsia"/>
          <w:sz w:val="22"/>
        </w:rPr>
        <w:t xml:space="preserve">false alarm problems in original data </w:t>
      </w:r>
      <w:r>
        <w:rPr>
          <w:rFonts w:eastAsiaTheme="minorEastAsia"/>
          <w:sz w:val="22"/>
        </w:rPr>
        <w:t xml:space="preserve">is shown in Table 7. </w:t>
      </w:r>
      <w:r w:rsidR="00CF6B53" w:rsidRPr="005527A9">
        <w:rPr>
          <w:rFonts w:eastAsiaTheme="minorEastAsia"/>
          <w:sz w:val="22"/>
        </w:rPr>
        <w:t xml:space="preserve">Compared with the </w:t>
      </w:r>
      <w:r w:rsidR="00E036D4">
        <w:rPr>
          <w:rFonts w:eastAsiaTheme="minorEastAsia"/>
          <w:sz w:val="22"/>
        </w:rPr>
        <w:t>processed</w:t>
      </w:r>
      <w:r w:rsidR="00CF6B53" w:rsidRPr="005527A9">
        <w:rPr>
          <w:rFonts w:eastAsiaTheme="minorEastAsia"/>
          <w:sz w:val="22"/>
        </w:rPr>
        <w:t xml:space="preserve"> data, the original data has </w:t>
      </w:r>
      <w:r>
        <w:rPr>
          <w:rFonts w:eastAsiaTheme="minorEastAsia"/>
          <w:sz w:val="22"/>
        </w:rPr>
        <w:t xml:space="preserve">either </w:t>
      </w:r>
      <w:r w:rsidR="00CF6B53" w:rsidRPr="005527A9">
        <w:rPr>
          <w:rFonts w:eastAsiaTheme="minorEastAsia"/>
          <w:sz w:val="22"/>
        </w:rPr>
        <w:t xml:space="preserve">larger road density, </w:t>
      </w:r>
      <w:r>
        <w:rPr>
          <w:rFonts w:eastAsiaTheme="minorEastAsia"/>
          <w:sz w:val="22"/>
        </w:rPr>
        <w:t>either</w:t>
      </w:r>
      <w:r w:rsidR="00CF6B53" w:rsidRPr="005527A9">
        <w:rPr>
          <w:rFonts w:eastAsiaTheme="minorEastAsia"/>
          <w:sz w:val="22"/>
        </w:rPr>
        <w:t xml:space="preserve"> </w:t>
      </w:r>
      <w:r>
        <w:rPr>
          <w:rFonts w:eastAsiaTheme="minorEastAsia"/>
          <w:sz w:val="22"/>
        </w:rPr>
        <w:t xml:space="preserve">better </w:t>
      </w:r>
      <w:r w:rsidRPr="005527A9">
        <w:rPr>
          <w:rFonts w:eastAsiaTheme="minorEastAsia"/>
          <w:sz w:val="22"/>
        </w:rPr>
        <w:t xml:space="preserve">connectivity </w:t>
      </w:r>
      <w:r>
        <w:rPr>
          <w:rFonts w:eastAsiaTheme="minorEastAsia"/>
          <w:sz w:val="22"/>
        </w:rPr>
        <w:t>of</w:t>
      </w:r>
      <w:r w:rsidRPr="005527A9">
        <w:rPr>
          <w:rFonts w:eastAsiaTheme="minorEastAsia"/>
          <w:sz w:val="22"/>
        </w:rPr>
        <w:t xml:space="preserve"> event points</w:t>
      </w:r>
      <w:r>
        <w:rPr>
          <w:rFonts w:eastAsiaTheme="minorEastAsia"/>
          <w:sz w:val="22"/>
        </w:rPr>
        <w:t xml:space="preserve">, or both. However, from row 2 of Table 7, it can be seen that the </w:t>
      </w:r>
      <w:r w:rsidR="004961DE">
        <w:rPr>
          <w:rFonts w:eastAsiaTheme="minorEastAsia"/>
          <w:sz w:val="22"/>
        </w:rPr>
        <w:t>number</w:t>
      </w:r>
      <w:r>
        <w:rPr>
          <w:rFonts w:eastAsiaTheme="minorEastAsia"/>
          <w:sz w:val="22"/>
        </w:rPr>
        <w:t xml:space="preserve"> of </w:t>
      </w:r>
      <w:r w:rsidRPr="005527A9">
        <w:rPr>
          <w:rFonts w:eastAsiaTheme="minorEastAsia"/>
          <w:sz w:val="22"/>
        </w:rPr>
        <w:t>false negative problem</w:t>
      </w:r>
      <w:r>
        <w:rPr>
          <w:rFonts w:eastAsiaTheme="minorEastAsia"/>
          <w:sz w:val="22"/>
        </w:rPr>
        <w:t>s is lower tha</w:t>
      </w:r>
      <w:r w:rsidR="001F6658">
        <w:rPr>
          <w:rFonts w:eastAsiaTheme="minorEastAsia"/>
          <w:sz w:val="22"/>
        </w:rPr>
        <w:t>n</w:t>
      </w:r>
      <w:r>
        <w:rPr>
          <w:rFonts w:eastAsiaTheme="minorEastAsia"/>
          <w:sz w:val="22"/>
        </w:rPr>
        <w:t xml:space="preserve"> that of </w:t>
      </w:r>
      <w:r w:rsidR="009B2D15">
        <w:rPr>
          <w:rFonts w:eastAsiaTheme="minorEastAsia"/>
          <w:sz w:val="22"/>
        </w:rPr>
        <w:t xml:space="preserve">false positive problems and neutral results. Similarly, </w:t>
      </w:r>
      <w:r w:rsidR="001F6658">
        <w:rPr>
          <w:rFonts w:eastAsiaTheme="minorEastAsia"/>
          <w:sz w:val="22"/>
        </w:rPr>
        <w:t xml:space="preserve">in the third row of Table 7, both false </w:t>
      </w:r>
      <w:r w:rsidR="001F6658" w:rsidRPr="005527A9">
        <w:rPr>
          <w:rFonts w:eastAsiaTheme="minorEastAsia"/>
          <w:sz w:val="22"/>
        </w:rPr>
        <w:t>negative</w:t>
      </w:r>
      <w:r w:rsidR="001F6658">
        <w:rPr>
          <w:rFonts w:eastAsiaTheme="minorEastAsia"/>
          <w:sz w:val="22"/>
        </w:rPr>
        <w:t xml:space="preserve"> and false positive problems show up. </w:t>
      </w:r>
      <w:r w:rsidR="00CF6B53" w:rsidRPr="005527A9">
        <w:rPr>
          <w:rFonts w:eastAsiaTheme="minorEastAsia"/>
          <w:sz w:val="22"/>
        </w:rPr>
        <w:t xml:space="preserve">This is </w:t>
      </w:r>
      <w:r w:rsidR="001F6658">
        <w:rPr>
          <w:rFonts w:eastAsiaTheme="minorEastAsia"/>
          <w:sz w:val="22"/>
        </w:rPr>
        <w:t>evidently</w:t>
      </w:r>
      <w:r w:rsidR="00CF6B53" w:rsidRPr="005527A9">
        <w:rPr>
          <w:rFonts w:eastAsiaTheme="minorEastAsia"/>
          <w:sz w:val="22"/>
        </w:rPr>
        <w:t xml:space="preserve"> contradictory to the inference (1).</w:t>
      </w:r>
    </w:p>
    <w:p w14:paraId="6C83C604" w14:textId="3C871A69" w:rsidR="00CF6B53" w:rsidRPr="005527A9" w:rsidRDefault="00CF6B53" w:rsidP="005527A9">
      <w:pPr>
        <w:spacing w:before="120"/>
        <w:jc w:val="center"/>
        <w:rPr>
          <w:rFonts w:eastAsiaTheme="minorEastAsia"/>
          <w:b/>
          <w:sz w:val="22"/>
        </w:rPr>
      </w:pPr>
      <w:r w:rsidRPr="005527A9">
        <w:rPr>
          <w:rFonts w:eastAsiaTheme="minorEastAsia"/>
          <w:b/>
          <w:sz w:val="22"/>
        </w:rPr>
        <w:t>Table 6</w:t>
      </w:r>
      <w:r w:rsidR="005527A9" w:rsidRPr="005527A9">
        <w:rPr>
          <w:rFonts w:eastAsiaTheme="minorEastAsia"/>
          <w:b/>
          <w:sz w:val="22"/>
        </w:rPr>
        <w:t>.</w:t>
      </w:r>
      <w:r w:rsidRPr="005527A9">
        <w:rPr>
          <w:rFonts w:eastAsiaTheme="minorEastAsia"/>
          <w:b/>
          <w:sz w:val="22"/>
        </w:rPr>
        <w:t xml:space="preserve"> Frequency </w:t>
      </w:r>
      <w:r w:rsidR="005527A9" w:rsidRPr="005527A9">
        <w:rPr>
          <w:rFonts w:eastAsiaTheme="minorEastAsia"/>
          <w:b/>
          <w:sz w:val="22"/>
        </w:rPr>
        <w:t>of</w:t>
      </w:r>
      <w:r w:rsidRPr="005527A9">
        <w:rPr>
          <w:rFonts w:eastAsiaTheme="minorEastAsia"/>
          <w:b/>
          <w:sz w:val="22"/>
        </w:rPr>
        <w:t xml:space="preserve"> false alarm problem</w:t>
      </w:r>
      <w:r w:rsidR="005527A9">
        <w:rPr>
          <w:rFonts w:eastAsiaTheme="minorEastAsia"/>
          <w:b/>
          <w:sz w:val="22"/>
        </w:rPr>
        <w:t xml:space="preserve">s in </w:t>
      </w:r>
      <w:r w:rsidR="00E036D4">
        <w:rPr>
          <w:rFonts w:eastAsiaTheme="minorEastAsia"/>
          <w:b/>
          <w:sz w:val="22"/>
        </w:rPr>
        <w:t>processed</w:t>
      </w:r>
      <w:r w:rsidR="005527A9">
        <w:rPr>
          <w:rFonts w:eastAsiaTheme="minorEastAsia"/>
          <w:b/>
          <w:sz w:val="22"/>
        </w:rPr>
        <w:t xml:space="preserve"> data.</w:t>
      </w:r>
    </w:p>
    <w:tbl>
      <w:tblPr>
        <w:tblStyle w:val="af2"/>
        <w:tblW w:w="853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2132"/>
        <w:gridCol w:w="2133"/>
        <w:gridCol w:w="2133"/>
      </w:tblGrid>
      <w:tr w:rsidR="00FB5F02" w:rsidRPr="005527A9" w14:paraId="43EC865B" w14:textId="77777777" w:rsidTr="005527A9">
        <w:trPr>
          <w:trHeight w:val="392"/>
          <w:jc w:val="center"/>
        </w:trPr>
        <w:tc>
          <w:tcPr>
            <w:tcW w:w="2132" w:type="dxa"/>
            <w:vMerge w:val="restart"/>
            <w:tcBorders>
              <w:top w:val="single" w:sz="4" w:space="0" w:color="auto"/>
              <w:bottom w:val="single" w:sz="4" w:space="0" w:color="auto"/>
            </w:tcBorders>
            <w:vAlign w:val="center"/>
          </w:tcPr>
          <w:p w14:paraId="16507F0B" w14:textId="6944BB36" w:rsidR="00BF59A3" w:rsidRPr="005527A9" w:rsidRDefault="005527A9" w:rsidP="005527A9">
            <w:pPr>
              <w:spacing w:before="120"/>
              <w:jc w:val="center"/>
              <w:rPr>
                <w:rFonts w:eastAsiaTheme="minorEastAsia"/>
                <w:sz w:val="22"/>
              </w:rPr>
            </w:pPr>
            <w:r w:rsidRPr="005527A9">
              <w:rPr>
                <w:rFonts w:eastAsiaTheme="minorEastAsia"/>
                <w:sz w:val="22"/>
              </w:rPr>
              <w:t>F</w:t>
            </w:r>
            <w:r w:rsidR="009A04AB" w:rsidRPr="005527A9">
              <w:rPr>
                <w:rFonts w:eastAsiaTheme="minorEastAsia"/>
                <w:sz w:val="22"/>
              </w:rPr>
              <w:t>alse alarm</w:t>
            </w:r>
            <w:r w:rsidRPr="005527A9">
              <w:rPr>
                <w:rFonts w:eastAsiaTheme="minorEastAsia"/>
                <w:sz w:val="22"/>
              </w:rPr>
              <w:t xml:space="preserve"> situation</w:t>
            </w:r>
            <w:r w:rsidR="00647BED">
              <w:rPr>
                <w:rFonts w:eastAsiaTheme="minorEastAsia"/>
                <w:sz w:val="22"/>
              </w:rPr>
              <w:t>s</w:t>
            </w:r>
            <w:r w:rsidR="009A04AB" w:rsidRPr="005527A9">
              <w:rPr>
                <w:rFonts w:eastAsiaTheme="minorEastAsia"/>
                <w:sz w:val="22"/>
              </w:rPr>
              <w:t xml:space="preserve"> </w:t>
            </w:r>
            <w:r w:rsidRPr="005527A9">
              <w:rPr>
                <w:rFonts w:eastAsiaTheme="minorEastAsia"/>
                <w:sz w:val="22"/>
              </w:rPr>
              <w:t>in original data</w:t>
            </w:r>
          </w:p>
        </w:tc>
        <w:tc>
          <w:tcPr>
            <w:tcW w:w="6398" w:type="dxa"/>
            <w:gridSpan w:val="3"/>
            <w:tcBorders>
              <w:top w:val="single" w:sz="4" w:space="0" w:color="auto"/>
              <w:bottom w:val="single" w:sz="4" w:space="0" w:color="auto"/>
            </w:tcBorders>
            <w:vAlign w:val="center"/>
          </w:tcPr>
          <w:p w14:paraId="29267894" w14:textId="5E680FAA" w:rsidR="00BF59A3" w:rsidRPr="005527A9" w:rsidRDefault="005527A9" w:rsidP="00390A1A">
            <w:pPr>
              <w:spacing w:before="120"/>
              <w:jc w:val="center"/>
              <w:rPr>
                <w:rFonts w:eastAsiaTheme="minorEastAsia"/>
                <w:sz w:val="22"/>
              </w:rPr>
            </w:pPr>
            <w:r w:rsidRPr="005527A9">
              <w:rPr>
                <w:rFonts w:eastAsiaTheme="minorEastAsia"/>
                <w:sz w:val="22"/>
              </w:rPr>
              <w:t>Frequency of f</w:t>
            </w:r>
            <w:r w:rsidR="00BF59A3" w:rsidRPr="005527A9">
              <w:rPr>
                <w:rFonts w:eastAsiaTheme="minorEastAsia"/>
                <w:sz w:val="22"/>
              </w:rPr>
              <w:t>alse alarm problem</w:t>
            </w:r>
            <w:r w:rsidRPr="005527A9">
              <w:rPr>
                <w:rFonts w:eastAsiaTheme="minorEastAsia"/>
                <w:sz w:val="22"/>
              </w:rPr>
              <w:t xml:space="preserve">s in </w:t>
            </w:r>
            <w:r w:rsidR="00E036D4">
              <w:rPr>
                <w:rFonts w:eastAsiaTheme="minorEastAsia"/>
                <w:sz w:val="22"/>
              </w:rPr>
              <w:t>processed</w:t>
            </w:r>
            <w:r w:rsidRPr="005527A9">
              <w:rPr>
                <w:rFonts w:eastAsiaTheme="minorEastAsia"/>
                <w:sz w:val="22"/>
              </w:rPr>
              <w:t xml:space="preserve"> data</w:t>
            </w:r>
          </w:p>
        </w:tc>
      </w:tr>
      <w:tr w:rsidR="00FB5F02" w:rsidRPr="005527A9" w14:paraId="0C5D782F" w14:textId="77777777" w:rsidTr="005527A9">
        <w:trPr>
          <w:trHeight w:val="392"/>
          <w:jc w:val="center"/>
        </w:trPr>
        <w:tc>
          <w:tcPr>
            <w:tcW w:w="2132" w:type="dxa"/>
            <w:vMerge/>
            <w:tcBorders>
              <w:top w:val="single" w:sz="4" w:space="0" w:color="auto"/>
              <w:bottom w:val="single" w:sz="4" w:space="0" w:color="auto"/>
            </w:tcBorders>
            <w:vAlign w:val="center"/>
          </w:tcPr>
          <w:p w14:paraId="63EB1A90" w14:textId="77777777" w:rsidR="00BF59A3" w:rsidRPr="005527A9" w:rsidRDefault="00BF59A3" w:rsidP="005527A9">
            <w:pPr>
              <w:spacing w:before="120"/>
              <w:jc w:val="center"/>
              <w:rPr>
                <w:rFonts w:eastAsiaTheme="minorEastAsia"/>
                <w:sz w:val="22"/>
              </w:rPr>
            </w:pPr>
          </w:p>
        </w:tc>
        <w:tc>
          <w:tcPr>
            <w:tcW w:w="2132" w:type="dxa"/>
            <w:tcBorders>
              <w:top w:val="single" w:sz="4" w:space="0" w:color="auto"/>
              <w:bottom w:val="single" w:sz="4" w:space="0" w:color="auto"/>
            </w:tcBorders>
            <w:vAlign w:val="center"/>
          </w:tcPr>
          <w:p w14:paraId="4D66E76B" w14:textId="77777777" w:rsidR="00BF59A3" w:rsidRPr="005527A9" w:rsidRDefault="00BF59A3" w:rsidP="005527A9">
            <w:pPr>
              <w:spacing w:before="120"/>
              <w:jc w:val="center"/>
              <w:rPr>
                <w:rFonts w:eastAsiaTheme="minorEastAsia"/>
                <w:sz w:val="22"/>
              </w:rPr>
            </w:pPr>
            <w:r w:rsidRPr="005527A9">
              <w:rPr>
                <w:rFonts w:eastAsiaTheme="minorEastAsia"/>
                <w:sz w:val="22"/>
              </w:rPr>
              <w:t>False negative</w:t>
            </w:r>
          </w:p>
        </w:tc>
        <w:tc>
          <w:tcPr>
            <w:tcW w:w="2133" w:type="dxa"/>
            <w:tcBorders>
              <w:top w:val="single" w:sz="4" w:space="0" w:color="auto"/>
              <w:bottom w:val="single" w:sz="4" w:space="0" w:color="auto"/>
            </w:tcBorders>
            <w:vAlign w:val="center"/>
          </w:tcPr>
          <w:p w14:paraId="7FC8DD4B" w14:textId="77777777" w:rsidR="00BF59A3" w:rsidRPr="005527A9" w:rsidRDefault="00BF59A3" w:rsidP="005527A9">
            <w:pPr>
              <w:spacing w:before="120"/>
              <w:jc w:val="center"/>
              <w:rPr>
                <w:rFonts w:eastAsiaTheme="minorEastAsia"/>
                <w:sz w:val="22"/>
              </w:rPr>
            </w:pPr>
            <w:r w:rsidRPr="005527A9">
              <w:rPr>
                <w:rFonts w:eastAsiaTheme="minorEastAsia"/>
                <w:sz w:val="22"/>
              </w:rPr>
              <w:t>False positive</w:t>
            </w:r>
          </w:p>
        </w:tc>
        <w:tc>
          <w:tcPr>
            <w:tcW w:w="2133" w:type="dxa"/>
            <w:tcBorders>
              <w:top w:val="single" w:sz="4" w:space="0" w:color="auto"/>
              <w:bottom w:val="single" w:sz="4" w:space="0" w:color="auto"/>
            </w:tcBorders>
            <w:vAlign w:val="center"/>
          </w:tcPr>
          <w:p w14:paraId="57DE75E3" w14:textId="77777777" w:rsidR="00BF59A3" w:rsidRPr="005527A9" w:rsidRDefault="00BF59A3" w:rsidP="005527A9">
            <w:pPr>
              <w:spacing w:before="120"/>
              <w:jc w:val="center"/>
              <w:rPr>
                <w:rFonts w:eastAsiaTheme="minorEastAsia"/>
                <w:sz w:val="22"/>
              </w:rPr>
            </w:pPr>
            <w:r w:rsidRPr="005527A9">
              <w:rPr>
                <w:rFonts w:eastAsiaTheme="minorEastAsia"/>
                <w:sz w:val="22"/>
              </w:rPr>
              <w:t>Neutral</w:t>
            </w:r>
          </w:p>
        </w:tc>
      </w:tr>
      <w:tr w:rsidR="00FB5F02" w:rsidRPr="005527A9" w14:paraId="49B3A70C" w14:textId="77777777" w:rsidTr="005527A9">
        <w:trPr>
          <w:trHeight w:val="392"/>
          <w:jc w:val="center"/>
        </w:trPr>
        <w:tc>
          <w:tcPr>
            <w:tcW w:w="2132" w:type="dxa"/>
            <w:tcBorders>
              <w:top w:val="single" w:sz="4" w:space="0" w:color="auto"/>
            </w:tcBorders>
            <w:vAlign w:val="center"/>
          </w:tcPr>
          <w:p w14:paraId="78D85A12" w14:textId="77777777" w:rsidR="00BF59A3" w:rsidRPr="005527A9" w:rsidRDefault="00BF59A3" w:rsidP="005527A9">
            <w:pPr>
              <w:spacing w:before="120"/>
              <w:jc w:val="center"/>
              <w:rPr>
                <w:rFonts w:eastAsiaTheme="minorEastAsia"/>
                <w:sz w:val="22"/>
              </w:rPr>
            </w:pPr>
            <w:r w:rsidRPr="005527A9">
              <w:rPr>
                <w:rFonts w:eastAsiaTheme="minorEastAsia"/>
                <w:sz w:val="22"/>
              </w:rPr>
              <w:t>False negative data</w:t>
            </w:r>
          </w:p>
        </w:tc>
        <w:tc>
          <w:tcPr>
            <w:tcW w:w="2132" w:type="dxa"/>
            <w:tcBorders>
              <w:top w:val="single" w:sz="4" w:space="0" w:color="auto"/>
            </w:tcBorders>
            <w:vAlign w:val="center"/>
          </w:tcPr>
          <w:p w14:paraId="1F044AD2" w14:textId="77777777" w:rsidR="00BF59A3" w:rsidRPr="005527A9" w:rsidRDefault="00BF59A3" w:rsidP="005527A9">
            <w:pPr>
              <w:spacing w:before="120"/>
              <w:jc w:val="center"/>
              <w:rPr>
                <w:rFonts w:eastAsiaTheme="minorEastAsia"/>
                <w:sz w:val="22"/>
              </w:rPr>
            </w:pPr>
            <w:r w:rsidRPr="005527A9">
              <w:rPr>
                <w:rFonts w:eastAsiaTheme="minorEastAsia"/>
                <w:sz w:val="22"/>
              </w:rPr>
              <w:t>2</w:t>
            </w:r>
          </w:p>
        </w:tc>
        <w:tc>
          <w:tcPr>
            <w:tcW w:w="2133" w:type="dxa"/>
            <w:tcBorders>
              <w:top w:val="single" w:sz="4" w:space="0" w:color="auto"/>
            </w:tcBorders>
            <w:vAlign w:val="center"/>
          </w:tcPr>
          <w:p w14:paraId="02B70B85" w14:textId="77777777" w:rsidR="00BF59A3" w:rsidRPr="005527A9" w:rsidRDefault="00BF59A3" w:rsidP="005527A9">
            <w:pPr>
              <w:spacing w:before="120"/>
              <w:jc w:val="center"/>
              <w:rPr>
                <w:rFonts w:eastAsiaTheme="minorEastAsia"/>
                <w:sz w:val="22"/>
              </w:rPr>
            </w:pPr>
            <w:r w:rsidRPr="005527A9">
              <w:rPr>
                <w:rFonts w:eastAsiaTheme="minorEastAsia"/>
                <w:sz w:val="22"/>
              </w:rPr>
              <w:t>0</w:t>
            </w:r>
          </w:p>
        </w:tc>
        <w:tc>
          <w:tcPr>
            <w:tcW w:w="2133" w:type="dxa"/>
            <w:tcBorders>
              <w:top w:val="single" w:sz="4" w:space="0" w:color="auto"/>
            </w:tcBorders>
            <w:vAlign w:val="center"/>
          </w:tcPr>
          <w:p w14:paraId="4341ADC1" w14:textId="77777777" w:rsidR="00BF59A3" w:rsidRPr="005527A9" w:rsidRDefault="00BF59A3" w:rsidP="005527A9">
            <w:pPr>
              <w:spacing w:before="120"/>
              <w:jc w:val="center"/>
              <w:rPr>
                <w:rFonts w:eastAsiaTheme="minorEastAsia"/>
                <w:sz w:val="22"/>
              </w:rPr>
            </w:pPr>
            <w:r w:rsidRPr="005527A9">
              <w:rPr>
                <w:rFonts w:eastAsiaTheme="minorEastAsia"/>
                <w:sz w:val="22"/>
              </w:rPr>
              <w:t>3</w:t>
            </w:r>
          </w:p>
        </w:tc>
      </w:tr>
      <w:tr w:rsidR="00FB5F02" w:rsidRPr="005527A9" w14:paraId="7D3FCD12" w14:textId="77777777" w:rsidTr="005527A9">
        <w:trPr>
          <w:trHeight w:val="369"/>
          <w:jc w:val="center"/>
        </w:trPr>
        <w:tc>
          <w:tcPr>
            <w:tcW w:w="2132" w:type="dxa"/>
            <w:vAlign w:val="center"/>
          </w:tcPr>
          <w:p w14:paraId="0C1C515A" w14:textId="77777777" w:rsidR="00BF59A3" w:rsidRPr="005527A9" w:rsidRDefault="00BF59A3" w:rsidP="005527A9">
            <w:pPr>
              <w:spacing w:before="120"/>
              <w:jc w:val="center"/>
              <w:rPr>
                <w:rFonts w:eastAsiaTheme="minorEastAsia"/>
                <w:sz w:val="22"/>
              </w:rPr>
            </w:pPr>
            <w:r w:rsidRPr="005527A9">
              <w:rPr>
                <w:rFonts w:eastAsiaTheme="minorEastAsia"/>
                <w:sz w:val="22"/>
              </w:rPr>
              <w:t>False positive data</w:t>
            </w:r>
          </w:p>
        </w:tc>
        <w:tc>
          <w:tcPr>
            <w:tcW w:w="2132" w:type="dxa"/>
            <w:vAlign w:val="center"/>
          </w:tcPr>
          <w:p w14:paraId="3569A2F1" w14:textId="77777777" w:rsidR="00BF59A3" w:rsidRPr="005527A9" w:rsidRDefault="00BF59A3" w:rsidP="005527A9">
            <w:pPr>
              <w:spacing w:before="120"/>
              <w:jc w:val="center"/>
              <w:rPr>
                <w:rFonts w:eastAsiaTheme="minorEastAsia"/>
                <w:sz w:val="22"/>
              </w:rPr>
            </w:pPr>
            <w:r w:rsidRPr="005527A9">
              <w:rPr>
                <w:rFonts w:eastAsiaTheme="minorEastAsia"/>
                <w:sz w:val="22"/>
              </w:rPr>
              <w:t>0</w:t>
            </w:r>
          </w:p>
        </w:tc>
        <w:tc>
          <w:tcPr>
            <w:tcW w:w="2133" w:type="dxa"/>
            <w:vAlign w:val="center"/>
          </w:tcPr>
          <w:p w14:paraId="309CC8B3" w14:textId="77777777" w:rsidR="00BF59A3" w:rsidRPr="005527A9" w:rsidRDefault="00BF59A3" w:rsidP="005527A9">
            <w:pPr>
              <w:spacing w:before="120"/>
              <w:jc w:val="center"/>
              <w:rPr>
                <w:rFonts w:eastAsiaTheme="minorEastAsia"/>
                <w:sz w:val="22"/>
              </w:rPr>
            </w:pPr>
            <w:r w:rsidRPr="005527A9">
              <w:rPr>
                <w:rFonts w:eastAsiaTheme="minorEastAsia"/>
                <w:sz w:val="22"/>
              </w:rPr>
              <w:t>3</w:t>
            </w:r>
          </w:p>
        </w:tc>
        <w:tc>
          <w:tcPr>
            <w:tcW w:w="2133" w:type="dxa"/>
            <w:vAlign w:val="center"/>
          </w:tcPr>
          <w:p w14:paraId="09CC4A01" w14:textId="77777777" w:rsidR="00BF59A3" w:rsidRPr="005527A9" w:rsidRDefault="00BF59A3" w:rsidP="005527A9">
            <w:pPr>
              <w:spacing w:before="120"/>
              <w:jc w:val="center"/>
              <w:rPr>
                <w:rFonts w:eastAsiaTheme="minorEastAsia"/>
                <w:sz w:val="22"/>
              </w:rPr>
            </w:pPr>
            <w:r w:rsidRPr="005527A9">
              <w:rPr>
                <w:rFonts w:eastAsiaTheme="minorEastAsia"/>
                <w:sz w:val="22"/>
              </w:rPr>
              <w:t>2</w:t>
            </w:r>
          </w:p>
        </w:tc>
      </w:tr>
      <w:tr w:rsidR="00FB5F02" w:rsidRPr="005527A9" w14:paraId="6E50DB9A" w14:textId="77777777" w:rsidTr="005527A9">
        <w:trPr>
          <w:trHeight w:val="392"/>
          <w:jc w:val="center"/>
        </w:trPr>
        <w:tc>
          <w:tcPr>
            <w:tcW w:w="2132" w:type="dxa"/>
            <w:vAlign w:val="center"/>
          </w:tcPr>
          <w:p w14:paraId="13AB1B09" w14:textId="77777777" w:rsidR="00BF59A3" w:rsidRPr="005527A9" w:rsidRDefault="00BF59A3" w:rsidP="005527A9">
            <w:pPr>
              <w:spacing w:before="120"/>
              <w:jc w:val="center"/>
              <w:rPr>
                <w:rFonts w:eastAsiaTheme="minorEastAsia"/>
                <w:sz w:val="22"/>
              </w:rPr>
            </w:pPr>
            <w:r w:rsidRPr="005527A9">
              <w:rPr>
                <w:rFonts w:eastAsiaTheme="minorEastAsia"/>
                <w:sz w:val="22"/>
              </w:rPr>
              <w:t>Neutral data</w:t>
            </w:r>
          </w:p>
        </w:tc>
        <w:tc>
          <w:tcPr>
            <w:tcW w:w="2132" w:type="dxa"/>
            <w:vAlign w:val="center"/>
          </w:tcPr>
          <w:p w14:paraId="2638E689" w14:textId="77777777" w:rsidR="00BF59A3" w:rsidRPr="005527A9" w:rsidRDefault="00BF59A3" w:rsidP="005527A9">
            <w:pPr>
              <w:spacing w:before="120"/>
              <w:jc w:val="center"/>
              <w:rPr>
                <w:rFonts w:eastAsiaTheme="minorEastAsia"/>
                <w:sz w:val="22"/>
              </w:rPr>
            </w:pPr>
            <w:r w:rsidRPr="005527A9">
              <w:rPr>
                <w:rFonts w:eastAsiaTheme="minorEastAsia"/>
                <w:sz w:val="22"/>
              </w:rPr>
              <w:t>0</w:t>
            </w:r>
          </w:p>
        </w:tc>
        <w:tc>
          <w:tcPr>
            <w:tcW w:w="2133" w:type="dxa"/>
            <w:vAlign w:val="center"/>
          </w:tcPr>
          <w:p w14:paraId="6FF0ED6F" w14:textId="77777777" w:rsidR="00BF59A3" w:rsidRPr="005527A9" w:rsidRDefault="00BF59A3" w:rsidP="005527A9">
            <w:pPr>
              <w:spacing w:before="120"/>
              <w:jc w:val="center"/>
              <w:rPr>
                <w:rFonts w:eastAsiaTheme="minorEastAsia"/>
                <w:sz w:val="22"/>
              </w:rPr>
            </w:pPr>
            <w:r w:rsidRPr="005527A9">
              <w:rPr>
                <w:rFonts w:eastAsiaTheme="minorEastAsia"/>
                <w:sz w:val="22"/>
              </w:rPr>
              <w:t>3</w:t>
            </w:r>
          </w:p>
        </w:tc>
        <w:tc>
          <w:tcPr>
            <w:tcW w:w="2133" w:type="dxa"/>
            <w:vAlign w:val="center"/>
          </w:tcPr>
          <w:p w14:paraId="08D1A919" w14:textId="77777777" w:rsidR="00BF59A3" w:rsidRPr="005527A9" w:rsidRDefault="00BF59A3" w:rsidP="005527A9">
            <w:pPr>
              <w:spacing w:before="120"/>
              <w:jc w:val="center"/>
              <w:rPr>
                <w:rFonts w:eastAsiaTheme="minorEastAsia"/>
                <w:sz w:val="22"/>
              </w:rPr>
            </w:pPr>
            <w:r w:rsidRPr="005527A9">
              <w:rPr>
                <w:rFonts w:eastAsiaTheme="minorEastAsia"/>
                <w:sz w:val="22"/>
              </w:rPr>
              <w:t>2</w:t>
            </w:r>
          </w:p>
        </w:tc>
      </w:tr>
    </w:tbl>
    <w:p w14:paraId="57C70306" w14:textId="4D875D7A" w:rsidR="00031E2C" w:rsidRPr="005527A9" w:rsidRDefault="00031E2C" w:rsidP="00031E2C">
      <w:pPr>
        <w:spacing w:before="120"/>
        <w:rPr>
          <w:rFonts w:eastAsiaTheme="minorEastAsia"/>
          <w:sz w:val="22"/>
        </w:rPr>
      </w:pPr>
      <w:r>
        <w:rPr>
          <w:rFonts w:eastAsiaTheme="minorEastAsia"/>
          <w:sz w:val="22"/>
        </w:rPr>
        <w:t xml:space="preserve">(For instance, the first row indicates that in the </w:t>
      </w:r>
      <w:r w:rsidR="00E036D4">
        <w:rPr>
          <w:rFonts w:eastAsiaTheme="minorEastAsia"/>
          <w:sz w:val="22"/>
        </w:rPr>
        <w:t>processed</w:t>
      </w:r>
      <w:r>
        <w:rPr>
          <w:rFonts w:eastAsiaTheme="minorEastAsia"/>
          <w:sz w:val="22"/>
        </w:rPr>
        <w:t xml:space="preserve"> data corresponding </w:t>
      </w:r>
      <w:r w:rsidR="007A7A8D">
        <w:rPr>
          <w:rFonts w:eastAsiaTheme="minorEastAsia"/>
          <w:sz w:val="22"/>
        </w:rPr>
        <w:t xml:space="preserve">to the </w:t>
      </w:r>
      <w:r>
        <w:rPr>
          <w:rFonts w:eastAsiaTheme="minorEastAsia"/>
          <w:sz w:val="22"/>
        </w:rPr>
        <w:t xml:space="preserve">original false negative data, there are two groups of data with false negative problems and three groups </w:t>
      </w:r>
      <w:r>
        <w:rPr>
          <w:rFonts w:eastAsiaTheme="minorEastAsia"/>
          <w:sz w:val="22"/>
        </w:rPr>
        <w:lastRenderedPageBreak/>
        <w:t>with neutral results</w:t>
      </w:r>
      <w:r w:rsidRPr="005527A9">
        <w:rPr>
          <w:rFonts w:eastAsiaTheme="minorEastAsia"/>
          <w:sz w:val="22"/>
        </w:rPr>
        <w:t>).</w:t>
      </w:r>
    </w:p>
    <w:p w14:paraId="766B4DF9" w14:textId="45B2DD53" w:rsidR="005527A9" w:rsidRPr="005527A9" w:rsidRDefault="005527A9" w:rsidP="005527A9">
      <w:pPr>
        <w:spacing w:before="120"/>
        <w:jc w:val="center"/>
        <w:rPr>
          <w:rFonts w:eastAsiaTheme="minorEastAsia"/>
          <w:b/>
          <w:sz w:val="22"/>
        </w:rPr>
      </w:pPr>
      <w:r w:rsidRPr="005527A9">
        <w:rPr>
          <w:rFonts w:eastAsiaTheme="minorEastAsia"/>
          <w:b/>
          <w:sz w:val="22"/>
        </w:rPr>
        <w:t>Table 7. Frequency of false alarm problem</w:t>
      </w:r>
      <w:r>
        <w:rPr>
          <w:rFonts w:eastAsiaTheme="minorEastAsia"/>
          <w:b/>
          <w:sz w:val="22"/>
        </w:rPr>
        <w:t xml:space="preserve">s in original data corresponding to </w:t>
      </w:r>
      <w:r w:rsidR="00E036D4">
        <w:rPr>
          <w:rFonts w:eastAsiaTheme="minorEastAsia"/>
          <w:b/>
          <w:sz w:val="22"/>
        </w:rPr>
        <w:t>processed</w:t>
      </w:r>
      <w:r>
        <w:rPr>
          <w:rFonts w:eastAsiaTheme="minorEastAsia"/>
          <w:b/>
          <w:sz w:val="22"/>
        </w:rPr>
        <w:t xml:space="preserve"> data.</w:t>
      </w:r>
    </w:p>
    <w:tbl>
      <w:tblPr>
        <w:tblStyle w:val="af2"/>
        <w:tblW w:w="853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2132"/>
        <w:gridCol w:w="2133"/>
        <w:gridCol w:w="2133"/>
      </w:tblGrid>
      <w:tr w:rsidR="00FB5F02" w:rsidRPr="005527A9" w14:paraId="7444A556" w14:textId="77777777" w:rsidTr="005527A9">
        <w:trPr>
          <w:trHeight w:val="392"/>
        </w:trPr>
        <w:tc>
          <w:tcPr>
            <w:tcW w:w="2132" w:type="dxa"/>
            <w:vMerge w:val="restart"/>
            <w:tcBorders>
              <w:top w:val="single" w:sz="4" w:space="0" w:color="auto"/>
              <w:bottom w:val="single" w:sz="4" w:space="0" w:color="auto"/>
            </w:tcBorders>
            <w:vAlign w:val="center"/>
          </w:tcPr>
          <w:p w14:paraId="371F1458" w14:textId="604F0F3C" w:rsidR="00CA4DE7" w:rsidRPr="005527A9" w:rsidRDefault="005527A9" w:rsidP="00647BED">
            <w:pPr>
              <w:spacing w:before="120"/>
              <w:jc w:val="center"/>
              <w:rPr>
                <w:rFonts w:eastAsiaTheme="minorEastAsia"/>
                <w:sz w:val="22"/>
              </w:rPr>
            </w:pPr>
            <w:r>
              <w:rPr>
                <w:rFonts w:eastAsiaTheme="minorEastAsia"/>
                <w:sz w:val="22"/>
              </w:rPr>
              <w:t>F</w:t>
            </w:r>
            <w:r w:rsidR="00CA4DE7" w:rsidRPr="005527A9">
              <w:rPr>
                <w:rFonts w:eastAsiaTheme="minorEastAsia"/>
                <w:sz w:val="22"/>
              </w:rPr>
              <w:t>alse alarm</w:t>
            </w:r>
            <w:r>
              <w:rPr>
                <w:rFonts w:eastAsiaTheme="minorEastAsia"/>
                <w:sz w:val="22"/>
              </w:rPr>
              <w:t xml:space="preserve"> results</w:t>
            </w:r>
            <w:r w:rsidR="00040274">
              <w:rPr>
                <w:rFonts w:eastAsiaTheme="minorEastAsia"/>
                <w:sz w:val="22"/>
              </w:rPr>
              <w:t xml:space="preserve"> </w:t>
            </w:r>
            <w:r w:rsidR="00647BED">
              <w:rPr>
                <w:rFonts w:eastAsiaTheme="minorEastAsia"/>
                <w:sz w:val="22"/>
              </w:rPr>
              <w:t>of</w:t>
            </w:r>
            <w:r w:rsidR="00040274">
              <w:rPr>
                <w:rFonts w:eastAsiaTheme="minorEastAsia"/>
                <w:sz w:val="22"/>
              </w:rPr>
              <w:t xml:space="preserve"> </w:t>
            </w:r>
            <w:r w:rsidR="00E036D4">
              <w:rPr>
                <w:rFonts w:eastAsiaTheme="minorEastAsia"/>
                <w:sz w:val="22"/>
              </w:rPr>
              <w:t>processed</w:t>
            </w:r>
            <w:r w:rsidR="00040274">
              <w:rPr>
                <w:rFonts w:eastAsiaTheme="minorEastAsia"/>
                <w:sz w:val="22"/>
              </w:rPr>
              <w:t xml:space="preserve"> data</w:t>
            </w:r>
          </w:p>
        </w:tc>
        <w:tc>
          <w:tcPr>
            <w:tcW w:w="6398" w:type="dxa"/>
            <w:gridSpan w:val="3"/>
            <w:tcBorders>
              <w:top w:val="single" w:sz="4" w:space="0" w:color="auto"/>
              <w:bottom w:val="single" w:sz="4" w:space="0" w:color="auto"/>
            </w:tcBorders>
            <w:vAlign w:val="center"/>
          </w:tcPr>
          <w:p w14:paraId="3E5C415F" w14:textId="2BBEA0EC" w:rsidR="00CA4DE7" w:rsidRPr="005527A9" w:rsidRDefault="005527A9" w:rsidP="00390A1A">
            <w:pPr>
              <w:spacing w:before="120"/>
              <w:jc w:val="center"/>
              <w:rPr>
                <w:rFonts w:eastAsiaTheme="minorEastAsia"/>
                <w:sz w:val="22"/>
              </w:rPr>
            </w:pPr>
            <w:r w:rsidRPr="005527A9">
              <w:rPr>
                <w:rFonts w:eastAsiaTheme="minorEastAsia"/>
                <w:sz w:val="22"/>
              </w:rPr>
              <w:t>Frequency of false alarm problems in original data</w:t>
            </w:r>
          </w:p>
        </w:tc>
      </w:tr>
      <w:tr w:rsidR="00FB5F02" w:rsidRPr="005527A9" w14:paraId="56718806" w14:textId="77777777" w:rsidTr="005527A9">
        <w:trPr>
          <w:trHeight w:val="392"/>
        </w:trPr>
        <w:tc>
          <w:tcPr>
            <w:tcW w:w="2132" w:type="dxa"/>
            <w:vMerge/>
            <w:tcBorders>
              <w:top w:val="single" w:sz="4" w:space="0" w:color="auto"/>
              <w:bottom w:val="single" w:sz="4" w:space="0" w:color="auto"/>
            </w:tcBorders>
            <w:vAlign w:val="center"/>
          </w:tcPr>
          <w:p w14:paraId="0887CD8E" w14:textId="77777777" w:rsidR="00CA4DE7" w:rsidRPr="005527A9" w:rsidRDefault="00CA4DE7" w:rsidP="005527A9">
            <w:pPr>
              <w:spacing w:before="120"/>
              <w:jc w:val="center"/>
              <w:rPr>
                <w:rFonts w:eastAsiaTheme="minorEastAsia"/>
                <w:sz w:val="22"/>
              </w:rPr>
            </w:pPr>
          </w:p>
        </w:tc>
        <w:tc>
          <w:tcPr>
            <w:tcW w:w="2132" w:type="dxa"/>
            <w:tcBorders>
              <w:top w:val="single" w:sz="4" w:space="0" w:color="auto"/>
              <w:bottom w:val="single" w:sz="4" w:space="0" w:color="auto"/>
            </w:tcBorders>
            <w:vAlign w:val="center"/>
          </w:tcPr>
          <w:p w14:paraId="5CE5770F" w14:textId="442B3031" w:rsidR="00CA4DE7" w:rsidRPr="005527A9" w:rsidRDefault="00CA4DE7" w:rsidP="005527A9">
            <w:pPr>
              <w:spacing w:before="120"/>
              <w:jc w:val="center"/>
              <w:rPr>
                <w:rFonts w:eastAsiaTheme="minorEastAsia"/>
                <w:sz w:val="22"/>
              </w:rPr>
            </w:pPr>
            <w:r w:rsidRPr="005527A9">
              <w:rPr>
                <w:rFonts w:eastAsiaTheme="minorEastAsia"/>
                <w:sz w:val="22"/>
              </w:rPr>
              <w:t>False n</w:t>
            </w:r>
            <w:r w:rsidR="005527A9">
              <w:rPr>
                <w:rFonts w:eastAsiaTheme="minorEastAsia"/>
                <w:sz w:val="22"/>
              </w:rPr>
              <w:t>e</w:t>
            </w:r>
            <w:r w:rsidRPr="005527A9">
              <w:rPr>
                <w:rFonts w:eastAsiaTheme="minorEastAsia"/>
                <w:sz w:val="22"/>
              </w:rPr>
              <w:t>gative</w:t>
            </w:r>
          </w:p>
        </w:tc>
        <w:tc>
          <w:tcPr>
            <w:tcW w:w="2133" w:type="dxa"/>
            <w:tcBorders>
              <w:top w:val="single" w:sz="4" w:space="0" w:color="auto"/>
              <w:bottom w:val="single" w:sz="4" w:space="0" w:color="auto"/>
            </w:tcBorders>
            <w:vAlign w:val="center"/>
          </w:tcPr>
          <w:p w14:paraId="6A15564F" w14:textId="77777777" w:rsidR="00CA4DE7" w:rsidRPr="005527A9" w:rsidRDefault="00CA4DE7" w:rsidP="005527A9">
            <w:pPr>
              <w:spacing w:before="120"/>
              <w:jc w:val="center"/>
              <w:rPr>
                <w:rFonts w:eastAsiaTheme="minorEastAsia"/>
                <w:sz w:val="22"/>
              </w:rPr>
            </w:pPr>
            <w:r w:rsidRPr="005527A9">
              <w:rPr>
                <w:rFonts w:eastAsiaTheme="minorEastAsia"/>
                <w:sz w:val="22"/>
              </w:rPr>
              <w:t>False positive</w:t>
            </w:r>
          </w:p>
        </w:tc>
        <w:tc>
          <w:tcPr>
            <w:tcW w:w="2133" w:type="dxa"/>
            <w:tcBorders>
              <w:top w:val="single" w:sz="4" w:space="0" w:color="auto"/>
              <w:bottom w:val="single" w:sz="4" w:space="0" w:color="auto"/>
            </w:tcBorders>
            <w:vAlign w:val="center"/>
          </w:tcPr>
          <w:p w14:paraId="4F9D0910" w14:textId="77777777" w:rsidR="00CA4DE7" w:rsidRPr="005527A9" w:rsidRDefault="00CA4DE7" w:rsidP="005527A9">
            <w:pPr>
              <w:spacing w:before="120"/>
              <w:jc w:val="center"/>
              <w:rPr>
                <w:rFonts w:eastAsiaTheme="minorEastAsia"/>
                <w:sz w:val="22"/>
              </w:rPr>
            </w:pPr>
            <w:r w:rsidRPr="005527A9">
              <w:rPr>
                <w:rFonts w:eastAsiaTheme="minorEastAsia"/>
                <w:sz w:val="22"/>
              </w:rPr>
              <w:t>Neutral</w:t>
            </w:r>
          </w:p>
        </w:tc>
      </w:tr>
      <w:tr w:rsidR="00FB5F02" w:rsidRPr="005527A9" w14:paraId="0C5A2A67" w14:textId="77777777" w:rsidTr="005527A9">
        <w:trPr>
          <w:trHeight w:val="392"/>
        </w:trPr>
        <w:tc>
          <w:tcPr>
            <w:tcW w:w="2132" w:type="dxa"/>
            <w:tcBorders>
              <w:top w:val="single" w:sz="4" w:space="0" w:color="auto"/>
            </w:tcBorders>
            <w:vAlign w:val="center"/>
          </w:tcPr>
          <w:p w14:paraId="5C7C2685" w14:textId="77777777" w:rsidR="00CA4DE7" w:rsidRPr="005527A9" w:rsidRDefault="00CA4DE7" w:rsidP="005527A9">
            <w:pPr>
              <w:spacing w:before="120"/>
              <w:jc w:val="center"/>
              <w:rPr>
                <w:rFonts w:eastAsiaTheme="minorEastAsia"/>
                <w:sz w:val="22"/>
              </w:rPr>
            </w:pPr>
            <w:r w:rsidRPr="005527A9">
              <w:rPr>
                <w:rFonts w:eastAsiaTheme="minorEastAsia"/>
                <w:sz w:val="22"/>
              </w:rPr>
              <w:t>False negative</w:t>
            </w:r>
          </w:p>
        </w:tc>
        <w:tc>
          <w:tcPr>
            <w:tcW w:w="2132" w:type="dxa"/>
            <w:tcBorders>
              <w:top w:val="single" w:sz="4" w:space="0" w:color="auto"/>
            </w:tcBorders>
            <w:vAlign w:val="center"/>
          </w:tcPr>
          <w:p w14:paraId="21DE9C14" w14:textId="77777777" w:rsidR="00CA4DE7" w:rsidRPr="005527A9" w:rsidRDefault="00CA4DE7" w:rsidP="005527A9">
            <w:pPr>
              <w:spacing w:before="120"/>
              <w:jc w:val="center"/>
              <w:rPr>
                <w:rFonts w:eastAsiaTheme="minorEastAsia"/>
                <w:sz w:val="22"/>
              </w:rPr>
            </w:pPr>
            <w:r w:rsidRPr="005527A9">
              <w:rPr>
                <w:rFonts w:eastAsiaTheme="minorEastAsia"/>
                <w:sz w:val="22"/>
              </w:rPr>
              <w:t>2</w:t>
            </w:r>
          </w:p>
        </w:tc>
        <w:tc>
          <w:tcPr>
            <w:tcW w:w="2133" w:type="dxa"/>
            <w:tcBorders>
              <w:top w:val="single" w:sz="4" w:space="0" w:color="auto"/>
            </w:tcBorders>
            <w:vAlign w:val="center"/>
          </w:tcPr>
          <w:p w14:paraId="741663FC" w14:textId="77777777" w:rsidR="00CA4DE7" w:rsidRPr="005527A9" w:rsidRDefault="00CA4DE7" w:rsidP="005527A9">
            <w:pPr>
              <w:spacing w:before="120"/>
              <w:jc w:val="center"/>
              <w:rPr>
                <w:rFonts w:eastAsiaTheme="minorEastAsia"/>
                <w:sz w:val="22"/>
              </w:rPr>
            </w:pPr>
            <w:r w:rsidRPr="005527A9">
              <w:rPr>
                <w:rFonts w:eastAsiaTheme="minorEastAsia"/>
                <w:sz w:val="22"/>
              </w:rPr>
              <w:t>0</w:t>
            </w:r>
          </w:p>
        </w:tc>
        <w:tc>
          <w:tcPr>
            <w:tcW w:w="2133" w:type="dxa"/>
            <w:tcBorders>
              <w:top w:val="single" w:sz="4" w:space="0" w:color="auto"/>
            </w:tcBorders>
            <w:vAlign w:val="center"/>
          </w:tcPr>
          <w:p w14:paraId="1A06A7A5" w14:textId="77777777" w:rsidR="00CA4DE7" w:rsidRPr="005527A9" w:rsidRDefault="00CA4DE7" w:rsidP="005527A9">
            <w:pPr>
              <w:spacing w:before="120"/>
              <w:jc w:val="center"/>
              <w:rPr>
                <w:rFonts w:eastAsiaTheme="minorEastAsia"/>
                <w:sz w:val="22"/>
              </w:rPr>
            </w:pPr>
            <w:r w:rsidRPr="005527A9">
              <w:rPr>
                <w:rFonts w:eastAsiaTheme="minorEastAsia"/>
                <w:sz w:val="22"/>
              </w:rPr>
              <w:t>0</w:t>
            </w:r>
          </w:p>
        </w:tc>
      </w:tr>
      <w:tr w:rsidR="00FB5F02" w:rsidRPr="005527A9" w14:paraId="08924781" w14:textId="77777777" w:rsidTr="005527A9">
        <w:trPr>
          <w:trHeight w:val="369"/>
        </w:trPr>
        <w:tc>
          <w:tcPr>
            <w:tcW w:w="2132" w:type="dxa"/>
            <w:vAlign w:val="center"/>
          </w:tcPr>
          <w:p w14:paraId="7A197380" w14:textId="77777777" w:rsidR="00CA4DE7" w:rsidRPr="005527A9" w:rsidRDefault="00CA4DE7" w:rsidP="005527A9">
            <w:pPr>
              <w:spacing w:before="120"/>
              <w:jc w:val="center"/>
              <w:rPr>
                <w:rFonts w:eastAsiaTheme="minorEastAsia"/>
                <w:sz w:val="22"/>
              </w:rPr>
            </w:pPr>
            <w:r w:rsidRPr="005527A9">
              <w:rPr>
                <w:rFonts w:eastAsiaTheme="minorEastAsia"/>
                <w:sz w:val="22"/>
              </w:rPr>
              <w:t>False positive</w:t>
            </w:r>
          </w:p>
        </w:tc>
        <w:tc>
          <w:tcPr>
            <w:tcW w:w="2132" w:type="dxa"/>
            <w:vAlign w:val="center"/>
          </w:tcPr>
          <w:p w14:paraId="3D70FDA5" w14:textId="77777777" w:rsidR="00CA4DE7" w:rsidRPr="005527A9" w:rsidRDefault="00CA4DE7" w:rsidP="005527A9">
            <w:pPr>
              <w:spacing w:before="120"/>
              <w:jc w:val="center"/>
              <w:rPr>
                <w:rFonts w:eastAsiaTheme="minorEastAsia"/>
                <w:sz w:val="22"/>
              </w:rPr>
            </w:pPr>
            <w:r w:rsidRPr="005527A9">
              <w:rPr>
                <w:rFonts w:eastAsiaTheme="minorEastAsia"/>
                <w:sz w:val="22"/>
              </w:rPr>
              <w:t>0</w:t>
            </w:r>
          </w:p>
        </w:tc>
        <w:tc>
          <w:tcPr>
            <w:tcW w:w="2133" w:type="dxa"/>
            <w:vAlign w:val="center"/>
          </w:tcPr>
          <w:p w14:paraId="32BF7E6E" w14:textId="77777777" w:rsidR="00CA4DE7" w:rsidRPr="005527A9" w:rsidRDefault="00CA4DE7" w:rsidP="005527A9">
            <w:pPr>
              <w:spacing w:before="120"/>
              <w:jc w:val="center"/>
              <w:rPr>
                <w:rFonts w:eastAsiaTheme="minorEastAsia"/>
                <w:sz w:val="22"/>
              </w:rPr>
            </w:pPr>
            <w:r w:rsidRPr="005527A9">
              <w:rPr>
                <w:rFonts w:eastAsiaTheme="minorEastAsia"/>
                <w:sz w:val="22"/>
              </w:rPr>
              <w:t>3</w:t>
            </w:r>
          </w:p>
        </w:tc>
        <w:tc>
          <w:tcPr>
            <w:tcW w:w="2133" w:type="dxa"/>
            <w:vAlign w:val="center"/>
          </w:tcPr>
          <w:p w14:paraId="7762137B" w14:textId="77777777" w:rsidR="00CA4DE7" w:rsidRPr="005527A9" w:rsidRDefault="00CA4DE7" w:rsidP="005527A9">
            <w:pPr>
              <w:spacing w:before="120"/>
              <w:jc w:val="center"/>
              <w:rPr>
                <w:rFonts w:eastAsiaTheme="minorEastAsia"/>
                <w:sz w:val="22"/>
              </w:rPr>
            </w:pPr>
            <w:r w:rsidRPr="005527A9">
              <w:rPr>
                <w:rFonts w:eastAsiaTheme="minorEastAsia"/>
                <w:sz w:val="22"/>
              </w:rPr>
              <w:t>3</w:t>
            </w:r>
          </w:p>
        </w:tc>
      </w:tr>
      <w:tr w:rsidR="00FB5F02" w:rsidRPr="005527A9" w14:paraId="5DADA945" w14:textId="77777777" w:rsidTr="005527A9">
        <w:trPr>
          <w:trHeight w:val="392"/>
        </w:trPr>
        <w:tc>
          <w:tcPr>
            <w:tcW w:w="2132" w:type="dxa"/>
            <w:vAlign w:val="center"/>
          </w:tcPr>
          <w:p w14:paraId="6ECDD00A" w14:textId="77777777" w:rsidR="00CA4DE7" w:rsidRPr="005527A9" w:rsidRDefault="00CA4DE7" w:rsidP="005527A9">
            <w:pPr>
              <w:spacing w:before="120"/>
              <w:jc w:val="center"/>
              <w:rPr>
                <w:rFonts w:eastAsiaTheme="minorEastAsia"/>
                <w:sz w:val="22"/>
              </w:rPr>
            </w:pPr>
            <w:r w:rsidRPr="005527A9">
              <w:rPr>
                <w:rFonts w:eastAsiaTheme="minorEastAsia"/>
                <w:sz w:val="22"/>
              </w:rPr>
              <w:t>Neutral</w:t>
            </w:r>
          </w:p>
        </w:tc>
        <w:tc>
          <w:tcPr>
            <w:tcW w:w="2132" w:type="dxa"/>
            <w:vAlign w:val="center"/>
          </w:tcPr>
          <w:p w14:paraId="68B307F7" w14:textId="77777777" w:rsidR="00CA4DE7" w:rsidRPr="005527A9" w:rsidRDefault="00CA4DE7" w:rsidP="005527A9">
            <w:pPr>
              <w:spacing w:before="120"/>
              <w:jc w:val="center"/>
              <w:rPr>
                <w:rFonts w:eastAsiaTheme="minorEastAsia"/>
                <w:sz w:val="22"/>
              </w:rPr>
            </w:pPr>
            <w:r w:rsidRPr="005527A9">
              <w:rPr>
                <w:rFonts w:eastAsiaTheme="minorEastAsia"/>
                <w:sz w:val="22"/>
              </w:rPr>
              <w:t>3</w:t>
            </w:r>
          </w:p>
        </w:tc>
        <w:tc>
          <w:tcPr>
            <w:tcW w:w="2133" w:type="dxa"/>
            <w:vAlign w:val="center"/>
          </w:tcPr>
          <w:p w14:paraId="37458425" w14:textId="77777777" w:rsidR="00CA4DE7" w:rsidRPr="005527A9" w:rsidRDefault="00CA4DE7" w:rsidP="005527A9">
            <w:pPr>
              <w:spacing w:before="120"/>
              <w:jc w:val="center"/>
              <w:rPr>
                <w:rFonts w:eastAsiaTheme="minorEastAsia"/>
                <w:sz w:val="22"/>
              </w:rPr>
            </w:pPr>
            <w:r w:rsidRPr="005527A9">
              <w:rPr>
                <w:rFonts w:eastAsiaTheme="minorEastAsia"/>
                <w:sz w:val="22"/>
              </w:rPr>
              <w:t>2</w:t>
            </w:r>
          </w:p>
        </w:tc>
        <w:tc>
          <w:tcPr>
            <w:tcW w:w="2133" w:type="dxa"/>
            <w:vAlign w:val="center"/>
          </w:tcPr>
          <w:p w14:paraId="00EB4B20" w14:textId="77777777" w:rsidR="00CA4DE7" w:rsidRPr="005527A9" w:rsidRDefault="00CA4DE7" w:rsidP="005527A9">
            <w:pPr>
              <w:spacing w:before="120"/>
              <w:jc w:val="center"/>
              <w:rPr>
                <w:rFonts w:eastAsiaTheme="minorEastAsia"/>
                <w:sz w:val="22"/>
              </w:rPr>
            </w:pPr>
            <w:r w:rsidRPr="005527A9">
              <w:rPr>
                <w:rFonts w:eastAsiaTheme="minorEastAsia"/>
                <w:sz w:val="22"/>
              </w:rPr>
              <w:t>2</w:t>
            </w:r>
          </w:p>
        </w:tc>
      </w:tr>
    </w:tbl>
    <w:p w14:paraId="50A57D31" w14:textId="5DF31793" w:rsidR="00040274" w:rsidRDefault="00031E2C" w:rsidP="00031E2C">
      <w:pPr>
        <w:spacing w:before="120"/>
        <w:rPr>
          <w:rFonts w:eastAsiaTheme="minorEastAsia"/>
          <w:sz w:val="22"/>
        </w:rPr>
      </w:pPr>
      <w:r>
        <w:rPr>
          <w:rFonts w:eastAsiaTheme="minorEastAsia"/>
          <w:sz w:val="22"/>
        </w:rPr>
        <w:t xml:space="preserve">(For instance, the third row indicates that </w:t>
      </w:r>
      <w:r w:rsidR="00040274">
        <w:rPr>
          <w:rFonts w:eastAsiaTheme="minorEastAsia"/>
          <w:sz w:val="22"/>
        </w:rPr>
        <w:t xml:space="preserve">for those </w:t>
      </w:r>
      <w:r w:rsidR="00E036D4">
        <w:rPr>
          <w:rFonts w:eastAsiaTheme="minorEastAsia"/>
          <w:sz w:val="22"/>
        </w:rPr>
        <w:t>processed</w:t>
      </w:r>
      <w:r w:rsidR="00040274">
        <w:rPr>
          <w:rFonts w:eastAsiaTheme="minorEastAsia"/>
          <w:sz w:val="22"/>
        </w:rPr>
        <w:t xml:space="preserve"> data with neural results, </w:t>
      </w:r>
      <w:r w:rsidR="001D0BCD">
        <w:rPr>
          <w:rFonts w:eastAsiaTheme="minorEastAsia"/>
          <w:sz w:val="22"/>
        </w:rPr>
        <w:t xml:space="preserve">in the original data </w:t>
      </w:r>
      <w:r w:rsidR="00040274">
        <w:rPr>
          <w:rFonts w:eastAsiaTheme="minorEastAsia"/>
          <w:sz w:val="22"/>
        </w:rPr>
        <w:t xml:space="preserve">three groups </w:t>
      </w:r>
      <w:r w:rsidR="00DC05C9">
        <w:rPr>
          <w:rFonts w:eastAsiaTheme="minorEastAsia"/>
          <w:sz w:val="22"/>
        </w:rPr>
        <w:t>have false negative problems, two groups have false positive problems, and two groups have neutral results)</w:t>
      </w:r>
    </w:p>
    <w:p w14:paraId="3F870F26" w14:textId="77777777" w:rsidR="00E246B5" w:rsidRDefault="00E246B5" w:rsidP="001F38EF">
      <w:pPr>
        <w:spacing w:before="120"/>
        <w:rPr>
          <w:rFonts w:eastAsiaTheme="minorEastAsia"/>
          <w:sz w:val="22"/>
        </w:rPr>
      </w:pPr>
    </w:p>
    <w:p w14:paraId="3B5CF5F4" w14:textId="77777777" w:rsidR="00DE56CA" w:rsidRPr="004961DE" w:rsidRDefault="00BD3715" w:rsidP="001F38EF">
      <w:pPr>
        <w:autoSpaceDE w:val="0"/>
        <w:autoSpaceDN w:val="0"/>
        <w:adjustRightInd w:val="0"/>
        <w:spacing w:before="120"/>
        <w:rPr>
          <w:rFonts w:eastAsiaTheme="minorEastAsia"/>
          <w:b/>
          <w:sz w:val="24"/>
        </w:rPr>
      </w:pPr>
      <w:r w:rsidRPr="004961DE">
        <w:rPr>
          <w:rFonts w:eastAsiaTheme="minorEastAsia"/>
          <w:b/>
          <w:sz w:val="24"/>
        </w:rPr>
        <w:t xml:space="preserve">6. </w:t>
      </w:r>
      <w:r w:rsidR="00101763" w:rsidRPr="004961DE">
        <w:rPr>
          <w:rFonts w:eastAsiaTheme="minorEastAsia"/>
          <w:b/>
          <w:sz w:val="24"/>
        </w:rPr>
        <w:t>Conclusion</w:t>
      </w:r>
    </w:p>
    <w:p w14:paraId="580B521B" w14:textId="2B49E1EC" w:rsidR="00CF6B53" w:rsidRPr="005527A9" w:rsidRDefault="00CF6B53" w:rsidP="001F38EF">
      <w:pPr>
        <w:autoSpaceDE w:val="0"/>
        <w:autoSpaceDN w:val="0"/>
        <w:adjustRightInd w:val="0"/>
        <w:spacing w:before="120"/>
        <w:ind w:firstLineChars="200" w:firstLine="440"/>
        <w:rPr>
          <w:rFonts w:eastAsiaTheme="minorEastAsia"/>
          <w:sz w:val="22"/>
        </w:rPr>
      </w:pPr>
      <w:r w:rsidRPr="005527A9">
        <w:rPr>
          <w:rFonts w:eastAsiaTheme="minorEastAsia"/>
          <w:sz w:val="22"/>
        </w:rPr>
        <w:t>Th</w:t>
      </w:r>
      <w:r w:rsidR="00965870">
        <w:rPr>
          <w:rFonts w:eastAsiaTheme="minorEastAsia"/>
          <w:sz w:val="22"/>
        </w:rPr>
        <w:t>e present study</w:t>
      </w:r>
      <w:r w:rsidRPr="005527A9">
        <w:rPr>
          <w:rFonts w:eastAsiaTheme="minorEastAsia"/>
          <w:sz w:val="22"/>
        </w:rPr>
        <w:t xml:space="preserve"> explore</w:t>
      </w:r>
      <w:r w:rsidR="004961DE">
        <w:rPr>
          <w:rFonts w:eastAsiaTheme="minorEastAsia"/>
          <w:sz w:val="22"/>
        </w:rPr>
        <w:t>d</w:t>
      </w:r>
      <w:r w:rsidRPr="005527A9">
        <w:rPr>
          <w:rFonts w:eastAsiaTheme="minorEastAsia"/>
          <w:sz w:val="22"/>
        </w:rPr>
        <w:t xml:space="preserve"> the impact of network structure on </w:t>
      </w:r>
      <w:r w:rsidR="00965870">
        <w:rPr>
          <w:rFonts w:eastAsiaTheme="minorEastAsia"/>
          <w:sz w:val="22"/>
        </w:rPr>
        <w:t>f</w:t>
      </w:r>
      <w:r w:rsidRPr="005527A9">
        <w:rPr>
          <w:rFonts w:eastAsiaTheme="minorEastAsia"/>
          <w:sz w:val="22"/>
        </w:rPr>
        <w:t xml:space="preserve">alse </w:t>
      </w:r>
      <w:r w:rsidR="00965870">
        <w:rPr>
          <w:rFonts w:eastAsiaTheme="minorEastAsia"/>
          <w:sz w:val="22"/>
        </w:rPr>
        <w:t>a</w:t>
      </w:r>
      <w:r w:rsidRPr="005527A9">
        <w:rPr>
          <w:rFonts w:eastAsiaTheme="minorEastAsia"/>
          <w:sz w:val="22"/>
        </w:rPr>
        <w:t xml:space="preserve">larm problem and network </w:t>
      </w:r>
      <w:r w:rsidR="00974648" w:rsidRPr="005527A9">
        <w:rPr>
          <w:rFonts w:eastAsiaTheme="minorEastAsia"/>
          <w:sz w:val="22"/>
        </w:rPr>
        <w:t xml:space="preserve">K-function </w:t>
      </w:r>
      <w:r w:rsidRPr="005527A9">
        <w:rPr>
          <w:rFonts w:eastAsiaTheme="minorEastAsia"/>
          <w:sz w:val="22"/>
        </w:rPr>
        <w:t xml:space="preserve">by changing the network structure. </w:t>
      </w:r>
      <w:r w:rsidR="00965870">
        <w:rPr>
          <w:rFonts w:eastAsiaTheme="minorEastAsia"/>
          <w:sz w:val="22"/>
        </w:rPr>
        <w:t xml:space="preserve">The results </w:t>
      </w:r>
      <w:r w:rsidRPr="005527A9">
        <w:rPr>
          <w:rFonts w:eastAsiaTheme="minorEastAsia"/>
          <w:sz w:val="22"/>
        </w:rPr>
        <w:t>show</w:t>
      </w:r>
      <w:r w:rsidR="004961DE">
        <w:rPr>
          <w:rFonts w:eastAsiaTheme="minorEastAsia"/>
          <w:sz w:val="22"/>
        </w:rPr>
        <w:t>ed</w:t>
      </w:r>
      <w:r w:rsidRPr="005527A9">
        <w:rPr>
          <w:rFonts w:eastAsiaTheme="minorEastAsia"/>
          <w:sz w:val="22"/>
        </w:rPr>
        <w:t xml:space="preserve"> that it is difficult to </w:t>
      </w:r>
      <w:r w:rsidR="004961DE">
        <w:rPr>
          <w:rFonts w:eastAsiaTheme="minorEastAsia"/>
          <w:sz w:val="22"/>
        </w:rPr>
        <w:t>determine</w:t>
      </w:r>
      <w:r w:rsidRPr="005527A9">
        <w:rPr>
          <w:rFonts w:eastAsiaTheme="minorEastAsia"/>
          <w:sz w:val="22"/>
        </w:rPr>
        <w:t xml:space="preserve"> what kind of network </w:t>
      </w:r>
      <w:r w:rsidR="00965870">
        <w:rPr>
          <w:rFonts w:eastAsiaTheme="minorEastAsia"/>
          <w:sz w:val="22"/>
        </w:rPr>
        <w:t>would produce</w:t>
      </w:r>
      <w:r w:rsidRPr="005527A9">
        <w:rPr>
          <w:rFonts w:eastAsiaTheme="minorEastAsia"/>
          <w:sz w:val="22"/>
        </w:rPr>
        <w:t xml:space="preserve"> a </w:t>
      </w:r>
      <w:r w:rsidR="00965870">
        <w:rPr>
          <w:rFonts w:eastAsiaTheme="minorEastAsia"/>
          <w:sz w:val="22"/>
        </w:rPr>
        <w:t>f</w:t>
      </w:r>
      <w:r w:rsidRPr="005527A9">
        <w:rPr>
          <w:rFonts w:eastAsiaTheme="minorEastAsia"/>
          <w:sz w:val="22"/>
        </w:rPr>
        <w:t xml:space="preserve">alse </w:t>
      </w:r>
      <w:r w:rsidR="00965870">
        <w:rPr>
          <w:rFonts w:eastAsiaTheme="minorEastAsia"/>
          <w:sz w:val="22"/>
        </w:rPr>
        <w:t>a</w:t>
      </w:r>
      <w:r w:rsidRPr="005527A9">
        <w:rPr>
          <w:rFonts w:eastAsiaTheme="minorEastAsia"/>
          <w:sz w:val="22"/>
        </w:rPr>
        <w:t>larm problem, or</w:t>
      </w:r>
      <w:r w:rsidR="004D197A">
        <w:rPr>
          <w:rFonts w:eastAsiaTheme="minorEastAsia"/>
          <w:sz w:val="22"/>
        </w:rPr>
        <w:t xml:space="preserve"> we can say that</w:t>
      </w:r>
      <w:r w:rsidRPr="005527A9">
        <w:rPr>
          <w:rFonts w:eastAsiaTheme="minorEastAsia"/>
          <w:sz w:val="22"/>
        </w:rPr>
        <w:t xml:space="preserve"> the impact of the network structure on the network </w:t>
      </w:r>
      <w:r w:rsidR="00974648" w:rsidRPr="005527A9">
        <w:rPr>
          <w:rFonts w:eastAsiaTheme="minorEastAsia"/>
          <w:sz w:val="22"/>
        </w:rPr>
        <w:t xml:space="preserve">K-function </w:t>
      </w:r>
      <w:r w:rsidRPr="005527A9">
        <w:rPr>
          <w:rFonts w:eastAsiaTheme="minorEastAsia"/>
          <w:sz w:val="22"/>
        </w:rPr>
        <w:t xml:space="preserve">is unknown. The </w:t>
      </w:r>
      <w:r w:rsidR="003668BF">
        <w:rPr>
          <w:rFonts w:eastAsiaTheme="minorEastAsia"/>
          <w:sz w:val="22"/>
        </w:rPr>
        <w:t xml:space="preserve">present </w:t>
      </w:r>
      <w:r w:rsidRPr="005527A9">
        <w:rPr>
          <w:rFonts w:eastAsiaTheme="minorEastAsia"/>
          <w:sz w:val="22"/>
        </w:rPr>
        <w:t xml:space="preserve">results are in contradiction with the existing </w:t>
      </w:r>
      <w:r w:rsidR="003668BF">
        <w:rPr>
          <w:rFonts w:eastAsiaTheme="minorEastAsia"/>
          <w:sz w:val="22"/>
        </w:rPr>
        <w:t>studies</w:t>
      </w:r>
      <w:r w:rsidRPr="005527A9">
        <w:rPr>
          <w:rFonts w:eastAsiaTheme="minorEastAsia"/>
          <w:sz w:val="22"/>
        </w:rPr>
        <w:t xml:space="preserve">. According to the results of this study, it is found that the </w:t>
      </w:r>
      <w:r w:rsidR="004D197A">
        <w:rPr>
          <w:rFonts w:eastAsiaTheme="minorEastAsia"/>
          <w:sz w:val="22"/>
        </w:rPr>
        <w:t>strategy</w:t>
      </w:r>
      <w:r w:rsidRPr="005527A9">
        <w:rPr>
          <w:rFonts w:eastAsiaTheme="minorEastAsia"/>
          <w:sz w:val="22"/>
        </w:rPr>
        <w:t xml:space="preserve"> of </w:t>
      </w:r>
      <w:r w:rsidR="004D197A">
        <w:rPr>
          <w:rFonts w:eastAsiaTheme="minorEastAsia"/>
          <w:sz w:val="22"/>
        </w:rPr>
        <w:t xml:space="preserve">finding the rule of </w:t>
      </w:r>
      <w:r w:rsidR="00C63211" w:rsidRPr="005527A9">
        <w:rPr>
          <w:rFonts w:eastAsiaTheme="minorEastAsia"/>
          <w:sz w:val="22"/>
        </w:rPr>
        <w:t xml:space="preserve">network spatial </w:t>
      </w:r>
      <w:r w:rsidRPr="005527A9">
        <w:rPr>
          <w:rFonts w:eastAsiaTheme="minorEastAsia"/>
          <w:sz w:val="22"/>
        </w:rPr>
        <w:t xml:space="preserve">analysis by </w:t>
      </w:r>
      <w:r w:rsidR="004D197A">
        <w:rPr>
          <w:rFonts w:eastAsiaTheme="minorEastAsia"/>
          <w:sz w:val="22"/>
        </w:rPr>
        <w:t>specific empirical studies</w:t>
      </w:r>
      <w:r w:rsidRPr="005527A9">
        <w:rPr>
          <w:rFonts w:eastAsiaTheme="minorEastAsia"/>
          <w:sz w:val="22"/>
        </w:rPr>
        <w:t xml:space="preserve"> </w:t>
      </w:r>
      <w:r w:rsidR="004D197A">
        <w:rPr>
          <w:rFonts w:eastAsiaTheme="minorEastAsia"/>
          <w:sz w:val="22"/>
        </w:rPr>
        <w:t>did</w:t>
      </w:r>
      <w:r w:rsidRPr="005527A9">
        <w:rPr>
          <w:rFonts w:eastAsiaTheme="minorEastAsia"/>
          <w:sz w:val="22"/>
        </w:rPr>
        <w:t xml:space="preserve"> not </w:t>
      </w:r>
      <w:r w:rsidR="004961DE">
        <w:rPr>
          <w:rFonts w:eastAsiaTheme="minorEastAsia"/>
          <w:sz w:val="22"/>
        </w:rPr>
        <w:t xml:space="preserve">actually </w:t>
      </w:r>
      <w:r w:rsidRPr="005527A9">
        <w:rPr>
          <w:rFonts w:eastAsiaTheme="minorEastAsia"/>
          <w:sz w:val="22"/>
        </w:rPr>
        <w:t xml:space="preserve">work. Then, </w:t>
      </w:r>
      <w:r w:rsidR="004D197A" w:rsidRPr="005527A9">
        <w:rPr>
          <w:rFonts w:eastAsiaTheme="minorEastAsia"/>
          <w:sz w:val="22"/>
        </w:rPr>
        <w:t xml:space="preserve">the focus of </w:t>
      </w:r>
      <w:r w:rsidR="004D197A">
        <w:rPr>
          <w:rFonts w:eastAsiaTheme="minorEastAsia"/>
          <w:sz w:val="22"/>
        </w:rPr>
        <w:t>our</w:t>
      </w:r>
      <w:r w:rsidR="004D197A" w:rsidRPr="005527A9">
        <w:rPr>
          <w:rFonts w:eastAsiaTheme="minorEastAsia"/>
          <w:sz w:val="22"/>
        </w:rPr>
        <w:t xml:space="preserve"> next step</w:t>
      </w:r>
      <w:r w:rsidR="004D197A">
        <w:rPr>
          <w:rFonts w:eastAsiaTheme="minorEastAsia"/>
          <w:sz w:val="22"/>
        </w:rPr>
        <w:t xml:space="preserve"> is whether we can</w:t>
      </w:r>
      <w:r w:rsidRPr="005527A9">
        <w:rPr>
          <w:rFonts w:eastAsiaTheme="minorEastAsia"/>
          <w:sz w:val="22"/>
        </w:rPr>
        <w:t xml:space="preserve"> fin</w:t>
      </w:r>
      <w:r w:rsidR="004D197A">
        <w:rPr>
          <w:rFonts w:eastAsiaTheme="minorEastAsia"/>
          <w:sz w:val="22"/>
        </w:rPr>
        <w:t>d some</w:t>
      </w:r>
      <w:r w:rsidRPr="005527A9">
        <w:rPr>
          <w:rFonts w:eastAsiaTheme="minorEastAsia"/>
          <w:sz w:val="22"/>
        </w:rPr>
        <w:t xml:space="preserve"> network model, </w:t>
      </w:r>
      <w:r w:rsidR="004D197A">
        <w:rPr>
          <w:rFonts w:eastAsiaTheme="minorEastAsia"/>
          <w:sz w:val="22"/>
        </w:rPr>
        <w:t xml:space="preserve">just </w:t>
      </w:r>
      <w:r w:rsidR="004D197A" w:rsidRPr="005527A9">
        <w:rPr>
          <w:rFonts w:eastAsiaTheme="minorEastAsia"/>
          <w:sz w:val="22"/>
        </w:rPr>
        <w:t>like random</w:t>
      </w:r>
      <w:r w:rsidR="004D197A">
        <w:rPr>
          <w:rFonts w:eastAsiaTheme="minorEastAsia"/>
          <w:sz w:val="22"/>
        </w:rPr>
        <w:t>ly generating</w:t>
      </w:r>
      <w:r w:rsidR="004D197A" w:rsidRPr="005527A9">
        <w:rPr>
          <w:rFonts w:eastAsiaTheme="minorEastAsia"/>
          <w:sz w:val="22"/>
        </w:rPr>
        <w:t xml:space="preserve"> point</w:t>
      </w:r>
      <w:r w:rsidR="004D197A">
        <w:rPr>
          <w:rFonts w:eastAsiaTheme="minorEastAsia"/>
          <w:sz w:val="22"/>
        </w:rPr>
        <w:t>s</w:t>
      </w:r>
      <w:r w:rsidR="004D197A" w:rsidRPr="005527A9">
        <w:rPr>
          <w:rFonts w:eastAsiaTheme="minorEastAsia"/>
          <w:sz w:val="22"/>
        </w:rPr>
        <w:t xml:space="preserve"> on the network</w:t>
      </w:r>
      <w:r w:rsidR="004D197A">
        <w:rPr>
          <w:rFonts w:eastAsiaTheme="minorEastAsia"/>
          <w:sz w:val="22"/>
        </w:rPr>
        <w:t>,</w:t>
      </w:r>
      <w:r w:rsidR="004D197A" w:rsidRPr="005527A9">
        <w:rPr>
          <w:rFonts w:eastAsiaTheme="minorEastAsia"/>
          <w:sz w:val="22"/>
        </w:rPr>
        <w:t xml:space="preserve"> </w:t>
      </w:r>
      <w:r w:rsidR="004D197A">
        <w:rPr>
          <w:rFonts w:eastAsiaTheme="minorEastAsia"/>
          <w:sz w:val="22"/>
        </w:rPr>
        <w:t>that</w:t>
      </w:r>
      <w:r w:rsidRPr="005527A9">
        <w:rPr>
          <w:rFonts w:eastAsiaTheme="minorEastAsia"/>
          <w:sz w:val="22"/>
        </w:rPr>
        <w:t xml:space="preserve"> always </w:t>
      </w:r>
      <w:r w:rsidR="004D197A">
        <w:rPr>
          <w:rFonts w:eastAsiaTheme="minorEastAsia"/>
          <w:sz w:val="22"/>
        </w:rPr>
        <w:t>produce</w:t>
      </w:r>
      <w:r w:rsidR="004961DE">
        <w:rPr>
          <w:rFonts w:eastAsiaTheme="minorEastAsia"/>
          <w:sz w:val="22"/>
        </w:rPr>
        <w:t>s</w:t>
      </w:r>
      <w:r w:rsidRPr="005527A9">
        <w:rPr>
          <w:rFonts w:eastAsiaTheme="minorEastAsia"/>
          <w:sz w:val="22"/>
        </w:rPr>
        <w:t xml:space="preserve"> FN or FP on the network model (the network </w:t>
      </w:r>
      <w:r w:rsidR="00974648" w:rsidRPr="005527A9">
        <w:rPr>
          <w:rFonts w:eastAsiaTheme="minorEastAsia"/>
          <w:sz w:val="22"/>
        </w:rPr>
        <w:t xml:space="preserve">K-function </w:t>
      </w:r>
      <w:r w:rsidRPr="005527A9">
        <w:rPr>
          <w:rFonts w:eastAsiaTheme="minorEastAsia"/>
          <w:sz w:val="22"/>
        </w:rPr>
        <w:t xml:space="preserve">results </w:t>
      </w:r>
      <w:r w:rsidR="004D197A">
        <w:rPr>
          <w:rFonts w:eastAsiaTheme="minorEastAsia"/>
          <w:sz w:val="22"/>
        </w:rPr>
        <w:t>are</w:t>
      </w:r>
      <w:r w:rsidRPr="005527A9">
        <w:rPr>
          <w:rFonts w:eastAsiaTheme="minorEastAsia"/>
          <w:sz w:val="22"/>
        </w:rPr>
        <w:t xml:space="preserve"> always clustering or random), and </w:t>
      </w:r>
      <w:r w:rsidR="004D197A">
        <w:rPr>
          <w:rFonts w:eastAsiaTheme="minorEastAsia"/>
          <w:sz w:val="22"/>
        </w:rPr>
        <w:t xml:space="preserve">conduct </w:t>
      </w:r>
      <w:r w:rsidR="004D197A" w:rsidRPr="005527A9">
        <w:rPr>
          <w:rFonts w:eastAsiaTheme="minorEastAsia"/>
          <w:sz w:val="22"/>
        </w:rPr>
        <w:t xml:space="preserve">deductive </w:t>
      </w:r>
      <w:r w:rsidR="004D197A">
        <w:rPr>
          <w:rFonts w:eastAsiaTheme="minorEastAsia"/>
          <w:sz w:val="22"/>
        </w:rPr>
        <w:t>research</w:t>
      </w:r>
      <w:r w:rsidRPr="005527A9">
        <w:rPr>
          <w:rFonts w:eastAsiaTheme="minorEastAsia"/>
          <w:sz w:val="22"/>
        </w:rPr>
        <w:t xml:space="preserve"> </w:t>
      </w:r>
      <w:r w:rsidR="004961DE">
        <w:rPr>
          <w:rFonts w:eastAsiaTheme="minorEastAsia"/>
          <w:sz w:val="22"/>
        </w:rPr>
        <w:t>based on</w:t>
      </w:r>
      <w:r w:rsidRPr="005527A9">
        <w:rPr>
          <w:rFonts w:eastAsiaTheme="minorEastAsia"/>
          <w:sz w:val="22"/>
        </w:rPr>
        <w:t xml:space="preserve"> th</w:t>
      </w:r>
      <w:r w:rsidR="004D197A">
        <w:rPr>
          <w:rFonts w:eastAsiaTheme="minorEastAsia"/>
          <w:sz w:val="22"/>
        </w:rPr>
        <w:t>at</w:t>
      </w:r>
      <w:r w:rsidRPr="005527A9">
        <w:rPr>
          <w:rFonts w:eastAsiaTheme="minorEastAsia"/>
          <w:sz w:val="22"/>
        </w:rPr>
        <w:t xml:space="preserve"> model.</w:t>
      </w:r>
      <w:r w:rsidR="004D197A" w:rsidRPr="004D197A">
        <w:rPr>
          <w:rFonts w:eastAsiaTheme="minorEastAsia"/>
          <w:sz w:val="22"/>
        </w:rPr>
        <w:t xml:space="preserve"> </w:t>
      </w:r>
    </w:p>
    <w:p w14:paraId="1FF5DF79" w14:textId="5BB6AD35" w:rsidR="00CF6B53" w:rsidRPr="005527A9" w:rsidRDefault="00031E2C" w:rsidP="00031E2C">
      <w:pPr>
        <w:autoSpaceDE w:val="0"/>
        <w:autoSpaceDN w:val="0"/>
        <w:adjustRightInd w:val="0"/>
        <w:spacing w:before="120"/>
        <w:ind w:firstLineChars="200" w:firstLine="440"/>
        <w:rPr>
          <w:rFonts w:eastAsiaTheme="minorEastAsia"/>
          <w:sz w:val="22"/>
        </w:rPr>
      </w:pPr>
      <w:r w:rsidRPr="005527A9">
        <w:rPr>
          <w:rFonts w:eastAsiaTheme="minorEastAsia"/>
          <w:sz w:val="22"/>
        </w:rPr>
        <w:t>For the clustering analysis of point</w:t>
      </w:r>
      <w:r>
        <w:rPr>
          <w:rFonts w:eastAsiaTheme="minorEastAsia"/>
          <w:sz w:val="22"/>
        </w:rPr>
        <w:t>s</w:t>
      </w:r>
      <w:r w:rsidRPr="005527A9">
        <w:rPr>
          <w:rFonts w:eastAsiaTheme="minorEastAsia"/>
          <w:sz w:val="22"/>
        </w:rPr>
        <w:t>, edge effect</w:t>
      </w:r>
      <w:r>
        <w:rPr>
          <w:rFonts w:eastAsiaTheme="minorEastAsia"/>
          <w:sz w:val="22"/>
        </w:rPr>
        <w:t>s</w:t>
      </w:r>
      <w:r w:rsidRPr="005527A9">
        <w:rPr>
          <w:rFonts w:eastAsiaTheme="minorEastAsia"/>
          <w:sz w:val="22"/>
        </w:rPr>
        <w:t xml:space="preserve"> </w:t>
      </w:r>
      <w:r>
        <w:rPr>
          <w:rFonts w:eastAsiaTheme="minorEastAsia"/>
          <w:sz w:val="22"/>
        </w:rPr>
        <w:t>play a very important role</w:t>
      </w:r>
      <w:r w:rsidRPr="005527A9">
        <w:rPr>
          <w:rFonts w:eastAsiaTheme="minorEastAsia"/>
          <w:sz w:val="22"/>
        </w:rPr>
        <w:t>.</w:t>
      </w:r>
      <w:r>
        <w:rPr>
          <w:rFonts w:eastAsiaTheme="minorEastAsia"/>
          <w:sz w:val="22"/>
        </w:rPr>
        <w:t xml:space="preserve"> </w:t>
      </w:r>
      <w:r w:rsidR="004A35FC" w:rsidRPr="005527A9">
        <w:rPr>
          <w:rFonts w:eastAsiaTheme="minorEastAsia"/>
          <w:sz w:val="22"/>
        </w:rPr>
        <w:t xml:space="preserve">In this </w:t>
      </w:r>
      <w:r w:rsidR="00D63CED" w:rsidRPr="005527A9">
        <w:rPr>
          <w:rFonts w:eastAsiaTheme="minorEastAsia"/>
          <w:sz w:val="22"/>
        </w:rPr>
        <w:t>paper</w:t>
      </w:r>
      <w:r w:rsidR="004A35FC" w:rsidRPr="005527A9">
        <w:rPr>
          <w:rFonts w:eastAsiaTheme="minorEastAsia"/>
          <w:sz w:val="22"/>
        </w:rPr>
        <w:t xml:space="preserve">, </w:t>
      </w:r>
      <w:r w:rsidR="004A35FC" w:rsidRPr="00EB1AB5">
        <w:rPr>
          <w:rFonts w:eastAsiaTheme="minorEastAsia"/>
          <w:sz w:val="22"/>
          <w:highlight w:val="yellow"/>
        </w:rPr>
        <w:t xml:space="preserve">no </w:t>
      </w:r>
      <w:r w:rsidR="00EB1AB5" w:rsidRPr="00EB1AB5">
        <w:rPr>
          <w:rFonts w:eastAsiaTheme="minorEastAsia" w:hint="eastAsia"/>
          <w:sz w:val="22"/>
          <w:highlight w:val="yellow"/>
        </w:rPr>
        <w:t>modification</w:t>
      </w:r>
      <w:r w:rsidR="00EB1AB5" w:rsidRPr="00EB1AB5">
        <w:rPr>
          <w:rFonts w:eastAsiaTheme="minorEastAsia"/>
          <w:sz w:val="22"/>
          <w:highlight w:val="yellow"/>
        </w:rPr>
        <w:t xml:space="preserve"> </w:t>
      </w:r>
      <w:r w:rsidR="00EB1AB5" w:rsidRPr="00EB1AB5">
        <w:rPr>
          <w:rFonts w:eastAsiaTheme="minorEastAsia" w:hint="eastAsia"/>
          <w:sz w:val="22"/>
          <w:highlight w:val="yellow"/>
        </w:rPr>
        <w:t>to</w:t>
      </w:r>
      <w:r w:rsidR="00EB1AB5" w:rsidRPr="00EB1AB5">
        <w:rPr>
          <w:rFonts w:eastAsiaTheme="minorEastAsia"/>
          <w:sz w:val="22"/>
          <w:highlight w:val="yellow"/>
        </w:rPr>
        <w:t xml:space="preserve"> </w:t>
      </w:r>
      <w:r w:rsidR="00EB1AB5" w:rsidRPr="00EB1AB5">
        <w:rPr>
          <w:rFonts w:eastAsiaTheme="minorEastAsia" w:hint="eastAsia"/>
          <w:sz w:val="22"/>
          <w:highlight w:val="yellow"/>
        </w:rPr>
        <w:t>handle</w:t>
      </w:r>
      <w:r w:rsidR="00EB1AB5" w:rsidRPr="00EB1AB5">
        <w:rPr>
          <w:rFonts w:eastAsiaTheme="minorEastAsia"/>
          <w:sz w:val="22"/>
          <w:highlight w:val="yellow"/>
        </w:rPr>
        <w:t xml:space="preserve"> </w:t>
      </w:r>
      <w:r w:rsidR="00EB1AB5" w:rsidRPr="00EB1AB5">
        <w:rPr>
          <w:rFonts w:eastAsiaTheme="minorEastAsia" w:hint="eastAsia"/>
          <w:sz w:val="22"/>
          <w:highlight w:val="yellow"/>
        </w:rPr>
        <w:t>edge</w:t>
      </w:r>
      <w:r w:rsidR="00EB1AB5" w:rsidRPr="00EB1AB5">
        <w:rPr>
          <w:rFonts w:eastAsiaTheme="minorEastAsia"/>
          <w:sz w:val="22"/>
          <w:highlight w:val="yellow"/>
        </w:rPr>
        <w:t xml:space="preserve"> </w:t>
      </w:r>
      <w:r w:rsidR="00EB1AB5" w:rsidRPr="00EB1AB5">
        <w:rPr>
          <w:rFonts w:eastAsiaTheme="minorEastAsia" w:hint="eastAsia"/>
          <w:sz w:val="22"/>
          <w:highlight w:val="yellow"/>
        </w:rPr>
        <w:t>effect</w:t>
      </w:r>
      <w:r w:rsidR="004A35FC" w:rsidRPr="005527A9">
        <w:rPr>
          <w:rFonts w:eastAsiaTheme="minorEastAsia"/>
          <w:sz w:val="22"/>
        </w:rPr>
        <w:t xml:space="preserve"> is applied to any of the K-function analyses for the computational difficulty in correcting the </w:t>
      </w:r>
      <w:r w:rsidR="00EB1AB5" w:rsidRPr="005527A9">
        <w:rPr>
          <w:rFonts w:eastAsiaTheme="minorEastAsia"/>
          <w:sz w:val="22"/>
        </w:rPr>
        <w:t xml:space="preserve">edge </w:t>
      </w:r>
      <w:r w:rsidR="004A35FC" w:rsidRPr="005527A9">
        <w:rPr>
          <w:rFonts w:eastAsiaTheme="minorEastAsia"/>
          <w:sz w:val="22"/>
        </w:rPr>
        <w:t>effect for the network K-function,</w:t>
      </w:r>
      <w:r w:rsidR="009E5891" w:rsidRPr="005527A9">
        <w:rPr>
          <w:rFonts w:eastAsiaTheme="minorEastAsia"/>
          <w:sz w:val="22"/>
        </w:rPr>
        <w:t xml:space="preserve"> </w:t>
      </w:r>
      <w:r w:rsidR="00D1791A" w:rsidRPr="005527A9">
        <w:rPr>
          <w:rFonts w:eastAsiaTheme="minorEastAsia"/>
          <w:sz w:val="22"/>
        </w:rPr>
        <w:t xml:space="preserve">same with the previous </w:t>
      </w:r>
      <w:r w:rsidR="00F2734E" w:rsidRPr="005527A9">
        <w:rPr>
          <w:rFonts w:eastAsiaTheme="minorEastAsia"/>
          <w:sz w:val="22"/>
        </w:rPr>
        <w:t>studies</w:t>
      </w:r>
      <w:r w:rsidR="00010106" w:rsidRPr="005527A9">
        <w:rPr>
          <w:rFonts w:eastAsiaTheme="minorEastAsia"/>
          <w:sz w:val="22"/>
        </w:rPr>
        <w:t>.</w:t>
      </w:r>
      <w:bookmarkStart w:id="8" w:name="_GoBack"/>
      <w:bookmarkEnd w:id="8"/>
    </w:p>
    <w:sectPr w:rsidR="00CF6B53" w:rsidRPr="005527A9" w:rsidSect="00E246B5">
      <w:headerReference w:type="default" r:id="rId31"/>
      <w:footerReference w:type="default" r:id="rId32"/>
      <w:pgSz w:w="11906" w:h="16838"/>
      <w:pgMar w:top="1440" w:right="1797" w:bottom="1440" w:left="1797" w:header="851" w:footer="992" w:gutter="0"/>
      <w:cols w:space="425"/>
      <w:titlePg/>
      <w:docGrid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celeste Lulu" w:date="2019-01-20T20:18:00Z" w:initials="cL">
    <w:p w14:paraId="0767333E" w14:textId="44C37FE1" w:rsidR="006913F8" w:rsidRDefault="006913F8">
      <w:pPr>
        <w:pStyle w:val="a8"/>
      </w:pPr>
      <w:r>
        <w:rPr>
          <w:rStyle w:val="a7"/>
        </w:rPr>
        <w:annotationRef/>
      </w:r>
      <w:r>
        <w:rPr>
          <w:rFonts w:hint="eastAsia"/>
        </w:rPr>
        <w:t>为一致，都改为</w:t>
      </w:r>
      <w:r>
        <w:t>abc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67333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D4C4A" w14:textId="77777777" w:rsidR="00A40D3A" w:rsidRDefault="00A40D3A" w:rsidP="005C44E6">
      <w:r>
        <w:separator/>
      </w:r>
    </w:p>
  </w:endnote>
  <w:endnote w:type="continuationSeparator" w:id="0">
    <w:p w14:paraId="63396F19" w14:textId="77777777" w:rsidR="00A40D3A" w:rsidRDefault="00A40D3A" w:rsidP="005C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vEPSTIM">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487AA" w14:textId="77777777" w:rsidR="006913F8" w:rsidRDefault="006913F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A7FEC" w14:textId="77777777" w:rsidR="00A40D3A" w:rsidRDefault="00A40D3A" w:rsidP="005C44E6">
      <w:r>
        <w:separator/>
      </w:r>
    </w:p>
  </w:footnote>
  <w:footnote w:type="continuationSeparator" w:id="0">
    <w:p w14:paraId="0711FD0E" w14:textId="77777777" w:rsidR="00A40D3A" w:rsidRDefault="00A40D3A" w:rsidP="005C44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FE61A" w14:textId="77777777" w:rsidR="006913F8" w:rsidRDefault="006913F8">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1778A"/>
    <w:multiLevelType w:val="hybridMultilevel"/>
    <w:tmpl w:val="B3C40374"/>
    <w:lvl w:ilvl="0" w:tplc="8C1EFD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CE3E41"/>
    <w:multiLevelType w:val="hybridMultilevel"/>
    <w:tmpl w:val="69C2A666"/>
    <w:lvl w:ilvl="0" w:tplc="970E9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D03C30"/>
    <w:multiLevelType w:val="hybridMultilevel"/>
    <w:tmpl w:val="285EE218"/>
    <w:lvl w:ilvl="0" w:tplc="28720C52">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3" w15:restartNumberingAfterBreak="0">
    <w:nsid w:val="4A4C11C2"/>
    <w:multiLevelType w:val="hybridMultilevel"/>
    <w:tmpl w:val="285EE218"/>
    <w:lvl w:ilvl="0" w:tplc="28720C52">
      <w:start w:val="1"/>
      <w:numFmt w:val="lowerLetter"/>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4" w15:restartNumberingAfterBreak="0">
    <w:nsid w:val="56FA0101"/>
    <w:multiLevelType w:val="hybridMultilevel"/>
    <w:tmpl w:val="E6AE5F3A"/>
    <w:lvl w:ilvl="0" w:tplc="D6B45A9E">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C61ABD"/>
    <w:multiLevelType w:val="hybridMultilevel"/>
    <w:tmpl w:val="770C6986"/>
    <w:lvl w:ilvl="0" w:tplc="B9CEB046">
      <w:start w:val="1"/>
      <w:numFmt w:val="lowerLetter"/>
      <w:lvlText w:val="%1."/>
      <w:lvlJc w:val="left"/>
      <w:pPr>
        <w:ind w:left="360" w:hanging="360"/>
      </w:pPr>
      <w:rPr>
        <w:rFonts w:ascii="Calibri" w:eastAsiaTheme="majorEastAsia"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1D108D"/>
    <w:multiLevelType w:val="hybridMultilevel"/>
    <w:tmpl w:val="CD00FA04"/>
    <w:lvl w:ilvl="0" w:tplc="3C0C1D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9722E49"/>
    <w:multiLevelType w:val="hybridMultilevel"/>
    <w:tmpl w:val="288AB5EE"/>
    <w:lvl w:ilvl="0" w:tplc="F10AB6A8">
      <w:start w:val="1"/>
      <w:numFmt w:val="decimal"/>
      <w:lvlText w:val="（%1）"/>
      <w:lvlJc w:val="left"/>
      <w:pPr>
        <w:ind w:left="720" w:hanging="720"/>
      </w:pPr>
      <w:rPr>
        <w:rFonts w:hint="default"/>
        <w:b w:val="0"/>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CB4CF7"/>
    <w:multiLevelType w:val="hybridMultilevel"/>
    <w:tmpl w:val="BBE27A92"/>
    <w:lvl w:ilvl="0" w:tplc="A53EA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D1260A1"/>
    <w:multiLevelType w:val="hybridMultilevel"/>
    <w:tmpl w:val="67442294"/>
    <w:lvl w:ilvl="0" w:tplc="FA58CCA4">
      <w:start w:val="1"/>
      <w:numFmt w:val="lowerLetter"/>
      <w:lvlText w:val="%1."/>
      <w:lvlJc w:val="left"/>
      <w:pPr>
        <w:ind w:left="360" w:hanging="360"/>
      </w:pPr>
      <w:rPr>
        <w:rFonts w:ascii="Calibri" w:eastAsiaTheme="majorEastAsia"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2"/>
  </w:num>
  <w:num w:numId="5">
    <w:abstractNumId w:val="3"/>
  </w:num>
  <w:num w:numId="6">
    <w:abstractNumId w:val="0"/>
  </w:num>
  <w:num w:numId="7">
    <w:abstractNumId w:val="6"/>
  </w:num>
  <w:num w:numId="8">
    <w:abstractNumId w:val="1"/>
  </w:num>
  <w:num w:numId="9">
    <w:abstractNumId w:val="8"/>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eleste Lulu">
    <w15:presenceInfo w15:providerId="Windows Live" w15:userId="a6a287deab66e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4E6"/>
    <w:rsid w:val="000038F6"/>
    <w:rsid w:val="000043BA"/>
    <w:rsid w:val="00004A9A"/>
    <w:rsid w:val="00005292"/>
    <w:rsid w:val="0000763D"/>
    <w:rsid w:val="0000770A"/>
    <w:rsid w:val="00010106"/>
    <w:rsid w:val="00010CC4"/>
    <w:rsid w:val="00015A5A"/>
    <w:rsid w:val="00015C27"/>
    <w:rsid w:val="00016158"/>
    <w:rsid w:val="00016908"/>
    <w:rsid w:val="00021CD1"/>
    <w:rsid w:val="000234CC"/>
    <w:rsid w:val="000254E0"/>
    <w:rsid w:val="0002651C"/>
    <w:rsid w:val="00026B27"/>
    <w:rsid w:val="00030D2E"/>
    <w:rsid w:val="00031757"/>
    <w:rsid w:val="00031E2C"/>
    <w:rsid w:val="000354A3"/>
    <w:rsid w:val="0004008A"/>
    <w:rsid w:val="00040274"/>
    <w:rsid w:val="000418C6"/>
    <w:rsid w:val="000418DA"/>
    <w:rsid w:val="00043304"/>
    <w:rsid w:val="00043C88"/>
    <w:rsid w:val="00046269"/>
    <w:rsid w:val="000463F1"/>
    <w:rsid w:val="00047867"/>
    <w:rsid w:val="000478E9"/>
    <w:rsid w:val="0005047B"/>
    <w:rsid w:val="0005055F"/>
    <w:rsid w:val="00052F0B"/>
    <w:rsid w:val="00055216"/>
    <w:rsid w:val="00055820"/>
    <w:rsid w:val="00063DF3"/>
    <w:rsid w:val="00065B43"/>
    <w:rsid w:val="000660F0"/>
    <w:rsid w:val="00070446"/>
    <w:rsid w:val="000705FA"/>
    <w:rsid w:val="000713C4"/>
    <w:rsid w:val="00071CE1"/>
    <w:rsid w:val="00071D30"/>
    <w:rsid w:val="00073EAA"/>
    <w:rsid w:val="00074C89"/>
    <w:rsid w:val="00076EB3"/>
    <w:rsid w:val="000772F8"/>
    <w:rsid w:val="00077D6D"/>
    <w:rsid w:val="00082251"/>
    <w:rsid w:val="00082E18"/>
    <w:rsid w:val="00083D77"/>
    <w:rsid w:val="00084223"/>
    <w:rsid w:val="0008446D"/>
    <w:rsid w:val="00085318"/>
    <w:rsid w:val="00085D6D"/>
    <w:rsid w:val="000877DD"/>
    <w:rsid w:val="00091F1E"/>
    <w:rsid w:val="00094B30"/>
    <w:rsid w:val="00095D8B"/>
    <w:rsid w:val="00095EC0"/>
    <w:rsid w:val="000962AD"/>
    <w:rsid w:val="00096892"/>
    <w:rsid w:val="00096C51"/>
    <w:rsid w:val="00097168"/>
    <w:rsid w:val="000A1C7B"/>
    <w:rsid w:val="000A6E8A"/>
    <w:rsid w:val="000A77F4"/>
    <w:rsid w:val="000B0825"/>
    <w:rsid w:val="000B0A86"/>
    <w:rsid w:val="000B4CAD"/>
    <w:rsid w:val="000B4D3A"/>
    <w:rsid w:val="000B68C3"/>
    <w:rsid w:val="000B75BA"/>
    <w:rsid w:val="000C2C6C"/>
    <w:rsid w:val="000C3BD5"/>
    <w:rsid w:val="000C6B22"/>
    <w:rsid w:val="000D02D2"/>
    <w:rsid w:val="000D09CF"/>
    <w:rsid w:val="000D14DC"/>
    <w:rsid w:val="000D4297"/>
    <w:rsid w:val="000D470C"/>
    <w:rsid w:val="000D6562"/>
    <w:rsid w:val="000D785D"/>
    <w:rsid w:val="000E0F6A"/>
    <w:rsid w:val="000E1807"/>
    <w:rsid w:val="000E2709"/>
    <w:rsid w:val="000E4640"/>
    <w:rsid w:val="000E6F3E"/>
    <w:rsid w:val="000F03DE"/>
    <w:rsid w:val="000F0701"/>
    <w:rsid w:val="000F0774"/>
    <w:rsid w:val="000F213E"/>
    <w:rsid w:val="000F2B0E"/>
    <w:rsid w:val="000F3362"/>
    <w:rsid w:val="000F4CD3"/>
    <w:rsid w:val="000F553B"/>
    <w:rsid w:val="000F6460"/>
    <w:rsid w:val="000F7A84"/>
    <w:rsid w:val="001007EA"/>
    <w:rsid w:val="00100D20"/>
    <w:rsid w:val="00101763"/>
    <w:rsid w:val="001049A8"/>
    <w:rsid w:val="00106ED3"/>
    <w:rsid w:val="00112180"/>
    <w:rsid w:val="00112CF0"/>
    <w:rsid w:val="00112E8B"/>
    <w:rsid w:val="001135E9"/>
    <w:rsid w:val="00113B8F"/>
    <w:rsid w:val="00113DDD"/>
    <w:rsid w:val="00115298"/>
    <w:rsid w:val="00115900"/>
    <w:rsid w:val="00116651"/>
    <w:rsid w:val="0011670C"/>
    <w:rsid w:val="001202D8"/>
    <w:rsid w:val="001233A1"/>
    <w:rsid w:val="00132021"/>
    <w:rsid w:val="00132366"/>
    <w:rsid w:val="0013244C"/>
    <w:rsid w:val="00132ADD"/>
    <w:rsid w:val="00132B45"/>
    <w:rsid w:val="00133F9B"/>
    <w:rsid w:val="00135892"/>
    <w:rsid w:val="001378AD"/>
    <w:rsid w:val="00137D49"/>
    <w:rsid w:val="00140324"/>
    <w:rsid w:val="001437EA"/>
    <w:rsid w:val="00144605"/>
    <w:rsid w:val="00152A36"/>
    <w:rsid w:val="00152F17"/>
    <w:rsid w:val="001541E8"/>
    <w:rsid w:val="00154E52"/>
    <w:rsid w:val="001551DA"/>
    <w:rsid w:val="001559B4"/>
    <w:rsid w:val="00155E09"/>
    <w:rsid w:val="001633CA"/>
    <w:rsid w:val="001653C4"/>
    <w:rsid w:val="00165B83"/>
    <w:rsid w:val="00166CC4"/>
    <w:rsid w:val="0016782A"/>
    <w:rsid w:val="00167A32"/>
    <w:rsid w:val="00170AD9"/>
    <w:rsid w:val="00171793"/>
    <w:rsid w:val="00173212"/>
    <w:rsid w:val="00174AA9"/>
    <w:rsid w:val="00174FE6"/>
    <w:rsid w:val="0017518E"/>
    <w:rsid w:val="001768BD"/>
    <w:rsid w:val="001773A3"/>
    <w:rsid w:val="0017766D"/>
    <w:rsid w:val="00181941"/>
    <w:rsid w:val="0018197E"/>
    <w:rsid w:val="00182231"/>
    <w:rsid w:val="00182E8B"/>
    <w:rsid w:val="001857D8"/>
    <w:rsid w:val="00185BDA"/>
    <w:rsid w:val="00186119"/>
    <w:rsid w:val="001862A2"/>
    <w:rsid w:val="00186A5C"/>
    <w:rsid w:val="001907EC"/>
    <w:rsid w:val="001908D6"/>
    <w:rsid w:val="00191CB7"/>
    <w:rsid w:val="0019312C"/>
    <w:rsid w:val="00193CC1"/>
    <w:rsid w:val="00194FF2"/>
    <w:rsid w:val="00196D03"/>
    <w:rsid w:val="001A1486"/>
    <w:rsid w:val="001A1635"/>
    <w:rsid w:val="001A2A4C"/>
    <w:rsid w:val="001A3BD7"/>
    <w:rsid w:val="001A3F27"/>
    <w:rsid w:val="001A463D"/>
    <w:rsid w:val="001A54A8"/>
    <w:rsid w:val="001A6B7C"/>
    <w:rsid w:val="001A6ECF"/>
    <w:rsid w:val="001A7B61"/>
    <w:rsid w:val="001B0DF7"/>
    <w:rsid w:val="001B0E34"/>
    <w:rsid w:val="001B11F3"/>
    <w:rsid w:val="001B19AF"/>
    <w:rsid w:val="001B2A70"/>
    <w:rsid w:val="001B4ABB"/>
    <w:rsid w:val="001B4C86"/>
    <w:rsid w:val="001B6D00"/>
    <w:rsid w:val="001B71C8"/>
    <w:rsid w:val="001C0ED6"/>
    <w:rsid w:val="001C205E"/>
    <w:rsid w:val="001C2348"/>
    <w:rsid w:val="001C37F3"/>
    <w:rsid w:val="001C5374"/>
    <w:rsid w:val="001C64EE"/>
    <w:rsid w:val="001C670A"/>
    <w:rsid w:val="001C7EFA"/>
    <w:rsid w:val="001D0BCD"/>
    <w:rsid w:val="001D236A"/>
    <w:rsid w:val="001D3082"/>
    <w:rsid w:val="001D79E7"/>
    <w:rsid w:val="001E07F9"/>
    <w:rsid w:val="001E31DB"/>
    <w:rsid w:val="001E38A9"/>
    <w:rsid w:val="001E548A"/>
    <w:rsid w:val="001E5C26"/>
    <w:rsid w:val="001E5CB4"/>
    <w:rsid w:val="001E70DA"/>
    <w:rsid w:val="001F00A1"/>
    <w:rsid w:val="001F11F5"/>
    <w:rsid w:val="001F147F"/>
    <w:rsid w:val="001F1688"/>
    <w:rsid w:val="001F187B"/>
    <w:rsid w:val="001F31B2"/>
    <w:rsid w:val="001F3258"/>
    <w:rsid w:val="001F38EF"/>
    <w:rsid w:val="001F4DC3"/>
    <w:rsid w:val="001F50D3"/>
    <w:rsid w:val="001F6658"/>
    <w:rsid w:val="001F6D72"/>
    <w:rsid w:val="0020210B"/>
    <w:rsid w:val="00202F2B"/>
    <w:rsid w:val="00204A59"/>
    <w:rsid w:val="00204C77"/>
    <w:rsid w:val="00212089"/>
    <w:rsid w:val="002123A5"/>
    <w:rsid w:val="00212E45"/>
    <w:rsid w:val="002157D3"/>
    <w:rsid w:val="00216259"/>
    <w:rsid w:val="00217681"/>
    <w:rsid w:val="00217C88"/>
    <w:rsid w:val="00221544"/>
    <w:rsid w:val="00221592"/>
    <w:rsid w:val="00222A6C"/>
    <w:rsid w:val="00223B32"/>
    <w:rsid w:val="002241F7"/>
    <w:rsid w:val="00225D2D"/>
    <w:rsid w:val="00230F4E"/>
    <w:rsid w:val="00231571"/>
    <w:rsid w:val="00232555"/>
    <w:rsid w:val="00232B30"/>
    <w:rsid w:val="00232F96"/>
    <w:rsid w:val="0023497C"/>
    <w:rsid w:val="0023521D"/>
    <w:rsid w:val="0024030C"/>
    <w:rsid w:val="002405E0"/>
    <w:rsid w:val="002435F5"/>
    <w:rsid w:val="00244398"/>
    <w:rsid w:val="00244FFE"/>
    <w:rsid w:val="00245006"/>
    <w:rsid w:val="002461A1"/>
    <w:rsid w:val="00247BF0"/>
    <w:rsid w:val="00247E13"/>
    <w:rsid w:val="00247F17"/>
    <w:rsid w:val="00250617"/>
    <w:rsid w:val="002510AE"/>
    <w:rsid w:val="002520D0"/>
    <w:rsid w:val="002521FA"/>
    <w:rsid w:val="00252D26"/>
    <w:rsid w:val="00253ED4"/>
    <w:rsid w:val="00253F4E"/>
    <w:rsid w:val="00256157"/>
    <w:rsid w:val="002571DF"/>
    <w:rsid w:val="0025761C"/>
    <w:rsid w:val="00261841"/>
    <w:rsid w:val="002652B9"/>
    <w:rsid w:val="0026655A"/>
    <w:rsid w:val="00267C64"/>
    <w:rsid w:val="002707F4"/>
    <w:rsid w:val="00270FE3"/>
    <w:rsid w:val="00272176"/>
    <w:rsid w:val="0027308B"/>
    <w:rsid w:val="0027377B"/>
    <w:rsid w:val="00273DAB"/>
    <w:rsid w:val="00275C22"/>
    <w:rsid w:val="00275EF1"/>
    <w:rsid w:val="00276461"/>
    <w:rsid w:val="00280408"/>
    <w:rsid w:val="0028160F"/>
    <w:rsid w:val="00282285"/>
    <w:rsid w:val="00283148"/>
    <w:rsid w:val="002846A9"/>
    <w:rsid w:val="00284D14"/>
    <w:rsid w:val="00285240"/>
    <w:rsid w:val="00285353"/>
    <w:rsid w:val="002863B1"/>
    <w:rsid w:val="0028675E"/>
    <w:rsid w:val="0029003A"/>
    <w:rsid w:val="002901FE"/>
    <w:rsid w:val="00290447"/>
    <w:rsid w:val="002907E3"/>
    <w:rsid w:val="00291198"/>
    <w:rsid w:val="00293379"/>
    <w:rsid w:val="00293859"/>
    <w:rsid w:val="00293D8D"/>
    <w:rsid w:val="002946DB"/>
    <w:rsid w:val="00294725"/>
    <w:rsid w:val="00294AAF"/>
    <w:rsid w:val="00297212"/>
    <w:rsid w:val="002A23B2"/>
    <w:rsid w:val="002A3B8D"/>
    <w:rsid w:val="002A3C04"/>
    <w:rsid w:val="002A707D"/>
    <w:rsid w:val="002A70CE"/>
    <w:rsid w:val="002A7157"/>
    <w:rsid w:val="002A71DA"/>
    <w:rsid w:val="002B004F"/>
    <w:rsid w:val="002B0376"/>
    <w:rsid w:val="002B1919"/>
    <w:rsid w:val="002B276D"/>
    <w:rsid w:val="002B5D52"/>
    <w:rsid w:val="002B68B2"/>
    <w:rsid w:val="002B6C91"/>
    <w:rsid w:val="002C0A74"/>
    <w:rsid w:val="002C1268"/>
    <w:rsid w:val="002C2711"/>
    <w:rsid w:val="002C3818"/>
    <w:rsid w:val="002C4E47"/>
    <w:rsid w:val="002D0840"/>
    <w:rsid w:val="002D0986"/>
    <w:rsid w:val="002D0DA9"/>
    <w:rsid w:val="002D1219"/>
    <w:rsid w:val="002D1826"/>
    <w:rsid w:val="002D2A27"/>
    <w:rsid w:val="002D509E"/>
    <w:rsid w:val="002D63F4"/>
    <w:rsid w:val="002E02AD"/>
    <w:rsid w:val="002E0AAA"/>
    <w:rsid w:val="002E0BB6"/>
    <w:rsid w:val="002E1DBE"/>
    <w:rsid w:val="002E2312"/>
    <w:rsid w:val="002E2506"/>
    <w:rsid w:val="002E2FC8"/>
    <w:rsid w:val="002E3791"/>
    <w:rsid w:val="002E3DD8"/>
    <w:rsid w:val="002E4E47"/>
    <w:rsid w:val="002E6755"/>
    <w:rsid w:val="002E7FE8"/>
    <w:rsid w:val="002F133E"/>
    <w:rsid w:val="002F2E3E"/>
    <w:rsid w:val="002F2F21"/>
    <w:rsid w:val="002F49BD"/>
    <w:rsid w:val="002F4B0A"/>
    <w:rsid w:val="002F4BB7"/>
    <w:rsid w:val="002F4D2C"/>
    <w:rsid w:val="002F60DB"/>
    <w:rsid w:val="002F668E"/>
    <w:rsid w:val="002F6F1C"/>
    <w:rsid w:val="00301799"/>
    <w:rsid w:val="00302338"/>
    <w:rsid w:val="00302A5E"/>
    <w:rsid w:val="00304BA7"/>
    <w:rsid w:val="0030630C"/>
    <w:rsid w:val="00311AF3"/>
    <w:rsid w:val="003128E2"/>
    <w:rsid w:val="003132E1"/>
    <w:rsid w:val="003176B6"/>
    <w:rsid w:val="00317893"/>
    <w:rsid w:val="003201F9"/>
    <w:rsid w:val="00323FCD"/>
    <w:rsid w:val="003241FC"/>
    <w:rsid w:val="003245A2"/>
    <w:rsid w:val="00325A03"/>
    <w:rsid w:val="00325B9C"/>
    <w:rsid w:val="00325EA8"/>
    <w:rsid w:val="00327CC4"/>
    <w:rsid w:val="00330B84"/>
    <w:rsid w:val="003310A4"/>
    <w:rsid w:val="003319AE"/>
    <w:rsid w:val="00331B8D"/>
    <w:rsid w:val="00332515"/>
    <w:rsid w:val="003360F5"/>
    <w:rsid w:val="00336EA8"/>
    <w:rsid w:val="003409AA"/>
    <w:rsid w:val="00341F70"/>
    <w:rsid w:val="0034262D"/>
    <w:rsid w:val="00342785"/>
    <w:rsid w:val="00342C83"/>
    <w:rsid w:val="00342C8E"/>
    <w:rsid w:val="0034315A"/>
    <w:rsid w:val="0034322D"/>
    <w:rsid w:val="00343ED9"/>
    <w:rsid w:val="003466C0"/>
    <w:rsid w:val="00346801"/>
    <w:rsid w:val="00350AC9"/>
    <w:rsid w:val="00350CD6"/>
    <w:rsid w:val="00351CA3"/>
    <w:rsid w:val="003520D5"/>
    <w:rsid w:val="00355438"/>
    <w:rsid w:val="0035783E"/>
    <w:rsid w:val="00357E60"/>
    <w:rsid w:val="0036365D"/>
    <w:rsid w:val="00365628"/>
    <w:rsid w:val="0036592C"/>
    <w:rsid w:val="00365EAF"/>
    <w:rsid w:val="003660D6"/>
    <w:rsid w:val="003668BF"/>
    <w:rsid w:val="00366B45"/>
    <w:rsid w:val="00370D0E"/>
    <w:rsid w:val="003710D6"/>
    <w:rsid w:val="003714A6"/>
    <w:rsid w:val="00372163"/>
    <w:rsid w:val="00377D9B"/>
    <w:rsid w:val="0038050B"/>
    <w:rsid w:val="003807C3"/>
    <w:rsid w:val="00380B52"/>
    <w:rsid w:val="003817DC"/>
    <w:rsid w:val="00382D7C"/>
    <w:rsid w:val="003842E4"/>
    <w:rsid w:val="00385457"/>
    <w:rsid w:val="0038733A"/>
    <w:rsid w:val="00390A1A"/>
    <w:rsid w:val="00392090"/>
    <w:rsid w:val="00394588"/>
    <w:rsid w:val="00396289"/>
    <w:rsid w:val="00397803"/>
    <w:rsid w:val="003A0913"/>
    <w:rsid w:val="003A5058"/>
    <w:rsid w:val="003A6A96"/>
    <w:rsid w:val="003A6DD0"/>
    <w:rsid w:val="003A70C2"/>
    <w:rsid w:val="003B0905"/>
    <w:rsid w:val="003B1671"/>
    <w:rsid w:val="003B225F"/>
    <w:rsid w:val="003B256C"/>
    <w:rsid w:val="003B2D29"/>
    <w:rsid w:val="003B449A"/>
    <w:rsid w:val="003B50B5"/>
    <w:rsid w:val="003B626B"/>
    <w:rsid w:val="003C03FB"/>
    <w:rsid w:val="003C079E"/>
    <w:rsid w:val="003C1573"/>
    <w:rsid w:val="003C180E"/>
    <w:rsid w:val="003C3400"/>
    <w:rsid w:val="003C475E"/>
    <w:rsid w:val="003C690E"/>
    <w:rsid w:val="003C6BAD"/>
    <w:rsid w:val="003D0404"/>
    <w:rsid w:val="003D0EAC"/>
    <w:rsid w:val="003D18C2"/>
    <w:rsid w:val="003D2BAA"/>
    <w:rsid w:val="003D444E"/>
    <w:rsid w:val="003D7445"/>
    <w:rsid w:val="003D7881"/>
    <w:rsid w:val="003E2E09"/>
    <w:rsid w:val="003E3044"/>
    <w:rsid w:val="003E3193"/>
    <w:rsid w:val="003E37E2"/>
    <w:rsid w:val="003E652D"/>
    <w:rsid w:val="003F1127"/>
    <w:rsid w:val="003F3424"/>
    <w:rsid w:val="003F3A17"/>
    <w:rsid w:val="003F4E22"/>
    <w:rsid w:val="003F4EC5"/>
    <w:rsid w:val="003F5653"/>
    <w:rsid w:val="003F5B92"/>
    <w:rsid w:val="003F6C93"/>
    <w:rsid w:val="00403869"/>
    <w:rsid w:val="0041128F"/>
    <w:rsid w:val="00412625"/>
    <w:rsid w:val="00414EF8"/>
    <w:rsid w:val="00414F75"/>
    <w:rsid w:val="00415928"/>
    <w:rsid w:val="00416224"/>
    <w:rsid w:val="0042034B"/>
    <w:rsid w:val="004214BB"/>
    <w:rsid w:val="00422CAC"/>
    <w:rsid w:val="00424F22"/>
    <w:rsid w:val="004262F4"/>
    <w:rsid w:val="00431BE5"/>
    <w:rsid w:val="004323B7"/>
    <w:rsid w:val="00432ECB"/>
    <w:rsid w:val="00432F87"/>
    <w:rsid w:val="00433F3E"/>
    <w:rsid w:val="00434D51"/>
    <w:rsid w:val="00435EB5"/>
    <w:rsid w:val="00436A12"/>
    <w:rsid w:val="004421C2"/>
    <w:rsid w:val="004434C1"/>
    <w:rsid w:val="0044389F"/>
    <w:rsid w:val="004449A8"/>
    <w:rsid w:val="004459B6"/>
    <w:rsid w:val="00446588"/>
    <w:rsid w:val="004504CD"/>
    <w:rsid w:val="00453FB7"/>
    <w:rsid w:val="00454531"/>
    <w:rsid w:val="004554A1"/>
    <w:rsid w:val="004569C8"/>
    <w:rsid w:val="00462E12"/>
    <w:rsid w:val="0046508F"/>
    <w:rsid w:val="00466147"/>
    <w:rsid w:val="00467643"/>
    <w:rsid w:val="00467C5B"/>
    <w:rsid w:val="0047087B"/>
    <w:rsid w:val="00471911"/>
    <w:rsid w:val="004725A9"/>
    <w:rsid w:val="00473AF2"/>
    <w:rsid w:val="00475C0A"/>
    <w:rsid w:val="004766FE"/>
    <w:rsid w:val="00476FA4"/>
    <w:rsid w:val="004771C3"/>
    <w:rsid w:val="0048027D"/>
    <w:rsid w:val="00481237"/>
    <w:rsid w:val="0048220A"/>
    <w:rsid w:val="00482683"/>
    <w:rsid w:val="00482814"/>
    <w:rsid w:val="00482D6A"/>
    <w:rsid w:val="00483E0A"/>
    <w:rsid w:val="00484191"/>
    <w:rsid w:val="00487790"/>
    <w:rsid w:val="00487BC3"/>
    <w:rsid w:val="00487D5D"/>
    <w:rsid w:val="004917A9"/>
    <w:rsid w:val="00491824"/>
    <w:rsid w:val="00491AA7"/>
    <w:rsid w:val="00491EAC"/>
    <w:rsid w:val="00492E27"/>
    <w:rsid w:val="004937B6"/>
    <w:rsid w:val="00493E2D"/>
    <w:rsid w:val="00495570"/>
    <w:rsid w:val="00495803"/>
    <w:rsid w:val="00495E54"/>
    <w:rsid w:val="004961DE"/>
    <w:rsid w:val="004961F0"/>
    <w:rsid w:val="00496AFE"/>
    <w:rsid w:val="00496B05"/>
    <w:rsid w:val="004A10B7"/>
    <w:rsid w:val="004A13A0"/>
    <w:rsid w:val="004A35FC"/>
    <w:rsid w:val="004A5944"/>
    <w:rsid w:val="004A6F89"/>
    <w:rsid w:val="004A7AB7"/>
    <w:rsid w:val="004A7C8A"/>
    <w:rsid w:val="004B0D96"/>
    <w:rsid w:val="004B40DD"/>
    <w:rsid w:val="004B43A6"/>
    <w:rsid w:val="004B488D"/>
    <w:rsid w:val="004B5CA5"/>
    <w:rsid w:val="004B6CDC"/>
    <w:rsid w:val="004B757B"/>
    <w:rsid w:val="004B76CF"/>
    <w:rsid w:val="004C13B1"/>
    <w:rsid w:val="004C159A"/>
    <w:rsid w:val="004C2B74"/>
    <w:rsid w:val="004C436D"/>
    <w:rsid w:val="004C527E"/>
    <w:rsid w:val="004C5E3A"/>
    <w:rsid w:val="004C6428"/>
    <w:rsid w:val="004D197A"/>
    <w:rsid w:val="004D2968"/>
    <w:rsid w:val="004D3AA2"/>
    <w:rsid w:val="004D3BA3"/>
    <w:rsid w:val="004D3D60"/>
    <w:rsid w:val="004D3FF6"/>
    <w:rsid w:val="004D54B4"/>
    <w:rsid w:val="004D71A4"/>
    <w:rsid w:val="004E08AC"/>
    <w:rsid w:val="004E0C3D"/>
    <w:rsid w:val="004E0E67"/>
    <w:rsid w:val="004E12C6"/>
    <w:rsid w:val="004E27B9"/>
    <w:rsid w:val="004E5D72"/>
    <w:rsid w:val="004E7ABB"/>
    <w:rsid w:val="004F0CAC"/>
    <w:rsid w:val="004F2865"/>
    <w:rsid w:val="004F3129"/>
    <w:rsid w:val="004F3FC8"/>
    <w:rsid w:val="004F4B4B"/>
    <w:rsid w:val="004F4C7D"/>
    <w:rsid w:val="004F5DA4"/>
    <w:rsid w:val="004F5F3E"/>
    <w:rsid w:val="00501023"/>
    <w:rsid w:val="00502F4E"/>
    <w:rsid w:val="00503433"/>
    <w:rsid w:val="00504F2B"/>
    <w:rsid w:val="00505E21"/>
    <w:rsid w:val="005067D2"/>
    <w:rsid w:val="00506DD5"/>
    <w:rsid w:val="00510B9E"/>
    <w:rsid w:val="0051217A"/>
    <w:rsid w:val="005134F7"/>
    <w:rsid w:val="00513FA0"/>
    <w:rsid w:val="0051426A"/>
    <w:rsid w:val="00514F5E"/>
    <w:rsid w:val="00520F62"/>
    <w:rsid w:val="00520F63"/>
    <w:rsid w:val="00521D67"/>
    <w:rsid w:val="00524934"/>
    <w:rsid w:val="00525034"/>
    <w:rsid w:val="00527A14"/>
    <w:rsid w:val="00530ECE"/>
    <w:rsid w:val="0053528B"/>
    <w:rsid w:val="00536DB5"/>
    <w:rsid w:val="00537135"/>
    <w:rsid w:val="00541BF3"/>
    <w:rsid w:val="00542FFF"/>
    <w:rsid w:val="0054341F"/>
    <w:rsid w:val="00543663"/>
    <w:rsid w:val="00543A67"/>
    <w:rsid w:val="005451A1"/>
    <w:rsid w:val="005478D0"/>
    <w:rsid w:val="00551C55"/>
    <w:rsid w:val="0055242B"/>
    <w:rsid w:val="005527A9"/>
    <w:rsid w:val="005537E0"/>
    <w:rsid w:val="0055403D"/>
    <w:rsid w:val="00554465"/>
    <w:rsid w:val="0055464D"/>
    <w:rsid w:val="00554CE2"/>
    <w:rsid w:val="00555961"/>
    <w:rsid w:val="00555AE8"/>
    <w:rsid w:val="00557B5E"/>
    <w:rsid w:val="0056159E"/>
    <w:rsid w:val="0056558F"/>
    <w:rsid w:val="00565ADC"/>
    <w:rsid w:val="005675D7"/>
    <w:rsid w:val="00570AEE"/>
    <w:rsid w:val="00571469"/>
    <w:rsid w:val="005719AA"/>
    <w:rsid w:val="00572E0B"/>
    <w:rsid w:val="0057538F"/>
    <w:rsid w:val="005763B6"/>
    <w:rsid w:val="00576553"/>
    <w:rsid w:val="0057791B"/>
    <w:rsid w:val="00577D81"/>
    <w:rsid w:val="00580145"/>
    <w:rsid w:val="00585EF4"/>
    <w:rsid w:val="00586E00"/>
    <w:rsid w:val="00587202"/>
    <w:rsid w:val="00587537"/>
    <w:rsid w:val="00592AAC"/>
    <w:rsid w:val="00592D40"/>
    <w:rsid w:val="005946F8"/>
    <w:rsid w:val="0059499D"/>
    <w:rsid w:val="00594E66"/>
    <w:rsid w:val="00595A79"/>
    <w:rsid w:val="0059636C"/>
    <w:rsid w:val="00596A56"/>
    <w:rsid w:val="00597FE4"/>
    <w:rsid w:val="005A2011"/>
    <w:rsid w:val="005A3BAC"/>
    <w:rsid w:val="005A6383"/>
    <w:rsid w:val="005A7A90"/>
    <w:rsid w:val="005B013E"/>
    <w:rsid w:val="005B18E8"/>
    <w:rsid w:val="005B35E0"/>
    <w:rsid w:val="005B42FD"/>
    <w:rsid w:val="005B5A38"/>
    <w:rsid w:val="005B628D"/>
    <w:rsid w:val="005B7C25"/>
    <w:rsid w:val="005C07D3"/>
    <w:rsid w:val="005C3084"/>
    <w:rsid w:val="005C39AA"/>
    <w:rsid w:val="005C3AFC"/>
    <w:rsid w:val="005C44E6"/>
    <w:rsid w:val="005C477F"/>
    <w:rsid w:val="005C4F8F"/>
    <w:rsid w:val="005D0D98"/>
    <w:rsid w:val="005D2DA3"/>
    <w:rsid w:val="005D3755"/>
    <w:rsid w:val="005D5CA7"/>
    <w:rsid w:val="005D5DDE"/>
    <w:rsid w:val="005D7747"/>
    <w:rsid w:val="005D7963"/>
    <w:rsid w:val="005E06E2"/>
    <w:rsid w:val="005E0BBB"/>
    <w:rsid w:val="005E1471"/>
    <w:rsid w:val="005E17AD"/>
    <w:rsid w:val="005E2FFB"/>
    <w:rsid w:val="005E3FDC"/>
    <w:rsid w:val="005E4278"/>
    <w:rsid w:val="005E7A8D"/>
    <w:rsid w:val="005F00A9"/>
    <w:rsid w:val="005F4682"/>
    <w:rsid w:val="005F5993"/>
    <w:rsid w:val="005F6802"/>
    <w:rsid w:val="0060296B"/>
    <w:rsid w:val="0060592B"/>
    <w:rsid w:val="00605D29"/>
    <w:rsid w:val="00606F09"/>
    <w:rsid w:val="00607A04"/>
    <w:rsid w:val="006142A4"/>
    <w:rsid w:val="00614F6E"/>
    <w:rsid w:val="006161B3"/>
    <w:rsid w:val="0061679A"/>
    <w:rsid w:val="00617333"/>
    <w:rsid w:val="00617EE6"/>
    <w:rsid w:val="00624481"/>
    <w:rsid w:val="00625FC6"/>
    <w:rsid w:val="00626606"/>
    <w:rsid w:val="00626A20"/>
    <w:rsid w:val="00630B3F"/>
    <w:rsid w:val="00632A98"/>
    <w:rsid w:val="0063336C"/>
    <w:rsid w:val="00633B06"/>
    <w:rsid w:val="00636BC4"/>
    <w:rsid w:val="006404C2"/>
    <w:rsid w:val="0064140E"/>
    <w:rsid w:val="00641A5C"/>
    <w:rsid w:val="00641D38"/>
    <w:rsid w:val="00643BFA"/>
    <w:rsid w:val="00643C62"/>
    <w:rsid w:val="00644B33"/>
    <w:rsid w:val="00646153"/>
    <w:rsid w:val="00647054"/>
    <w:rsid w:val="00647629"/>
    <w:rsid w:val="00647BC7"/>
    <w:rsid w:val="00647BED"/>
    <w:rsid w:val="0065028F"/>
    <w:rsid w:val="00650C21"/>
    <w:rsid w:val="00651047"/>
    <w:rsid w:val="006517AC"/>
    <w:rsid w:val="00652775"/>
    <w:rsid w:val="00654C71"/>
    <w:rsid w:val="00656970"/>
    <w:rsid w:val="00656ED9"/>
    <w:rsid w:val="00657820"/>
    <w:rsid w:val="006612F1"/>
    <w:rsid w:val="00661C30"/>
    <w:rsid w:val="00661CCE"/>
    <w:rsid w:val="00662D16"/>
    <w:rsid w:val="00665C94"/>
    <w:rsid w:val="006660CD"/>
    <w:rsid w:val="0066674B"/>
    <w:rsid w:val="00670961"/>
    <w:rsid w:val="006723A8"/>
    <w:rsid w:val="00672858"/>
    <w:rsid w:val="006742B5"/>
    <w:rsid w:val="00674861"/>
    <w:rsid w:val="00675486"/>
    <w:rsid w:val="0067585C"/>
    <w:rsid w:val="00680726"/>
    <w:rsid w:val="0068159C"/>
    <w:rsid w:val="00682375"/>
    <w:rsid w:val="0068267A"/>
    <w:rsid w:val="00683A30"/>
    <w:rsid w:val="006849F8"/>
    <w:rsid w:val="00684CC5"/>
    <w:rsid w:val="006910B0"/>
    <w:rsid w:val="006913F8"/>
    <w:rsid w:val="00693139"/>
    <w:rsid w:val="006947D1"/>
    <w:rsid w:val="00694FD2"/>
    <w:rsid w:val="00695095"/>
    <w:rsid w:val="00695D48"/>
    <w:rsid w:val="00697B25"/>
    <w:rsid w:val="006A0C1A"/>
    <w:rsid w:val="006A15A7"/>
    <w:rsid w:val="006A5474"/>
    <w:rsid w:val="006A7AD8"/>
    <w:rsid w:val="006B013A"/>
    <w:rsid w:val="006B0D5B"/>
    <w:rsid w:val="006B1238"/>
    <w:rsid w:val="006B1B45"/>
    <w:rsid w:val="006B336D"/>
    <w:rsid w:val="006B440C"/>
    <w:rsid w:val="006B4C7C"/>
    <w:rsid w:val="006B56AE"/>
    <w:rsid w:val="006B6607"/>
    <w:rsid w:val="006B67F3"/>
    <w:rsid w:val="006C00B9"/>
    <w:rsid w:val="006C2815"/>
    <w:rsid w:val="006C2B5E"/>
    <w:rsid w:val="006C2BD3"/>
    <w:rsid w:val="006C2E26"/>
    <w:rsid w:val="006C353A"/>
    <w:rsid w:val="006C3F83"/>
    <w:rsid w:val="006C43E5"/>
    <w:rsid w:val="006C529D"/>
    <w:rsid w:val="006C565B"/>
    <w:rsid w:val="006C6832"/>
    <w:rsid w:val="006C7A73"/>
    <w:rsid w:val="006C7C84"/>
    <w:rsid w:val="006D00FF"/>
    <w:rsid w:val="006D012C"/>
    <w:rsid w:val="006D10B5"/>
    <w:rsid w:val="006D1ACF"/>
    <w:rsid w:val="006D47BC"/>
    <w:rsid w:val="006D582E"/>
    <w:rsid w:val="006D5BEF"/>
    <w:rsid w:val="006D7339"/>
    <w:rsid w:val="006D7EC9"/>
    <w:rsid w:val="006E1116"/>
    <w:rsid w:val="006E1A4B"/>
    <w:rsid w:val="006E25BF"/>
    <w:rsid w:val="006E4EBE"/>
    <w:rsid w:val="006E5645"/>
    <w:rsid w:val="006E6633"/>
    <w:rsid w:val="006F147E"/>
    <w:rsid w:val="006F1CC4"/>
    <w:rsid w:val="006F20E2"/>
    <w:rsid w:val="006F2981"/>
    <w:rsid w:val="006F2B21"/>
    <w:rsid w:val="006F4987"/>
    <w:rsid w:val="006F4D1C"/>
    <w:rsid w:val="006F5A09"/>
    <w:rsid w:val="006F731C"/>
    <w:rsid w:val="00700420"/>
    <w:rsid w:val="00700506"/>
    <w:rsid w:val="00700B60"/>
    <w:rsid w:val="00701347"/>
    <w:rsid w:val="007018A0"/>
    <w:rsid w:val="0070229F"/>
    <w:rsid w:val="007023E2"/>
    <w:rsid w:val="007028D4"/>
    <w:rsid w:val="007044EE"/>
    <w:rsid w:val="0070500A"/>
    <w:rsid w:val="0070501D"/>
    <w:rsid w:val="007066C4"/>
    <w:rsid w:val="0070718C"/>
    <w:rsid w:val="00707F29"/>
    <w:rsid w:val="00707FC4"/>
    <w:rsid w:val="00711B11"/>
    <w:rsid w:val="007132CA"/>
    <w:rsid w:val="00713D95"/>
    <w:rsid w:val="0071558D"/>
    <w:rsid w:val="00715675"/>
    <w:rsid w:val="00716A9A"/>
    <w:rsid w:val="00717A9C"/>
    <w:rsid w:val="00717C8D"/>
    <w:rsid w:val="00721170"/>
    <w:rsid w:val="00723A96"/>
    <w:rsid w:val="007251BF"/>
    <w:rsid w:val="007259DE"/>
    <w:rsid w:val="00726059"/>
    <w:rsid w:val="007271B1"/>
    <w:rsid w:val="00731794"/>
    <w:rsid w:val="00731C5F"/>
    <w:rsid w:val="00732DF2"/>
    <w:rsid w:val="007337EA"/>
    <w:rsid w:val="0073629F"/>
    <w:rsid w:val="007366A5"/>
    <w:rsid w:val="00736BD2"/>
    <w:rsid w:val="00737378"/>
    <w:rsid w:val="007408C4"/>
    <w:rsid w:val="00741093"/>
    <w:rsid w:val="0074262B"/>
    <w:rsid w:val="007434FD"/>
    <w:rsid w:val="00745306"/>
    <w:rsid w:val="00745FF3"/>
    <w:rsid w:val="007475F8"/>
    <w:rsid w:val="00747BF1"/>
    <w:rsid w:val="00747DB0"/>
    <w:rsid w:val="00747F38"/>
    <w:rsid w:val="007514F1"/>
    <w:rsid w:val="00751B59"/>
    <w:rsid w:val="007527FD"/>
    <w:rsid w:val="0075520C"/>
    <w:rsid w:val="00762E06"/>
    <w:rsid w:val="00763324"/>
    <w:rsid w:val="00764501"/>
    <w:rsid w:val="00764804"/>
    <w:rsid w:val="0076520C"/>
    <w:rsid w:val="00765589"/>
    <w:rsid w:val="00766727"/>
    <w:rsid w:val="007678AA"/>
    <w:rsid w:val="00767E7B"/>
    <w:rsid w:val="00770C7A"/>
    <w:rsid w:val="007710E7"/>
    <w:rsid w:val="0077256D"/>
    <w:rsid w:val="0077372F"/>
    <w:rsid w:val="00773AFA"/>
    <w:rsid w:val="00774E32"/>
    <w:rsid w:val="007750BF"/>
    <w:rsid w:val="00776067"/>
    <w:rsid w:val="00776EDD"/>
    <w:rsid w:val="007770F4"/>
    <w:rsid w:val="00781758"/>
    <w:rsid w:val="00782586"/>
    <w:rsid w:val="007825D4"/>
    <w:rsid w:val="00783185"/>
    <w:rsid w:val="007841C0"/>
    <w:rsid w:val="007847F6"/>
    <w:rsid w:val="007852A8"/>
    <w:rsid w:val="00785B78"/>
    <w:rsid w:val="007916D5"/>
    <w:rsid w:val="00794BEE"/>
    <w:rsid w:val="007953EA"/>
    <w:rsid w:val="0079589A"/>
    <w:rsid w:val="007973B0"/>
    <w:rsid w:val="00797D41"/>
    <w:rsid w:val="007A0718"/>
    <w:rsid w:val="007A218E"/>
    <w:rsid w:val="007A21BC"/>
    <w:rsid w:val="007A313E"/>
    <w:rsid w:val="007A31C4"/>
    <w:rsid w:val="007A31D1"/>
    <w:rsid w:val="007A3825"/>
    <w:rsid w:val="007A3EDD"/>
    <w:rsid w:val="007A43EC"/>
    <w:rsid w:val="007A56AE"/>
    <w:rsid w:val="007A588A"/>
    <w:rsid w:val="007A642B"/>
    <w:rsid w:val="007A775B"/>
    <w:rsid w:val="007A7A8D"/>
    <w:rsid w:val="007B07BF"/>
    <w:rsid w:val="007B1019"/>
    <w:rsid w:val="007B284B"/>
    <w:rsid w:val="007B4C57"/>
    <w:rsid w:val="007B5391"/>
    <w:rsid w:val="007B6C08"/>
    <w:rsid w:val="007B6C52"/>
    <w:rsid w:val="007B6C88"/>
    <w:rsid w:val="007B6E3B"/>
    <w:rsid w:val="007C01DB"/>
    <w:rsid w:val="007C0A54"/>
    <w:rsid w:val="007C2BCC"/>
    <w:rsid w:val="007C2DA0"/>
    <w:rsid w:val="007C7571"/>
    <w:rsid w:val="007C7D28"/>
    <w:rsid w:val="007D2068"/>
    <w:rsid w:val="007D229B"/>
    <w:rsid w:val="007D260C"/>
    <w:rsid w:val="007D437D"/>
    <w:rsid w:val="007D5540"/>
    <w:rsid w:val="007D58F3"/>
    <w:rsid w:val="007D596F"/>
    <w:rsid w:val="007D6B43"/>
    <w:rsid w:val="007D6BEC"/>
    <w:rsid w:val="007D6E88"/>
    <w:rsid w:val="007D7CB0"/>
    <w:rsid w:val="007E072A"/>
    <w:rsid w:val="007E2A1B"/>
    <w:rsid w:val="007E2B2F"/>
    <w:rsid w:val="007E4697"/>
    <w:rsid w:val="007E4886"/>
    <w:rsid w:val="007E49F1"/>
    <w:rsid w:val="007E5456"/>
    <w:rsid w:val="007E6317"/>
    <w:rsid w:val="007E663F"/>
    <w:rsid w:val="007E6693"/>
    <w:rsid w:val="007E79DB"/>
    <w:rsid w:val="007E7F0C"/>
    <w:rsid w:val="007F05AD"/>
    <w:rsid w:val="007F1778"/>
    <w:rsid w:val="007F1F7E"/>
    <w:rsid w:val="007F299E"/>
    <w:rsid w:val="007F56E5"/>
    <w:rsid w:val="007F6F17"/>
    <w:rsid w:val="007F7111"/>
    <w:rsid w:val="00800040"/>
    <w:rsid w:val="008000BC"/>
    <w:rsid w:val="008015B2"/>
    <w:rsid w:val="00801862"/>
    <w:rsid w:val="00810176"/>
    <w:rsid w:val="00811AF4"/>
    <w:rsid w:val="00812206"/>
    <w:rsid w:val="00816949"/>
    <w:rsid w:val="00816C1B"/>
    <w:rsid w:val="008179A3"/>
    <w:rsid w:val="008217DB"/>
    <w:rsid w:val="008219B9"/>
    <w:rsid w:val="00824981"/>
    <w:rsid w:val="0082604D"/>
    <w:rsid w:val="00827332"/>
    <w:rsid w:val="00830B97"/>
    <w:rsid w:val="00831A0D"/>
    <w:rsid w:val="00831DDC"/>
    <w:rsid w:val="00831E45"/>
    <w:rsid w:val="00832123"/>
    <w:rsid w:val="00833399"/>
    <w:rsid w:val="00834EB8"/>
    <w:rsid w:val="00836E87"/>
    <w:rsid w:val="00837217"/>
    <w:rsid w:val="00840132"/>
    <w:rsid w:val="00840B25"/>
    <w:rsid w:val="008414D1"/>
    <w:rsid w:val="00843060"/>
    <w:rsid w:val="0084366B"/>
    <w:rsid w:val="00845073"/>
    <w:rsid w:val="00845E26"/>
    <w:rsid w:val="008467A2"/>
    <w:rsid w:val="00847EE3"/>
    <w:rsid w:val="00850ED1"/>
    <w:rsid w:val="00851B51"/>
    <w:rsid w:val="008529A9"/>
    <w:rsid w:val="0085349E"/>
    <w:rsid w:val="008534B3"/>
    <w:rsid w:val="0085366A"/>
    <w:rsid w:val="008539E5"/>
    <w:rsid w:val="00853D97"/>
    <w:rsid w:val="0085515C"/>
    <w:rsid w:val="00855276"/>
    <w:rsid w:val="00855688"/>
    <w:rsid w:val="00856C29"/>
    <w:rsid w:val="0086023A"/>
    <w:rsid w:val="00860FB9"/>
    <w:rsid w:val="00861DF5"/>
    <w:rsid w:val="00862D3D"/>
    <w:rsid w:val="00862D88"/>
    <w:rsid w:val="008630B7"/>
    <w:rsid w:val="00864FAC"/>
    <w:rsid w:val="00867A8F"/>
    <w:rsid w:val="008709C7"/>
    <w:rsid w:val="00871E45"/>
    <w:rsid w:val="008726D3"/>
    <w:rsid w:val="008747D1"/>
    <w:rsid w:val="00874F74"/>
    <w:rsid w:val="008756F7"/>
    <w:rsid w:val="00875FBB"/>
    <w:rsid w:val="00876372"/>
    <w:rsid w:val="0087652D"/>
    <w:rsid w:val="00877546"/>
    <w:rsid w:val="00877FC7"/>
    <w:rsid w:val="00881EFD"/>
    <w:rsid w:val="0088288E"/>
    <w:rsid w:val="00883841"/>
    <w:rsid w:val="008848C1"/>
    <w:rsid w:val="0088789D"/>
    <w:rsid w:val="0089007D"/>
    <w:rsid w:val="00890DED"/>
    <w:rsid w:val="00892C8C"/>
    <w:rsid w:val="0089560A"/>
    <w:rsid w:val="00896710"/>
    <w:rsid w:val="008974EB"/>
    <w:rsid w:val="008A1C1D"/>
    <w:rsid w:val="008A36DD"/>
    <w:rsid w:val="008A5277"/>
    <w:rsid w:val="008A5418"/>
    <w:rsid w:val="008B0163"/>
    <w:rsid w:val="008B0C47"/>
    <w:rsid w:val="008B2D67"/>
    <w:rsid w:val="008B3DE1"/>
    <w:rsid w:val="008B451C"/>
    <w:rsid w:val="008B5AD0"/>
    <w:rsid w:val="008B61D6"/>
    <w:rsid w:val="008B6998"/>
    <w:rsid w:val="008C4A8D"/>
    <w:rsid w:val="008C6422"/>
    <w:rsid w:val="008D0CF9"/>
    <w:rsid w:val="008D2425"/>
    <w:rsid w:val="008D489E"/>
    <w:rsid w:val="008D6437"/>
    <w:rsid w:val="008D743C"/>
    <w:rsid w:val="008D79F3"/>
    <w:rsid w:val="008D7A4F"/>
    <w:rsid w:val="008D7C8A"/>
    <w:rsid w:val="008E2C27"/>
    <w:rsid w:val="008E598D"/>
    <w:rsid w:val="008E5E75"/>
    <w:rsid w:val="008E66CF"/>
    <w:rsid w:val="008E7FA5"/>
    <w:rsid w:val="008F0418"/>
    <w:rsid w:val="008F0A4F"/>
    <w:rsid w:val="008F1B60"/>
    <w:rsid w:val="008F1B8A"/>
    <w:rsid w:val="008F206F"/>
    <w:rsid w:val="008F2969"/>
    <w:rsid w:val="008F3456"/>
    <w:rsid w:val="008F3CBE"/>
    <w:rsid w:val="008F552C"/>
    <w:rsid w:val="008F7B34"/>
    <w:rsid w:val="00900B91"/>
    <w:rsid w:val="00903CDE"/>
    <w:rsid w:val="009040A7"/>
    <w:rsid w:val="00906BA6"/>
    <w:rsid w:val="009113DD"/>
    <w:rsid w:val="00912B14"/>
    <w:rsid w:val="00912DC0"/>
    <w:rsid w:val="0091621D"/>
    <w:rsid w:val="00920711"/>
    <w:rsid w:val="0092378F"/>
    <w:rsid w:val="00923D1B"/>
    <w:rsid w:val="0092692D"/>
    <w:rsid w:val="0092772D"/>
    <w:rsid w:val="0092791D"/>
    <w:rsid w:val="00931AEE"/>
    <w:rsid w:val="009327C6"/>
    <w:rsid w:val="00932D09"/>
    <w:rsid w:val="00932FDB"/>
    <w:rsid w:val="00934508"/>
    <w:rsid w:val="00934E82"/>
    <w:rsid w:val="00936BAC"/>
    <w:rsid w:val="0093756F"/>
    <w:rsid w:val="009420FD"/>
    <w:rsid w:val="00943F22"/>
    <w:rsid w:val="00946BDA"/>
    <w:rsid w:val="009521E3"/>
    <w:rsid w:val="00952B9B"/>
    <w:rsid w:val="00953796"/>
    <w:rsid w:val="009558BE"/>
    <w:rsid w:val="00960558"/>
    <w:rsid w:val="00961D6E"/>
    <w:rsid w:val="009647AC"/>
    <w:rsid w:val="00964FC8"/>
    <w:rsid w:val="00965870"/>
    <w:rsid w:val="00966AEA"/>
    <w:rsid w:val="009676BF"/>
    <w:rsid w:val="009728EE"/>
    <w:rsid w:val="009732B1"/>
    <w:rsid w:val="00973BAE"/>
    <w:rsid w:val="00973C4E"/>
    <w:rsid w:val="00974648"/>
    <w:rsid w:val="00974E48"/>
    <w:rsid w:val="0097718A"/>
    <w:rsid w:val="009773F0"/>
    <w:rsid w:val="00980D2C"/>
    <w:rsid w:val="0098455D"/>
    <w:rsid w:val="009855E0"/>
    <w:rsid w:val="00986AE9"/>
    <w:rsid w:val="00986EBB"/>
    <w:rsid w:val="00987527"/>
    <w:rsid w:val="0099050C"/>
    <w:rsid w:val="009924A5"/>
    <w:rsid w:val="0099270D"/>
    <w:rsid w:val="00992F24"/>
    <w:rsid w:val="0099443E"/>
    <w:rsid w:val="00994467"/>
    <w:rsid w:val="00994661"/>
    <w:rsid w:val="0099615A"/>
    <w:rsid w:val="009961AB"/>
    <w:rsid w:val="00996F3A"/>
    <w:rsid w:val="00997087"/>
    <w:rsid w:val="00997513"/>
    <w:rsid w:val="0099779C"/>
    <w:rsid w:val="00997A4A"/>
    <w:rsid w:val="009A04AB"/>
    <w:rsid w:val="009A0CAD"/>
    <w:rsid w:val="009A1960"/>
    <w:rsid w:val="009A265A"/>
    <w:rsid w:val="009A331B"/>
    <w:rsid w:val="009A340E"/>
    <w:rsid w:val="009A394C"/>
    <w:rsid w:val="009A5681"/>
    <w:rsid w:val="009A6292"/>
    <w:rsid w:val="009A6979"/>
    <w:rsid w:val="009A6C44"/>
    <w:rsid w:val="009A7B82"/>
    <w:rsid w:val="009B0242"/>
    <w:rsid w:val="009B1BEA"/>
    <w:rsid w:val="009B2D15"/>
    <w:rsid w:val="009B4DBF"/>
    <w:rsid w:val="009B4F7D"/>
    <w:rsid w:val="009B511E"/>
    <w:rsid w:val="009B6952"/>
    <w:rsid w:val="009B6F45"/>
    <w:rsid w:val="009C1986"/>
    <w:rsid w:val="009C1E4C"/>
    <w:rsid w:val="009C2348"/>
    <w:rsid w:val="009C36A7"/>
    <w:rsid w:val="009C564A"/>
    <w:rsid w:val="009C6253"/>
    <w:rsid w:val="009C764E"/>
    <w:rsid w:val="009D0411"/>
    <w:rsid w:val="009D1EF2"/>
    <w:rsid w:val="009D337F"/>
    <w:rsid w:val="009D4A05"/>
    <w:rsid w:val="009D5E15"/>
    <w:rsid w:val="009D69E1"/>
    <w:rsid w:val="009E26FC"/>
    <w:rsid w:val="009E4161"/>
    <w:rsid w:val="009E5891"/>
    <w:rsid w:val="009E6E31"/>
    <w:rsid w:val="009E6EF2"/>
    <w:rsid w:val="009E74D1"/>
    <w:rsid w:val="009E7C17"/>
    <w:rsid w:val="009F1E8B"/>
    <w:rsid w:val="009F39CA"/>
    <w:rsid w:val="009F41FC"/>
    <w:rsid w:val="00A00274"/>
    <w:rsid w:val="00A02201"/>
    <w:rsid w:val="00A03E49"/>
    <w:rsid w:val="00A051B9"/>
    <w:rsid w:val="00A06021"/>
    <w:rsid w:val="00A069F7"/>
    <w:rsid w:val="00A074B4"/>
    <w:rsid w:val="00A12B87"/>
    <w:rsid w:val="00A155F1"/>
    <w:rsid w:val="00A160AC"/>
    <w:rsid w:val="00A1612A"/>
    <w:rsid w:val="00A16B45"/>
    <w:rsid w:val="00A217AB"/>
    <w:rsid w:val="00A21C56"/>
    <w:rsid w:val="00A22005"/>
    <w:rsid w:val="00A31741"/>
    <w:rsid w:val="00A3195C"/>
    <w:rsid w:val="00A329EF"/>
    <w:rsid w:val="00A33BE2"/>
    <w:rsid w:val="00A34D8D"/>
    <w:rsid w:val="00A3620E"/>
    <w:rsid w:val="00A37F59"/>
    <w:rsid w:val="00A40507"/>
    <w:rsid w:val="00A40D3A"/>
    <w:rsid w:val="00A40EFB"/>
    <w:rsid w:val="00A42C58"/>
    <w:rsid w:val="00A42CD9"/>
    <w:rsid w:val="00A435D3"/>
    <w:rsid w:val="00A44850"/>
    <w:rsid w:val="00A46084"/>
    <w:rsid w:val="00A46C10"/>
    <w:rsid w:val="00A47446"/>
    <w:rsid w:val="00A47F51"/>
    <w:rsid w:val="00A510C7"/>
    <w:rsid w:val="00A52958"/>
    <w:rsid w:val="00A54165"/>
    <w:rsid w:val="00A57C27"/>
    <w:rsid w:val="00A602B8"/>
    <w:rsid w:val="00A614F6"/>
    <w:rsid w:val="00A63429"/>
    <w:rsid w:val="00A67404"/>
    <w:rsid w:val="00A70450"/>
    <w:rsid w:val="00A70CC2"/>
    <w:rsid w:val="00A71845"/>
    <w:rsid w:val="00A71C6A"/>
    <w:rsid w:val="00A72CD4"/>
    <w:rsid w:val="00A72F1A"/>
    <w:rsid w:val="00A7319A"/>
    <w:rsid w:val="00A73C76"/>
    <w:rsid w:val="00A73D89"/>
    <w:rsid w:val="00A75C3E"/>
    <w:rsid w:val="00A773DB"/>
    <w:rsid w:val="00A77501"/>
    <w:rsid w:val="00A845A7"/>
    <w:rsid w:val="00A90DFB"/>
    <w:rsid w:val="00A916DF"/>
    <w:rsid w:val="00A94C68"/>
    <w:rsid w:val="00A97692"/>
    <w:rsid w:val="00AA0461"/>
    <w:rsid w:val="00AA06A0"/>
    <w:rsid w:val="00AA0F7A"/>
    <w:rsid w:val="00AA17FC"/>
    <w:rsid w:val="00AA2398"/>
    <w:rsid w:val="00AA399B"/>
    <w:rsid w:val="00AA483B"/>
    <w:rsid w:val="00AA5ECF"/>
    <w:rsid w:val="00AA69C4"/>
    <w:rsid w:val="00AA7091"/>
    <w:rsid w:val="00AA7A53"/>
    <w:rsid w:val="00AB00A3"/>
    <w:rsid w:val="00AB0A7E"/>
    <w:rsid w:val="00AB0CA2"/>
    <w:rsid w:val="00AB2A41"/>
    <w:rsid w:val="00AB3FD0"/>
    <w:rsid w:val="00AB4AA9"/>
    <w:rsid w:val="00AB55E4"/>
    <w:rsid w:val="00AB5C41"/>
    <w:rsid w:val="00AB6060"/>
    <w:rsid w:val="00AB742A"/>
    <w:rsid w:val="00AC174B"/>
    <w:rsid w:val="00AC1DBB"/>
    <w:rsid w:val="00AC2387"/>
    <w:rsid w:val="00AC2A03"/>
    <w:rsid w:val="00AC463D"/>
    <w:rsid w:val="00AC4652"/>
    <w:rsid w:val="00AC483E"/>
    <w:rsid w:val="00AC4E99"/>
    <w:rsid w:val="00AC4F3A"/>
    <w:rsid w:val="00AC5DCD"/>
    <w:rsid w:val="00AC7EFC"/>
    <w:rsid w:val="00AD063A"/>
    <w:rsid w:val="00AD0DB4"/>
    <w:rsid w:val="00AD2ED6"/>
    <w:rsid w:val="00AD5550"/>
    <w:rsid w:val="00AD6617"/>
    <w:rsid w:val="00AD6A8A"/>
    <w:rsid w:val="00AD7A14"/>
    <w:rsid w:val="00AD7B98"/>
    <w:rsid w:val="00AE0C7B"/>
    <w:rsid w:val="00AE26C6"/>
    <w:rsid w:val="00AE3DF2"/>
    <w:rsid w:val="00AE50D5"/>
    <w:rsid w:val="00AE51F0"/>
    <w:rsid w:val="00AE54FC"/>
    <w:rsid w:val="00AE63F3"/>
    <w:rsid w:val="00AE6547"/>
    <w:rsid w:val="00AE6C3B"/>
    <w:rsid w:val="00AE74BD"/>
    <w:rsid w:val="00AF0938"/>
    <w:rsid w:val="00AF12FE"/>
    <w:rsid w:val="00AF1B88"/>
    <w:rsid w:val="00AF2157"/>
    <w:rsid w:val="00AF2A27"/>
    <w:rsid w:val="00AF5406"/>
    <w:rsid w:val="00AF69B3"/>
    <w:rsid w:val="00B0221D"/>
    <w:rsid w:val="00B03295"/>
    <w:rsid w:val="00B038A9"/>
    <w:rsid w:val="00B04D00"/>
    <w:rsid w:val="00B05CC5"/>
    <w:rsid w:val="00B06346"/>
    <w:rsid w:val="00B10167"/>
    <w:rsid w:val="00B116FB"/>
    <w:rsid w:val="00B11E16"/>
    <w:rsid w:val="00B1570F"/>
    <w:rsid w:val="00B15A2F"/>
    <w:rsid w:val="00B167E5"/>
    <w:rsid w:val="00B17C44"/>
    <w:rsid w:val="00B20574"/>
    <w:rsid w:val="00B208FE"/>
    <w:rsid w:val="00B21E74"/>
    <w:rsid w:val="00B2267F"/>
    <w:rsid w:val="00B23AF9"/>
    <w:rsid w:val="00B2584F"/>
    <w:rsid w:val="00B25B8A"/>
    <w:rsid w:val="00B25DE7"/>
    <w:rsid w:val="00B26E9B"/>
    <w:rsid w:val="00B2747F"/>
    <w:rsid w:val="00B34D83"/>
    <w:rsid w:val="00B354D1"/>
    <w:rsid w:val="00B37780"/>
    <w:rsid w:val="00B40F3F"/>
    <w:rsid w:val="00B44602"/>
    <w:rsid w:val="00B446D6"/>
    <w:rsid w:val="00B47480"/>
    <w:rsid w:val="00B477C7"/>
    <w:rsid w:val="00B52F8E"/>
    <w:rsid w:val="00B532DB"/>
    <w:rsid w:val="00B53F65"/>
    <w:rsid w:val="00B557E2"/>
    <w:rsid w:val="00B5634B"/>
    <w:rsid w:val="00B56B6F"/>
    <w:rsid w:val="00B60218"/>
    <w:rsid w:val="00B61F01"/>
    <w:rsid w:val="00B62318"/>
    <w:rsid w:val="00B65660"/>
    <w:rsid w:val="00B663A7"/>
    <w:rsid w:val="00B67A6C"/>
    <w:rsid w:val="00B67DA2"/>
    <w:rsid w:val="00B67F21"/>
    <w:rsid w:val="00B70137"/>
    <w:rsid w:val="00B70D6B"/>
    <w:rsid w:val="00B73754"/>
    <w:rsid w:val="00B73F4D"/>
    <w:rsid w:val="00B74E9A"/>
    <w:rsid w:val="00B74F02"/>
    <w:rsid w:val="00B82275"/>
    <w:rsid w:val="00B8407D"/>
    <w:rsid w:val="00B8571A"/>
    <w:rsid w:val="00B85E94"/>
    <w:rsid w:val="00B86049"/>
    <w:rsid w:val="00B872F6"/>
    <w:rsid w:val="00B87D25"/>
    <w:rsid w:val="00B908E1"/>
    <w:rsid w:val="00B91433"/>
    <w:rsid w:val="00B92F20"/>
    <w:rsid w:val="00B94B75"/>
    <w:rsid w:val="00B957B1"/>
    <w:rsid w:val="00B960FC"/>
    <w:rsid w:val="00B969FD"/>
    <w:rsid w:val="00B96C31"/>
    <w:rsid w:val="00BA05B9"/>
    <w:rsid w:val="00BA0E62"/>
    <w:rsid w:val="00BA246D"/>
    <w:rsid w:val="00BA36BB"/>
    <w:rsid w:val="00BA490A"/>
    <w:rsid w:val="00BB4B42"/>
    <w:rsid w:val="00BB675C"/>
    <w:rsid w:val="00BB6D8A"/>
    <w:rsid w:val="00BC1C2D"/>
    <w:rsid w:val="00BC2ECA"/>
    <w:rsid w:val="00BC3B6D"/>
    <w:rsid w:val="00BC470C"/>
    <w:rsid w:val="00BC515B"/>
    <w:rsid w:val="00BC51A4"/>
    <w:rsid w:val="00BC77F4"/>
    <w:rsid w:val="00BD01DD"/>
    <w:rsid w:val="00BD0FF9"/>
    <w:rsid w:val="00BD1380"/>
    <w:rsid w:val="00BD35CC"/>
    <w:rsid w:val="00BD3715"/>
    <w:rsid w:val="00BD4705"/>
    <w:rsid w:val="00BD4719"/>
    <w:rsid w:val="00BE2AB9"/>
    <w:rsid w:val="00BE3E7A"/>
    <w:rsid w:val="00BE4A12"/>
    <w:rsid w:val="00BE5ACD"/>
    <w:rsid w:val="00BE6012"/>
    <w:rsid w:val="00BE652A"/>
    <w:rsid w:val="00BE6AA6"/>
    <w:rsid w:val="00BE7337"/>
    <w:rsid w:val="00BE7832"/>
    <w:rsid w:val="00BF05A2"/>
    <w:rsid w:val="00BF12A3"/>
    <w:rsid w:val="00BF1423"/>
    <w:rsid w:val="00BF1923"/>
    <w:rsid w:val="00BF1AF1"/>
    <w:rsid w:val="00BF59A3"/>
    <w:rsid w:val="00BF5F0D"/>
    <w:rsid w:val="00BF619E"/>
    <w:rsid w:val="00BF7F46"/>
    <w:rsid w:val="00C01706"/>
    <w:rsid w:val="00C02636"/>
    <w:rsid w:val="00C05735"/>
    <w:rsid w:val="00C100D6"/>
    <w:rsid w:val="00C11417"/>
    <w:rsid w:val="00C11928"/>
    <w:rsid w:val="00C13D5F"/>
    <w:rsid w:val="00C14523"/>
    <w:rsid w:val="00C156FC"/>
    <w:rsid w:val="00C1609B"/>
    <w:rsid w:val="00C162C6"/>
    <w:rsid w:val="00C16C68"/>
    <w:rsid w:val="00C176DC"/>
    <w:rsid w:val="00C20CED"/>
    <w:rsid w:val="00C22721"/>
    <w:rsid w:val="00C24668"/>
    <w:rsid w:val="00C24CF0"/>
    <w:rsid w:val="00C25955"/>
    <w:rsid w:val="00C27B63"/>
    <w:rsid w:val="00C3233C"/>
    <w:rsid w:val="00C32729"/>
    <w:rsid w:val="00C351B4"/>
    <w:rsid w:val="00C35A43"/>
    <w:rsid w:val="00C3702E"/>
    <w:rsid w:val="00C37A8D"/>
    <w:rsid w:val="00C401E1"/>
    <w:rsid w:val="00C45B7B"/>
    <w:rsid w:val="00C50E9E"/>
    <w:rsid w:val="00C51207"/>
    <w:rsid w:val="00C53558"/>
    <w:rsid w:val="00C54531"/>
    <w:rsid w:val="00C548DC"/>
    <w:rsid w:val="00C604DC"/>
    <w:rsid w:val="00C60D2C"/>
    <w:rsid w:val="00C61495"/>
    <w:rsid w:val="00C62566"/>
    <w:rsid w:val="00C63211"/>
    <w:rsid w:val="00C63F01"/>
    <w:rsid w:val="00C64E6F"/>
    <w:rsid w:val="00C65617"/>
    <w:rsid w:val="00C65812"/>
    <w:rsid w:val="00C70830"/>
    <w:rsid w:val="00C70C8E"/>
    <w:rsid w:val="00C7156A"/>
    <w:rsid w:val="00C724BE"/>
    <w:rsid w:val="00C72784"/>
    <w:rsid w:val="00C73995"/>
    <w:rsid w:val="00C74059"/>
    <w:rsid w:val="00C75C84"/>
    <w:rsid w:val="00C81653"/>
    <w:rsid w:val="00C81662"/>
    <w:rsid w:val="00C821C1"/>
    <w:rsid w:val="00C82DFF"/>
    <w:rsid w:val="00C8732F"/>
    <w:rsid w:val="00C95588"/>
    <w:rsid w:val="00C97064"/>
    <w:rsid w:val="00CA1267"/>
    <w:rsid w:val="00CA2C91"/>
    <w:rsid w:val="00CA4B8E"/>
    <w:rsid w:val="00CA4DE7"/>
    <w:rsid w:val="00CA6121"/>
    <w:rsid w:val="00CB12A4"/>
    <w:rsid w:val="00CB19D1"/>
    <w:rsid w:val="00CB5486"/>
    <w:rsid w:val="00CB7760"/>
    <w:rsid w:val="00CC0686"/>
    <w:rsid w:val="00CC10AE"/>
    <w:rsid w:val="00CC25A2"/>
    <w:rsid w:val="00CC2B9C"/>
    <w:rsid w:val="00CC2C45"/>
    <w:rsid w:val="00CC2FDE"/>
    <w:rsid w:val="00CC34E7"/>
    <w:rsid w:val="00CC3774"/>
    <w:rsid w:val="00CC3CD9"/>
    <w:rsid w:val="00CC3E82"/>
    <w:rsid w:val="00CC4105"/>
    <w:rsid w:val="00CC532E"/>
    <w:rsid w:val="00CC57ED"/>
    <w:rsid w:val="00CC587C"/>
    <w:rsid w:val="00CC66B5"/>
    <w:rsid w:val="00CC6D96"/>
    <w:rsid w:val="00CD0EF1"/>
    <w:rsid w:val="00CD10DE"/>
    <w:rsid w:val="00CD1F65"/>
    <w:rsid w:val="00CD3A54"/>
    <w:rsid w:val="00CD3B5C"/>
    <w:rsid w:val="00CD4B85"/>
    <w:rsid w:val="00CD55FF"/>
    <w:rsid w:val="00CD6173"/>
    <w:rsid w:val="00CD71C3"/>
    <w:rsid w:val="00CD76F5"/>
    <w:rsid w:val="00CE1440"/>
    <w:rsid w:val="00CE1C93"/>
    <w:rsid w:val="00CE204B"/>
    <w:rsid w:val="00CE367C"/>
    <w:rsid w:val="00CE3A13"/>
    <w:rsid w:val="00CE4B01"/>
    <w:rsid w:val="00CE5ED2"/>
    <w:rsid w:val="00CF000B"/>
    <w:rsid w:val="00CF2D92"/>
    <w:rsid w:val="00CF2EBD"/>
    <w:rsid w:val="00CF3B62"/>
    <w:rsid w:val="00CF4D4B"/>
    <w:rsid w:val="00CF5673"/>
    <w:rsid w:val="00CF6B53"/>
    <w:rsid w:val="00CF721E"/>
    <w:rsid w:val="00CF7E34"/>
    <w:rsid w:val="00D00144"/>
    <w:rsid w:val="00D01113"/>
    <w:rsid w:val="00D03AB7"/>
    <w:rsid w:val="00D049B4"/>
    <w:rsid w:val="00D0502F"/>
    <w:rsid w:val="00D05174"/>
    <w:rsid w:val="00D06074"/>
    <w:rsid w:val="00D06CF4"/>
    <w:rsid w:val="00D10A17"/>
    <w:rsid w:val="00D11FAE"/>
    <w:rsid w:val="00D120A9"/>
    <w:rsid w:val="00D123A2"/>
    <w:rsid w:val="00D123E4"/>
    <w:rsid w:val="00D13202"/>
    <w:rsid w:val="00D13F18"/>
    <w:rsid w:val="00D14C0C"/>
    <w:rsid w:val="00D1791A"/>
    <w:rsid w:val="00D2200E"/>
    <w:rsid w:val="00D226E0"/>
    <w:rsid w:val="00D227FF"/>
    <w:rsid w:val="00D22F48"/>
    <w:rsid w:val="00D22F4D"/>
    <w:rsid w:val="00D2374A"/>
    <w:rsid w:val="00D24F38"/>
    <w:rsid w:val="00D2515C"/>
    <w:rsid w:val="00D25642"/>
    <w:rsid w:val="00D27D64"/>
    <w:rsid w:val="00D3136E"/>
    <w:rsid w:val="00D31F92"/>
    <w:rsid w:val="00D341E0"/>
    <w:rsid w:val="00D356D6"/>
    <w:rsid w:val="00D36C76"/>
    <w:rsid w:val="00D40802"/>
    <w:rsid w:val="00D4254E"/>
    <w:rsid w:val="00D43A56"/>
    <w:rsid w:val="00D44345"/>
    <w:rsid w:val="00D44FD4"/>
    <w:rsid w:val="00D469E0"/>
    <w:rsid w:val="00D47DEA"/>
    <w:rsid w:val="00D50038"/>
    <w:rsid w:val="00D51688"/>
    <w:rsid w:val="00D5490A"/>
    <w:rsid w:val="00D57B72"/>
    <w:rsid w:val="00D57C49"/>
    <w:rsid w:val="00D62F44"/>
    <w:rsid w:val="00D63AA8"/>
    <w:rsid w:val="00D63CED"/>
    <w:rsid w:val="00D63E4E"/>
    <w:rsid w:val="00D65309"/>
    <w:rsid w:val="00D67002"/>
    <w:rsid w:val="00D67773"/>
    <w:rsid w:val="00D707F0"/>
    <w:rsid w:val="00D71319"/>
    <w:rsid w:val="00D71C4D"/>
    <w:rsid w:val="00D73AED"/>
    <w:rsid w:val="00D73FB6"/>
    <w:rsid w:val="00D74425"/>
    <w:rsid w:val="00D75BE9"/>
    <w:rsid w:val="00D778B2"/>
    <w:rsid w:val="00D814BB"/>
    <w:rsid w:val="00D82E03"/>
    <w:rsid w:val="00D833E4"/>
    <w:rsid w:val="00D8543A"/>
    <w:rsid w:val="00D85A1A"/>
    <w:rsid w:val="00D86012"/>
    <w:rsid w:val="00D878D0"/>
    <w:rsid w:val="00D9009F"/>
    <w:rsid w:val="00D90DF4"/>
    <w:rsid w:val="00D92DE4"/>
    <w:rsid w:val="00D93727"/>
    <w:rsid w:val="00D9449F"/>
    <w:rsid w:val="00D9521E"/>
    <w:rsid w:val="00D96722"/>
    <w:rsid w:val="00D96A11"/>
    <w:rsid w:val="00D97393"/>
    <w:rsid w:val="00D976A1"/>
    <w:rsid w:val="00DA273F"/>
    <w:rsid w:val="00DA4C61"/>
    <w:rsid w:val="00DA59C0"/>
    <w:rsid w:val="00DB16D7"/>
    <w:rsid w:val="00DB1D5C"/>
    <w:rsid w:val="00DB1FEE"/>
    <w:rsid w:val="00DB2517"/>
    <w:rsid w:val="00DB3664"/>
    <w:rsid w:val="00DB398B"/>
    <w:rsid w:val="00DB3A0D"/>
    <w:rsid w:val="00DC03D8"/>
    <w:rsid w:val="00DC05C9"/>
    <w:rsid w:val="00DC13B6"/>
    <w:rsid w:val="00DC286D"/>
    <w:rsid w:val="00DC3316"/>
    <w:rsid w:val="00DC37C0"/>
    <w:rsid w:val="00DC39DE"/>
    <w:rsid w:val="00DC3E8D"/>
    <w:rsid w:val="00DC4211"/>
    <w:rsid w:val="00DC6670"/>
    <w:rsid w:val="00DD00C4"/>
    <w:rsid w:val="00DD07D3"/>
    <w:rsid w:val="00DD19CA"/>
    <w:rsid w:val="00DD5B57"/>
    <w:rsid w:val="00DD70DC"/>
    <w:rsid w:val="00DE1D5C"/>
    <w:rsid w:val="00DE30C6"/>
    <w:rsid w:val="00DE4067"/>
    <w:rsid w:val="00DE4DD3"/>
    <w:rsid w:val="00DE5342"/>
    <w:rsid w:val="00DE56CA"/>
    <w:rsid w:val="00DF16B3"/>
    <w:rsid w:val="00DF2552"/>
    <w:rsid w:val="00DF2BEB"/>
    <w:rsid w:val="00DF34E7"/>
    <w:rsid w:val="00DF4B84"/>
    <w:rsid w:val="00DF6679"/>
    <w:rsid w:val="00DF66D7"/>
    <w:rsid w:val="00DF6CC4"/>
    <w:rsid w:val="00DF794B"/>
    <w:rsid w:val="00E00CD1"/>
    <w:rsid w:val="00E012C3"/>
    <w:rsid w:val="00E0177C"/>
    <w:rsid w:val="00E02643"/>
    <w:rsid w:val="00E036D4"/>
    <w:rsid w:val="00E03BFF"/>
    <w:rsid w:val="00E046FF"/>
    <w:rsid w:val="00E12B4B"/>
    <w:rsid w:val="00E133D9"/>
    <w:rsid w:val="00E135EA"/>
    <w:rsid w:val="00E13BCB"/>
    <w:rsid w:val="00E13C88"/>
    <w:rsid w:val="00E141AE"/>
    <w:rsid w:val="00E15871"/>
    <w:rsid w:val="00E17D7A"/>
    <w:rsid w:val="00E23ECC"/>
    <w:rsid w:val="00E240A9"/>
    <w:rsid w:val="00E246B5"/>
    <w:rsid w:val="00E252F3"/>
    <w:rsid w:val="00E25F0A"/>
    <w:rsid w:val="00E265D6"/>
    <w:rsid w:val="00E27A9C"/>
    <w:rsid w:val="00E30926"/>
    <w:rsid w:val="00E30C2A"/>
    <w:rsid w:val="00E31097"/>
    <w:rsid w:val="00E326A2"/>
    <w:rsid w:val="00E328F9"/>
    <w:rsid w:val="00E347DF"/>
    <w:rsid w:val="00E354C5"/>
    <w:rsid w:val="00E360EE"/>
    <w:rsid w:val="00E36642"/>
    <w:rsid w:val="00E368D1"/>
    <w:rsid w:val="00E37208"/>
    <w:rsid w:val="00E37EC7"/>
    <w:rsid w:val="00E40A57"/>
    <w:rsid w:val="00E437C4"/>
    <w:rsid w:val="00E44A87"/>
    <w:rsid w:val="00E4522A"/>
    <w:rsid w:val="00E54191"/>
    <w:rsid w:val="00E547D9"/>
    <w:rsid w:val="00E55378"/>
    <w:rsid w:val="00E55E81"/>
    <w:rsid w:val="00E57ABC"/>
    <w:rsid w:val="00E60D5E"/>
    <w:rsid w:val="00E63D67"/>
    <w:rsid w:val="00E64046"/>
    <w:rsid w:val="00E64345"/>
    <w:rsid w:val="00E64A06"/>
    <w:rsid w:val="00E64E4C"/>
    <w:rsid w:val="00E66744"/>
    <w:rsid w:val="00E67C03"/>
    <w:rsid w:val="00E700B5"/>
    <w:rsid w:val="00E70C7F"/>
    <w:rsid w:val="00E7199B"/>
    <w:rsid w:val="00E728C2"/>
    <w:rsid w:val="00E72C92"/>
    <w:rsid w:val="00E73876"/>
    <w:rsid w:val="00E738DC"/>
    <w:rsid w:val="00E7723B"/>
    <w:rsid w:val="00E77B47"/>
    <w:rsid w:val="00E77CDC"/>
    <w:rsid w:val="00E80249"/>
    <w:rsid w:val="00E847FD"/>
    <w:rsid w:val="00E85A39"/>
    <w:rsid w:val="00E85CF1"/>
    <w:rsid w:val="00E90A4B"/>
    <w:rsid w:val="00E91552"/>
    <w:rsid w:val="00E92ED4"/>
    <w:rsid w:val="00E9361C"/>
    <w:rsid w:val="00E93DBC"/>
    <w:rsid w:val="00E94D1F"/>
    <w:rsid w:val="00E9526D"/>
    <w:rsid w:val="00E962C9"/>
    <w:rsid w:val="00E96A1D"/>
    <w:rsid w:val="00E96B30"/>
    <w:rsid w:val="00E9751F"/>
    <w:rsid w:val="00E97614"/>
    <w:rsid w:val="00EA36C5"/>
    <w:rsid w:val="00EA3F56"/>
    <w:rsid w:val="00EA5742"/>
    <w:rsid w:val="00EA625D"/>
    <w:rsid w:val="00EB118D"/>
    <w:rsid w:val="00EB1AB5"/>
    <w:rsid w:val="00EB217E"/>
    <w:rsid w:val="00EB21BF"/>
    <w:rsid w:val="00EB3167"/>
    <w:rsid w:val="00EB4105"/>
    <w:rsid w:val="00EB4BBB"/>
    <w:rsid w:val="00EB4D6F"/>
    <w:rsid w:val="00EB4DAF"/>
    <w:rsid w:val="00EB5A6E"/>
    <w:rsid w:val="00EB62DA"/>
    <w:rsid w:val="00EB6793"/>
    <w:rsid w:val="00EB7F69"/>
    <w:rsid w:val="00EC0BB0"/>
    <w:rsid w:val="00EC2F47"/>
    <w:rsid w:val="00EC40A5"/>
    <w:rsid w:val="00EC40D0"/>
    <w:rsid w:val="00EC42E2"/>
    <w:rsid w:val="00EC47CE"/>
    <w:rsid w:val="00EC4896"/>
    <w:rsid w:val="00EC6D91"/>
    <w:rsid w:val="00ED0408"/>
    <w:rsid w:val="00ED05F7"/>
    <w:rsid w:val="00ED2BCB"/>
    <w:rsid w:val="00ED3DCE"/>
    <w:rsid w:val="00ED40A3"/>
    <w:rsid w:val="00ED5D92"/>
    <w:rsid w:val="00ED7411"/>
    <w:rsid w:val="00EE04A2"/>
    <w:rsid w:val="00EE0ABC"/>
    <w:rsid w:val="00EE123E"/>
    <w:rsid w:val="00EE1B61"/>
    <w:rsid w:val="00EE1ED5"/>
    <w:rsid w:val="00EE39F6"/>
    <w:rsid w:val="00EE4BB1"/>
    <w:rsid w:val="00EE6340"/>
    <w:rsid w:val="00EE6880"/>
    <w:rsid w:val="00EE6BD4"/>
    <w:rsid w:val="00EF1D53"/>
    <w:rsid w:val="00EF4158"/>
    <w:rsid w:val="00EF45BC"/>
    <w:rsid w:val="00EF47D5"/>
    <w:rsid w:val="00EF5DFC"/>
    <w:rsid w:val="00EF6709"/>
    <w:rsid w:val="00EF6C7F"/>
    <w:rsid w:val="00EF7C03"/>
    <w:rsid w:val="00F02323"/>
    <w:rsid w:val="00F028C8"/>
    <w:rsid w:val="00F0296B"/>
    <w:rsid w:val="00F05215"/>
    <w:rsid w:val="00F0554E"/>
    <w:rsid w:val="00F103F1"/>
    <w:rsid w:val="00F11754"/>
    <w:rsid w:val="00F14F65"/>
    <w:rsid w:val="00F16902"/>
    <w:rsid w:val="00F1728C"/>
    <w:rsid w:val="00F17D3B"/>
    <w:rsid w:val="00F219FE"/>
    <w:rsid w:val="00F226CA"/>
    <w:rsid w:val="00F2339C"/>
    <w:rsid w:val="00F233A9"/>
    <w:rsid w:val="00F23645"/>
    <w:rsid w:val="00F23CB5"/>
    <w:rsid w:val="00F23ECE"/>
    <w:rsid w:val="00F24F1C"/>
    <w:rsid w:val="00F2734E"/>
    <w:rsid w:val="00F30F8A"/>
    <w:rsid w:val="00F32D3F"/>
    <w:rsid w:val="00F3326A"/>
    <w:rsid w:val="00F3698F"/>
    <w:rsid w:val="00F41405"/>
    <w:rsid w:val="00F428A2"/>
    <w:rsid w:val="00F43A1A"/>
    <w:rsid w:val="00F457DB"/>
    <w:rsid w:val="00F45F4C"/>
    <w:rsid w:val="00F47117"/>
    <w:rsid w:val="00F4746C"/>
    <w:rsid w:val="00F47FBB"/>
    <w:rsid w:val="00F50046"/>
    <w:rsid w:val="00F50998"/>
    <w:rsid w:val="00F50B34"/>
    <w:rsid w:val="00F51C03"/>
    <w:rsid w:val="00F5219B"/>
    <w:rsid w:val="00F54B9C"/>
    <w:rsid w:val="00F54FB7"/>
    <w:rsid w:val="00F57BA2"/>
    <w:rsid w:val="00F6059B"/>
    <w:rsid w:val="00F62B24"/>
    <w:rsid w:val="00F63326"/>
    <w:rsid w:val="00F64BE6"/>
    <w:rsid w:val="00F66235"/>
    <w:rsid w:val="00F66573"/>
    <w:rsid w:val="00F66661"/>
    <w:rsid w:val="00F7013E"/>
    <w:rsid w:val="00F725D8"/>
    <w:rsid w:val="00F73A9E"/>
    <w:rsid w:val="00F73F45"/>
    <w:rsid w:val="00F743B1"/>
    <w:rsid w:val="00F75478"/>
    <w:rsid w:val="00F76031"/>
    <w:rsid w:val="00F779FC"/>
    <w:rsid w:val="00F80A5A"/>
    <w:rsid w:val="00F81B75"/>
    <w:rsid w:val="00F820A1"/>
    <w:rsid w:val="00F8298D"/>
    <w:rsid w:val="00F8463D"/>
    <w:rsid w:val="00F846AD"/>
    <w:rsid w:val="00F87151"/>
    <w:rsid w:val="00F87D87"/>
    <w:rsid w:val="00F957D2"/>
    <w:rsid w:val="00F95F62"/>
    <w:rsid w:val="00F97158"/>
    <w:rsid w:val="00FA0080"/>
    <w:rsid w:val="00FA06EC"/>
    <w:rsid w:val="00FA0851"/>
    <w:rsid w:val="00FA1388"/>
    <w:rsid w:val="00FA1898"/>
    <w:rsid w:val="00FA1BAD"/>
    <w:rsid w:val="00FA1E54"/>
    <w:rsid w:val="00FA370D"/>
    <w:rsid w:val="00FA50E8"/>
    <w:rsid w:val="00FA6F32"/>
    <w:rsid w:val="00FB022A"/>
    <w:rsid w:val="00FB07D2"/>
    <w:rsid w:val="00FB2B33"/>
    <w:rsid w:val="00FB3562"/>
    <w:rsid w:val="00FB5304"/>
    <w:rsid w:val="00FB5B85"/>
    <w:rsid w:val="00FB5F02"/>
    <w:rsid w:val="00FB75A7"/>
    <w:rsid w:val="00FB7FBA"/>
    <w:rsid w:val="00FC05FD"/>
    <w:rsid w:val="00FC072E"/>
    <w:rsid w:val="00FC07C7"/>
    <w:rsid w:val="00FC18A7"/>
    <w:rsid w:val="00FC1E4E"/>
    <w:rsid w:val="00FC2338"/>
    <w:rsid w:val="00FC33D2"/>
    <w:rsid w:val="00FC654E"/>
    <w:rsid w:val="00FC7A9D"/>
    <w:rsid w:val="00FD02A9"/>
    <w:rsid w:val="00FD7E2E"/>
    <w:rsid w:val="00FE0057"/>
    <w:rsid w:val="00FE3E02"/>
    <w:rsid w:val="00FE414E"/>
    <w:rsid w:val="00FE6D15"/>
    <w:rsid w:val="00FF0570"/>
    <w:rsid w:val="00FF0ECB"/>
    <w:rsid w:val="00FF1182"/>
    <w:rsid w:val="00FF36A0"/>
    <w:rsid w:val="00FF7B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3D1CF3"/>
  <w15:docId w15:val="{824D0F51-8186-46F3-93F4-219A9167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058"/>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44E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C44E6"/>
    <w:rPr>
      <w:sz w:val="18"/>
      <w:szCs w:val="18"/>
    </w:rPr>
  </w:style>
  <w:style w:type="paragraph" w:styleId="a5">
    <w:name w:val="footer"/>
    <w:basedOn w:val="a"/>
    <w:link w:val="a6"/>
    <w:uiPriority w:val="99"/>
    <w:unhideWhenUsed/>
    <w:rsid w:val="005C44E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C44E6"/>
    <w:rPr>
      <w:sz w:val="18"/>
      <w:szCs w:val="18"/>
    </w:rPr>
  </w:style>
  <w:style w:type="character" w:styleId="a7">
    <w:name w:val="annotation reference"/>
    <w:basedOn w:val="a0"/>
    <w:uiPriority w:val="99"/>
    <w:semiHidden/>
    <w:unhideWhenUsed/>
    <w:rsid w:val="002907E3"/>
    <w:rPr>
      <w:sz w:val="21"/>
      <w:szCs w:val="21"/>
    </w:rPr>
  </w:style>
  <w:style w:type="paragraph" w:styleId="a8">
    <w:name w:val="annotation text"/>
    <w:basedOn w:val="a"/>
    <w:link w:val="a9"/>
    <w:uiPriority w:val="99"/>
    <w:unhideWhenUsed/>
    <w:rsid w:val="002907E3"/>
    <w:pPr>
      <w:jc w:val="left"/>
    </w:pPr>
  </w:style>
  <w:style w:type="character" w:customStyle="1" w:styleId="a9">
    <w:name w:val="批注文字 字符"/>
    <w:basedOn w:val="a0"/>
    <w:link w:val="a8"/>
    <w:uiPriority w:val="99"/>
    <w:rsid w:val="002907E3"/>
    <w:rPr>
      <w:rFonts w:ascii="Times New Roman" w:eastAsia="宋体" w:hAnsi="Times New Roman" w:cs="Times New Roman"/>
    </w:rPr>
  </w:style>
  <w:style w:type="paragraph" w:styleId="aa">
    <w:name w:val="annotation subject"/>
    <w:basedOn w:val="a8"/>
    <w:next w:val="a8"/>
    <w:link w:val="ab"/>
    <w:uiPriority w:val="99"/>
    <w:semiHidden/>
    <w:unhideWhenUsed/>
    <w:rsid w:val="002907E3"/>
    <w:rPr>
      <w:b/>
      <w:bCs/>
    </w:rPr>
  </w:style>
  <w:style w:type="character" w:customStyle="1" w:styleId="ab">
    <w:name w:val="批注主题 字符"/>
    <w:basedOn w:val="a9"/>
    <w:link w:val="aa"/>
    <w:uiPriority w:val="99"/>
    <w:semiHidden/>
    <w:rsid w:val="002907E3"/>
    <w:rPr>
      <w:rFonts w:ascii="Times New Roman" w:eastAsia="宋体" w:hAnsi="Times New Roman" w:cs="Times New Roman"/>
      <w:b/>
      <w:bCs/>
    </w:rPr>
  </w:style>
  <w:style w:type="paragraph" w:styleId="ac">
    <w:name w:val="Balloon Text"/>
    <w:basedOn w:val="a"/>
    <w:link w:val="ad"/>
    <w:uiPriority w:val="99"/>
    <w:semiHidden/>
    <w:unhideWhenUsed/>
    <w:rsid w:val="002907E3"/>
    <w:rPr>
      <w:sz w:val="18"/>
      <w:szCs w:val="18"/>
    </w:rPr>
  </w:style>
  <w:style w:type="character" w:customStyle="1" w:styleId="ad">
    <w:name w:val="批注框文本 字符"/>
    <w:basedOn w:val="a0"/>
    <w:link w:val="ac"/>
    <w:uiPriority w:val="99"/>
    <w:semiHidden/>
    <w:rsid w:val="002907E3"/>
    <w:rPr>
      <w:rFonts w:ascii="Times New Roman" w:eastAsia="宋体" w:hAnsi="Times New Roman" w:cs="Times New Roman"/>
      <w:sz w:val="18"/>
      <w:szCs w:val="18"/>
    </w:rPr>
  </w:style>
  <w:style w:type="character" w:styleId="ae">
    <w:name w:val="Placeholder Text"/>
    <w:basedOn w:val="a0"/>
    <w:uiPriority w:val="99"/>
    <w:semiHidden/>
    <w:rsid w:val="006C00B9"/>
    <w:rPr>
      <w:color w:val="808080"/>
    </w:rPr>
  </w:style>
  <w:style w:type="table" w:customStyle="1" w:styleId="11">
    <w:name w:val="无格式表格 11"/>
    <w:basedOn w:val="a1"/>
    <w:uiPriority w:val="41"/>
    <w:rsid w:val="004569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网格型浅色1"/>
    <w:basedOn w:val="a1"/>
    <w:uiPriority w:val="40"/>
    <w:rsid w:val="004569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
    <w:name w:val="footnote text"/>
    <w:basedOn w:val="a"/>
    <w:link w:val="af0"/>
    <w:uiPriority w:val="99"/>
    <w:semiHidden/>
    <w:unhideWhenUsed/>
    <w:rsid w:val="00F87151"/>
    <w:pPr>
      <w:snapToGrid w:val="0"/>
      <w:jc w:val="left"/>
    </w:pPr>
    <w:rPr>
      <w:rFonts w:ascii="Calibri" w:hAnsi="Calibri"/>
      <w:sz w:val="18"/>
      <w:szCs w:val="18"/>
    </w:rPr>
  </w:style>
  <w:style w:type="character" w:customStyle="1" w:styleId="af0">
    <w:name w:val="脚注文本 字符"/>
    <w:basedOn w:val="a0"/>
    <w:link w:val="af"/>
    <w:uiPriority w:val="99"/>
    <w:semiHidden/>
    <w:rsid w:val="00F87151"/>
    <w:rPr>
      <w:rFonts w:ascii="Calibri" w:eastAsia="宋体" w:hAnsi="Calibri" w:cs="Times New Roman"/>
      <w:sz w:val="18"/>
      <w:szCs w:val="18"/>
    </w:rPr>
  </w:style>
  <w:style w:type="character" w:styleId="af1">
    <w:name w:val="footnote reference"/>
    <w:basedOn w:val="a0"/>
    <w:uiPriority w:val="99"/>
    <w:semiHidden/>
    <w:unhideWhenUsed/>
    <w:rsid w:val="00F87151"/>
    <w:rPr>
      <w:vertAlign w:val="superscript"/>
    </w:rPr>
  </w:style>
  <w:style w:type="table" w:styleId="af2">
    <w:name w:val="Table Grid"/>
    <w:basedOn w:val="a1"/>
    <w:uiPriority w:val="59"/>
    <w:rsid w:val="005E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无格式表格 31"/>
    <w:basedOn w:val="a1"/>
    <w:uiPriority w:val="43"/>
    <w:rsid w:val="005E14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
    <w:name w:val="网格型浅色2"/>
    <w:basedOn w:val="a1"/>
    <w:uiPriority w:val="40"/>
    <w:rsid w:val="005E14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3">
    <w:name w:val="List Paragraph"/>
    <w:basedOn w:val="a"/>
    <w:uiPriority w:val="34"/>
    <w:qFormat/>
    <w:rsid w:val="006C2BD3"/>
    <w:pPr>
      <w:ind w:firstLineChars="200" w:firstLine="420"/>
    </w:pPr>
  </w:style>
  <w:style w:type="table" w:customStyle="1" w:styleId="12">
    <w:name w:val="网格表 1 浅色2"/>
    <w:basedOn w:val="a1"/>
    <w:uiPriority w:val="46"/>
    <w:rsid w:val="00B52F8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1">
    <w:name w:val="无格式表格 21"/>
    <w:basedOn w:val="a1"/>
    <w:uiPriority w:val="42"/>
    <w:rsid w:val="0023157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7367">
      <w:bodyDiv w:val="1"/>
      <w:marLeft w:val="0"/>
      <w:marRight w:val="0"/>
      <w:marTop w:val="0"/>
      <w:marBottom w:val="0"/>
      <w:divBdr>
        <w:top w:val="none" w:sz="0" w:space="0" w:color="auto"/>
        <w:left w:val="none" w:sz="0" w:space="0" w:color="auto"/>
        <w:bottom w:val="none" w:sz="0" w:space="0" w:color="auto"/>
        <w:right w:val="none" w:sz="0" w:space="0" w:color="auto"/>
      </w:divBdr>
      <w:divsChild>
        <w:div w:id="1826895052">
          <w:marLeft w:val="0"/>
          <w:marRight w:val="0"/>
          <w:marTop w:val="0"/>
          <w:marBottom w:val="0"/>
          <w:divBdr>
            <w:top w:val="none" w:sz="0" w:space="0" w:color="auto"/>
            <w:left w:val="none" w:sz="0" w:space="0" w:color="auto"/>
            <w:bottom w:val="none" w:sz="0" w:space="0" w:color="auto"/>
            <w:right w:val="none" w:sz="0" w:space="0" w:color="auto"/>
          </w:divBdr>
        </w:div>
      </w:divsChild>
    </w:div>
    <w:div w:id="62994373">
      <w:bodyDiv w:val="1"/>
      <w:marLeft w:val="0"/>
      <w:marRight w:val="0"/>
      <w:marTop w:val="0"/>
      <w:marBottom w:val="0"/>
      <w:divBdr>
        <w:top w:val="none" w:sz="0" w:space="0" w:color="auto"/>
        <w:left w:val="none" w:sz="0" w:space="0" w:color="auto"/>
        <w:bottom w:val="none" w:sz="0" w:space="0" w:color="auto"/>
        <w:right w:val="none" w:sz="0" w:space="0" w:color="auto"/>
      </w:divBdr>
      <w:divsChild>
        <w:div w:id="1231765338">
          <w:marLeft w:val="0"/>
          <w:marRight w:val="0"/>
          <w:marTop w:val="0"/>
          <w:marBottom w:val="0"/>
          <w:divBdr>
            <w:top w:val="none" w:sz="0" w:space="0" w:color="auto"/>
            <w:left w:val="none" w:sz="0" w:space="0" w:color="auto"/>
            <w:bottom w:val="none" w:sz="0" w:space="0" w:color="auto"/>
            <w:right w:val="none" w:sz="0" w:space="0" w:color="auto"/>
          </w:divBdr>
        </w:div>
      </w:divsChild>
    </w:div>
    <w:div w:id="77674480">
      <w:bodyDiv w:val="1"/>
      <w:marLeft w:val="0"/>
      <w:marRight w:val="0"/>
      <w:marTop w:val="0"/>
      <w:marBottom w:val="0"/>
      <w:divBdr>
        <w:top w:val="none" w:sz="0" w:space="0" w:color="auto"/>
        <w:left w:val="none" w:sz="0" w:space="0" w:color="auto"/>
        <w:bottom w:val="none" w:sz="0" w:space="0" w:color="auto"/>
        <w:right w:val="none" w:sz="0" w:space="0" w:color="auto"/>
      </w:divBdr>
    </w:div>
    <w:div w:id="284963853">
      <w:bodyDiv w:val="1"/>
      <w:marLeft w:val="0"/>
      <w:marRight w:val="0"/>
      <w:marTop w:val="0"/>
      <w:marBottom w:val="0"/>
      <w:divBdr>
        <w:top w:val="none" w:sz="0" w:space="0" w:color="auto"/>
        <w:left w:val="none" w:sz="0" w:space="0" w:color="auto"/>
        <w:bottom w:val="none" w:sz="0" w:space="0" w:color="auto"/>
        <w:right w:val="none" w:sz="0" w:space="0" w:color="auto"/>
      </w:divBdr>
    </w:div>
    <w:div w:id="337536572">
      <w:bodyDiv w:val="1"/>
      <w:marLeft w:val="0"/>
      <w:marRight w:val="0"/>
      <w:marTop w:val="0"/>
      <w:marBottom w:val="0"/>
      <w:divBdr>
        <w:top w:val="none" w:sz="0" w:space="0" w:color="auto"/>
        <w:left w:val="none" w:sz="0" w:space="0" w:color="auto"/>
        <w:bottom w:val="none" w:sz="0" w:space="0" w:color="auto"/>
        <w:right w:val="none" w:sz="0" w:space="0" w:color="auto"/>
      </w:divBdr>
      <w:divsChild>
        <w:div w:id="1125657170">
          <w:marLeft w:val="0"/>
          <w:marRight w:val="0"/>
          <w:marTop w:val="0"/>
          <w:marBottom w:val="0"/>
          <w:divBdr>
            <w:top w:val="none" w:sz="0" w:space="0" w:color="auto"/>
            <w:left w:val="none" w:sz="0" w:space="0" w:color="auto"/>
            <w:bottom w:val="none" w:sz="0" w:space="0" w:color="auto"/>
            <w:right w:val="none" w:sz="0" w:space="0" w:color="auto"/>
          </w:divBdr>
        </w:div>
      </w:divsChild>
    </w:div>
    <w:div w:id="349723542">
      <w:bodyDiv w:val="1"/>
      <w:marLeft w:val="0"/>
      <w:marRight w:val="0"/>
      <w:marTop w:val="0"/>
      <w:marBottom w:val="0"/>
      <w:divBdr>
        <w:top w:val="none" w:sz="0" w:space="0" w:color="auto"/>
        <w:left w:val="none" w:sz="0" w:space="0" w:color="auto"/>
        <w:bottom w:val="none" w:sz="0" w:space="0" w:color="auto"/>
        <w:right w:val="none" w:sz="0" w:space="0" w:color="auto"/>
      </w:divBdr>
    </w:div>
    <w:div w:id="414208089">
      <w:bodyDiv w:val="1"/>
      <w:marLeft w:val="0"/>
      <w:marRight w:val="0"/>
      <w:marTop w:val="0"/>
      <w:marBottom w:val="0"/>
      <w:divBdr>
        <w:top w:val="none" w:sz="0" w:space="0" w:color="auto"/>
        <w:left w:val="none" w:sz="0" w:space="0" w:color="auto"/>
        <w:bottom w:val="none" w:sz="0" w:space="0" w:color="auto"/>
        <w:right w:val="none" w:sz="0" w:space="0" w:color="auto"/>
      </w:divBdr>
      <w:divsChild>
        <w:div w:id="1777289832">
          <w:marLeft w:val="0"/>
          <w:marRight w:val="0"/>
          <w:marTop w:val="0"/>
          <w:marBottom w:val="0"/>
          <w:divBdr>
            <w:top w:val="none" w:sz="0" w:space="0" w:color="auto"/>
            <w:left w:val="none" w:sz="0" w:space="0" w:color="auto"/>
            <w:bottom w:val="none" w:sz="0" w:space="0" w:color="auto"/>
            <w:right w:val="none" w:sz="0" w:space="0" w:color="auto"/>
          </w:divBdr>
        </w:div>
      </w:divsChild>
    </w:div>
    <w:div w:id="421680787">
      <w:bodyDiv w:val="1"/>
      <w:marLeft w:val="0"/>
      <w:marRight w:val="0"/>
      <w:marTop w:val="0"/>
      <w:marBottom w:val="0"/>
      <w:divBdr>
        <w:top w:val="none" w:sz="0" w:space="0" w:color="auto"/>
        <w:left w:val="none" w:sz="0" w:space="0" w:color="auto"/>
        <w:bottom w:val="none" w:sz="0" w:space="0" w:color="auto"/>
        <w:right w:val="none" w:sz="0" w:space="0" w:color="auto"/>
      </w:divBdr>
      <w:divsChild>
        <w:div w:id="82799487">
          <w:marLeft w:val="0"/>
          <w:marRight w:val="0"/>
          <w:marTop w:val="0"/>
          <w:marBottom w:val="0"/>
          <w:divBdr>
            <w:top w:val="none" w:sz="0" w:space="0" w:color="auto"/>
            <w:left w:val="none" w:sz="0" w:space="0" w:color="auto"/>
            <w:bottom w:val="none" w:sz="0" w:space="0" w:color="auto"/>
            <w:right w:val="none" w:sz="0" w:space="0" w:color="auto"/>
          </w:divBdr>
        </w:div>
      </w:divsChild>
    </w:div>
    <w:div w:id="453251617">
      <w:bodyDiv w:val="1"/>
      <w:marLeft w:val="0"/>
      <w:marRight w:val="0"/>
      <w:marTop w:val="0"/>
      <w:marBottom w:val="0"/>
      <w:divBdr>
        <w:top w:val="none" w:sz="0" w:space="0" w:color="auto"/>
        <w:left w:val="none" w:sz="0" w:space="0" w:color="auto"/>
        <w:bottom w:val="none" w:sz="0" w:space="0" w:color="auto"/>
        <w:right w:val="none" w:sz="0" w:space="0" w:color="auto"/>
      </w:divBdr>
    </w:div>
    <w:div w:id="546257341">
      <w:bodyDiv w:val="1"/>
      <w:marLeft w:val="0"/>
      <w:marRight w:val="0"/>
      <w:marTop w:val="0"/>
      <w:marBottom w:val="0"/>
      <w:divBdr>
        <w:top w:val="none" w:sz="0" w:space="0" w:color="auto"/>
        <w:left w:val="none" w:sz="0" w:space="0" w:color="auto"/>
        <w:bottom w:val="none" w:sz="0" w:space="0" w:color="auto"/>
        <w:right w:val="none" w:sz="0" w:space="0" w:color="auto"/>
      </w:divBdr>
      <w:divsChild>
        <w:div w:id="1469324351">
          <w:marLeft w:val="0"/>
          <w:marRight w:val="0"/>
          <w:marTop w:val="0"/>
          <w:marBottom w:val="0"/>
          <w:divBdr>
            <w:top w:val="none" w:sz="0" w:space="0" w:color="auto"/>
            <w:left w:val="none" w:sz="0" w:space="0" w:color="auto"/>
            <w:bottom w:val="none" w:sz="0" w:space="0" w:color="auto"/>
            <w:right w:val="none" w:sz="0" w:space="0" w:color="auto"/>
          </w:divBdr>
        </w:div>
      </w:divsChild>
    </w:div>
    <w:div w:id="580482656">
      <w:bodyDiv w:val="1"/>
      <w:marLeft w:val="0"/>
      <w:marRight w:val="0"/>
      <w:marTop w:val="0"/>
      <w:marBottom w:val="0"/>
      <w:divBdr>
        <w:top w:val="none" w:sz="0" w:space="0" w:color="auto"/>
        <w:left w:val="none" w:sz="0" w:space="0" w:color="auto"/>
        <w:bottom w:val="none" w:sz="0" w:space="0" w:color="auto"/>
        <w:right w:val="none" w:sz="0" w:space="0" w:color="auto"/>
      </w:divBdr>
    </w:div>
    <w:div w:id="636649427">
      <w:bodyDiv w:val="1"/>
      <w:marLeft w:val="0"/>
      <w:marRight w:val="0"/>
      <w:marTop w:val="0"/>
      <w:marBottom w:val="0"/>
      <w:divBdr>
        <w:top w:val="none" w:sz="0" w:space="0" w:color="auto"/>
        <w:left w:val="none" w:sz="0" w:space="0" w:color="auto"/>
        <w:bottom w:val="none" w:sz="0" w:space="0" w:color="auto"/>
        <w:right w:val="none" w:sz="0" w:space="0" w:color="auto"/>
      </w:divBdr>
    </w:div>
    <w:div w:id="908612780">
      <w:bodyDiv w:val="1"/>
      <w:marLeft w:val="0"/>
      <w:marRight w:val="0"/>
      <w:marTop w:val="0"/>
      <w:marBottom w:val="0"/>
      <w:divBdr>
        <w:top w:val="none" w:sz="0" w:space="0" w:color="auto"/>
        <w:left w:val="none" w:sz="0" w:space="0" w:color="auto"/>
        <w:bottom w:val="none" w:sz="0" w:space="0" w:color="auto"/>
        <w:right w:val="none" w:sz="0" w:space="0" w:color="auto"/>
      </w:divBdr>
    </w:div>
    <w:div w:id="1038627702">
      <w:bodyDiv w:val="1"/>
      <w:marLeft w:val="0"/>
      <w:marRight w:val="0"/>
      <w:marTop w:val="0"/>
      <w:marBottom w:val="0"/>
      <w:divBdr>
        <w:top w:val="none" w:sz="0" w:space="0" w:color="auto"/>
        <w:left w:val="none" w:sz="0" w:space="0" w:color="auto"/>
        <w:bottom w:val="none" w:sz="0" w:space="0" w:color="auto"/>
        <w:right w:val="none" w:sz="0" w:space="0" w:color="auto"/>
      </w:divBdr>
    </w:div>
    <w:div w:id="1066879859">
      <w:bodyDiv w:val="1"/>
      <w:marLeft w:val="0"/>
      <w:marRight w:val="0"/>
      <w:marTop w:val="0"/>
      <w:marBottom w:val="0"/>
      <w:divBdr>
        <w:top w:val="none" w:sz="0" w:space="0" w:color="auto"/>
        <w:left w:val="none" w:sz="0" w:space="0" w:color="auto"/>
        <w:bottom w:val="none" w:sz="0" w:space="0" w:color="auto"/>
        <w:right w:val="none" w:sz="0" w:space="0" w:color="auto"/>
      </w:divBdr>
      <w:divsChild>
        <w:div w:id="952051306">
          <w:marLeft w:val="0"/>
          <w:marRight w:val="0"/>
          <w:marTop w:val="0"/>
          <w:marBottom w:val="0"/>
          <w:divBdr>
            <w:top w:val="none" w:sz="0" w:space="0" w:color="auto"/>
            <w:left w:val="none" w:sz="0" w:space="0" w:color="auto"/>
            <w:bottom w:val="none" w:sz="0" w:space="0" w:color="auto"/>
            <w:right w:val="none" w:sz="0" w:space="0" w:color="auto"/>
          </w:divBdr>
        </w:div>
      </w:divsChild>
    </w:div>
    <w:div w:id="1144347913">
      <w:bodyDiv w:val="1"/>
      <w:marLeft w:val="0"/>
      <w:marRight w:val="0"/>
      <w:marTop w:val="0"/>
      <w:marBottom w:val="0"/>
      <w:divBdr>
        <w:top w:val="none" w:sz="0" w:space="0" w:color="auto"/>
        <w:left w:val="none" w:sz="0" w:space="0" w:color="auto"/>
        <w:bottom w:val="none" w:sz="0" w:space="0" w:color="auto"/>
        <w:right w:val="none" w:sz="0" w:space="0" w:color="auto"/>
      </w:divBdr>
    </w:div>
    <w:div w:id="1287925292">
      <w:bodyDiv w:val="1"/>
      <w:marLeft w:val="0"/>
      <w:marRight w:val="0"/>
      <w:marTop w:val="0"/>
      <w:marBottom w:val="0"/>
      <w:divBdr>
        <w:top w:val="none" w:sz="0" w:space="0" w:color="auto"/>
        <w:left w:val="none" w:sz="0" w:space="0" w:color="auto"/>
        <w:bottom w:val="none" w:sz="0" w:space="0" w:color="auto"/>
        <w:right w:val="none" w:sz="0" w:space="0" w:color="auto"/>
      </w:divBdr>
    </w:div>
    <w:div w:id="1311862647">
      <w:bodyDiv w:val="1"/>
      <w:marLeft w:val="0"/>
      <w:marRight w:val="0"/>
      <w:marTop w:val="0"/>
      <w:marBottom w:val="0"/>
      <w:divBdr>
        <w:top w:val="none" w:sz="0" w:space="0" w:color="auto"/>
        <w:left w:val="none" w:sz="0" w:space="0" w:color="auto"/>
        <w:bottom w:val="none" w:sz="0" w:space="0" w:color="auto"/>
        <w:right w:val="none" w:sz="0" w:space="0" w:color="auto"/>
      </w:divBdr>
      <w:divsChild>
        <w:div w:id="1859350181">
          <w:marLeft w:val="0"/>
          <w:marRight w:val="0"/>
          <w:marTop w:val="0"/>
          <w:marBottom w:val="0"/>
          <w:divBdr>
            <w:top w:val="none" w:sz="0" w:space="0" w:color="auto"/>
            <w:left w:val="none" w:sz="0" w:space="0" w:color="auto"/>
            <w:bottom w:val="none" w:sz="0" w:space="0" w:color="auto"/>
            <w:right w:val="none" w:sz="0" w:space="0" w:color="auto"/>
          </w:divBdr>
        </w:div>
      </w:divsChild>
    </w:div>
    <w:div w:id="1328358785">
      <w:bodyDiv w:val="1"/>
      <w:marLeft w:val="0"/>
      <w:marRight w:val="0"/>
      <w:marTop w:val="0"/>
      <w:marBottom w:val="0"/>
      <w:divBdr>
        <w:top w:val="none" w:sz="0" w:space="0" w:color="auto"/>
        <w:left w:val="none" w:sz="0" w:space="0" w:color="auto"/>
        <w:bottom w:val="none" w:sz="0" w:space="0" w:color="auto"/>
        <w:right w:val="none" w:sz="0" w:space="0" w:color="auto"/>
      </w:divBdr>
    </w:div>
    <w:div w:id="1347058917">
      <w:bodyDiv w:val="1"/>
      <w:marLeft w:val="0"/>
      <w:marRight w:val="0"/>
      <w:marTop w:val="0"/>
      <w:marBottom w:val="0"/>
      <w:divBdr>
        <w:top w:val="none" w:sz="0" w:space="0" w:color="auto"/>
        <w:left w:val="none" w:sz="0" w:space="0" w:color="auto"/>
        <w:bottom w:val="none" w:sz="0" w:space="0" w:color="auto"/>
        <w:right w:val="none" w:sz="0" w:space="0" w:color="auto"/>
      </w:divBdr>
      <w:divsChild>
        <w:div w:id="735976579">
          <w:marLeft w:val="0"/>
          <w:marRight w:val="0"/>
          <w:marTop w:val="0"/>
          <w:marBottom w:val="0"/>
          <w:divBdr>
            <w:top w:val="none" w:sz="0" w:space="0" w:color="auto"/>
            <w:left w:val="none" w:sz="0" w:space="0" w:color="auto"/>
            <w:bottom w:val="none" w:sz="0" w:space="0" w:color="auto"/>
            <w:right w:val="none" w:sz="0" w:space="0" w:color="auto"/>
          </w:divBdr>
        </w:div>
      </w:divsChild>
    </w:div>
    <w:div w:id="1381439795">
      <w:bodyDiv w:val="1"/>
      <w:marLeft w:val="0"/>
      <w:marRight w:val="0"/>
      <w:marTop w:val="0"/>
      <w:marBottom w:val="0"/>
      <w:divBdr>
        <w:top w:val="none" w:sz="0" w:space="0" w:color="auto"/>
        <w:left w:val="none" w:sz="0" w:space="0" w:color="auto"/>
        <w:bottom w:val="none" w:sz="0" w:space="0" w:color="auto"/>
        <w:right w:val="none" w:sz="0" w:space="0" w:color="auto"/>
      </w:divBdr>
    </w:div>
    <w:div w:id="1388913785">
      <w:bodyDiv w:val="1"/>
      <w:marLeft w:val="0"/>
      <w:marRight w:val="0"/>
      <w:marTop w:val="0"/>
      <w:marBottom w:val="0"/>
      <w:divBdr>
        <w:top w:val="none" w:sz="0" w:space="0" w:color="auto"/>
        <w:left w:val="none" w:sz="0" w:space="0" w:color="auto"/>
        <w:bottom w:val="none" w:sz="0" w:space="0" w:color="auto"/>
        <w:right w:val="none" w:sz="0" w:space="0" w:color="auto"/>
      </w:divBdr>
    </w:div>
    <w:div w:id="1418593859">
      <w:bodyDiv w:val="1"/>
      <w:marLeft w:val="0"/>
      <w:marRight w:val="0"/>
      <w:marTop w:val="0"/>
      <w:marBottom w:val="0"/>
      <w:divBdr>
        <w:top w:val="none" w:sz="0" w:space="0" w:color="auto"/>
        <w:left w:val="none" w:sz="0" w:space="0" w:color="auto"/>
        <w:bottom w:val="none" w:sz="0" w:space="0" w:color="auto"/>
        <w:right w:val="none" w:sz="0" w:space="0" w:color="auto"/>
      </w:divBdr>
      <w:divsChild>
        <w:div w:id="644239147">
          <w:marLeft w:val="0"/>
          <w:marRight w:val="0"/>
          <w:marTop w:val="0"/>
          <w:marBottom w:val="0"/>
          <w:divBdr>
            <w:top w:val="none" w:sz="0" w:space="0" w:color="auto"/>
            <w:left w:val="none" w:sz="0" w:space="0" w:color="auto"/>
            <w:bottom w:val="none" w:sz="0" w:space="0" w:color="auto"/>
            <w:right w:val="none" w:sz="0" w:space="0" w:color="auto"/>
          </w:divBdr>
        </w:div>
      </w:divsChild>
    </w:div>
    <w:div w:id="1612203657">
      <w:bodyDiv w:val="1"/>
      <w:marLeft w:val="0"/>
      <w:marRight w:val="0"/>
      <w:marTop w:val="0"/>
      <w:marBottom w:val="0"/>
      <w:divBdr>
        <w:top w:val="none" w:sz="0" w:space="0" w:color="auto"/>
        <w:left w:val="none" w:sz="0" w:space="0" w:color="auto"/>
        <w:bottom w:val="none" w:sz="0" w:space="0" w:color="auto"/>
        <w:right w:val="none" w:sz="0" w:space="0" w:color="auto"/>
      </w:divBdr>
    </w:div>
    <w:div w:id="1741950634">
      <w:bodyDiv w:val="1"/>
      <w:marLeft w:val="0"/>
      <w:marRight w:val="0"/>
      <w:marTop w:val="0"/>
      <w:marBottom w:val="0"/>
      <w:divBdr>
        <w:top w:val="none" w:sz="0" w:space="0" w:color="auto"/>
        <w:left w:val="none" w:sz="0" w:space="0" w:color="auto"/>
        <w:bottom w:val="none" w:sz="0" w:space="0" w:color="auto"/>
        <w:right w:val="none" w:sz="0" w:space="0" w:color="auto"/>
      </w:divBdr>
    </w:div>
    <w:div w:id="1854762660">
      <w:bodyDiv w:val="1"/>
      <w:marLeft w:val="0"/>
      <w:marRight w:val="0"/>
      <w:marTop w:val="0"/>
      <w:marBottom w:val="0"/>
      <w:divBdr>
        <w:top w:val="none" w:sz="0" w:space="0" w:color="auto"/>
        <w:left w:val="none" w:sz="0" w:space="0" w:color="auto"/>
        <w:bottom w:val="none" w:sz="0" w:space="0" w:color="auto"/>
        <w:right w:val="none" w:sz="0" w:space="0" w:color="auto"/>
      </w:divBdr>
    </w:div>
    <w:div w:id="1906528611">
      <w:bodyDiv w:val="1"/>
      <w:marLeft w:val="0"/>
      <w:marRight w:val="0"/>
      <w:marTop w:val="0"/>
      <w:marBottom w:val="0"/>
      <w:divBdr>
        <w:top w:val="none" w:sz="0" w:space="0" w:color="auto"/>
        <w:left w:val="none" w:sz="0" w:space="0" w:color="auto"/>
        <w:bottom w:val="none" w:sz="0" w:space="0" w:color="auto"/>
        <w:right w:val="none" w:sz="0" w:space="0" w:color="auto"/>
      </w:divBdr>
      <w:divsChild>
        <w:div w:id="597910828">
          <w:marLeft w:val="0"/>
          <w:marRight w:val="0"/>
          <w:marTop w:val="0"/>
          <w:marBottom w:val="0"/>
          <w:divBdr>
            <w:top w:val="none" w:sz="0" w:space="0" w:color="auto"/>
            <w:left w:val="none" w:sz="0" w:space="0" w:color="auto"/>
            <w:bottom w:val="none" w:sz="0" w:space="0" w:color="auto"/>
            <w:right w:val="none" w:sz="0" w:space="0" w:color="auto"/>
          </w:divBdr>
        </w:div>
      </w:divsChild>
    </w:div>
    <w:div w:id="1906644205">
      <w:bodyDiv w:val="1"/>
      <w:marLeft w:val="0"/>
      <w:marRight w:val="0"/>
      <w:marTop w:val="0"/>
      <w:marBottom w:val="0"/>
      <w:divBdr>
        <w:top w:val="none" w:sz="0" w:space="0" w:color="auto"/>
        <w:left w:val="none" w:sz="0" w:space="0" w:color="auto"/>
        <w:bottom w:val="none" w:sz="0" w:space="0" w:color="auto"/>
        <w:right w:val="none" w:sz="0" w:space="0" w:color="auto"/>
      </w:divBdr>
      <w:divsChild>
        <w:div w:id="2057506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7.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microsoft.com/office/2011/relationships/commentsExtended" Target="commentsExtended.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2184D-1979-4FCB-8011-B469194D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5533</TotalTime>
  <Pages>12</Pages>
  <Words>5712</Words>
  <Characters>32559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dc:creator>
  <cp:keywords/>
  <dc:description/>
  <cp:lastModifiedBy>罗 云</cp:lastModifiedBy>
  <cp:revision>117</cp:revision>
  <cp:lastPrinted>2019-01-07T00:58:00Z</cp:lastPrinted>
  <dcterms:created xsi:type="dcterms:W3CDTF">2019-01-15T13:12:00Z</dcterms:created>
  <dcterms:modified xsi:type="dcterms:W3CDTF">2019-01-24T14:45:00Z</dcterms:modified>
</cp:coreProperties>
</file>