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91372095"/>
        <w:docPartObj>
          <w:docPartGallery w:val="AutoText"/>
        </w:docPartObj>
      </w:sdtPr>
      <w:sdtEndPr>
        <w:rPr>
          <w:sz w:val="40"/>
          <w:szCs w:val="40"/>
        </w:rPr>
      </w:sdtEndPr>
      <w:sdtContent>
        <w:p>
          <w:pPr>
            <w:rPr>
              <w:rFonts w:asciiTheme="minorEastAsia" w:hAnsiTheme="minorEastAsia"/>
              <w:szCs w:val="21"/>
            </w:rPr>
          </w:pPr>
        </w:p>
        <w:p>
          <w:pPr>
            <w:rPr>
              <w:rFonts w:asciiTheme="minorEastAsia" w:hAnsiTheme="minorEastAsia"/>
              <w:szCs w:val="21"/>
            </w:rPr>
          </w:pPr>
        </w:p>
        <w:p>
          <w:pPr>
            <w:pStyle w:val="2"/>
            <w:jc w:val="center"/>
            <w:rPr>
              <w:rFonts w:hint="eastAsia"/>
              <w:sz w:val="40"/>
              <w:szCs w:val="40"/>
              <w:lang w:val="en-US" w:eastAsia="zh-CN"/>
            </w:rPr>
          </w:pPr>
          <w:bookmarkStart w:id="0" w:name="_Toc25426"/>
          <w:r>
            <w:rPr>
              <w:rFonts w:hint="eastAsia"/>
              <w:sz w:val="40"/>
              <w:szCs w:val="40"/>
              <w:lang w:val="en-US" w:eastAsia="zh-CN"/>
            </w:rPr>
            <w:t>软件编码规范说明书</w:t>
          </w:r>
          <w:bookmarkEnd w:id="0"/>
        </w:p>
        <w:p>
          <w:pPr>
            <w:pStyle w:val="2"/>
            <w:jc w:val="center"/>
            <w:rPr>
              <w:rFonts w:hint="eastAsia"/>
              <w:sz w:val="40"/>
              <w:szCs w:val="40"/>
            </w:rPr>
          </w:pPr>
          <w:bookmarkStart w:id="1" w:name="_Toc10124"/>
          <w:r>
            <w:rPr>
              <w:rFonts w:hint="eastAsia"/>
              <w:sz w:val="40"/>
              <w:szCs w:val="40"/>
            </w:rPr>
            <w:t>教室借用系统</w:t>
          </w:r>
          <w:bookmarkEnd w:id="1"/>
        </w:p>
        <w:p>
          <w:pPr>
            <w:pStyle w:val="2"/>
            <w:jc w:val="center"/>
            <w:rPr>
              <w:sz w:val="40"/>
              <w:szCs w:val="40"/>
            </w:rPr>
          </w:pPr>
        </w:p>
      </w:sdtContent>
    </w:sdt>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widowControl/>
        <w:jc w:val="left"/>
        <w:rPr>
          <w:rFonts w:cs="Arial" w:asciiTheme="minorEastAsia" w:hAnsiTheme="minorEastAsia"/>
          <w:caps w:val="0"/>
          <w:color w:val="333333"/>
          <w:kern w:val="36"/>
          <w:szCs w:val="21"/>
        </w:rPr>
      </w:pPr>
    </w:p>
    <w:p>
      <w:pPr>
        <w:pStyle w:val="15"/>
        <w:jc w:val="right"/>
        <w:rPr>
          <w:rFonts w:cs="Times New Roman"/>
          <w:b/>
          <w:kern w:val="2"/>
        </w:rPr>
      </w:pPr>
      <w:r>
        <w:rPr>
          <w:rFonts w:hint="eastAsia" w:cs="Times New Roman"/>
          <w:b/>
          <w:kern w:val="2"/>
        </w:rPr>
        <w:t>版本：v1.0</w:t>
      </w:r>
    </w:p>
    <w:p>
      <w:pPr>
        <w:pStyle w:val="15"/>
        <w:jc w:val="right"/>
        <w:rPr>
          <w:rFonts w:cs="Times New Roman"/>
          <w:b/>
          <w:kern w:val="2"/>
        </w:rPr>
      </w:pPr>
    </w:p>
    <w:p>
      <w:pPr>
        <w:pStyle w:val="15"/>
        <w:jc w:val="right"/>
        <w:rPr>
          <w:rFonts w:cs="Times New Roman"/>
          <w:b/>
          <w:kern w:val="2"/>
        </w:rPr>
      </w:pPr>
      <w:r>
        <w:rPr>
          <w:rFonts w:hint="eastAsia" w:cs="Times New Roman"/>
          <w:b/>
          <w:kern w:val="2"/>
        </w:rPr>
        <w:t>团队：我们不一样</w:t>
      </w:r>
    </w:p>
    <w:p>
      <w:pPr>
        <w:pStyle w:val="15"/>
        <w:jc w:val="right"/>
        <w:rPr>
          <w:rFonts w:cs="Times New Roman"/>
          <w:b/>
          <w:kern w:val="2"/>
        </w:rPr>
      </w:pPr>
    </w:p>
    <w:p>
      <w:pPr>
        <w:pStyle w:val="15"/>
        <w:jc w:val="right"/>
        <w:rPr>
          <w:rFonts w:cs="Arial" w:asciiTheme="minorEastAsia" w:hAnsiTheme="minorEastAsia"/>
          <w:caps w:val="0"/>
          <w:color w:val="333333"/>
          <w:kern w:val="36"/>
          <w:szCs w:val="21"/>
        </w:rPr>
      </w:pPr>
      <w:r>
        <w:rPr>
          <w:rFonts w:hint="eastAsia" w:cs="Times New Roman"/>
          <w:b/>
          <w:kern w:val="2"/>
        </w:rPr>
        <w:t>日期：2018.05.23</w:t>
      </w:r>
    </w:p>
    <w:p>
      <w:pPr>
        <w:widowControl/>
        <w:jc w:val="left"/>
        <w:rPr>
          <w:rFonts w:cs="Arial" w:asciiTheme="minorEastAsia" w:hAnsiTheme="minorEastAsia"/>
          <w:caps w:val="0"/>
          <w:color w:val="333333"/>
          <w:kern w:val="36"/>
          <w:szCs w:val="21"/>
        </w:rPr>
      </w:pPr>
    </w:p>
    <w:sdt>
      <w:sdtPr>
        <w:rPr>
          <w:rFonts w:asciiTheme="minorEastAsia" w:hAnsiTheme="minorEastAsia" w:eastAsiaTheme="minorEastAsia" w:cstheme="minorBidi"/>
          <w:b w:val="0"/>
          <w:bCs w:val="0"/>
          <w:color w:val="auto"/>
          <w:kern w:val="2"/>
          <w:sz w:val="21"/>
          <w:szCs w:val="21"/>
          <w:lang w:val="zh-CN"/>
        </w:rPr>
        <w:id w:val="-578744393"/>
        <w:docPartObj>
          <w:docPartGallery w:val="Table of Contents"/>
          <w:docPartUnique/>
        </w:docPartObj>
      </w:sdtPr>
      <w:sdtEndPr>
        <w:rPr>
          <w:rFonts w:asciiTheme="minorEastAsia" w:hAnsiTheme="minorEastAsia" w:eastAsiaTheme="minorEastAsia" w:cstheme="minorBidi"/>
          <w:b w:val="0"/>
          <w:bCs w:val="0"/>
          <w:color w:val="auto"/>
          <w:kern w:val="2"/>
          <w:sz w:val="21"/>
          <w:szCs w:val="21"/>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asciiTheme="minorEastAsia" w:hAnsiTheme="minorEastAsia"/>
              <w:sz w:val="21"/>
              <w:szCs w:val="21"/>
            </w:rPr>
            <w:fldChar w:fldCharType="begin"/>
          </w:r>
          <w:r>
            <w:rPr>
              <w:rFonts w:asciiTheme="minorEastAsia" w:hAnsiTheme="minorEastAsia"/>
              <w:sz w:val="21"/>
              <w:szCs w:val="21"/>
            </w:rPr>
            <w:instrText xml:space="preserve"> TOC \o "1-3" \h \z \u </w:instrText>
          </w:r>
          <w:r>
            <w:rPr>
              <w:rFonts w:asciiTheme="minorEastAsia" w:hAnsiTheme="minorEastAsia"/>
              <w:sz w:val="21"/>
              <w:szCs w:val="21"/>
            </w:rPr>
            <w:fldChar w:fldCharType="separate"/>
          </w:r>
        </w:p>
        <w:p>
          <w:pPr>
            <w:pStyle w:val="12"/>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_Toc5199 </w:instrText>
          </w:r>
          <w:r>
            <w:rPr>
              <w:rFonts w:asciiTheme="minorEastAsia" w:hAnsiTheme="minorEastAsia"/>
              <w:bCs/>
              <w:szCs w:val="21"/>
              <w:lang w:val="zh-CN"/>
            </w:rPr>
            <w:fldChar w:fldCharType="separate"/>
          </w:r>
          <w:r>
            <w:rPr>
              <w:rFonts w:hint="eastAsia"/>
            </w:rPr>
            <w:t>引言</w:t>
          </w:r>
          <w:r>
            <w:tab/>
          </w:r>
          <w:r>
            <w:fldChar w:fldCharType="begin"/>
          </w:r>
          <w:r>
            <w:instrText xml:space="preserve"> PAGEREF _Toc5199 </w:instrText>
          </w:r>
          <w:r>
            <w:fldChar w:fldCharType="separate"/>
          </w:r>
          <w:r>
            <w:t>3</w:t>
          </w:r>
          <w:r>
            <w:fldChar w:fldCharType="end"/>
          </w:r>
          <w:r>
            <w:rPr>
              <w:rFonts w:asciiTheme="minorEastAsia" w:hAnsiTheme="minorEastAsia"/>
              <w:bCs/>
              <w:szCs w:val="21"/>
              <w:lang w:val="zh-CN"/>
            </w:rPr>
            <w:fldChar w:fldCharType="end"/>
          </w:r>
        </w:p>
        <w:p>
          <w:pPr>
            <w:pStyle w:val="12"/>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_Toc18984 </w:instrText>
          </w:r>
          <w:r>
            <w:rPr>
              <w:rFonts w:asciiTheme="minorEastAsia" w:hAnsiTheme="minorEastAsia"/>
              <w:bCs/>
              <w:szCs w:val="21"/>
              <w:lang w:val="zh-CN"/>
            </w:rPr>
            <w:fldChar w:fldCharType="separate"/>
          </w:r>
          <w:r>
            <w:rPr>
              <w:rFonts w:hint="eastAsia"/>
            </w:rPr>
            <w:t>第一章</w:t>
          </w:r>
          <w:r>
            <w:t>Java代码规范</w:t>
          </w:r>
          <w:r>
            <w:tab/>
          </w:r>
          <w:r>
            <w:fldChar w:fldCharType="begin"/>
          </w:r>
          <w:r>
            <w:instrText xml:space="preserve"> PAGEREF _Toc18984 </w:instrText>
          </w:r>
          <w:r>
            <w:fldChar w:fldCharType="separate"/>
          </w:r>
          <w:r>
            <w:t>4</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_Toc21047 </w:instrText>
          </w:r>
          <w:r>
            <w:rPr>
              <w:rFonts w:asciiTheme="minorEastAsia" w:hAnsiTheme="minorEastAsia"/>
              <w:bCs/>
              <w:szCs w:val="21"/>
              <w:lang w:val="zh-CN"/>
            </w:rPr>
            <w:fldChar w:fldCharType="separate"/>
          </w:r>
          <w:r>
            <w:t>1 标识符命名规范</w:t>
          </w:r>
          <w:r>
            <w:tab/>
          </w:r>
          <w:r>
            <w:fldChar w:fldCharType="begin"/>
          </w:r>
          <w:r>
            <w:instrText xml:space="preserve"> PAGEREF _Toc21047 </w:instrText>
          </w:r>
          <w:r>
            <w:fldChar w:fldCharType="separate"/>
          </w:r>
          <w:r>
            <w:t>4</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_Toc27677 </w:instrText>
          </w:r>
          <w:r>
            <w:rPr>
              <w:rFonts w:asciiTheme="minorEastAsia" w:hAnsiTheme="minorEastAsia"/>
              <w:bCs/>
              <w:szCs w:val="21"/>
              <w:lang w:val="zh-CN"/>
            </w:rPr>
            <w:fldChar w:fldCharType="separate"/>
          </w:r>
          <w:r>
            <w:t>2 代码格式</w:t>
          </w:r>
          <w:r>
            <w:tab/>
          </w:r>
          <w:r>
            <w:fldChar w:fldCharType="begin"/>
          </w:r>
          <w:r>
            <w:instrText xml:space="preserve"> PAGEREF _Toc27677 </w:instrText>
          </w:r>
          <w:r>
            <w:fldChar w:fldCharType="separate"/>
          </w:r>
          <w:r>
            <w:t>9</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_Toc30021 </w:instrText>
          </w:r>
          <w:r>
            <w:rPr>
              <w:rFonts w:asciiTheme="minorEastAsia" w:hAnsiTheme="minorEastAsia"/>
              <w:bCs/>
              <w:szCs w:val="21"/>
              <w:lang w:val="zh-CN"/>
            </w:rPr>
            <w:fldChar w:fldCharType="separate"/>
          </w:r>
          <w:r>
            <w:t>3 注释规范</w:t>
          </w:r>
          <w:r>
            <w:tab/>
          </w:r>
          <w:r>
            <w:fldChar w:fldCharType="begin"/>
          </w:r>
          <w:r>
            <w:instrText xml:space="preserve"> PAGEREF _Toc30021 </w:instrText>
          </w:r>
          <w:r>
            <w:fldChar w:fldCharType="separate"/>
          </w:r>
          <w:r>
            <w:t>12</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_Toc5849 </w:instrText>
          </w:r>
          <w:r>
            <w:rPr>
              <w:rFonts w:asciiTheme="minorEastAsia" w:hAnsiTheme="minorEastAsia"/>
              <w:bCs/>
              <w:szCs w:val="21"/>
              <w:lang w:val="zh-CN"/>
            </w:rPr>
            <w:fldChar w:fldCharType="separate"/>
          </w:r>
          <w:r>
            <w:t>4 最佳实践和禁忌</w:t>
          </w:r>
          <w:r>
            <w:tab/>
          </w:r>
          <w:r>
            <w:fldChar w:fldCharType="begin"/>
          </w:r>
          <w:r>
            <w:instrText xml:space="preserve"> PAGEREF _Toc5849 </w:instrText>
          </w:r>
          <w:r>
            <w:fldChar w:fldCharType="separate"/>
          </w:r>
          <w:r>
            <w:t>14</w:t>
          </w:r>
          <w:r>
            <w:fldChar w:fldCharType="end"/>
          </w:r>
          <w:r>
            <w:rPr>
              <w:rFonts w:asciiTheme="minorEastAsia" w:hAnsiTheme="minorEastAsia"/>
              <w:bCs/>
              <w:szCs w:val="21"/>
              <w:lang w:val="zh-CN"/>
            </w:rPr>
            <w:fldChar w:fldCharType="end"/>
          </w:r>
        </w:p>
        <w:p>
          <w:pPr>
            <w:pStyle w:val="12"/>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_Toc8089 </w:instrText>
          </w:r>
          <w:r>
            <w:rPr>
              <w:rFonts w:asciiTheme="minorEastAsia" w:hAnsiTheme="minorEastAsia"/>
              <w:bCs/>
              <w:szCs w:val="21"/>
              <w:lang w:val="zh-CN"/>
            </w:rPr>
            <w:fldChar w:fldCharType="separate"/>
          </w:r>
          <w:r>
            <w:rPr>
              <w:rFonts w:hint="eastAsia"/>
            </w:rPr>
            <w:t>第二章 前端编码规范</w:t>
          </w:r>
          <w:r>
            <w:tab/>
          </w:r>
          <w:r>
            <w:fldChar w:fldCharType="begin"/>
          </w:r>
          <w:r>
            <w:instrText xml:space="preserve"> PAGEREF _Toc8089 </w:instrText>
          </w:r>
          <w:r>
            <w:fldChar w:fldCharType="separate"/>
          </w:r>
          <w:r>
            <w:t>20</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_Toc995 </w:instrText>
          </w:r>
          <w:r>
            <w:rPr>
              <w:rFonts w:asciiTheme="minorEastAsia" w:hAnsiTheme="minorEastAsia"/>
              <w:bCs/>
              <w:szCs w:val="21"/>
              <w:lang w:val="zh-CN"/>
            </w:rPr>
            <w:fldChar w:fldCharType="separate"/>
          </w:r>
          <w:r>
            <w:t>规范目的</w:t>
          </w:r>
          <w:r>
            <w:tab/>
          </w:r>
          <w:r>
            <w:fldChar w:fldCharType="begin"/>
          </w:r>
          <w:r>
            <w:instrText xml:space="preserve"> PAGEREF _Toc995 </w:instrText>
          </w:r>
          <w:r>
            <w:fldChar w:fldCharType="separate"/>
          </w:r>
          <w:r>
            <w:t>20</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_Toc31014 </w:instrText>
          </w:r>
          <w:r>
            <w:rPr>
              <w:rFonts w:asciiTheme="minorEastAsia" w:hAnsiTheme="minorEastAsia"/>
              <w:bCs/>
              <w:szCs w:val="21"/>
              <w:lang w:val="zh-CN"/>
            </w:rPr>
            <w:fldChar w:fldCharType="separate"/>
          </w:r>
          <w:r>
            <w:t>规范基本准则</w:t>
          </w:r>
          <w:r>
            <w:tab/>
          </w:r>
          <w:r>
            <w:fldChar w:fldCharType="begin"/>
          </w:r>
          <w:r>
            <w:instrText xml:space="preserve"> PAGEREF _Toc31014 </w:instrText>
          </w:r>
          <w:r>
            <w:fldChar w:fldCharType="separate"/>
          </w:r>
          <w:r>
            <w:t>20</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_Toc9709 </w:instrText>
          </w:r>
          <w:r>
            <w:rPr>
              <w:rFonts w:asciiTheme="minorEastAsia" w:hAnsiTheme="minorEastAsia"/>
              <w:bCs/>
              <w:szCs w:val="21"/>
              <w:lang w:val="zh-CN"/>
            </w:rPr>
            <w:fldChar w:fldCharType="separate"/>
          </w:r>
          <w:r>
            <w:rPr>
              <w:rFonts w:hint="eastAsia"/>
            </w:rPr>
            <w:t xml:space="preserve">1 </w:t>
          </w:r>
          <w:r>
            <w:t>文件规范</w:t>
          </w:r>
          <w:r>
            <w:tab/>
          </w:r>
          <w:r>
            <w:fldChar w:fldCharType="begin"/>
          </w:r>
          <w:r>
            <w:instrText xml:space="preserve"> PAGEREF _Toc9709 </w:instrText>
          </w:r>
          <w:r>
            <w:fldChar w:fldCharType="separate"/>
          </w:r>
          <w:r>
            <w:t>20</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_Toc24855 </w:instrText>
          </w:r>
          <w:r>
            <w:rPr>
              <w:rFonts w:asciiTheme="minorEastAsia" w:hAnsiTheme="minorEastAsia"/>
              <w:bCs/>
              <w:szCs w:val="21"/>
              <w:lang w:val="zh-CN"/>
            </w:rPr>
            <w:fldChar w:fldCharType="separate"/>
          </w:r>
          <w:r>
            <w:rPr>
              <w:rFonts w:hint="eastAsia"/>
            </w:rPr>
            <w:t xml:space="preserve">2 </w:t>
          </w:r>
          <w:r>
            <w:t>注释规范</w:t>
          </w:r>
          <w:r>
            <w:tab/>
          </w:r>
          <w:r>
            <w:fldChar w:fldCharType="begin"/>
          </w:r>
          <w:r>
            <w:instrText xml:space="preserve"> PAGEREF _Toc24855 </w:instrText>
          </w:r>
          <w:r>
            <w:fldChar w:fldCharType="separate"/>
          </w:r>
          <w:r>
            <w:t>22</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_Toc30089 </w:instrText>
          </w:r>
          <w:r>
            <w:rPr>
              <w:rFonts w:asciiTheme="minorEastAsia" w:hAnsiTheme="minorEastAsia"/>
              <w:bCs/>
              <w:szCs w:val="21"/>
              <w:lang w:val="zh-CN"/>
            </w:rPr>
            <w:fldChar w:fldCharType="separate"/>
          </w:r>
          <w:r>
            <w:rPr>
              <w:rFonts w:hint="eastAsia"/>
            </w:rPr>
            <w:t xml:space="preserve">3 </w:t>
          </w:r>
          <w:r>
            <w:t>命名规范</w:t>
          </w:r>
          <w:r>
            <w:tab/>
          </w:r>
          <w:r>
            <w:fldChar w:fldCharType="begin"/>
          </w:r>
          <w:r>
            <w:instrText xml:space="preserve"> PAGEREF _Toc30089 </w:instrText>
          </w:r>
          <w:r>
            <w:fldChar w:fldCharType="separate"/>
          </w:r>
          <w:r>
            <w:t>24</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_Toc1809 </w:instrText>
          </w:r>
          <w:r>
            <w:rPr>
              <w:rFonts w:asciiTheme="minorEastAsia" w:hAnsiTheme="minorEastAsia"/>
              <w:bCs/>
              <w:szCs w:val="21"/>
              <w:lang w:val="zh-CN"/>
            </w:rPr>
            <w:fldChar w:fldCharType="separate"/>
          </w:r>
          <w:r>
            <w:rPr>
              <w:rFonts w:hint="eastAsia"/>
              <w:lang w:val="en-US" w:eastAsia="zh-CN"/>
            </w:rPr>
            <w:t>4</w:t>
          </w:r>
          <w:r>
            <w:t>书写规范</w:t>
          </w:r>
          <w:r>
            <w:tab/>
          </w:r>
          <w:r>
            <w:fldChar w:fldCharType="begin"/>
          </w:r>
          <w:r>
            <w:instrText xml:space="preserve"> PAGEREF _Toc1809 </w:instrText>
          </w:r>
          <w:r>
            <w:fldChar w:fldCharType="separate"/>
          </w:r>
          <w:r>
            <w:t>25</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_Toc17357 </w:instrText>
          </w:r>
          <w:r>
            <w:rPr>
              <w:rFonts w:asciiTheme="minorEastAsia" w:hAnsiTheme="minorEastAsia"/>
              <w:bCs/>
              <w:szCs w:val="21"/>
              <w:lang w:val="zh-CN"/>
            </w:rPr>
            <w:fldChar w:fldCharType="separate"/>
          </w:r>
          <w:r>
            <w:rPr>
              <w:rFonts w:hint="eastAsia"/>
              <w:lang w:val="en-US" w:eastAsia="zh-CN"/>
            </w:rPr>
            <w:t xml:space="preserve">5 </w:t>
          </w:r>
          <w:r>
            <w:t>其他规范</w:t>
          </w:r>
          <w:r>
            <w:tab/>
          </w:r>
          <w:r>
            <w:fldChar w:fldCharType="begin"/>
          </w:r>
          <w:r>
            <w:instrText xml:space="preserve"> PAGEREF _Toc17357 </w:instrText>
          </w:r>
          <w:r>
            <w:fldChar w:fldCharType="separate"/>
          </w:r>
          <w:r>
            <w:t>28</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_Toc24525 </w:instrText>
          </w:r>
          <w:r>
            <w:rPr>
              <w:rFonts w:asciiTheme="minorEastAsia" w:hAnsiTheme="minorEastAsia"/>
              <w:bCs/>
              <w:szCs w:val="21"/>
              <w:lang w:val="zh-CN"/>
            </w:rPr>
            <w:fldChar w:fldCharType="separate"/>
          </w:r>
          <w:r>
            <w:rPr>
              <w:rFonts w:hint="eastAsia"/>
              <w:lang w:val="en-US" w:eastAsia="zh-CN"/>
            </w:rPr>
            <w:t xml:space="preserve">6 </w:t>
          </w:r>
          <w:r>
            <w:t>自适应页面布局</w:t>
          </w:r>
          <w:r>
            <w:tab/>
          </w:r>
          <w:r>
            <w:fldChar w:fldCharType="begin"/>
          </w:r>
          <w:r>
            <w:instrText xml:space="preserve"> PAGEREF _Toc24525 </w:instrText>
          </w:r>
          <w:r>
            <w:fldChar w:fldCharType="separate"/>
          </w:r>
          <w:r>
            <w:t>29</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_Toc25249 </w:instrText>
          </w:r>
          <w:r>
            <w:rPr>
              <w:rFonts w:asciiTheme="minorEastAsia" w:hAnsiTheme="minorEastAsia"/>
              <w:bCs/>
              <w:szCs w:val="21"/>
              <w:lang w:val="zh-CN"/>
            </w:rPr>
            <w:fldChar w:fldCharType="separate"/>
          </w:r>
          <w:r>
            <w:rPr>
              <w:rFonts w:hint="eastAsia"/>
              <w:lang w:val="en-US" w:eastAsia="zh-CN"/>
            </w:rPr>
            <w:t xml:space="preserve">7 </w:t>
          </w:r>
          <w:r>
            <w:t>帮助文档</w:t>
          </w:r>
          <w:r>
            <w:tab/>
          </w:r>
          <w:r>
            <w:fldChar w:fldCharType="begin"/>
          </w:r>
          <w:r>
            <w:instrText xml:space="preserve"> PAGEREF _Toc25249 </w:instrText>
          </w:r>
          <w:r>
            <w:fldChar w:fldCharType="separate"/>
          </w:r>
          <w:r>
            <w:t>29</w:t>
          </w:r>
          <w:r>
            <w:fldChar w:fldCharType="end"/>
          </w:r>
          <w:r>
            <w:rPr>
              <w:rFonts w:asciiTheme="minorEastAsia" w:hAnsiTheme="minorEastAsia"/>
              <w:bCs/>
              <w:szCs w:val="21"/>
              <w:lang w:val="zh-CN"/>
            </w:rPr>
            <w:fldChar w:fldCharType="end"/>
          </w:r>
        </w:p>
        <w:p>
          <w:pPr>
            <w:pStyle w:val="12"/>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_Toc11614 </w:instrText>
          </w:r>
          <w:r>
            <w:rPr>
              <w:rFonts w:asciiTheme="minorEastAsia" w:hAnsiTheme="minorEastAsia"/>
              <w:bCs/>
              <w:szCs w:val="21"/>
              <w:lang w:val="zh-CN"/>
            </w:rPr>
            <w:fldChar w:fldCharType="separate"/>
          </w:r>
          <w:r>
            <w:rPr>
              <w:rFonts w:hint="eastAsia"/>
            </w:rPr>
            <w:t>第三章 数据库编码规范</w:t>
          </w:r>
          <w:r>
            <w:tab/>
          </w:r>
          <w:r>
            <w:fldChar w:fldCharType="begin"/>
          </w:r>
          <w:r>
            <w:instrText xml:space="preserve"> PAGEREF _Toc11614 </w:instrText>
          </w:r>
          <w:r>
            <w:fldChar w:fldCharType="separate"/>
          </w:r>
          <w:r>
            <w:t>31</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_Toc3178 </w:instrText>
          </w:r>
          <w:r>
            <w:rPr>
              <w:rFonts w:asciiTheme="minorEastAsia" w:hAnsiTheme="minorEastAsia"/>
              <w:bCs/>
              <w:szCs w:val="21"/>
              <w:lang w:val="zh-CN"/>
            </w:rPr>
            <w:fldChar w:fldCharType="separate"/>
          </w:r>
          <w:r>
            <w:rPr>
              <w:rFonts w:hint="eastAsia"/>
            </w:rPr>
            <w:t>1 规范目的、适用范围</w:t>
          </w:r>
          <w:r>
            <w:tab/>
          </w:r>
          <w:r>
            <w:fldChar w:fldCharType="begin"/>
          </w:r>
          <w:r>
            <w:instrText xml:space="preserve"> PAGEREF _Toc3178 </w:instrText>
          </w:r>
          <w:r>
            <w:fldChar w:fldCharType="separate"/>
          </w:r>
          <w:r>
            <w:t>31</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_Toc18090 </w:instrText>
          </w:r>
          <w:r>
            <w:rPr>
              <w:rFonts w:asciiTheme="minorEastAsia" w:hAnsiTheme="minorEastAsia"/>
              <w:bCs/>
              <w:szCs w:val="21"/>
              <w:lang w:val="zh-CN"/>
            </w:rPr>
            <w:fldChar w:fldCharType="separate"/>
          </w:r>
          <w:r>
            <w:rPr>
              <w:rFonts w:hint="eastAsia"/>
            </w:rPr>
            <w:t xml:space="preserve">2 </w:t>
          </w:r>
          <w:r>
            <w:t xml:space="preserve">SQL </w:t>
          </w:r>
          <w:r>
            <w:rPr>
              <w:rFonts w:hint="eastAsia"/>
            </w:rPr>
            <w:t>语句可读性</w:t>
          </w:r>
          <w:r>
            <w:tab/>
          </w:r>
          <w:r>
            <w:fldChar w:fldCharType="begin"/>
          </w:r>
          <w:r>
            <w:instrText xml:space="preserve"> PAGEREF _Toc18090 </w:instrText>
          </w:r>
          <w:r>
            <w:fldChar w:fldCharType="separate"/>
          </w:r>
          <w:r>
            <w:t>32</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_Toc4651 </w:instrText>
          </w:r>
          <w:r>
            <w:rPr>
              <w:rFonts w:asciiTheme="minorEastAsia" w:hAnsiTheme="minorEastAsia"/>
              <w:bCs/>
              <w:szCs w:val="21"/>
              <w:lang w:val="zh-CN"/>
            </w:rPr>
            <w:fldChar w:fldCharType="separate"/>
          </w:r>
          <w:r>
            <w:rPr>
              <w:rFonts w:hint="eastAsia"/>
            </w:rPr>
            <w:t>3 注释</w:t>
          </w:r>
          <w:r>
            <w:tab/>
          </w:r>
          <w:r>
            <w:fldChar w:fldCharType="begin"/>
          </w:r>
          <w:r>
            <w:instrText xml:space="preserve"> PAGEREF _Toc4651 </w:instrText>
          </w:r>
          <w:r>
            <w:fldChar w:fldCharType="separate"/>
          </w:r>
          <w:r>
            <w:t>32</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_Toc32666 </w:instrText>
          </w:r>
          <w:r>
            <w:rPr>
              <w:rFonts w:asciiTheme="minorEastAsia" w:hAnsiTheme="minorEastAsia"/>
              <w:bCs/>
              <w:szCs w:val="21"/>
              <w:lang w:val="zh-CN"/>
            </w:rPr>
            <w:fldChar w:fldCharType="separate"/>
          </w:r>
          <w:r>
            <w:rPr>
              <w:rFonts w:hint="eastAsia"/>
            </w:rPr>
            <w:t>4 命名规范</w:t>
          </w:r>
          <w:r>
            <w:tab/>
          </w:r>
          <w:r>
            <w:fldChar w:fldCharType="begin"/>
          </w:r>
          <w:r>
            <w:instrText xml:space="preserve"> PAGEREF _Toc32666 </w:instrText>
          </w:r>
          <w:r>
            <w:fldChar w:fldCharType="separate"/>
          </w:r>
          <w:r>
            <w:t>33</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_Toc19308 </w:instrText>
          </w:r>
          <w:r>
            <w:rPr>
              <w:rFonts w:asciiTheme="minorEastAsia" w:hAnsiTheme="minorEastAsia"/>
              <w:bCs/>
              <w:szCs w:val="21"/>
              <w:lang w:val="zh-CN"/>
            </w:rPr>
            <w:fldChar w:fldCharType="separate"/>
          </w:r>
          <w:r>
            <w:rPr>
              <w:rFonts w:hint="eastAsia"/>
            </w:rPr>
            <w:t>5 异常处理</w:t>
          </w:r>
          <w:r>
            <w:tab/>
          </w:r>
          <w:r>
            <w:fldChar w:fldCharType="begin"/>
          </w:r>
          <w:r>
            <w:instrText xml:space="preserve"> PAGEREF _Toc19308 </w:instrText>
          </w:r>
          <w:r>
            <w:fldChar w:fldCharType="separate"/>
          </w:r>
          <w:r>
            <w:t>34</w:t>
          </w:r>
          <w:r>
            <w:fldChar w:fldCharType="end"/>
          </w:r>
          <w:r>
            <w:rPr>
              <w:rFonts w:asciiTheme="minorEastAsia" w:hAnsiTheme="minorEastAsia"/>
              <w:bCs/>
              <w:szCs w:val="21"/>
              <w:lang w:val="zh-CN"/>
            </w:rPr>
            <w:fldChar w:fldCharType="end"/>
          </w:r>
        </w:p>
        <w:p>
          <w:pPr>
            <w:pStyle w:val="8"/>
            <w:tabs>
              <w:tab w:val="right" w:leader="dot" w:pos="8306"/>
            </w:tabs>
          </w:pPr>
          <w:r>
            <w:rPr>
              <w:rFonts w:asciiTheme="minorEastAsia" w:hAnsiTheme="minorEastAsia"/>
              <w:bCs/>
              <w:szCs w:val="21"/>
              <w:lang w:val="zh-CN"/>
            </w:rPr>
            <w:fldChar w:fldCharType="begin"/>
          </w:r>
          <w:r>
            <w:rPr>
              <w:rFonts w:asciiTheme="minorEastAsia" w:hAnsiTheme="minorEastAsia"/>
              <w:bCs/>
              <w:szCs w:val="21"/>
              <w:lang w:val="zh-CN"/>
            </w:rPr>
            <w:instrText xml:space="preserve"> HYPERLINK \l _Toc24519 </w:instrText>
          </w:r>
          <w:r>
            <w:rPr>
              <w:rFonts w:asciiTheme="minorEastAsia" w:hAnsiTheme="minorEastAsia"/>
              <w:bCs/>
              <w:szCs w:val="21"/>
              <w:lang w:val="zh-CN"/>
            </w:rPr>
            <w:fldChar w:fldCharType="separate"/>
          </w:r>
          <w:r>
            <w:rPr>
              <w:rFonts w:hint="eastAsia"/>
            </w:rPr>
            <w:t>6 安全编码</w:t>
          </w:r>
          <w:r>
            <w:tab/>
          </w:r>
          <w:r>
            <w:fldChar w:fldCharType="begin"/>
          </w:r>
          <w:r>
            <w:instrText xml:space="preserve"> PAGEREF _Toc24519 </w:instrText>
          </w:r>
          <w:r>
            <w:fldChar w:fldCharType="separate"/>
          </w:r>
          <w:r>
            <w:t>35</w:t>
          </w:r>
          <w:r>
            <w:fldChar w:fldCharType="end"/>
          </w:r>
          <w:r>
            <w:rPr>
              <w:rFonts w:asciiTheme="minorEastAsia" w:hAnsiTheme="minorEastAsia"/>
              <w:bCs/>
              <w:szCs w:val="21"/>
              <w:lang w:val="zh-CN"/>
            </w:rPr>
            <w:fldChar w:fldCharType="end"/>
          </w:r>
        </w:p>
        <w:p>
          <w:pPr>
            <w:rPr>
              <w:rFonts w:hint="eastAsia"/>
            </w:rPr>
          </w:pPr>
          <w:r>
            <w:rPr>
              <w:rFonts w:asciiTheme="minorEastAsia" w:hAnsiTheme="minorEastAsia"/>
              <w:bCs/>
              <w:szCs w:val="21"/>
              <w:lang w:val="zh-CN"/>
            </w:rPr>
            <w:fldChar w:fldCharType="end"/>
          </w:r>
        </w:p>
      </w:sdtContent>
    </w:sdt>
    <w:p>
      <w:pPr>
        <w:pStyle w:val="2"/>
        <w:jc w:val="center"/>
        <w:rPr>
          <w:rFonts w:hint="eastAsia"/>
        </w:rPr>
      </w:pPr>
      <w:bookmarkStart w:id="2" w:name="_Toc5199"/>
      <w:bookmarkStart w:id="104" w:name="_GoBack"/>
      <w:bookmarkEnd w:id="104"/>
    </w:p>
    <w:p>
      <w:pPr>
        <w:pStyle w:val="2"/>
        <w:jc w:val="center"/>
        <w:rPr>
          <w:rFonts w:hint="eastAsia"/>
        </w:rPr>
      </w:pPr>
    </w:p>
    <w:p>
      <w:pPr>
        <w:pStyle w:val="2"/>
        <w:jc w:val="center"/>
        <w:rPr>
          <w:rFonts w:asciiTheme="minorEastAsia" w:hAnsiTheme="minorEastAsia" w:eastAsiaTheme="minorEastAsia"/>
          <w:color w:val="000000"/>
          <w:sz w:val="21"/>
          <w:szCs w:val="21"/>
        </w:rPr>
      </w:pPr>
      <w:r>
        <w:rPr>
          <w:rFonts w:hint="eastAsia"/>
        </w:rPr>
        <w:t>引言</w:t>
      </w:r>
      <w:bookmarkEnd w:id="2"/>
    </w:p>
    <w:p>
      <w:pPr>
        <w:widowControl/>
        <w:shd w:val="clear" w:color="auto" w:fill="FFFFFF"/>
        <w:spacing w:before="100" w:beforeAutospacing="1" w:after="100" w:afterAutospacing="1" w:line="450" w:lineRule="atLeast"/>
        <w:ind w:firstLine="420" w:firstLineChars="200"/>
        <w:jc w:val="left"/>
        <w:rPr>
          <w:rFonts w:hint="eastAsia" w:ascii="Arial" w:hAnsi="Arial" w:eastAsia="宋体" w:cs="Arial"/>
          <w:color w:val="3F3F3F"/>
          <w:kern w:val="0"/>
          <w:szCs w:val="21"/>
        </w:rPr>
      </w:pPr>
      <w:bookmarkStart w:id="3" w:name="_Toc521465558"/>
      <w:bookmarkEnd w:id="3"/>
      <w:bookmarkStart w:id="4" w:name="_Toc3854_WPSOffice_Level1"/>
      <w:bookmarkEnd w:id="4"/>
      <w:r>
        <w:rPr>
          <w:rFonts w:ascii="Arial" w:hAnsi="Arial" w:eastAsia="宋体" w:cs="Arial"/>
          <w:color w:val="3F3F3F"/>
          <w:kern w:val="0"/>
          <w:szCs w:val="21"/>
        </w:rPr>
        <w:t>一、规范的代码可以促进团队合作</w:t>
      </w:r>
      <w:r>
        <w:rPr>
          <w:rFonts w:hint="eastAsia" w:ascii="Arial" w:hAnsi="Arial" w:eastAsia="宋体" w:cs="Arial"/>
          <w:color w:val="3F3F3F"/>
          <w:kern w:val="0"/>
          <w:szCs w:val="21"/>
        </w:rPr>
        <w:t>。</w:t>
      </w:r>
      <w:r>
        <w:rPr>
          <w:rFonts w:ascii="Arial" w:hAnsi="Arial" w:eastAsia="宋体" w:cs="Arial"/>
          <w:color w:val="3F3F3F"/>
          <w:kern w:val="0"/>
          <w:szCs w:val="21"/>
        </w:rPr>
        <w:t>一个项目大多都是由一个团队来完成，如果没有统一的代码规范，那么每个人的代码必定会风格迥异。且不说会存在多个人同时开发同一模块的情况，即使是分工十分明晰的，等到要整合代码的时候也有够头疼的了。大多数情况下，并非程序中有复杂的算法或是复杂的逻辑，而是去读别人的代码实在是一件痛苦的事情。统一的风格使得代码可读性大大提高了，人们看到任何一段代码都会觉得异常熟悉。显然的，规范的代码在团队的合作开发中是非常有益而且必要的。</w:t>
      </w:r>
    </w:p>
    <w:p>
      <w:pPr>
        <w:widowControl/>
        <w:shd w:val="clear" w:color="auto" w:fill="FFFFFF"/>
        <w:spacing w:before="100" w:beforeAutospacing="1" w:after="100" w:afterAutospacing="1" w:line="450" w:lineRule="atLeast"/>
        <w:ind w:firstLine="420" w:firstLineChars="200"/>
        <w:jc w:val="left"/>
        <w:rPr>
          <w:rFonts w:ascii="Arial" w:hAnsi="Arial" w:eastAsia="宋体" w:cs="Arial"/>
          <w:color w:val="3F3F3F"/>
          <w:kern w:val="0"/>
          <w:szCs w:val="21"/>
        </w:rPr>
      </w:pPr>
      <w:r>
        <w:rPr>
          <w:rFonts w:ascii="Arial" w:hAnsi="Arial" w:eastAsia="宋体" w:cs="Arial"/>
          <w:color w:val="3F3F3F"/>
          <w:kern w:val="0"/>
          <w:szCs w:val="21"/>
        </w:rPr>
        <w:t>二、规范的代码可以减少bug处理</w:t>
      </w:r>
      <w:r>
        <w:rPr>
          <w:rFonts w:hint="eastAsia" w:ascii="Arial" w:hAnsi="Arial" w:eastAsia="宋体" w:cs="Arial"/>
          <w:color w:val="3F3F3F"/>
          <w:kern w:val="0"/>
          <w:szCs w:val="21"/>
        </w:rPr>
        <w:t>。</w:t>
      </w:r>
      <w:r>
        <w:rPr>
          <w:rFonts w:ascii="Arial" w:hAnsi="Arial" w:eastAsia="宋体" w:cs="Arial"/>
          <w:color w:val="3F3F3F"/>
          <w:kern w:val="0"/>
          <w:szCs w:val="21"/>
        </w:rPr>
        <w:t>很多IT人士将程序员比做民工，这也的确非常的形象。就像刚才提到的，复杂的算法或逻辑只占项目中很小的比例，大多仅仅是垒代码的工作。可是越是简单，测试的bug反而是越多，而且是无穷无尽的bug。这里很大的程度上是由于代码不规范所致。 没有规范的对输入输出参数的规范，没有规范的异常处理，没有规范的日志处理等等，不但导致了我们总是出现类似空指针这样低级的bug而且还很难找到引起bug的原因。相反，在规范的开发中，bug不但可以有效减少，查找bug也变得轻而易举。 规范不是对开发的制约，而确实是有助于提高开发效率的。</w:t>
      </w:r>
    </w:p>
    <w:p>
      <w:pPr>
        <w:widowControl/>
        <w:shd w:val="clear" w:color="auto" w:fill="FFFFFF"/>
        <w:spacing w:before="100" w:beforeAutospacing="1" w:after="100" w:afterAutospacing="1" w:line="450" w:lineRule="atLeast"/>
        <w:ind w:firstLine="420" w:firstLineChars="200"/>
        <w:jc w:val="left"/>
        <w:rPr>
          <w:rFonts w:ascii="Arial" w:hAnsi="Arial" w:eastAsia="宋体" w:cs="Arial"/>
          <w:color w:val="3F3F3F"/>
          <w:kern w:val="0"/>
          <w:szCs w:val="21"/>
        </w:rPr>
      </w:pPr>
      <w:r>
        <w:rPr>
          <w:rFonts w:ascii="Arial" w:hAnsi="Arial" w:eastAsia="宋体" w:cs="Arial"/>
          <w:color w:val="3F3F3F"/>
          <w:kern w:val="0"/>
          <w:szCs w:val="21"/>
        </w:rPr>
        <w:t>三、规范的代码可以降低维护成本</w:t>
      </w:r>
      <w:r>
        <w:rPr>
          <w:rFonts w:hint="eastAsia" w:ascii="Arial" w:hAnsi="Arial" w:eastAsia="宋体" w:cs="Arial"/>
          <w:color w:val="3F3F3F"/>
          <w:kern w:val="0"/>
          <w:szCs w:val="21"/>
        </w:rPr>
        <w:t>。</w:t>
      </w:r>
      <w:r>
        <w:rPr>
          <w:rFonts w:ascii="Arial" w:hAnsi="Arial" w:eastAsia="宋体" w:cs="Arial"/>
          <w:color w:val="3F3F3F"/>
          <w:kern w:val="0"/>
          <w:szCs w:val="21"/>
        </w:rPr>
        <w:t>随着我们项目经验的累积，会越来越重视后期维护的成本。而开发过程中的代码质量直接影响着维护的成本。因此，我们不得不从开发时便小心翼翼。 在第一点中曾提到，规范的代码大大提高了程序的可读性，几乎所有的程序员都曾做过维护的工作，不用多说，可读性高的代码维护成本必然会大大降低。 但是，维护工作不仅仅是读懂原有代码，而是需要在原有代码基础上作出修改。我们可以先想像没有统一风格的情况下，A完成开发以后，B进行维护加一段代码，过一段时间C又加一段代码。直到有一天X看到那一大堆乱码想死的心都有了，维护也就进行不下去了。因此，统一的风格有利于长期的维护。另外，好的代码规范会对方法的度量、类的度量以及程序耦合性作出约束。这样不会出现需要修改一个上千行的方法或者去扩展一个没有接口的类的情况。规范的代码对程序的扩展性提高，无疑也是对维护人员的一个奖励。</w:t>
      </w:r>
    </w:p>
    <w:p>
      <w:pPr>
        <w:widowControl/>
        <w:shd w:val="clear" w:color="auto" w:fill="FFFFFF"/>
        <w:spacing w:before="100" w:beforeAutospacing="1" w:after="100" w:afterAutospacing="1" w:line="450" w:lineRule="atLeast"/>
        <w:ind w:firstLine="420" w:firstLineChars="200"/>
        <w:jc w:val="left"/>
        <w:rPr>
          <w:rFonts w:hint="eastAsia" w:ascii="Arial" w:hAnsi="Arial" w:eastAsia="宋体" w:cs="Arial"/>
          <w:color w:val="3F3F3F"/>
          <w:kern w:val="0"/>
          <w:szCs w:val="21"/>
        </w:rPr>
      </w:pPr>
      <w:r>
        <w:rPr>
          <w:rFonts w:ascii="Arial" w:hAnsi="Arial" w:eastAsia="宋体" w:cs="Arial"/>
          <w:color w:val="3F3F3F"/>
          <w:kern w:val="0"/>
          <w:szCs w:val="21"/>
        </w:rPr>
        <w:t>四、规范的代码有助于代码审查</w:t>
      </w:r>
      <w:r>
        <w:rPr>
          <w:rFonts w:hint="eastAsia" w:ascii="Arial" w:hAnsi="Arial" w:eastAsia="宋体" w:cs="Arial"/>
          <w:color w:val="3F3F3F"/>
          <w:kern w:val="0"/>
          <w:szCs w:val="21"/>
        </w:rPr>
        <w:t>。</w:t>
      </w:r>
      <w:r>
        <w:rPr>
          <w:rFonts w:ascii="Arial" w:hAnsi="Arial" w:eastAsia="宋体" w:cs="Arial"/>
          <w:color w:val="3F3F3F"/>
          <w:kern w:val="0"/>
          <w:szCs w:val="21"/>
        </w:rPr>
        <w:t>我个人是比较赞同进行代码审查的，这样可以及时纠正一些错误，而且可以对开发人员的代码规范作出监督。团队的代码审查同时也是一个很好的学习机会，对成员的进步也是很有益的。但是，开发随意，加重的代码审查的工作量及难度，并且使得代码审查工作没有根据，浪费了大量的时间却收效甚微。代码规范不仅使得开发统一，减少审查拿督，而且让代码审查有据可查，大大提高了审查效率和效果，同时代码审查也有助于代码规范的实施。一举多得，何乐而不为呢。</w:t>
      </w:r>
    </w:p>
    <w:p>
      <w:pPr>
        <w:widowControl/>
        <w:shd w:val="clear" w:color="auto" w:fill="FFFFFF"/>
        <w:spacing w:before="100" w:beforeAutospacing="1" w:after="100" w:afterAutospacing="1" w:line="450" w:lineRule="atLeast"/>
        <w:ind w:firstLine="420" w:firstLineChars="200"/>
        <w:jc w:val="left"/>
        <w:rPr>
          <w:rFonts w:hint="eastAsia"/>
        </w:rPr>
      </w:pPr>
      <w:r>
        <w:rPr>
          <w:rFonts w:ascii="Arial" w:hAnsi="Arial" w:eastAsia="宋体" w:cs="Arial"/>
          <w:color w:val="3F3F3F"/>
          <w:kern w:val="0"/>
          <w:szCs w:val="21"/>
        </w:rPr>
        <w:t>五、养成代码规范的习惯</w:t>
      </w:r>
      <w:r>
        <w:rPr>
          <w:rFonts w:hint="eastAsia" w:ascii="Arial" w:hAnsi="Arial" w:eastAsia="宋体" w:cs="Arial"/>
          <w:color w:val="3F3F3F"/>
          <w:kern w:val="0"/>
          <w:szCs w:val="21"/>
        </w:rPr>
        <w:t>，</w:t>
      </w:r>
      <w:r>
        <w:rPr>
          <w:rFonts w:ascii="Arial" w:hAnsi="Arial" w:eastAsia="宋体" w:cs="Arial"/>
          <w:color w:val="3F3F3F"/>
          <w:kern w:val="0"/>
          <w:szCs w:val="21"/>
        </w:rPr>
        <w:t>有助于程序员自身的成长 即使明白代码规范的好处，但是有的迫于项目压力，有的因为繁琐的规范作出很多额外的工作，更有的不重视维护的问题，而很难贯彻代码规范。那么，我们需要了解，规范开发最大的受益人其实是自己！你有没有花费很多的时候查找自己的代码呢？尤其是出现bug的时候需要逐行的debug？自己写的代码乱了头绪的确实也见了不少。我们应该做的就是规范开发，减少自己出现的错误。很多时候项目的压力一部分也是由于前期开发中遗留的众多的问题。还有的人觉得自己可以完成高难度的算法，就认为自己能力很强，不把规范放在眼里。很多人确实是这样，追求个性，大概让别人看他的代码一头雾水更觉得得意。殊不知复杂的算法确实可以体现你个人的逻辑能力，但是绝不代表你的开发水平。我们知道一些开源项目，一些大师级人物写得程序都是极其规范的。并非规范了就代表高水平，实际上是规范的代码更有利于帮助你理解开发语言理解模式理解架构，能够帮助你快速提升开发水平。要达到高水平的程序员，养成良好的开发习惯是绝对必需的。不要沉迷表面的得失，看似无用的东西要经过慢慢的累积由量变达到质变的时候，你才能感受到其价值所在。制定一个符合自己公司情况的开发规范是很简单的，重要的是我们能够认识到规范的重要性，并坚持规范的开发习惯。</w:t>
      </w:r>
      <w:bookmarkStart w:id="5" w:name="_Toc19887_WPSOffice_Level1"/>
      <w:bookmarkEnd w:id="5"/>
      <w:bookmarkStart w:id="6" w:name="_Toc521465560"/>
      <w:bookmarkEnd w:id="6"/>
    </w:p>
    <w:p>
      <w:pPr>
        <w:pStyle w:val="2"/>
        <w:jc w:val="center"/>
      </w:pPr>
      <w:bookmarkStart w:id="7" w:name="_Toc18984"/>
      <w:r>
        <w:rPr>
          <w:rFonts w:hint="eastAsia"/>
        </w:rPr>
        <w:t>第一章</w:t>
      </w:r>
      <w:r>
        <w:t>Java代码规范</w:t>
      </w:r>
      <w:bookmarkEnd w:id="7"/>
    </w:p>
    <w:p>
      <w:pPr>
        <w:widowControl/>
        <w:shd w:val="clear" w:color="auto" w:fill="FFFFFF"/>
        <w:wordWrap w:val="0"/>
        <w:spacing w:after="150" w:line="315" w:lineRule="atLeast"/>
        <w:ind w:left="398" w:hanging="398" w:hangingChars="147"/>
        <w:jc w:val="left"/>
        <w:outlineLvl w:val="0"/>
        <w:rPr>
          <w:rFonts w:hint="eastAsia" w:eastAsia="宋体" w:cs="宋体" w:asciiTheme="minorEastAsia" w:hAnsiTheme="minorEastAsia"/>
          <w:color w:val="333333"/>
          <w:kern w:val="0"/>
          <w:szCs w:val="21"/>
          <w:lang w:eastAsia="zh-CN"/>
        </w:rPr>
      </w:pPr>
      <w:bookmarkStart w:id="8" w:name="_Toc516756736"/>
      <w:bookmarkStart w:id="9" w:name="_Toc31462"/>
      <w:r>
        <w:rPr>
          <w:rStyle w:val="23"/>
          <w:rFonts w:hint="eastAsia"/>
        </w:rPr>
        <w:t>为什么要有编码规范</w:t>
      </w:r>
      <w:bookmarkEnd w:id="8"/>
      <w:r>
        <w:rPr>
          <w:rStyle w:val="23"/>
          <w:rFonts w:hint="eastAsia" w:eastAsia="宋体"/>
          <w:lang w:eastAsia="zh-CN"/>
        </w:rPr>
        <w:t>？</w:t>
      </w:r>
      <w:bookmarkEnd w:id="9"/>
    </w:p>
    <w:p>
      <w:pPr>
        <w:widowControl/>
        <w:shd w:val="clear" w:color="auto" w:fill="FFFFFF"/>
        <w:wordWrap w:val="0"/>
        <w:spacing w:after="150" w:line="315" w:lineRule="atLeast"/>
        <w:ind w:firstLine="420" w:firstLineChars="200"/>
        <w:jc w:val="left"/>
        <w:outlineLvl w:val="0"/>
        <w:rPr>
          <w:rFonts w:cs="Arial" w:asciiTheme="minorEastAsia" w:hAnsiTheme="minorEastAsia"/>
          <w:color w:val="333333"/>
          <w:kern w:val="36"/>
          <w:szCs w:val="21"/>
        </w:rPr>
      </w:pPr>
      <w:bookmarkStart w:id="10" w:name="_Toc516756737"/>
      <w:bookmarkStart w:id="11" w:name="_Toc23996"/>
      <w:r>
        <w:rPr>
          <w:rFonts w:hint="eastAsia" w:cs="宋体" w:asciiTheme="minorEastAsia" w:hAnsiTheme="minorEastAsia"/>
          <w:color w:val="333333"/>
          <w:kern w:val="0"/>
          <w:szCs w:val="21"/>
        </w:rPr>
        <w:t>编码规范对于程序员而言尤为重要，有以下几个原因：一个软件的生命周期中，80%的花费在于维护,几乎没有任何一个软件，在其整个生命周期中，均由最初的开发人员来维护；编码规范可以改善软件的可读性，可以让程序员尽快而彻底地理解新的代码；如果你将源码作为产品发布，就需要确任它是否被很好的打包并且清晰无误，一如你已构建的其它任何产品,为了执行规范，每个软件开发人员必须一致遵守编码规范。</w:t>
      </w:r>
      <w:bookmarkEnd w:id="10"/>
      <w:bookmarkEnd w:id="11"/>
    </w:p>
    <w:p>
      <w:pPr>
        <w:pStyle w:val="4"/>
      </w:pPr>
      <w:bookmarkStart w:id="12" w:name="t1"/>
      <w:bookmarkEnd w:id="12"/>
      <w:bookmarkStart w:id="13" w:name="_Toc21047"/>
      <w:r>
        <w:t>1. 标识符命名规范</w:t>
      </w:r>
      <w:bookmarkEnd w:id="13"/>
    </w:p>
    <w:p>
      <w:pPr>
        <w:pStyle w:val="5"/>
      </w:pPr>
      <w:bookmarkStart w:id="14" w:name="t2"/>
      <w:bookmarkEnd w:id="14"/>
      <w:r>
        <w:t>1.1 概述</w:t>
      </w:r>
    </w:p>
    <w:p>
      <w:pPr>
        <w:widowControl/>
        <w:shd w:val="clear" w:color="auto" w:fill="FFFFFF"/>
        <w:wordWrap w:val="0"/>
        <w:spacing w:after="360" w:line="315" w:lineRule="atLeast"/>
        <w:ind w:firstLine="420" w:firstLineChars="200"/>
        <w:rPr>
          <w:rFonts w:cs="Arial" w:asciiTheme="minorEastAsia" w:hAnsiTheme="minorEastAsia"/>
          <w:color w:val="333333"/>
          <w:kern w:val="0"/>
          <w:szCs w:val="21"/>
        </w:rPr>
      </w:pPr>
      <w:r>
        <w:rPr>
          <w:rFonts w:cs="Arial" w:asciiTheme="minorEastAsia" w:hAnsiTheme="minorEastAsia"/>
          <w:color w:val="333333"/>
          <w:kern w:val="0"/>
          <w:szCs w:val="21"/>
        </w:rPr>
        <w:t>标识符的命名力求做到统一、达意和简洁。</w:t>
      </w:r>
    </w:p>
    <w:p>
      <w:pPr>
        <w:pStyle w:val="5"/>
      </w:pPr>
      <w:bookmarkStart w:id="15" w:name="t3"/>
      <w:r>
        <w:t>1.1.1 统一</w:t>
      </w:r>
    </w:p>
    <w:p>
      <w:pPr>
        <w:widowControl/>
        <w:shd w:val="clear" w:color="auto" w:fill="FFFFFF"/>
        <w:wordWrap w:val="0"/>
        <w:spacing w:after="360" w:line="315" w:lineRule="atLeast"/>
        <w:ind w:firstLine="420" w:firstLineChars="200"/>
        <w:rPr>
          <w:rStyle w:val="24"/>
        </w:rPr>
      </w:pPr>
      <w:r>
        <w:rPr>
          <w:rFonts w:cs="Arial" w:asciiTheme="minorEastAsia" w:hAnsiTheme="minorEastAsia"/>
          <w:color w:val="333333"/>
          <w:kern w:val="0"/>
          <w:szCs w:val="21"/>
        </w:rPr>
        <w:t>统一是指，对于同一个概念，在程序中用同一种表示方法，比如对于供应商，既可以用supplier，也可以用provider，但是我们只能选定一个使用，至少在一个Java项目中保持统一。统一是作为重要的，如果对同一概念有不同的表示方法，会使代码混乱难以理解。即使不能取得好的名称，但是只要统一，阅读起来也不会太困难，因为阅读者只要理解一次。</w:t>
      </w:r>
      <w:bookmarkStart w:id="16" w:name="t4"/>
      <w:r>
        <w:rPr>
          <w:rStyle w:val="24"/>
        </w:rPr>
        <w:t>1.1.2 达意</w:t>
      </w:r>
    </w:p>
    <w:p>
      <w:pPr>
        <w:widowControl/>
        <w:shd w:val="clear" w:color="auto" w:fill="FFFFFF"/>
        <w:wordWrap w:val="0"/>
        <w:spacing w:after="360" w:line="315" w:lineRule="atLeast"/>
        <w:ind w:firstLine="420" w:firstLineChars="200"/>
        <w:rPr>
          <w:rFonts w:cs="Arial" w:asciiTheme="minorEastAsia" w:hAnsiTheme="minorEastAsia"/>
          <w:color w:val="333333"/>
          <w:kern w:val="0"/>
          <w:szCs w:val="21"/>
        </w:rPr>
      </w:pPr>
      <w:r>
        <w:rPr>
          <w:rFonts w:cs="Arial" w:asciiTheme="minorEastAsia" w:hAnsiTheme="minorEastAsia"/>
          <w:color w:val="333333"/>
          <w:kern w:val="0"/>
          <w:szCs w:val="21"/>
        </w:rPr>
        <w:t>达意是指，标识符能准确的表达出它所代表的意义，比如： newSupplier, OrderPaymentGatewayService等；而 supplier1, service2，idtts等则不是好的命名方式。准确有两成含义，一是正确，而是丰富。如果给一个代表供应商的变量起名是 order，显然没有正确表达。同样的，supplier1, 远没有targetSupplier意义丰富。</w:t>
      </w:r>
    </w:p>
    <w:p>
      <w:pPr>
        <w:pStyle w:val="5"/>
      </w:pPr>
      <w:bookmarkStart w:id="17" w:name="t5"/>
      <w:r>
        <w:t>1.1.3 简洁</w:t>
      </w:r>
    </w:p>
    <w:p>
      <w:pPr>
        <w:widowControl/>
        <w:shd w:val="clear" w:color="auto" w:fill="FFFFFF"/>
        <w:wordWrap w:val="0"/>
        <w:spacing w:after="360" w:line="315" w:lineRule="atLeast"/>
        <w:ind w:firstLine="420" w:firstLineChars="200"/>
        <w:rPr>
          <w:rFonts w:cs="Arial" w:asciiTheme="minorEastAsia" w:hAnsiTheme="minorEastAsia"/>
          <w:color w:val="333333"/>
          <w:kern w:val="0"/>
          <w:szCs w:val="21"/>
        </w:rPr>
      </w:pPr>
      <w:r>
        <w:rPr>
          <w:rFonts w:cs="Arial" w:asciiTheme="minorEastAsia" w:hAnsiTheme="minorEastAsia"/>
          <w:color w:val="333333"/>
          <w:kern w:val="0"/>
          <w:szCs w:val="21"/>
        </w:rPr>
        <w:t>简洁是指，在统一和达意的前提下，用尽量少的标识符。如果不能达意，宁愿不要简洁。比如：theOrderNameOfTheTargetSupplierWhichIsTransfered 太长， transferedTargetSupplierOrderName则较好，但是transTgtSplOrdNm就不好了。省略元音的缩写方式不要使用，我们的英语往往还没有好到看得懂奇怪的缩写。</w:t>
      </w:r>
    </w:p>
    <w:p>
      <w:pPr>
        <w:pStyle w:val="5"/>
      </w:pPr>
      <w:bookmarkStart w:id="18" w:name="t6"/>
      <w:r>
        <w:t>1.1.4 骆驼法则</w:t>
      </w:r>
    </w:p>
    <w:p>
      <w:pPr>
        <w:widowControl/>
        <w:shd w:val="clear" w:color="auto" w:fill="FFFFFF"/>
        <w:wordWrap w:val="0"/>
        <w:spacing w:after="360" w:line="315" w:lineRule="atLeast"/>
        <w:ind w:firstLine="420" w:firstLineChars="200"/>
        <w:rPr>
          <w:rFonts w:cs="Arial" w:asciiTheme="minorEastAsia" w:hAnsiTheme="minorEastAsia"/>
          <w:color w:val="333333"/>
          <w:kern w:val="0"/>
          <w:szCs w:val="21"/>
        </w:rPr>
      </w:pPr>
      <w:r>
        <w:rPr>
          <w:rFonts w:cs="Arial" w:asciiTheme="minorEastAsia" w:hAnsiTheme="minorEastAsia"/>
          <w:color w:val="333333"/>
          <w:kern w:val="0"/>
          <w:szCs w:val="21"/>
        </w:rPr>
        <w:t>Java中，除了包名，静态常量等特殊情况，大部分情况下标识符使用骆驼法则，即单词之间不使用特殊符号分割，而是通过首字母大写来分割。比如: SupplierName, addNewContract，而不是 supplier_name, add_new_contract。</w:t>
      </w:r>
    </w:p>
    <w:p>
      <w:pPr>
        <w:pStyle w:val="5"/>
      </w:pPr>
      <w:bookmarkStart w:id="19" w:name="t7"/>
      <w:r>
        <w:t>1.1.5 英文 vs 拼音</w:t>
      </w:r>
    </w:p>
    <w:p>
      <w:pPr>
        <w:widowControl/>
        <w:shd w:val="clear" w:color="auto" w:fill="FFFFFF"/>
        <w:wordWrap w:val="0"/>
        <w:spacing w:after="360" w:line="315" w:lineRule="atLeast"/>
        <w:ind w:firstLine="420" w:firstLineChars="200"/>
        <w:rPr>
          <w:rFonts w:cs="Arial" w:asciiTheme="minorEastAsia" w:hAnsiTheme="minorEastAsia"/>
          <w:color w:val="333333"/>
          <w:kern w:val="0"/>
          <w:szCs w:val="21"/>
        </w:rPr>
      </w:pPr>
      <w:r>
        <w:rPr>
          <w:rFonts w:cs="Arial" w:asciiTheme="minorEastAsia" w:hAnsiTheme="minorEastAsia"/>
          <w:color w:val="333333"/>
          <w:kern w:val="0"/>
          <w:szCs w:val="21"/>
        </w:rPr>
        <w:t>尽量使用通俗易懂的英文单词，如果不会可以向队友求助，实在不行则使用汉语拼音，避免拼音与英文混用。比如表示归档，用archive比较好, 用pigeonhole则不好，用guiDang尚可接受。</w:t>
      </w:r>
    </w:p>
    <w:bookmarkEnd w:id="15"/>
    <w:p>
      <w:pPr>
        <w:pStyle w:val="4"/>
      </w:pPr>
      <w:bookmarkStart w:id="20" w:name="_Toc26944"/>
      <w:bookmarkStart w:id="21" w:name="t8"/>
      <w:r>
        <w:t>1.2 包名</w:t>
      </w:r>
      <w:bookmarkEnd w:id="20"/>
    </w:p>
    <w:p>
      <w:pPr>
        <w:widowControl/>
        <w:shd w:val="clear" w:color="auto" w:fill="FFFFFF"/>
        <w:wordWrap w:val="0"/>
        <w:spacing w:after="360" w:line="315" w:lineRule="atLeast"/>
        <w:ind w:firstLine="420" w:firstLineChars="200"/>
        <w:rPr>
          <w:rFonts w:cs="Arial" w:asciiTheme="minorEastAsia" w:hAnsiTheme="minorEastAsia"/>
          <w:color w:val="333333"/>
          <w:kern w:val="0"/>
          <w:szCs w:val="21"/>
        </w:rPr>
      </w:pPr>
      <w:r>
        <w:rPr>
          <w:rFonts w:cs="Arial" w:asciiTheme="minorEastAsia" w:hAnsiTheme="minorEastAsia"/>
          <w:color w:val="333333"/>
          <w:kern w:val="0"/>
          <w:szCs w:val="21"/>
        </w:rPr>
        <w:t>使用小写字母如 </w:t>
      </w:r>
      <w:r>
        <w:rPr>
          <w:rFonts w:cs="Consolas" w:asciiTheme="minorEastAsia" w:hAnsiTheme="minorEastAsia"/>
          <w:color w:val="DD1144"/>
          <w:kern w:val="0"/>
          <w:szCs w:val="21"/>
          <w:bdr w:val="single" w:color="E1E1E8" w:sz="6" w:space="0"/>
          <w:shd w:val="clear" w:color="auto" w:fill="F7F7F9"/>
        </w:rPr>
        <w:t>com.xxx.settlment</w:t>
      </w:r>
      <w:r>
        <w:rPr>
          <w:rFonts w:cs="Arial" w:asciiTheme="minorEastAsia" w:hAnsiTheme="minorEastAsia"/>
          <w:color w:val="333333"/>
          <w:kern w:val="0"/>
          <w:szCs w:val="21"/>
        </w:rPr>
        <w:t>，不要 </w:t>
      </w:r>
      <w:r>
        <w:rPr>
          <w:rFonts w:cs="Consolas" w:asciiTheme="minorEastAsia" w:hAnsiTheme="minorEastAsia"/>
          <w:color w:val="DD1144"/>
          <w:kern w:val="0"/>
          <w:szCs w:val="21"/>
          <w:bdr w:val="single" w:color="E1E1E8" w:sz="6" w:space="0"/>
          <w:shd w:val="clear" w:color="auto" w:fill="F7F7F9"/>
        </w:rPr>
        <w:t>com.xxx.Settlement</w:t>
      </w:r>
      <w:r>
        <w:rPr>
          <w:rFonts w:hint="eastAsia" w:cs="Arial" w:asciiTheme="minorEastAsia" w:hAnsiTheme="minorEastAsia"/>
          <w:color w:val="333333"/>
          <w:kern w:val="0"/>
          <w:szCs w:val="21"/>
        </w:rPr>
        <w:t>。</w:t>
      </w:r>
      <w:r>
        <w:rPr>
          <w:rFonts w:cs="Arial" w:asciiTheme="minorEastAsia" w:hAnsiTheme="minorEastAsia"/>
          <w:color w:val="333333"/>
          <w:kern w:val="0"/>
          <w:szCs w:val="21"/>
        </w:rPr>
        <w:t>单词间不要用字符隔开，比如 </w:t>
      </w:r>
      <w:r>
        <w:rPr>
          <w:rFonts w:cs="Consolas" w:asciiTheme="minorEastAsia" w:hAnsiTheme="minorEastAsia"/>
          <w:color w:val="DD1144"/>
          <w:kern w:val="0"/>
          <w:szCs w:val="21"/>
          <w:bdr w:val="single" w:color="E1E1E8" w:sz="6" w:space="0"/>
          <w:shd w:val="clear" w:color="auto" w:fill="F7F7F9"/>
        </w:rPr>
        <w:t>com.xxx.settlment.jsfutil</w:t>
      </w:r>
      <w:r>
        <w:rPr>
          <w:rFonts w:cs="Arial" w:asciiTheme="minorEastAsia" w:hAnsiTheme="minorEastAsia"/>
          <w:color w:val="333333"/>
          <w:kern w:val="0"/>
          <w:szCs w:val="21"/>
        </w:rPr>
        <w:t>，而不要</w:t>
      </w:r>
      <w:r>
        <w:rPr>
          <w:rFonts w:cs="Consolas" w:asciiTheme="minorEastAsia" w:hAnsiTheme="minorEastAsia"/>
          <w:color w:val="DD1144"/>
          <w:kern w:val="0"/>
          <w:szCs w:val="21"/>
          <w:bdr w:val="single" w:color="E1E1E8" w:sz="6" w:space="0"/>
          <w:shd w:val="clear" w:color="auto" w:fill="F7F7F9"/>
        </w:rPr>
        <w:t>com.xxx.settlement.jsf_util</w:t>
      </w:r>
      <w:r>
        <w:rPr>
          <w:rFonts w:hint="eastAsia" w:cs="Consolas" w:asciiTheme="minorEastAsia" w:hAnsiTheme="minorEastAsia"/>
          <w:color w:val="DD1144"/>
          <w:kern w:val="0"/>
          <w:szCs w:val="21"/>
          <w:bdr w:val="single" w:color="E1E1E8" w:sz="6" w:space="0"/>
          <w:shd w:val="clear" w:color="auto" w:fill="F7F7F9"/>
        </w:rPr>
        <w:t>。</w:t>
      </w:r>
    </w:p>
    <w:bookmarkEnd w:id="16"/>
    <w:p>
      <w:pPr>
        <w:pStyle w:val="4"/>
      </w:pPr>
      <w:bookmarkStart w:id="22" w:name="_Toc9315"/>
      <w:bookmarkStart w:id="23" w:name="t9"/>
      <w:r>
        <w:t>1.3 类名</w:t>
      </w:r>
      <w:bookmarkEnd w:id="22"/>
    </w:p>
    <w:p>
      <w:pPr>
        <w:pStyle w:val="5"/>
      </w:pPr>
      <w:bookmarkStart w:id="24" w:name="t10"/>
      <w:r>
        <w:t>1.3.1 首字母大写</w:t>
      </w:r>
    </w:p>
    <w:p>
      <w:pPr>
        <w:widowControl/>
        <w:shd w:val="clear" w:color="auto" w:fill="FFFFFF"/>
        <w:wordWrap w:val="0"/>
        <w:spacing w:after="360" w:line="315" w:lineRule="atLeast"/>
        <w:ind w:firstLine="420" w:firstLineChars="200"/>
        <w:rPr>
          <w:rFonts w:cs="Arial" w:asciiTheme="minorEastAsia" w:hAnsiTheme="minorEastAsia"/>
          <w:color w:val="333333"/>
          <w:kern w:val="0"/>
          <w:szCs w:val="21"/>
        </w:rPr>
      </w:pPr>
      <w:r>
        <w:rPr>
          <w:rFonts w:cs="Arial" w:asciiTheme="minorEastAsia" w:hAnsiTheme="minorEastAsia"/>
          <w:color w:val="333333"/>
          <w:kern w:val="0"/>
          <w:szCs w:val="21"/>
        </w:rPr>
        <w:t>类名要首字母大写，比如 SupplierService, PaymentOrderAction；不要 supplierService, paymentOrderAction.</w:t>
      </w:r>
    </w:p>
    <w:p>
      <w:pPr>
        <w:pStyle w:val="5"/>
      </w:pPr>
      <w:bookmarkStart w:id="25" w:name="t11"/>
      <w:r>
        <w:t>1.3.2 后缀</w:t>
      </w:r>
    </w:p>
    <w:p>
      <w:pPr>
        <w:widowControl/>
        <w:shd w:val="clear" w:color="auto" w:fill="FFFFFF"/>
        <w:wordWrap w:val="0"/>
        <w:spacing w:after="360" w:line="315" w:lineRule="atLeast"/>
        <w:ind w:firstLine="420" w:firstLineChars="200"/>
        <w:rPr>
          <w:rFonts w:cs="Arial" w:asciiTheme="minorEastAsia" w:hAnsiTheme="minorEastAsia"/>
          <w:color w:val="333333"/>
          <w:kern w:val="0"/>
          <w:szCs w:val="21"/>
        </w:rPr>
      </w:pPr>
      <w:r>
        <w:rPr>
          <w:rFonts w:cs="Arial" w:asciiTheme="minorEastAsia" w:hAnsiTheme="minorEastAsia"/>
          <w:color w:val="333333"/>
          <w:kern w:val="0"/>
          <w:szCs w:val="21"/>
        </w:rPr>
        <w:t>类名往往用不同的后缀表达额外的意思，如下表：</w:t>
      </w:r>
    </w:p>
    <w:tbl>
      <w:tblPr>
        <w:tblStyle w:val="20"/>
        <w:tblW w:w="986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005"/>
        <w:gridCol w:w="4009"/>
        <w:gridCol w:w="484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后缀名</w:t>
            </w:r>
          </w:p>
        </w:tc>
        <w:tc>
          <w:tcPr>
            <w:tcW w:w="40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意义</w:t>
            </w:r>
          </w:p>
        </w:tc>
        <w:tc>
          <w:tcPr>
            <w:tcW w:w="4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举例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774"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Service</w:t>
            </w:r>
          </w:p>
        </w:tc>
        <w:tc>
          <w:tcPr>
            <w:tcW w:w="40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表明这个类是个服务类，里面包含了给其他类提同业务服务的方法</w:t>
            </w:r>
          </w:p>
        </w:tc>
        <w:tc>
          <w:tcPr>
            <w:tcW w:w="48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PaymentOrderService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Impl</w:t>
            </w:r>
          </w:p>
        </w:tc>
        <w:tc>
          <w:tcPr>
            <w:tcW w:w="40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这个类是一个实现类，而不是接口</w:t>
            </w:r>
          </w:p>
        </w:tc>
        <w:tc>
          <w:tcPr>
            <w:tcW w:w="4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PaymentOrderServiceImpl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Inter</w:t>
            </w:r>
          </w:p>
        </w:tc>
        <w:tc>
          <w:tcPr>
            <w:tcW w:w="40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这个类是一个接口</w:t>
            </w:r>
          </w:p>
        </w:tc>
        <w:tc>
          <w:tcPr>
            <w:tcW w:w="48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LifeCycleInter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Dao</w:t>
            </w:r>
          </w:p>
        </w:tc>
        <w:tc>
          <w:tcPr>
            <w:tcW w:w="40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这个类封装了数据访问方法</w:t>
            </w:r>
          </w:p>
        </w:tc>
        <w:tc>
          <w:tcPr>
            <w:tcW w:w="4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PaymentOrderDao</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Action</w:t>
            </w:r>
          </w:p>
        </w:tc>
        <w:tc>
          <w:tcPr>
            <w:tcW w:w="40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直接处理页面请求，管理页面逻辑了类</w:t>
            </w:r>
          </w:p>
        </w:tc>
        <w:tc>
          <w:tcPr>
            <w:tcW w:w="48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UpdateOrderListAction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Listener</w:t>
            </w:r>
          </w:p>
        </w:tc>
        <w:tc>
          <w:tcPr>
            <w:tcW w:w="40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响应某种事件的类</w:t>
            </w:r>
          </w:p>
        </w:tc>
        <w:tc>
          <w:tcPr>
            <w:tcW w:w="4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PaymentSuccessListener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Event</w:t>
            </w:r>
          </w:p>
        </w:tc>
        <w:tc>
          <w:tcPr>
            <w:tcW w:w="40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这个类代表了某种事件</w:t>
            </w:r>
          </w:p>
        </w:tc>
        <w:tc>
          <w:tcPr>
            <w:tcW w:w="48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PaymentSuccessEvent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Servlet</w:t>
            </w:r>
          </w:p>
        </w:tc>
        <w:tc>
          <w:tcPr>
            <w:tcW w:w="40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一个Servlet</w:t>
            </w:r>
          </w:p>
        </w:tc>
        <w:tc>
          <w:tcPr>
            <w:tcW w:w="4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PaymentCallbackServlet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Factory</w:t>
            </w:r>
          </w:p>
        </w:tc>
        <w:tc>
          <w:tcPr>
            <w:tcW w:w="40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生成某种对象工厂的类</w:t>
            </w:r>
          </w:p>
        </w:tc>
        <w:tc>
          <w:tcPr>
            <w:tcW w:w="48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PaymentOrderFactory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Adapter</w:t>
            </w:r>
          </w:p>
        </w:tc>
        <w:tc>
          <w:tcPr>
            <w:tcW w:w="40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用来连接某种以前不被支持的对象的类</w:t>
            </w:r>
          </w:p>
        </w:tc>
        <w:tc>
          <w:tcPr>
            <w:tcW w:w="4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DatabaseLogAdapter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Job</w:t>
            </w:r>
          </w:p>
        </w:tc>
        <w:tc>
          <w:tcPr>
            <w:tcW w:w="40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某种按时间运行的任务</w:t>
            </w:r>
          </w:p>
        </w:tc>
        <w:tc>
          <w:tcPr>
            <w:tcW w:w="48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PaymentOrderCancelJob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Wrapper</w:t>
            </w:r>
          </w:p>
        </w:tc>
        <w:tc>
          <w:tcPr>
            <w:tcW w:w="40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这是一个包装类，为了给某个类提供没有的能力</w:t>
            </w:r>
          </w:p>
        </w:tc>
        <w:tc>
          <w:tcPr>
            <w:tcW w:w="4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SelectableOrderListWrapper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08" w:hRule="atLeast"/>
        </w:trPr>
        <w:tc>
          <w:tcPr>
            <w:tcW w:w="10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Bean</w:t>
            </w:r>
          </w:p>
        </w:tc>
        <w:tc>
          <w:tcPr>
            <w:tcW w:w="40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这是一个POJO</w:t>
            </w:r>
          </w:p>
        </w:tc>
        <w:tc>
          <w:tcPr>
            <w:tcW w:w="48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MenuStateBean</w:t>
            </w:r>
          </w:p>
        </w:tc>
      </w:tr>
      <w:bookmarkEnd w:id="17"/>
    </w:tbl>
    <w:p>
      <w:pPr>
        <w:pStyle w:val="4"/>
      </w:pPr>
      <w:bookmarkStart w:id="26" w:name="_Toc6451"/>
      <w:bookmarkStart w:id="27" w:name="t12"/>
      <w:r>
        <w:t>1.4 方法名</w:t>
      </w:r>
      <w:bookmarkEnd w:id="26"/>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首字母小写，如 addOrder() 不要 AddOrder()</w:t>
      </w:r>
      <w:r>
        <w:rPr>
          <w:rFonts w:cs="Arial" w:asciiTheme="minorEastAsia" w:hAnsiTheme="minorEastAsia"/>
          <w:color w:val="333333"/>
          <w:kern w:val="0"/>
          <w:szCs w:val="21"/>
        </w:rPr>
        <w:br w:type="textWrapping"/>
      </w:r>
      <w:r>
        <w:rPr>
          <w:rFonts w:cs="Arial" w:asciiTheme="minorEastAsia" w:hAnsiTheme="minorEastAsia"/>
          <w:color w:val="333333"/>
          <w:kern w:val="0"/>
          <w:szCs w:val="21"/>
        </w:rPr>
        <w:t>动词在前，如 addOrder()，不要orderAdd()</w:t>
      </w:r>
      <w:r>
        <w:rPr>
          <w:rFonts w:cs="Arial" w:asciiTheme="minorEastAsia" w:hAnsiTheme="minorEastAsia"/>
          <w:color w:val="333333"/>
          <w:kern w:val="0"/>
          <w:szCs w:val="21"/>
        </w:rPr>
        <w:br w:type="textWrapping"/>
      </w:r>
      <w:r>
        <w:rPr>
          <w:rFonts w:cs="Arial" w:asciiTheme="minorEastAsia" w:hAnsiTheme="minorEastAsia"/>
          <w:color w:val="333333"/>
          <w:kern w:val="0"/>
          <w:szCs w:val="21"/>
        </w:rPr>
        <w:t>动词前缀往往表达特定的含义，如下表：</w:t>
      </w:r>
    </w:p>
    <w:tbl>
      <w:tblPr>
        <w:tblStyle w:val="20"/>
        <w:tblW w:w="852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610"/>
        <w:gridCol w:w="3101"/>
        <w:gridCol w:w="380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前缀名</w:t>
            </w:r>
          </w:p>
        </w:tc>
        <w:tc>
          <w:tcPr>
            <w:tcW w:w="31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意义</w:t>
            </w:r>
          </w:p>
        </w:tc>
        <w:tc>
          <w:tcPr>
            <w:tcW w:w="38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举例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create</w:t>
            </w:r>
          </w:p>
        </w:tc>
        <w:tc>
          <w:tcPr>
            <w:tcW w:w="31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创建</w:t>
            </w:r>
          </w:p>
        </w:tc>
        <w:tc>
          <w:tcPr>
            <w:tcW w:w="38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createOrder()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delete</w:t>
            </w:r>
          </w:p>
        </w:tc>
        <w:tc>
          <w:tcPr>
            <w:tcW w:w="31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删除</w:t>
            </w:r>
          </w:p>
        </w:tc>
        <w:tc>
          <w:tcPr>
            <w:tcW w:w="38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deleteOrder()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add</w:t>
            </w:r>
          </w:p>
        </w:tc>
        <w:tc>
          <w:tcPr>
            <w:tcW w:w="31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创建，暗示新创建的对象属于某个集合</w:t>
            </w:r>
          </w:p>
        </w:tc>
        <w:tc>
          <w:tcPr>
            <w:tcW w:w="38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addPaidOrder()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remove</w:t>
            </w:r>
          </w:p>
        </w:tc>
        <w:tc>
          <w:tcPr>
            <w:tcW w:w="31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删除</w:t>
            </w:r>
          </w:p>
        </w:tc>
        <w:tc>
          <w:tcPr>
            <w:tcW w:w="38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removeOrder()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init或则initialize</w:t>
            </w:r>
          </w:p>
        </w:tc>
        <w:tc>
          <w:tcPr>
            <w:tcW w:w="31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初始化，暗示会做些诸如获取资源等特殊动作</w:t>
            </w:r>
          </w:p>
        </w:tc>
        <w:tc>
          <w:tcPr>
            <w:tcW w:w="38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initializeObjectPool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destroy</w:t>
            </w:r>
          </w:p>
        </w:tc>
        <w:tc>
          <w:tcPr>
            <w:tcW w:w="31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销毁，暗示会做些诸如释放资源的特殊动作</w:t>
            </w:r>
          </w:p>
        </w:tc>
        <w:tc>
          <w:tcPr>
            <w:tcW w:w="38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destroyObjectPool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open</w:t>
            </w:r>
          </w:p>
        </w:tc>
        <w:tc>
          <w:tcPr>
            <w:tcW w:w="31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打开</w:t>
            </w:r>
          </w:p>
        </w:tc>
        <w:tc>
          <w:tcPr>
            <w:tcW w:w="38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openConnection()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close</w:t>
            </w:r>
          </w:p>
        </w:tc>
        <w:tc>
          <w:tcPr>
            <w:tcW w:w="31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关闭</w:t>
            </w:r>
          </w:p>
        </w:tc>
        <w:tc>
          <w:tcPr>
            <w:tcW w:w="38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closeConnection()&lt;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read</w:t>
            </w:r>
          </w:p>
        </w:tc>
        <w:tc>
          <w:tcPr>
            <w:tcW w:w="31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读取</w:t>
            </w:r>
          </w:p>
        </w:tc>
        <w:tc>
          <w:tcPr>
            <w:tcW w:w="38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readUserName()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write</w:t>
            </w:r>
          </w:p>
        </w:tc>
        <w:tc>
          <w:tcPr>
            <w:tcW w:w="31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写入</w:t>
            </w:r>
          </w:p>
        </w:tc>
        <w:tc>
          <w:tcPr>
            <w:tcW w:w="38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writeUserName()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get</w:t>
            </w:r>
          </w:p>
        </w:tc>
        <w:tc>
          <w:tcPr>
            <w:tcW w:w="31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获得</w:t>
            </w:r>
          </w:p>
        </w:tc>
        <w:tc>
          <w:tcPr>
            <w:tcW w:w="38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getName()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set</w:t>
            </w:r>
          </w:p>
        </w:tc>
        <w:tc>
          <w:tcPr>
            <w:tcW w:w="31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设置</w:t>
            </w:r>
          </w:p>
        </w:tc>
        <w:tc>
          <w:tcPr>
            <w:tcW w:w="38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setName()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prepare</w:t>
            </w:r>
          </w:p>
        </w:tc>
        <w:tc>
          <w:tcPr>
            <w:tcW w:w="31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准备</w:t>
            </w:r>
          </w:p>
        </w:tc>
        <w:tc>
          <w:tcPr>
            <w:tcW w:w="38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prepareOrderList()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copy</w:t>
            </w:r>
          </w:p>
        </w:tc>
        <w:tc>
          <w:tcPr>
            <w:tcW w:w="31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复制</w:t>
            </w:r>
          </w:p>
        </w:tc>
        <w:tc>
          <w:tcPr>
            <w:tcW w:w="38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copyCustomerList()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modity</w:t>
            </w:r>
          </w:p>
        </w:tc>
        <w:tc>
          <w:tcPr>
            <w:tcW w:w="31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修改</w:t>
            </w:r>
          </w:p>
        </w:tc>
        <w:tc>
          <w:tcPr>
            <w:tcW w:w="38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modifyActualTotalAmount()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calculate</w:t>
            </w:r>
          </w:p>
        </w:tc>
        <w:tc>
          <w:tcPr>
            <w:tcW w:w="31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数值计算</w:t>
            </w:r>
          </w:p>
        </w:tc>
        <w:tc>
          <w:tcPr>
            <w:tcW w:w="38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calculateCommission()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do</w:t>
            </w:r>
          </w:p>
        </w:tc>
        <w:tc>
          <w:tcPr>
            <w:tcW w:w="31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执行某个过程或流程</w:t>
            </w:r>
          </w:p>
        </w:tc>
        <w:tc>
          <w:tcPr>
            <w:tcW w:w="38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doOrderCancelJob()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dispatch</w:t>
            </w:r>
          </w:p>
        </w:tc>
        <w:tc>
          <w:tcPr>
            <w:tcW w:w="31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判断程序流程转向</w:t>
            </w:r>
          </w:p>
        </w:tc>
        <w:tc>
          <w:tcPr>
            <w:tcW w:w="38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dispatchUserRequest()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start</w:t>
            </w:r>
          </w:p>
        </w:tc>
        <w:tc>
          <w:tcPr>
            <w:tcW w:w="31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开始</w:t>
            </w:r>
          </w:p>
        </w:tc>
        <w:tc>
          <w:tcPr>
            <w:tcW w:w="38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startOrderProcessing()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stop</w:t>
            </w:r>
          </w:p>
        </w:tc>
        <w:tc>
          <w:tcPr>
            <w:tcW w:w="31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结束</w:t>
            </w:r>
          </w:p>
        </w:tc>
        <w:tc>
          <w:tcPr>
            <w:tcW w:w="38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stopOrderProcessing()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send</w:t>
            </w:r>
          </w:p>
        </w:tc>
        <w:tc>
          <w:tcPr>
            <w:tcW w:w="31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发送某个消息或事件</w:t>
            </w:r>
          </w:p>
        </w:tc>
        <w:tc>
          <w:tcPr>
            <w:tcW w:w="38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sendOrderPaidMessage()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receive</w:t>
            </w:r>
          </w:p>
        </w:tc>
        <w:tc>
          <w:tcPr>
            <w:tcW w:w="31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接受消息或时间</w:t>
            </w:r>
          </w:p>
        </w:tc>
        <w:tc>
          <w:tcPr>
            <w:tcW w:w="38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receiveOrderPaidMessgae()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respond</w:t>
            </w:r>
          </w:p>
        </w:tc>
        <w:tc>
          <w:tcPr>
            <w:tcW w:w="31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响应用户动作</w:t>
            </w:r>
          </w:p>
        </w:tc>
        <w:tc>
          <w:tcPr>
            <w:tcW w:w="38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responseOrderListItemClicked()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4"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find</w:t>
            </w:r>
          </w:p>
        </w:tc>
        <w:tc>
          <w:tcPr>
            <w:tcW w:w="31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查找对象</w:t>
            </w:r>
          </w:p>
        </w:tc>
        <w:tc>
          <w:tcPr>
            <w:tcW w:w="38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findNewSupplier()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66" w:hRule="atLeast"/>
        </w:trPr>
        <w:tc>
          <w:tcPr>
            <w:tcW w:w="16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update</w:t>
            </w:r>
          </w:p>
        </w:tc>
        <w:tc>
          <w:tcPr>
            <w:tcW w:w="31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更新对象</w:t>
            </w:r>
          </w:p>
        </w:tc>
        <w:tc>
          <w:tcPr>
            <w:tcW w:w="38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wordWrap w:val="0"/>
              <w:spacing w:line="330" w:lineRule="atLeast"/>
              <w:jc w:val="left"/>
              <w:rPr>
                <w:rFonts w:cs="Arial" w:asciiTheme="minorEastAsia" w:hAnsiTheme="minorEastAsia"/>
                <w:color w:val="4F4F4F"/>
                <w:kern w:val="0"/>
                <w:szCs w:val="21"/>
              </w:rPr>
            </w:pPr>
            <w:r>
              <w:rPr>
                <w:rFonts w:cs="Arial" w:asciiTheme="minorEastAsia" w:hAnsiTheme="minorEastAsia"/>
                <w:color w:val="4F4F4F"/>
                <w:kern w:val="0"/>
                <w:szCs w:val="21"/>
              </w:rPr>
              <w:t>updateCommission()</w:t>
            </w:r>
          </w:p>
        </w:tc>
      </w:tr>
    </w:tbl>
    <w:p>
      <w:pPr>
        <w:widowControl/>
        <w:shd w:val="clear" w:color="auto" w:fill="FFFFFF"/>
        <w:wordWrap w:val="0"/>
        <w:spacing w:after="360" w:line="315" w:lineRule="atLeast"/>
        <w:ind w:firstLine="420" w:firstLineChars="200"/>
        <w:rPr>
          <w:rFonts w:cs="Arial" w:asciiTheme="minorEastAsia" w:hAnsiTheme="minorEastAsia"/>
          <w:color w:val="333333"/>
          <w:kern w:val="0"/>
          <w:szCs w:val="21"/>
        </w:rPr>
      </w:pPr>
      <w:r>
        <w:rPr>
          <w:rFonts w:cs="Arial" w:asciiTheme="minorEastAsia" w:hAnsiTheme="minorEastAsia"/>
          <w:color w:val="333333"/>
          <w:kern w:val="0"/>
          <w:szCs w:val="21"/>
        </w:rPr>
        <w:t>find方法在业务层尽量表达业务含义，比如 findUnsettledOrders()，查询未结算订单，而不要findOrdersByStatus()。 数据访问层，find,update等方法可以表达要执行的sql，比如findByStatusAndSupplierIdOrderByName(Status.PAID, 345)</w:t>
      </w:r>
    </w:p>
    <w:bookmarkEnd w:id="18"/>
    <w:p>
      <w:pPr>
        <w:pStyle w:val="4"/>
      </w:pPr>
      <w:bookmarkStart w:id="28" w:name="_Toc4938"/>
      <w:bookmarkStart w:id="29" w:name="t13"/>
      <w:r>
        <w:t>1.5 域（field）名</w:t>
      </w:r>
      <w:bookmarkEnd w:id="28"/>
    </w:p>
    <w:p>
      <w:pPr>
        <w:pStyle w:val="5"/>
      </w:pPr>
      <w:bookmarkStart w:id="30" w:name="t14"/>
      <w:r>
        <w:t>1.5.1 静态常量</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全大写用下划线分割，如</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public static find String ORDER_PAID_EVENT = "ORDER_PAID_EVENT";</w:t>
      </w:r>
    </w:p>
    <w:p>
      <w:pPr>
        <w:pStyle w:val="5"/>
      </w:pPr>
      <w:bookmarkStart w:id="31" w:name="t15"/>
      <w:r>
        <w:t>1.5.2 枚举</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全大写，用下划线分割，如</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public enum Events {</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ORDER_PAID,</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ORDER_CREATED</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p>
    <w:p>
      <w:pPr>
        <w:pStyle w:val="5"/>
      </w:pPr>
      <w:bookmarkStart w:id="32" w:name="t16"/>
      <w:r>
        <w:t>1.5.3 其他</w:t>
      </w:r>
    </w:p>
    <w:p>
      <w:pPr>
        <w:widowControl/>
        <w:shd w:val="clear" w:color="auto" w:fill="FFFFFF"/>
        <w:wordWrap w:val="0"/>
        <w:spacing w:after="360" w:line="390" w:lineRule="atLeast"/>
        <w:rPr>
          <w:rFonts w:cs="宋体" w:asciiTheme="minorEastAsia" w:hAnsiTheme="minorEastAsia"/>
          <w:color w:val="4F4F4F"/>
          <w:kern w:val="0"/>
          <w:szCs w:val="21"/>
        </w:rPr>
      </w:pPr>
      <w:bookmarkStart w:id="33" w:name="t17"/>
      <w:r>
        <w:rPr>
          <w:rFonts w:hint="eastAsia" w:cs="宋体" w:asciiTheme="minorEastAsia" w:hAnsiTheme="minorEastAsia"/>
          <w:color w:val="4F4F4F"/>
          <w:kern w:val="0"/>
          <w:szCs w:val="21"/>
        </w:rPr>
        <w:t>首字母小写，骆驼法则，如：</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public String orderName;</w:t>
      </w:r>
    </w:p>
    <w:bookmarkEnd w:id="19"/>
    <w:p>
      <w:pPr>
        <w:pStyle w:val="4"/>
      </w:pPr>
      <w:bookmarkStart w:id="34" w:name="_Toc31206"/>
      <w:bookmarkStart w:id="35" w:name="t18"/>
      <w:r>
        <w:t>1.6 局部变量名</w:t>
      </w:r>
      <w:bookmarkEnd w:id="34"/>
    </w:p>
    <w:p>
      <w:pPr>
        <w:widowControl/>
        <w:shd w:val="clear" w:color="auto" w:fill="FFFFFF"/>
        <w:wordWrap w:val="0"/>
        <w:spacing w:after="360" w:line="315" w:lineRule="atLeast"/>
        <w:ind w:firstLine="420" w:firstLineChars="200"/>
        <w:rPr>
          <w:rFonts w:cs="Arial" w:asciiTheme="minorEastAsia" w:hAnsiTheme="minorEastAsia"/>
          <w:color w:val="333333"/>
          <w:kern w:val="0"/>
          <w:szCs w:val="21"/>
        </w:rPr>
      </w:pPr>
      <w:r>
        <w:rPr>
          <w:rFonts w:cs="Arial" w:asciiTheme="minorEastAsia" w:hAnsiTheme="minorEastAsia"/>
          <w:color w:val="333333"/>
          <w:kern w:val="0"/>
          <w:szCs w:val="21"/>
        </w:rPr>
        <w:t>参数和局部变量名首字母小写，骆驼法则。尽量不要和域冲突，尽量表达这个变量在方法中的意义。</w:t>
      </w:r>
    </w:p>
    <w:bookmarkEnd w:id="21"/>
    <w:p>
      <w:pPr>
        <w:pStyle w:val="4"/>
      </w:pPr>
      <w:bookmarkStart w:id="36" w:name="_Toc27677"/>
      <w:bookmarkStart w:id="37" w:name="t19"/>
      <w:r>
        <w:t>2 代码格式</w:t>
      </w:r>
      <w:bookmarkEnd w:id="36"/>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用空格字符缩进源代码，不要用tab，每个缩进4个空格。</w:t>
      </w:r>
    </w:p>
    <w:bookmarkEnd w:id="23"/>
    <w:p>
      <w:pPr>
        <w:pStyle w:val="5"/>
      </w:pPr>
      <w:bookmarkStart w:id="38" w:name="t20"/>
      <w:r>
        <w:t>2.1 源文件编码</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源文件使用utf-8编码，结尾用unix n 分格。</w:t>
      </w:r>
    </w:p>
    <w:bookmarkEnd w:id="24"/>
    <w:p>
      <w:pPr>
        <w:pStyle w:val="5"/>
      </w:pPr>
      <w:bookmarkStart w:id="39" w:name="t21"/>
      <w:r>
        <w:t>2.2 行宽</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行宽度不要超过130。</w:t>
      </w:r>
    </w:p>
    <w:bookmarkEnd w:id="25"/>
    <w:p>
      <w:pPr>
        <w:pStyle w:val="5"/>
      </w:pPr>
      <w:bookmarkStart w:id="40" w:name="t22"/>
      <w:r>
        <w:t>2.3 包的导入</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删除不用的导入，尽量不要使用整个包的导入。在eclipse下经常使用快捷键 ctrl+shift+o 修正导入。</w:t>
      </w:r>
    </w:p>
    <w:bookmarkEnd w:id="27"/>
    <w:p>
      <w:pPr>
        <w:pStyle w:val="5"/>
      </w:pPr>
      <w:bookmarkStart w:id="41" w:name="t23"/>
      <w:r>
        <w:t>2.4 类格式</w:t>
      </w:r>
    </w:p>
    <w:bookmarkEnd w:id="29"/>
    <w:p>
      <w:pPr>
        <w:pStyle w:val="5"/>
      </w:pPr>
      <w:bookmarkStart w:id="42" w:name="t24"/>
      <w:r>
        <w:t>2.5 域格式</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每行只能声明一个域。域的声明用空行隔开。</w:t>
      </w:r>
    </w:p>
    <w:bookmarkEnd w:id="30"/>
    <w:p>
      <w:pPr>
        <w:pStyle w:val="5"/>
      </w:pPr>
      <w:bookmarkStart w:id="43" w:name="t25"/>
      <w:r>
        <w:t>2.5 方法格式</w:t>
      </w:r>
    </w:p>
    <w:bookmarkEnd w:id="31"/>
    <w:p>
      <w:pPr>
        <w:pStyle w:val="5"/>
      </w:pPr>
      <w:bookmarkStart w:id="44" w:name="t26"/>
      <w:r>
        <w:t>2.6 代码块格式</w:t>
      </w:r>
    </w:p>
    <w:p>
      <w:pPr>
        <w:pStyle w:val="5"/>
        <w:rPr>
          <w:lang w:val="en-US" w:eastAsia="zh-CN"/>
        </w:rPr>
      </w:pPr>
      <w:bookmarkStart w:id="45" w:name="t27"/>
      <w:r>
        <w:rPr>
          <w:lang w:val="en-US" w:eastAsia="zh-CN"/>
        </w:rPr>
        <w:t>2.6.1 缩进风格</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大括号的开始在代码块开始的行尾，闭合在和代码块同一缩进的行首，例如：</w:t>
      </w:r>
      <w:r>
        <w:rPr>
          <w:rFonts w:cs="Arial" w:asciiTheme="minorEastAsia" w:hAnsiTheme="minorEastAsia"/>
          <w:color w:val="333333"/>
          <w:kern w:val="0"/>
          <w:szCs w:val="21"/>
        </w:rPr>
        <w:br w:type="textWrapping"/>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package com.test;</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public class TestStyle extends SomeClass implements AppleInter, BananaInter {</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public static final String THIS_IS_CONST = "CONST VALUE";</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private static void main(String[] args) {</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int localVariable = 0;</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public void compute(String arg) {</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if (arg.length() &gt; 0) {</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System.out.println(arg);</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for (int i = 0; i &lt; 10; i++) {</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System.out.println(arg);</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while (condition) {</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do {</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otherMethod();</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 while (condition);</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switch (i) {</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case 0:</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callFunction();</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break;</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case 1:</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callFunctionb();</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break;</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default: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break;</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p>
    <w:p>
      <w:pPr>
        <w:pStyle w:val="5"/>
        <w:rPr>
          <w:lang w:val="en-US" w:eastAsia="zh-CN"/>
        </w:rPr>
      </w:pPr>
      <w:bookmarkStart w:id="46" w:name="t28"/>
      <w:r>
        <w:rPr>
          <w:lang w:val="en-US" w:eastAsia="zh-CN"/>
        </w:rPr>
        <w:t>2.6.2 空格的使用</w:t>
      </w:r>
    </w:p>
    <w:p>
      <w:pPr>
        <w:pStyle w:val="7"/>
        <w:rPr>
          <w:rFonts w:ascii="宋体" w:hAnsi="宋体" w:eastAsia="宋体" w:cs="宋体"/>
          <w:b/>
          <w:bCs/>
          <w:kern w:val="0"/>
          <w:sz w:val="24"/>
          <w:szCs w:val="24"/>
          <w:lang w:val="en-US" w:eastAsia="zh-CN" w:bidi="ar-SA"/>
        </w:rPr>
      </w:pPr>
      <w:bookmarkStart w:id="47" w:name="t29"/>
      <w:r>
        <w:rPr>
          <w:rFonts w:hint="eastAsia" w:ascii="宋体" w:hAnsi="宋体" w:eastAsia="宋体" w:cs="宋体"/>
          <w:b/>
          <w:bCs/>
          <w:kern w:val="0"/>
          <w:sz w:val="24"/>
          <w:szCs w:val="24"/>
          <w:lang w:val="en-US" w:eastAsia="zh-CN" w:bidi="ar-SA"/>
        </w:rPr>
        <w:t>1）</w:t>
      </w:r>
      <w:r>
        <w:rPr>
          <w:rFonts w:ascii="宋体" w:hAnsi="宋体" w:eastAsia="宋体" w:cs="宋体"/>
          <w:b/>
          <w:bCs/>
          <w:kern w:val="0"/>
          <w:sz w:val="24"/>
          <w:szCs w:val="24"/>
          <w:lang w:val="en-US" w:eastAsia="zh-CN" w:bidi="ar-SA"/>
        </w:rPr>
        <w:t xml:space="preserve"> 表示分割时用一个空格</w:t>
      </w:r>
    </w:p>
    <w:p>
      <w:pPr>
        <w:widowControl/>
        <w:shd w:val="clear" w:color="auto" w:fill="FFFFFF"/>
        <w:wordWrap w:val="0"/>
        <w:spacing w:after="360" w:line="315" w:lineRule="atLeast"/>
        <w:rPr>
          <w:rFonts w:hint="eastAsia" w:cs="Arial" w:asciiTheme="minorEastAsia" w:hAnsiTheme="minorEastAsia"/>
          <w:color w:val="333333"/>
          <w:kern w:val="0"/>
          <w:szCs w:val="21"/>
        </w:rPr>
      </w:pPr>
      <w:r>
        <w:rPr>
          <w:rFonts w:cs="Arial" w:asciiTheme="minorEastAsia" w:hAnsiTheme="minorEastAsia"/>
          <w:color w:val="333333"/>
          <w:kern w:val="0"/>
          <w:szCs w:val="21"/>
        </w:rPr>
        <w:t>不能这样：</w:t>
      </w:r>
      <w:r>
        <w:rPr>
          <w:rFonts w:cs="Arial" w:asciiTheme="minorEastAsia" w:hAnsiTheme="minorEastAsia"/>
          <w:color w:val="333333"/>
          <w:kern w:val="0"/>
          <w:szCs w:val="21"/>
        </w:rPr>
        <w:br w:type="textWrapping"/>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if ( a &gt; b ) {</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//do something here</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bookmarkStart w:id="48" w:name="t30"/>
    </w:p>
    <w:p>
      <w:pPr>
        <w:pStyle w:val="7"/>
        <w:rPr>
          <w:rFonts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2）</w:t>
      </w:r>
      <w:r>
        <w:rPr>
          <w:rFonts w:ascii="宋体" w:hAnsi="宋体" w:eastAsia="宋体" w:cs="宋体"/>
          <w:b/>
          <w:bCs/>
          <w:kern w:val="0"/>
          <w:sz w:val="24"/>
          <w:szCs w:val="24"/>
          <w:lang w:val="en-US" w:eastAsia="zh-CN" w:bidi="ar-SA"/>
        </w:rPr>
        <w:t>二元三元运算符两边用一个空格隔开</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如下：</w:t>
      </w:r>
      <w:r>
        <w:rPr>
          <w:rFonts w:cs="Arial" w:asciiTheme="minorEastAsia" w:hAnsiTheme="minorEastAsia"/>
          <w:color w:val="333333"/>
          <w:kern w:val="0"/>
          <w:szCs w:val="21"/>
        </w:rPr>
        <w:br w:type="textWrapping"/>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a + b = c;</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b - d = e;</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return a == b ? 1 : 0;</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不能如下：</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a+b=c;</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b-d=e;</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return a==b?1:0;</w:t>
      </w:r>
    </w:p>
    <w:p>
      <w:pPr>
        <w:pStyle w:val="7"/>
        <w:rPr>
          <w:rFonts w:hint="eastAsia" w:ascii="宋体" w:hAnsi="宋体" w:eastAsia="宋体" w:cs="宋体"/>
          <w:b/>
          <w:bCs/>
          <w:kern w:val="0"/>
          <w:sz w:val="24"/>
          <w:szCs w:val="24"/>
          <w:lang w:val="en-US" w:eastAsia="zh-CN" w:bidi="ar-SA"/>
        </w:rPr>
      </w:pPr>
      <w:bookmarkStart w:id="49" w:name="t31"/>
      <w:r>
        <w:rPr>
          <w:rFonts w:hint="eastAsia" w:ascii="宋体" w:hAnsi="宋体" w:eastAsia="宋体" w:cs="宋体"/>
          <w:b/>
          <w:bCs/>
          <w:kern w:val="0"/>
          <w:sz w:val="24"/>
          <w:szCs w:val="24"/>
          <w:lang w:val="en-US" w:eastAsia="zh-CN" w:bidi="ar-SA"/>
        </w:rPr>
        <w:t>3) 逗号语句后如不还行，紧跟一个空格</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如下：</w:t>
      </w:r>
      <w:r>
        <w:rPr>
          <w:rFonts w:cs="Arial" w:asciiTheme="minorEastAsia" w:hAnsiTheme="minorEastAsia"/>
          <w:color w:val="333333"/>
          <w:kern w:val="0"/>
          <w:szCs w:val="21"/>
        </w:rPr>
        <w:br w:type="textWrapping"/>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call(a, b, c);</w:t>
      </w:r>
      <w:r>
        <w:rPr>
          <w:rFonts w:cs="Consolas" w:asciiTheme="minorEastAsia" w:hAnsiTheme="minorEastAsia"/>
          <w:color w:val="DD1144"/>
          <w:kern w:val="0"/>
          <w:szCs w:val="21"/>
          <w:bdr w:val="single" w:color="E1E1E8" w:sz="6" w:space="0"/>
          <w:shd w:val="clear" w:color="auto" w:fill="F7F7F9"/>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不能如下：</w:t>
      </w:r>
      <w:r>
        <w:rPr>
          <w:rFonts w:cs="Arial" w:asciiTheme="minorEastAsia" w:hAnsiTheme="minorEastAsia"/>
          <w:color w:val="333333"/>
          <w:kern w:val="0"/>
          <w:szCs w:val="21"/>
        </w:rPr>
        <w:br w:type="textWrapping"/>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call(a,b,c);</w:t>
      </w:r>
    </w:p>
    <w:p>
      <w:pPr>
        <w:pStyle w:val="5"/>
        <w:rPr>
          <w:rFonts w:hint="eastAsia"/>
          <w:lang w:val="en-US" w:eastAsia="zh-CN"/>
        </w:rPr>
      </w:pPr>
      <w:bookmarkStart w:id="50" w:name="t32"/>
      <w:r>
        <w:rPr>
          <w:rFonts w:hint="eastAsia"/>
          <w:lang w:val="en-US" w:eastAsia="zh-CN"/>
        </w:rPr>
        <w:t>2.6.3 空行的使用</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空行可以表达代码在语义上的分割，注释的作用范围，等等。将类似操作，或一组操作放在一起不用空行隔开，而用空行隔开不同组的代码， 如图：</w:t>
      </w:r>
      <w:r>
        <w:rPr>
          <w:rFonts w:cs="Arial" w:asciiTheme="minorEastAsia" w:hAnsiTheme="minorEastAsia"/>
          <w:color w:val="333333"/>
          <w:kern w:val="0"/>
          <w:szCs w:val="21"/>
        </w:rPr>
        <w:br w:type="textWrapping"/>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 = orderDao.findOrderById(id);</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//update properties</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order.setUserName(userName);</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order.setPrice(456);</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order.setStatus(PAID);</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orderService.updateTotalAmount(order);</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session.saveOrUpdate(order);</w:t>
      </w:r>
      <w:r>
        <w:rPr>
          <w:rFonts w:cs="Consolas" w:asciiTheme="minorEastAsia" w:hAnsiTheme="minorEastAsia"/>
          <w:color w:val="DD1144"/>
          <w:kern w:val="0"/>
          <w:szCs w:val="21"/>
          <w:bdr w:val="single" w:color="E1E1E8" w:sz="6" w:space="0"/>
          <w:shd w:val="clear" w:color="auto" w:fill="F7F7F9"/>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上例中的空行，使注释的作用域很明显.</w:t>
      </w:r>
    </w:p>
    <w:p>
      <w:pPr>
        <w:pStyle w:val="29"/>
        <w:widowControl/>
        <w:numPr>
          <w:ilvl w:val="0"/>
          <w:numId w:val="1"/>
        </w:numPr>
        <w:shd w:val="clear" w:color="auto" w:fill="FFFFFF"/>
        <w:wordWrap w:val="0"/>
        <w:spacing w:line="315" w:lineRule="atLeast"/>
        <w:ind w:left="425" w:leftChars="0" w:hanging="425" w:firstLineChars="0"/>
        <w:jc w:val="left"/>
        <w:rPr>
          <w:rFonts w:hint="eastAsia" w:cs="Arial" w:asciiTheme="minorEastAsia" w:hAnsiTheme="minorEastAsia"/>
          <w:color w:val="333333"/>
          <w:kern w:val="0"/>
          <w:szCs w:val="21"/>
        </w:rPr>
      </w:pPr>
      <w:r>
        <w:rPr>
          <w:rFonts w:cs="Arial" w:asciiTheme="minorEastAsia" w:hAnsiTheme="minorEastAsia"/>
          <w:color w:val="333333"/>
          <w:kern w:val="0"/>
          <w:szCs w:val="21"/>
        </w:rPr>
        <w:t>连续两行的空行代表更大的语义分割。</w:t>
      </w:r>
    </w:p>
    <w:p>
      <w:pPr>
        <w:pStyle w:val="29"/>
        <w:widowControl/>
        <w:numPr>
          <w:ilvl w:val="0"/>
          <w:numId w:val="1"/>
        </w:numPr>
        <w:shd w:val="clear" w:color="auto" w:fill="FFFFFF"/>
        <w:wordWrap w:val="0"/>
        <w:spacing w:line="315" w:lineRule="atLeast"/>
        <w:ind w:left="425" w:leftChars="0" w:hanging="425" w:firstLineChars="0"/>
        <w:jc w:val="left"/>
        <w:rPr>
          <w:rFonts w:hint="eastAsia" w:cs="Arial" w:asciiTheme="minorEastAsia" w:hAnsiTheme="minorEastAsia"/>
          <w:color w:val="333333"/>
          <w:kern w:val="0"/>
          <w:szCs w:val="21"/>
        </w:rPr>
      </w:pPr>
      <w:r>
        <w:rPr>
          <w:rFonts w:cs="Arial" w:asciiTheme="minorEastAsia" w:hAnsiTheme="minorEastAsia"/>
          <w:color w:val="333333"/>
          <w:kern w:val="0"/>
          <w:szCs w:val="21"/>
        </w:rPr>
        <w:t>方法之间用空行分割</w:t>
      </w:r>
    </w:p>
    <w:p>
      <w:pPr>
        <w:pStyle w:val="29"/>
        <w:widowControl/>
        <w:numPr>
          <w:ilvl w:val="0"/>
          <w:numId w:val="1"/>
        </w:numPr>
        <w:shd w:val="clear" w:color="auto" w:fill="FFFFFF"/>
        <w:wordWrap w:val="0"/>
        <w:spacing w:line="315" w:lineRule="atLeast"/>
        <w:ind w:left="425" w:leftChars="0" w:hanging="425" w:firstLineChars="0"/>
        <w:jc w:val="left"/>
        <w:rPr>
          <w:rFonts w:hint="eastAsia" w:cs="Arial" w:asciiTheme="minorEastAsia" w:hAnsiTheme="minorEastAsia"/>
          <w:color w:val="333333"/>
          <w:kern w:val="0"/>
          <w:szCs w:val="21"/>
        </w:rPr>
      </w:pPr>
      <w:r>
        <w:rPr>
          <w:rFonts w:cs="Arial" w:asciiTheme="minorEastAsia" w:hAnsiTheme="minorEastAsia"/>
          <w:color w:val="333333"/>
          <w:kern w:val="0"/>
          <w:szCs w:val="21"/>
        </w:rPr>
        <w:t>域之间用空行分割</w:t>
      </w:r>
    </w:p>
    <w:p>
      <w:pPr>
        <w:pStyle w:val="29"/>
        <w:widowControl/>
        <w:numPr>
          <w:ilvl w:val="0"/>
          <w:numId w:val="1"/>
        </w:numPr>
        <w:shd w:val="clear" w:color="auto" w:fill="FFFFFF"/>
        <w:wordWrap w:val="0"/>
        <w:spacing w:line="315" w:lineRule="atLeast"/>
        <w:ind w:left="425" w:leftChars="0" w:hanging="425" w:firstLineChars="0"/>
        <w:jc w:val="left"/>
        <w:rPr>
          <w:rFonts w:cs="Arial" w:asciiTheme="minorEastAsia" w:hAnsiTheme="minorEastAsia"/>
          <w:color w:val="333333"/>
          <w:kern w:val="0"/>
          <w:szCs w:val="21"/>
        </w:rPr>
      </w:pPr>
      <w:r>
        <w:rPr>
          <w:rFonts w:cs="Arial" w:asciiTheme="minorEastAsia" w:hAnsiTheme="minorEastAsia"/>
          <w:color w:val="333333"/>
          <w:kern w:val="0"/>
          <w:szCs w:val="21"/>
        </w:rPr>
        <w:t>超过十行的代码如果还不用空行分割，就会增加阅读困难</w:t>
      </w:r>
    </w:p>
    <w:bookmarkEnd w:id="32"/>
    <w:p>
      <w:pPr>
        <w:pStyle w:val="4"/>
      </w:pPr>
      <w:bookmarkStart w:id="51" w:name="t33"/>
      <w:bookmarkEnd w:id="51"/>
      <w:bookmarkStart w:id="52" w:name="_Toc30021"/>
      <w:r>
        <w:t>3 注释规范</w:t>
      </w:r>
      <w:bookmarkEnd w:id="52"/>
    </w:p>
    <w:bookmarkEnd w:id="33"/>
    <w:p>
      <w:pPr>
        <w:pStyle w:val="5"/>
      </w:pPr>
      <w:bookmarkStart w:id="53" w:name="t34"/>
      <w:bookmarkEnd w:id="53"/>
      <w:r>
        <w:rPr>
          <w:rFonts w:hint="eastAsia"/>
        </w:rPr>
        <w:t>3.1</w:t>
      </w:r>
      <w:r>
        <w:t>注释 vs 代码</w:t>
      </w:r>
    </w:p>
    <w:p>
      <w:pPr>
        <w:pStyle w:val="29"/>
        <w:widowControl/>
        <w:numPr>
          <w:ilvl w:val="0"/>
          <w:numId w:val="2"/>
        </w:numPr>
        <w:shd w:val="clear" w:color="auto" w:fill="FFFFFF"/>
        <w:wordWrap w:val="0"/>
        <w:spacing w:line="315" w:lineRule="atLeast"/>
        <w:ind w:firstLineChars="0"/>
        <w:jc w:val="left"/>
        <w:rPr>
          <w:rFonts w:hint="eastAsia" w:cs="Arial" w:asciiTheme="minorEastAsia" w:hAnsiTheme="minorEastAsia"/>
          <w:color w:val="333333"/>
          <w:kern w:val="0"/>
          <w:szCs w:val="21"/>
        </w:rPr>
      </w:pPr>
      <w:r>
        <w:rPr>
          <w:rFonts w:cs="Arial" w:asciiTheme="minorEastAsia" w:hAnsiTheme="minorEastAsia"/>
          <w:color w:val="333333"/>
          <w:kern w:val="0"/>
          <w:szCs w:val="21"/>
        </w:rPr>
        <w:t>注释宜少二精，不宜多而滥，更不能误导</w:t>
      </w:r>
    </w:p>
    <w:p>
      <w:pPr>
        <w:pStyle w:val="29"/>
        <w:widowControl/>
        <w:numPr>
          <w:ilvl w:val="0"/>
          <w:numId w:val="2"/>
        </w:numPr>
        <w:shd w:val="clear" w:color="auto" w:fill="FFFFFF"/>
        <w:wordWrap w:val="0"/>
        <w:spacing w:line="315" w:lineRule="atLeast"/>
        <w:ind w:firstLineChars="0"/>
        <w:jc w:val="left"/>
        <w:rPr>
          <w:rFonts w:hint="eastAsia" w:cs="Arial" w:asciiTheme="minorEastAsia" w:hAnsiTheme="minorEastAsia"/>
          <w:color w:val="333333"/>
          <w:kern w:val="0"/>
          <w:szCs w:val="21"/>
        </w:rPr>
      </w:pPr>
      <w:r>
        <w:rPr>
          <w:rFonts w:cs="Arial" w:asciiTheme="minorEastAsia" w:hAnsiTheme="minorEastAsia"/>
          <w:color w:val="333333"/>
          <w:kern w:val="0"/>
          <w:szCs w:val="21"/>
        </w:rPr>
        <w:t>命名达意，结构清晰， 类和方法等责任明确，往往不需要，或者只需要很少注释，就可以让人读懂；相反，代码混乱，再多的注释都不能弥补。所以，应当先在代码本身下功夫。</w:t>
      </w:r>
    </w:p>
    <w:p>
      <w:pPr>
        <w:pStyle w:val="29"/>
        <w:widowControl/>
        <w:numPr>
          <w:ilvl w:val="0"/>
          <w:numId w:val="2"/>
        </w:numPr>
        <w:shd w:val="clear" w:color="auto" w:fill="FFFFFF"/>
        <w:wordWrap w:val="0"/>
        <w:spacing w:line="315" w:lineRule="atLeast"/>
        <w:ind w:firstLineChars="0"/>
        <w:jc w:val="left"/>
        <w:rPr>
          <w:rFonts w:hint="eastAsia" w:cs="Arial" w:asciiTheme="minorEastAsia" w:hAnsiTheme="minorEastAsia"/>
          <w:color w:val="333333"/>
          <w:kern w:val="0"/>
          <w:szCs w:val="21"/>
        </w:rPr>
      </w:pPr>
      <w:r>
        <w:rPr>
          <w:rFonts w:cs="Arial" w:asciiTheme="minorEastAsia" w:hAnsiTheme="minorEastAsia"/>
          <w:color w:val="333333"/>
          <w:kern w:val="0"/>
          <w:szCs w:val="21"/>
        </w:rPr>
        <w:t>不能正确表达代码意义的注释，只会损害代码的可读性。</w:t>
      </w:r>
    </w:p>
    <w:p>
      <w:pPr>
        <w:pStyle w:val="29"/>
        <w:widowControl/>
        <w:numPr>
          <w:ilvl w:val="0"/>
          <w:numId w:val="2"/>
        </w:numPr>
        <w:shd w:val="clear" w:color="auto" w:fill="FFFFFF"/>
        <w:wordWrap w:val="0"/>
        <w:spacing w:line="315" w:lineRule="atLeast"/>
        <w:ind w:firstLineChars="0"/>
        <w:jc w:val="left"/>
        <w:rPr>
          <w:rFonts w:hint="eastAsia" w:cs="Arial" w:asciiTheme="minorEastAsia" w:hAnsiTheme="minorEastAsia"/>
          <w:color w:val="333333"/>
          <w:kern w:val="0"/>
          <w:szCs w:val="21"/>
        </w:rPr>
      </w:pPr>
      <w:r>
        <w:rPr>
          <w:rFonts w:cs="Arial" w:asciiTheme="minorEastAsia" w:hAnsiTheme="minorEastAsia"/>
          <w:color w:val="333333"/>
          <w:kern w:val="0"/>
          <w:szCs w:val="21"/>
        </w:rPr>
        <w:t>过于详细的注释，对显而易见的代码添加的注释，罗嗦的注释，还不如不写</w:t>
      </w:r>
      <w:r>
        <w:rPr>
          <w:rFonts w:hint="eastAsia" w:cs="Arial" w:asciiTheme="minorEastAsia" w:hAnsiTheme="minorEastAsia"/>
          <w:color w:val="333333"/>
          <w:kern w:val="0"/>
          <w:szCs w:val="21"/>
        </w:rPr>
        <w:t>。</w:t>
      </w:r>
    </w:p>
    <w:p>
      <w:pPr>
        <w:pStyle w:val="29"/>
        <w:widowControl/>
        <w:numPr>
          <w:ilvl w:val="0"/>
          <w:numId w:val="2"/>
        </w:numPr>
        <w:shd w:val="clear" w:color="auto" w:fill="FFFFFF"/>
        <w:wordWrap w:val="0"/>
        <w:spacing w:line="315" w:lineRule="atLeast"/>
        <w:ind w:firstLineChars="0"/>
        <w:jc w:val="left"/>
        <w:rPr>
          <w:rFonts w:hint="eastAsia" w:cs="Arial" w:asciiTheme="minorEastAsia" w:hAnsiTheme="minorEastAsia"/>
          <w:color w:val="333333"/>
          <w:kern w:val="0"/>
          <w:szCs w:val="21"/>
        </w:rPr>
      </w:pPr>
      <w:r>
        <w:rPr>
          <w:rFonts w:cs="Arial" w:asciiTheme="minorEastAsia" w:hAnsiTheme="minorEastAsia"/>
          <w:color w:val="333333"/>
          <w:kern w:val="0"/>
          <w:szCs w:val="21"/>
        </w:rPr>
        <w:t>注释要和代码同步，过多的注释会成为开发的负担</w:t>
      </w:r>
      <w:r>
        <w:rPr>
          <w:rFonts w:hint="eastAsia" w:cs="Arial" w:asciiTheme="minorEastAsia" w:hAnsiTheme="minorEastAsia"/>
          <w:color w:val="333333"/>
          <w:kern w:val="0"/>
          <w:szCs w:val="21"/>
        </w:rPr>
        <w:t>。</w:t>
      </w:r>
    </w:p>
    <w:p>
      <w:pPr>
        <w:pStyle w:val="29"/>
        <w:widowControl/>
        <w:numPr>
          <w:ilvl w:val="0"/>
          <w:numId w:val="2"/>
        </w:numPr>
        <w:shd w:val="clear" w:color="auto" w:fill="FFFFFF"/>
        <w:wordWrap w:val="0"/>
        <w:spacing w:line="315" w:lineRule="atLeast"/>
        <w:ind w:firstLineChars="0"/>
        <w:jc w:val="left"/>
        <w:rPr>
          <w:rFonts w:cs="Arial" w:asciiTheme="minorEastAsia" w:hAnsiTheme="minorEastAsia"/>
          <w:color w:val="333333"/>
          <w:kern w:val="0"/>
          <w:szCs w:val="21"/>
        </w:rPr>
      </w:pPr>
      <w:r>
        <w:rPr>
          <w:rFonts w:cs="Arial" w:asciiTheme="minorEastAsia" w:hAnsiTheme="minorEastAsia"/>
          <w:color w:val="333333"/>
          <w:kern w:val="0"/>
          <w:szCs w:val="21"/>
        </w:rPr>
        <w:t>注释不是用来管理代码版本的，如果有代码不要了，直接删除，svn会有记录的，不要注释掉，否则以后没人知道那段注释掉的代码该不该删除。</w:t>
      </w:r>
    </w:p>
    <w:bookmarkEnd w:id="35"/>
    <w:p>
      <w:pPr>
        <w:pStyle w:val="5"/>
      </w:pPr>
      <w:bookmarkStart w:id="54" w:name="t35"/>
      <w:bookmarkEnd w:id="54"/>
      <w:r>
        <w:t>3.2 Java Doc</w:t>
      </w:r>
    </w:p>
    <w:p>
      <w:pPr>
        <w:widowControl/>
        <w:shd w:val="clear" w:color="auto" w:fill="FFFFFF"/>
        <w:wordWrap w:val="0"/>
        <w:spacing w:after="360" w:line="315" w:lineRule="atLeast"/>
        <w:ind w:firstLine="420" w:firstLineChars="200"/>
        <w:rPr>
          <w:rFonts w:cs="Arial" w:asciiTheme="minorEastAsia" w:hAnsiTheme="minorEastAsia"/>
          <w:color w:val="333333"/>
          <w:kern w:val="0"/>
          <w:szCs w:val="21"/>
        </w:rPr>
      </w:pPr>
      <w:r>
        <w:rPr>
          <w:rFonts w:cs="Arial" w:asciiTheme="minorEastAsia" w:hAnsiTheme="minorEastAsia"/>
          <w:color w:val="333333"/>
          <w:kern w:val="0"/>
          <w:szCs w:val="21"/>
        </w:rPr>
        <w:t>表明类、域和方法等的意义和用法等的注释，要以javadoc的方式来写。Java Doc是个类的使用者来看的，主要介绍 是什么，怎么用等信息。凡是类的使用者需要知道，都要用Java Doc 来写。非Java Doc的注释，往往是个代码的维护者看的，着重告述读者为什么这样写，如何修改，注意什么问题等。 如下：</w:t>
      </w:r>
      <w:r>
        <w:rPr>
          <w:rFonts w:cs="Arial" w:asciiTheme="minorEastAsia" w:hAnsiTheme="minorEastAsia"/>
          <w:color w:val="333333"/>
          <w:kern w:val="0"/>
          <w:szCs w:val="21"/>
        </w:rPr>
        <w:br w:type="textWrapping"/>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 This is a class comment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public class TestClass {</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 This is a field comment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public String name;</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 This is a method comment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public void call() {</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p>
    <w:bookmarkEnd w:id="37"/>
    <w:p>
      <w:pPr>
        <w:pStyle w:val="4"/>
      </w:pPr>
      <w:bookmarkStart w:id="55" w:name="t36"/>
      <w:bookmarkEnd w:id="55"/>
      <w:bookmarkStart w:id="56" w:name="_Toc1175"/>
      <w:r>
        <w:t>3.3 块级别注释</w:t>
      </w:r>
      <w:bookmarkEnd w:id="56"/>
    </w:p>
    <w:p>
      <w:pPr>
        <w:pStyle w:val="5"/>
        <w:rPr>
          <w:rFonts w:hint="eastAsia"/>
        </w:rPr>
      </w:pPr>
      <w:bookmarkStart w:id="57" w:name="t37"/>
      <w:bookmarkEnd w:id="57"/>
      <w:r>
        <w:t>3.3.1 块级别注释</w:t>
      </w:r>
    </w:p>
    <w:p>
      <w:pPr>
        <w:widowControl/>
        <w:shd w:val="clear" w:color="auto" w:fill="FFFFFF"/>
        <w:wordWrap w:val="0"/>
        <w:spacing w:line="504" w:lineRule="atLeast"/>
        <w:jc w:val="left"/>
        <w:outlineLvl w:val="3"/>
        <w:rPr>
          <w:rFonts w:cs="Arial" w:asciiTheme="minorEastAsia" w:hAnsiTheme="minorEastAsia"/>
          <w:color w:val="333333"/>
          <w:kern w:val="0"/>
          <w:szCs w:val="21"/>
        </w:rPr>
      </w:pPr>
      <w:r>
        <w:rPr>
          <w:rFonts w:cs="Arial" w:asciiTheme="minorEastAsia" w:hAnsiTheme="minorEastAsia"/>
          <w:color w:val="333333"/>
          <w:kern w:val="0"/>
          <w:szCs w:val="21"/>
        </w:rPr>
        <w:t>单行时用 //, 多行时用 /* .. */。</w:t>
      </w:r>
    </w:p>
    <w:p>
      <w:pPr>
        <w:pStyle w:val="5"/>
      </w:pPr>
      <w:bookmarkStart w:id="58" w:name="t38"/>
      <w:bookmarkEnd w:id="58"/>
      <w:r>
        <w:t>3.3.2 较短的代码块用空行表示注释作用域</w:t>
      </w:r>
    </w:p>
    <w:p>
      <w:pPr>
        <w:pStyle w:val="5"/>
      </w:pPr>
      <w:bookmarkStart w:id="59" w:name="t39"/>
      <w:bookmarkEnd w:id="59"/>
      <w:r>
        <w:t>3.3.3 较长的代码块要用</w:t>
      </w:r>
      <w:r>
        <w:rPr>
          <w:rFonts w:cs="Consolas"/>
          <w:color w:val="DD1144"/>
          <w:bdr w:val="single" w:color="E1E1E8" w:sz="6" w:space="0"/>
          <w:shd w:val="clear" w:color="auto" w:fill="F7F7F9"/>
        </w:rPr>
        <w:br w:type="textWrapping"/>
      </w:r>
      <w:r>
        <w:rPr>
          <w:rFonts w:cs="Consolas"/>
          <w:color w:val="DD1144"/>
          <w:bdr w:val="single" w:color="E1E1E8" w:sz="6" w:space="0"/>
          <w:shd w:val="clear" w:color="auto" w:fill="F7F7F9"/>
        </w:rPr>
        <w:t>/*------ start: ------*/</w:t>
      </w:r>
      <w:r>
        <w:rPr>
          <w:rFonts w:cs="Consolas"/>
          <w:color w:val="DD1144"/>
          <w:bdr w:val="single" w:color="E1E1E8" w:sz="6" w:space="0"/>
          <w:shd w:val="clear" w:color="auto" w:fill="F7F7F9"/>
        </w:rPr>
        <w:br w:type="textWrapping"/>
      </w:r>
      <w:r>
        <w:rPr>
          <w:rFonts w:cs="Consolas"/>
          <w:color w:val="DD1144"/>
          <w:bdr w:val="single" w:color="E1E1E8" w:sz="6" w:space="0"/>
          <w:shd w:val="clear" w:color="auto" w:fill="F7F7F9"/>
        </w:rPr>
        <w:t>和</w:t>
      </w:r>
      <w:r>
        <w:rPr>
          <w:rFonts w:cs="Consolas"/>
          <w:color w:val="DD1144"/>
          <w:bdr w:val="single" w:color="E1E1E8" w:sz="6" w:space="0"/>
          <w:shd w:val="clear" w:color="auto" w:fill="F7F7F9"/>
        </w:rPr>
        <w:br w:type="textWrapping"/>
      </w:r>
      <w:r>
        <w:rPr>
          <w:rFonts w:cs="Consolas"/>
          <w:color w:val="DD1144"/>
          <w:bdr w:val="single" w:color="E1E1E8" w:sz="6" w:space="0"/>
          <w:shd w:val="clear" w:color="auto" w:fill="F7F7F9"/>
        </w:rPr>
        <w:t>/*-------- end: -------*/</w:t>
      </w:r>
      <w:r>
        <w:rPr>
          <w:rFonts w:cs="Consolas"/>
          <w:color w:val="DD1144"/>
          <w:bdr w:val="single" w:color="E1E1E8" w:sz="6" w:space="0"/>
          <w:shd w:val="clear" w:color="auto" w:fill="F7F7F9"/>
        </w:rPr>
        <w:br w:type="textWrapping"/>
      </w:r>
      <w:r>
        <w:br w:type="textWrapping"/>
      </w:r>
      <w:r>
        <w:t>包围</w:t>
      </w:r>
      <w:r>
        <w:br w:type="textWrapping"/>
      </w:r>
      <w:r>
        <w:t>如：</w:t>
      </w:r>
      <w:r>
        <w:br w:type="textWrapping"/>
      </w:r>
      <w:r>
        <w:rPr>
          <w:rFonts w:cs="Consolas"/>
          <w:color w:val="DD1144"/>
          <w:bdr w:val="single" w:color="E1E1E8" w:sz="6" w:space="0"/>
          <w:shd w:val="clear" w:color="auto" w:fill="F7F7F9"/>
        </w:rPr>
        <w:br w:type="textWrapping"/>
      </w:r>
      <w:r>
        <w:rPr>
          <w:rFonts w:cs="Consolas"/>
          <w:color w:val="DD1144"/>
          <w:bdr w:val="single" w:color="E1E1E8" w:sz="6" w:space="0"/>
          <w:shd w:val="clear" w:color="auto" w:fill="F7F7F9"/>
        </w:rPr>
        <w:t>/*----------start: 订单处理 ------- */</w:t>
      </w:r>
      <w:r>
        <w:rPr>
          <w:rFonts w:cs="Consolas"/>
          <w:color w:val="DD1144"/>
          <w:bdr w:val="single" w:color="E1E1E8" w:sz="6" w:space="0"/>
          <w:shd w:val="clear" w:color="auto" w:fill="F7F7F9"/>
        </w:rPr>
        <w:br w:type="textWrapping"/>
      </w:r>
      <w:r>
        <w:rPr>
          <w:rFonts w:cs="Consolas"/>
          <w:color w:val="DD1144"/>
          <w:bdr w:val="single" w:color="E1E1E8" w:sz="6" w:space="0"/>
          <w:shd w:val="clear" w:color="auto" w:fill="F7F7F9"/>
        </w:rPr>
        <w:t>//取得dao</w:t>
      </w:r>
      <w:r>
        <w:rPr>
          <w:rFonts w:cs="Consolas"/>
          <w:color w:val="DD1144"/>
          <w:bdr w:val="single" w:color="E1E1E8" w:sz="6" w:space="0"/>
          <w:shd w:val="clear" w:color="auto" w:fill="F7F7F9"/>
        </w:rPr>
        <w:br w:type="textWrapping"/>
      </w:r>
      <w:r>
        <w:rPr>
          <w:rFonts w:cs="Consolas"/>
          <w:color w:val="DD1144"/>
          <w:bdr w:val="single" w:color="E1E1E8" w:sz="6" w:space="0"/>
          <w:shd w:val="clear" w:color="auto" w:fill="F7F7F9"/>
        </w:rPr>
        <w:t>OrderDao dao = Factory.getDao("OrderDao");</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 查询订单 */</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 order = dao.findById(456);</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//更新订单</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order.setUserName("uu");</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order.setPassword("pass");</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order.setPrice("ddd");</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orderDao.save(order);</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/*----------end: 订单处理 ------- */</w:t>
      </w:r>
    </w:p>
    <w:p>
      <w:pPr>
        <w:pStyle w:val="5"/>
      </w:pPr>
      <w:bookmarkStart w:id="60" w:name="t40"/>
      <w:bookmarkEnd w:id="60"/>
      <w:r>
        <w:t>3.3.4 可以考虑使用大括号来表示注释范围</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使用大括号表示注释作用范围的例子：</w:t>
      </w:r>
      <w:r>
        <w:rPr>
          <w:rFonts w:cs="Arial" w:asciiTheme="minorEastAsia" w:hAnsiTheme="minorEastAsia"/>
          <w:color w:val="333333"/>
          <w:kern w:val="0"/>
          <w:szCs w:val="21"/>
        </w:rPr>
        <w:br w:type="textWrapping"/>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/*----------订单处理 ------- */</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//取得dao</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OrderDao dao = Factory.getDao("OrderDao");</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 查询订单 */</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 order = dao.findById(456);</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//更新订单</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order.setUserName("uu");</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order.setPassword("pass");</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order.setPrice("ddd");</w:t>
      </w:r>
    </w:p>
    <w:p>
      <w:pPr>
        <w:widowControl/>
        <w:shd w:val="clear" w:color="auto" w:fill="FFFFFF"/>
        <w:wordWrap w:val="0"/>
        <w:spacing w:after="360" w:line="315" w:lineRule="atLeast"/>
        <w:rPr>
          <w:rFonts w:cs="Arial" w:asciiTheme="minorEastAsia" w:hAnsiTheme="minorEastAsia"/>
          <w:color w:val="333333"/>
          <w:kern w:val="0"/>
          <w:szCs w:val="21"/>
        </w:rPr>
      </w:pPr>
      <w:r>
        <w:rPr>
          <w:rFonts w:cs="Consolas" w:asciiTheme="minorEastAsia" w:hAnsiTheme="minorEastAsia"/>
          <w:color w:val="DD1144"/>
          <w:kern w:val="0"/>
          <w:szCs w:val="21"/>
          <w:bdr w:val="single" w:color="E1E1E8" w:sz="6" w:space="0"/>
          <w:shd w:val="clear" w:color="auto" w:fill="F7F7F9"/>
        </w:rPr>
        <w:t>orderDao.save(order);</w:t>
      </w:r>
      <w:r>
        <w:rPr>
          <w:rFonts w:cs="Consolas" w:asciiTheme="minorEastAsia" w:hAnsiTheme="minorEastAsia"/>
          <w:color w:val="DD1144"/>
          <w:kern w:val="0"/>
          <w:szCs w:val="21"/>
          <w:bdr w:val="single" w:color="E1E1E8" w:sz="6" w:space="0"/>
          <w:shd w:val="clear" w:color="auto" w:fill="F7F7F9"/>
        </w:rPr>
        <w:br w:type="textWrapping"/>
      </w:r>
      <w:r>
        <w:rPr>
          <w:rFonts w:cs="Consolas" w:asciiTheme="minorEastAsia" w:hAnsiTheme="minorEastAsia"/>
          <w:color w:val="DD1144"/>
          <w:kern w:val="0"/>
          <w:szCs w:val="21"/>
          <w:bdr w:val="single" w:color="E1E1E8" w:sz="6" w:space="0"/>
          <w:shd w:val="clear" w:color="auto" w:fill="F7F7F9"/>
        </w:rPr>
        <w:t>}</w:t>
      </w:r>
    </w:p>
    <w:bookmarkEnd w:id="38"/>
    <w:p>
      <w:pPr>
        <w:pStyle w:val="4"/>
      </w:pPr>
      <w:bookmarkStart w:id="61" w:name="t41"/>
      <w:bookmarkEnd w:id="61"/>
      <w:bookmarkStart w:id="62" w:name="_Toc14258"/>
      <w:r>
        <w:t>3.4 行内注释</w:t>
      </w:r>
      <w:bookmarkEnd w:id="62"/>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行内注释用 // 写在行尾</w:t>
      </w:r>
    </w:p>
    <w:bookmarkEnd w:id="39"/>
    <w:p>
      <w:pPr>
        <w:pStyle w:val="4"/>
      </w:pPr>
      <w:bookmarkStart w:id="63" w:name="t42"/>
      <w:bookmarkEnd w:id="63"/>
      <w:bookmarkStart w:id="64" w:name="_Toc5849"/>
      <w:r>
        <w:t>4 最佳实践和禁忌</w:t>
      </w:r>
      <w:bookmarkEnd w:id="64"/>
    </w:p>
    <w:bookmarkEnd w:id="40"/>
    <w:p>
      <w:pPr>
        <w:widowControl/>
        <w:shd w:val="clear" w:color="auto" w:fill="FFFFFF"/>
        <w:wordWrap w:val="0"/>
        <w:spacing w:after="360" w:line="315" w:lineRule="atLeast"/>
        <w:rPr>
          <w:rFonts w:cs="Arial" w:asciiTheme="minorEastAsia" w:hAnsiTheme="minorEastAsia"/>
          <w:color w:val="333333"/>
          <w:kern w:val="0"/>
          <w:szCs w:val="21"/>
        </w:rPr>
      </w:pPr>
      <w:bookmarkStart w:id="65" w:name="t43"/>
      <w:bookmarkEnd w:id="65"/>
      <w:bookmarkStart w:id="66" w:name="_Toc516756749"/>
      <w:bookmarkStart w:id="67" w:name="_Toc31983"/>
      <w:r>
        <w:rPr>
          <w:rFonts w:cs="Arial" w:asciiTheme="minorEastAsia" w:hAnsiTheme="minorEastAsia"/>
          <w:color w:val="333333"/>
          <w:kern w:val="0"/>
          <w:szCs w:val="21"/>
        </w:rPr>
        <w:t>1</w:t>
      </w:r>
      <w:r>
        <w:rPr>
          <w:rFonts w:hint="eastAsia" w:cs="Arial" w:asciiTheme="minorEastAsia" w:hAnsiTheme="minorEastAsia"/>
          <w:color w:val="333333"/>
          <w:kern w:val="0"/>
          <w:szCs w:val="21"/>
          <w:lang w:eastAsia="zh-CN"/>
        </w:rPr>
        <w:t>、</w:t>
      </w:r>
      <w:r>
        <w:rPr>
          <w:rFonts w:cs="Arial" w:asciiTheme="minorEastAsia" w:hAnsiTheme="minorEastAsia"/>
          <w:color w:val="333333"/>
          <w:kern w:val="0"/>
          <w:szCs w:val="21"/>
        </w:rPr>
        <w:t>每次保存的时候，都让你的代码是最美的</w:t>
      </w:r>
      <w:r>
        <w:rPr>
          <w:rFonts w:hint="eastAsia" w:cs="Arial" w:asciiTheme="minorEastAsia" w:hAnsiTheme="minorEastAsia"/>
          <w:color w:val="333333"/>
          <w:kern w:val="0"/>
          <w:szCs w:val="21"/>
        </w:rPr>
        <w:t>。</w:t>
      </w:r>
      <w:r>
        <w:rPr>
          <w:rFonts w:cs="Arial" w:asciiTheme="minorEastAsia" w:hAnsiTheme="minorEastAsia"/>
          <w:color w:val="333333"/>
          <w:kern w:val="0"/>
          <w:szCs w:val="21"/>
        </w:rPr>
        <w:t>程序员都是懒惰的，不要想着等我完成了功能，再来优化代码的格式和结构，等真的把功能完成，很少有人会再愿意回头调整代码。</w:t>
      </w:r>
      <w:bookmarkEnd w:id="66"/>
      <w:bookmarkEnd w:id="67"/>
    </w:p>
    <w:bookmarkEnd w:id="41"/>
    <w:p>
      <w:pPr>
        <w:widowControl/>
        <w:shd w:val="clear" w:color="auto" w:fill="FFFFFF"/>
        <w:wordWrap w:val="0"/>
        <w:spacing w:after="360" w:line="315" w:lineRule="atLeast"/>
        <w:rPr>
          <w:rFonts w:cs="Arial" w:asciiTheme="minorEastAsia" w:hAnsiTheme="minorEastAsia"/>
          <w:color w:val="333333"/>
          <w:kern w:val="0"/>
          <w:szCs w:val="21"/>
        </w:rPr>
      </w:pPr>
      <w:bookmarkStart w:id="68" w:name="t44"/>
      <w:bookmarkEnd w:id="68"/>
      <w:bookmarkStart w:id="69" w:name="_Toc516756750"/>
      <w:bookmarkStart w:id="70" w:name="_Toc14648"/>
      <w:r>
        <w:rPr>
          <w:rFonts w:hint="eastAsia" w:cs="Arial" w:asciiTheme="minorEastAsia" w:hAnsiTheme="minorEastAsia"/>
          <w:color w:val="333333"/>
          <w:kern w:val="0"/>
          <w:szCs w:val="21"/>
          <w:lang w:val="en-US" w:eastAsia="zh-CN"/>
        </w:rPr>
        <w:t>2、</w:t>
      </w:r>
      <w:r>
        <w:rPr>
          <w:rFonts w:cs="Arial" w:asciiTheme="minorEastAsia" w:hAnsiTheme="minorEastAsia"/>
          <w:color w:val="333333"/>
          <w:kern w:val="0"/>
          <w:szCs w:val="21"/>
        </w:rPr>
        <w:t xml:space="preserve"> 使用log而不是System.out.println()</w:t>
      </w:r>
      <w:r>
        <w:rPr>
          <w:rFonts w:hint="eastAsia" w:cs="Arial" w:asciiTheme="minorEastAsia" w:hAnsiTheme="minorEastAsia"/>
          <w:color w:val="333333"/>
          <w:kern w:val="0"/>
          <w:szCs w:val="21"/>
        </w:rPr>
        <w:t>，</w:t>
      </w:r>
      <w:r>
        <w:rPr>
          <w:rFonts w:cs="Arial" w:asciiTheme="minorEastAsia" w:hAnsiTheme="minorEastAsia"/>
          <w:color w:val="333333"/>
          <w:kern w:val="0"/>
          <w:szCs w:val="21"/>
        </w:rPr>
        <w:t>log可以设定级别，可以控制输出到哪里，容易区分是在代码的什么地方打印的，而System.out.print则不行。而且，System.out.print的速度很慢。所以，除非是有意的，否则，都要用log。至少在提交到svn之前把System.out.print换成log。</w:t>
      </w:r>
      <w:bookmarkEnd w:id="69"/>
      <w:bookmarkEnd w:id="70"/>
    </w:p>
    <w:bookmarkEnd w:id="42"/>
    <w:p>
      <w:pPr>
        <w:widowControl/>
        <w:shd w:val="clear" w:color="auto" w:fill="FFFFFF"/>
        <w:wordWrap w:val="0"/>
        <w:spacing w:after="360" w:line="315" w:lineRule="atLeast"/>
        <w:rPr>
          <w:rFonts w:cs="Arial" w:asciiTheme="minorEastAsia" w:hAnsiTheme="minorEastAsia"/>
          <w:color w:val="333333"/>
          <w:kern w:val="0"/>
          <w:szCs w:val="21"/>
        </w:rPr>
      </w:pPr>
      <w:bookmarkStart w:id="71" w:name="t45"/>
      <w:bookmarkEnd w:id="71"/>
      <w:bookmarkStart w:id="72" w:name="_Toc516756751"/>
      <w:bookmarkStart w:id="73" w:name="_Toc3376"/>
      <w:r>
        <w:rPr>
          <w:rFonts w:cs="Arial" w:asciiTheme="minorEastAsia" w:hAnsiTheme="minorEastAsia"/>
          <w:color w:val="333333"/>
          <w:kern w:val="0"/>
          <w:szCs w:val="21"/>
        </w:rPr>
        <w:t>3</w:t>
      </w:r>
      <w:r>
        <w:rPr>
          <w:rFonts w:hint="eastAsia" w:cs="Arial" w:asciiTheme="minorEastAsia" w:hAnsiTheme="minorEastAsia"/>
          <w:color w:val="333333"/>
          <w:kern w:val="0"/>
          <w:szCs w:val="21"/>
          <w:lang w:eastAsia="zh-CN"/>
        </w:rPr>
        <w:t>、</w:t>
      </w:r>
      <w:r>
        <w:rPr>
          <w:rFonts w:cs="Arial" w:asciiTheme="minorEastAsia" w:hAnsiTheme="minorEastAsia"/>
          <w:color w:val="333333"/>
          <w:kern w:val="0"/>
          <w:szCs w:val="21"/>
        </w:rPr>
        <w:t>每个if while for等语句，都不要省略大括号{}</w:t>
      </w:r>
      <w:bookmarkEnd w:id="72"/>
      <w:bookmarkEnd w:id="73"/>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看下面的代码：</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(a &gt; b)</w:t>
      </w:r>
      <w:r>
        <w:rPr>
          <w:rFonts w:cs="Arial" w:asciiTheme="minorEastAsia" w:hAnsiTheme="minorEastAsia"/>
          <w:color w:val="333333"/>
          <w:kern w:val="0"/>
          <w:szCs w:val="21"/>
        </w:rPr>
        <w:br w:type="textWrapping"/>
      </w:r>
      <w:r>
        <w:rPr>
          <w:rFonts w:cs="Arial" w:asciiTheme="minorEastAsia" w:hAnsiTheme="minorEastAsia"/>
          <w:color w:val="333333"/>
          <w:kern w:val="0"/>
          <w:szCs w:val="21"/>
        </w:rPr>
        <w:t>a++;</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如果在以后维护的时候，需要在a &gt; b 时，把b++，一步小心就会写成：</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(a &gt; b)</w:t>
      </w:r>
      <w:r>
        <w:rPr>
          <w:rFonts w:cs="Arial" w:asciiTheme="minorEastAsia" w:hAnsiTheme="minorEastAsia"/>
          <w:color w:val="333333"/>
          <w:kern w:val="0"/>
          <w:szCs w:val="21"/>
        </w:rPr>
        <w:br w:type="textWrapping"/>
      </w:r>
      <w:r>
        <w:rPr>
          <w:rFonts w:cs="Arial" w:asciiTheme="minorEastAsia" w:hAnsiTheme="minorEastAsia"/>
          <w:color w:val="333333"/>
          <w:kern w:val="0"/>
          <w:szCs w:val="21"/>
        </w:rPr>
        <w:t>a++;</w:t>
      </w:r>
      <w:r>
        <w:rPr>
          <w:rFonts w:cs="Arial" w:asciiTheme="minorEastAsia" w:hAnsiTheme="minorEastAsia"/>
          <w:color w:val="333333"/>
          <w:kern w:val="0"/>
          <w:szCs w:val="21"/>
        </w:rPr>
        <w:br w:type="textWrapping"/>
      </w:r>
      <w:r>
        <w:rPr>
          <w:rFonts w:cs="Arial" w:asciiTheme="minorEastAsia" w:hAnsiTheme="minorEastAsia"/>
          <w:color w:val="333333"/>
          <w:kern w:val="0"/>
          <w:szCs w:val="21"/>
        </w:rPr>
        <w:t>b++;</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这样就错了，因为无论a和b是什么关系，b++都会执行。 如果一开始就这样写：</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(a &gt; b)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a++;</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相信没有哪个笨蛋会把b++添加错的。而且，这个大括号使作用范围更明显，尤其是后面那行很长要折行时。</w:t>
      </w:r>
    </w:p>
    <w:bookmarkEnd w:id="43"/>
    <w:p>
      <w:pPr>
        <w:widowControl/>
        <w:shd w:val="clear" w:color="auto" w:fill="FFFFFF"/>
        <w:wordWrap w:val="0"/>
        <w:spacing w:after="360" w:line="315" w:lineRule="atLeast"/>
        <w:rPr>
          <w:rFonts w:cs="Arial" w:asciiTheme="minorEastAsia" w:hAnsiTheme="minorEastAsia"/>
          <w:color w:val="333333"/>
          <w:kern w:val="0"/>
          <w:szCs w:val="21"/>
        </w:rPr>
      </w:pPr>
      <w:bookmarkStart w:id="74" w:name="t46"/>
      <w:bookmarkEnd w:id="74"/>
      <w:r>
        <w:rPr>
          <w:rFonts w:hint="eastAsia" w:cs="Arial" w:asciiTheme="minorEastAsia" w:hAnsiTheme="minorEastAsia"/>
          <w:color w:val="333333"/>
          <w:kern w:val="0"/>
          <w:szCs w:val="21"/>
          <w:lang w:val="en-US" w:eastAsia="zh-CN"/>
        </w:rPr>
        <w:t>4、</w:t>
      </w:r>
      <w:r>
        <w:rPr>
          <w:rFonts w:cs="Arial" w:asciiTheme="minorEastAsia" w:hAnsiTheme="minorEastAsia"/>
          <w:color w:val="333333"/>
          <w:kern w:val="0"/>
          <w:szCs w:val="21"/>
        </w:rPr>
        <w:t xml:space="preserve"> 善用TODO:</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在代码中加入 //TODO: ，大部分的ide都会帮你提示，让你知道你还有什么事没有做。比如：</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(order.isPaid())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//TODO: 更新订单</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bookmarkEnd w:id="44"/>
    <w:p>
      <w:pPr>
        <w:widowControl/>
        <w:shd w:val="clear" w:color="auto" w:fill="FFFFFF"/>
        <w:wordWrap w:val="0"/>
        <w:spacing w:after="360" w:line="315" w:lineRule="atLeast"/>
        <w:rPr>
          <w:rFonts w:cs="Arial" w:asciiTheme="minorEastAsia" w:hAnsiTheme="minorEastAsia"/>
          <w:color w:val="333333"/>
          <w:kern w:val="0"/>
          <w:szCs w:val="21"/>
        </w:rPr>
      </w:pPr>
      <w:bookmarkStart w:id="75" w:name="t47"/>
      <w:bookmarkEnd w:id="75"/>
      <w:bookmarkStart w:id="76" w:name="_Toc516756752"/>
      <w:r>
        <w:rPr>
          <w:rFonts w:hint="eastAsia" w:cs="Arial" w:asciiTheme="minorEastAsia" w:hAnsiTheme="minorEastAsia"/>
          <w:color w:val="333333"/>
          <w:kern w:val="0"/>
          <w:szCs w:val="21"/>
          <w:lang w:val="en-US" w:eastAsia="zh-CN"/>
        </w:rPr>
        <w:t>5、</w:t>
      </w:r>
      <w:r>
        <w:rPr>
          <w:rFonts w:cs="Arial" w:asciiTheme="minorEastAsia" w:hAnsiTheme="minorEastAsia"/>
          <w:color w:val="333333"/>
          <w:kern w:val="0"/>
          <w:szCs w:val="21"/>
        </w:rPr>
        <w:t>在需要留空的地方放一个空语句或注释</w:t>
      </w:r>
      <w:bookmarkEnd w:id="76"/>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比如：</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(!exists(order))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或：</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br w:type="textWrapping"/>
      </w:r>
      <w:r>
        <w:rPr>
          <w:rFonts w:cs="Arial" w:asciiTheme="minorEastAsia" w:hAnsiTheme="minorEastAsia"/>
          <w:color w:val="333333"/>
          <w:kern w:val="0"/>
          <w:szCs w:val="21"/>
        </w:rPr>
        <w:t>if (!exists(order))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//nothing to do</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bookmarkEnd w:id="45"/>
    <w:p>
      <w:pPr>
        <w:widowControl/>
        <w:shd w:val="clear" w:color="auto" w:fill="FFFFFF"/>
        <w:wordWrap w:val="0"/>
        <w:spacing w:after="360" w:line="315" w:lineRule="atLeast"/>
        <w:rPr>
          <w:rFonts w:cs="Arial" w:asciiTheme="minorEastAsia" w:hAnsiTheme="minorEastAsia"/>
          <w:color w:val="333333"/>
          <w:kern w:val="0"/>
          <w:szCs w:val="21"/>
        </w:rPr>
      </w:pPr>
      <w:bookmarkStart w:id="77" w:name="t48"/>
      <w:bookmarkEnd w:id="77"/>
      <w:r>
        <w:rPr>
          <w:rFonts w:cs="Arial" w:asciiTheme="minorEastAsia" w:hAnsiTheme="minorEastAsia"/>
          <w:color w:val="333333"/>
          <w:kern w:val="0"/>
          <w:szCs w:val="21"/>
        </w:rPr>
        <w:t>6</w:t>
      </w:r>
      <w:r>
        <w:rPr>
          <w:rFonts w:hint="eastAsia" w:cs="Arial" w:asciiTheme="minorEastAsia" w:hAnsiTheme="minorEastAsia"/>
          <w:color w:val="333333"/>
          <w:kern w:val="0"/>
          <w:szCs w:val="21"/>
          <w:lang w:eastAsia="zh-CN"/>
        </w:rPr>
        <w:t>、</w:t>
      </w:r>
      <w:r>
        <w:rPr>
          <w:rFonts w:cs="Arial" w:asciiTheme="minorEastAsia" w:hAnsiTheme="minorEastAsia"/>
          <w:color w:val="333333"/>
          <w:kern w:val="0"/>
          <w:szCs w:val="21"/>
        </w:rPr>
        <w:t>不要再对boolean值做true false判断</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比如：</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(order.isPaid() == true)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 Do something here</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不如写成：</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(order.isPaid())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 something here</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后者读起来就很是 if order is paid, .... 要比 if order's isPaid method returns true, … 更容易理解</w:t>
      </w:r>
    </w:p>
    <w:bookmarkEnd w:id="46"/>
    <w:p>
      <w:pPr>
        <w:widowControl/>
        <w:shd w:val="clear" w:color="auto" w:fill="FFFFFF"/>
        <w:wordWrap w:val="0"/>
        <w:spacing w:after="360" w:line="315" w:lineRule="atLeast"/>
        <w:rPr>
          <w:rFonts w:cs="Arial" w:asciiTheme="minorEastAsia" w:hAnsiTheme="minorEastAsia"/>
          <w:color w:val="333333"/>
          <w:kern w:val="0"/>
          <w:szCs w:val="21"/>
        </w:rPr>
      </w:pPr>
      <w:bookmarkStart w:id="78" w:name="t49"/>
      <w:bookmarkEnd w:id="78"/>
      <w:r>
        <w:rPr>
          <w:rFonts w:cs="Arial" w:asciiTheme="minorEastAsia" w:hAnsiTheme="minorEastAsia"/>
          <w:color w:val="333333"/>
          <w:kern w:val="0"/>
          <w:szCs w:val="21"/>
        </w:rPr>
        <w:t xml:space="preserve">7 </w:t>
      </w:r>
      <w:r>
        <w:rPr>
          <w:rFonts w:hint="eastAsia" w:cs="Arial" w:asciiTheme="minorEastAsia" w:hAnsiTheme="minorEastAsia"/>
          <w:color w:val="333333"/>
          <w:kern w:val="0"/>
          <w:szCs w:val="21"/>
          <w:lang w:eastAsia="zh-CN"/>
        </w:rPr>
        <w:t>、</w:t>
      </w:r>
      <w:r>
        <w:rPr>
          <w:rFonts w:cs="Arial" w:asciiTheme="minorEastAsia" w:hAnsiTheme="minorEastAsia"/>
          <w:color w:val="333333"/>
          <w:kern w:val="0"/>
          <w:szCs w:val="21"/>
        </w:rPr>
        <w:t>减少代码嵌套层次</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代码嵌套层次达3层以上时，一般人理解起来都会困难。下面的代码是一个简单的例子：</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public void demo(int a, int b, int c)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(a &gt; b)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(b &gt; c)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doJobA();</w:t>
      </w:r>
      <w:r>
        <w:rPr>
          <w:rFonts w:cs="Arial" w:asciiTheme="minorEastAsia" w:hAnsiTheme="minorEastAsia"/>
          <w:color w:val="333333"/>
          <w:kern w:val="0"/>
          <w:szCs w:val="21"/>
        </w:rPr>
        <w:br w:type="textWrapping"/>
      </w:r>
      <w:r>
        <w:rPr>
          <w:rFonts w:cs="Arial" w:asciiTheme="minorEastAsia" w:hAnsiTheme="minorEastAsia"/>
          <w:color w:val="333333"/>
          <w:kern w:val="0"/>
          <w:szCs w:val="21"/>
        </w:rPr>
        <w:t>} else if (b &lt; c)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doJobB()</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 else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(b &gt; c)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(a &lt; c)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doJobC();</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减少嵌套的方法有很多：</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合并条件</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利用 return 以省略后面的else</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利用子方法</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比如上例，合并条件后成为：</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public void demo(int a, int b, int c)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(a &gt; b &amp;&amp; b &gt; c)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doJobA();</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(a &gt; b &amp;&amp; c &gt; b)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doJobB();</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(a &lt;= b &amp;&amp; c &lt; b &amp;&amp; a &lt; c)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doJobC();</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如果利用return 则成为：</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public void demo(int a, int b, int c)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(a &gt; b)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(b &gt; c)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doJobA();</w:t>
      </w:r>
      <w:r>
        <w:rPr>
          <w:rFonts w:cs="Arial" w:asciiTheme="minorEastAsia" w:hAnsiTheme="minorEastAsia"/>
          <w:color w:val="333333"/>
          <w:kern w:val="0"/>
          <w:szCs w:val="21"/>
        </w:rPr>
        <w:br w:type="textWrapping"/>
      </w:r>
      <w:r>
        <w:rPr>
          <w:rFonts w:cs="Arial" w:asciiTheme="minorEastAsia" w:hAnsiTheme="minorEastAsia"/>
          <w:color w:val="333333"/>
          <w:kern w:val="0"/>
          <w:szCs w:val="21"/>
        </w:rPr>
        <w:t>return;</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doJobB()</w:t>
      </w:r>
      <w:r>
        <w:rPr>
          <w:rFonts w:cs="Arial" w:asciiTheme="minorEastAsia" w:hAnsiTheme="minorEastAsia"/>
          <w:color w:val="333333"/>
          <w:kern w:val="0"/>
          <w:szCs w:val="21"/>
        </w:rPr>
        <w:br w:type="textWrapping"/>
      </w:r>
      <w:r>
        <w:rPr>
          <w:rFonts w:cs="Arial" w:asciiTheme="minorEastAsia" w:hAnsiTheme="minorEastAsia"/>
          <w:color w:val="333333"/>
          <w:kern w:val="0"/>
          <w:szCs w:val="21"/>
        </w:rPr>
        <w:t>return;</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if (b &gt; c)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if (a &lt; c)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doJobC();</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利用子方法，就是将嵌套的程序提取出来放到另外的方法里。</w:t>
      </w:r>
    </w:p>
    <w:bookmarkEnd w:id="47"/>
    <w:p>
      <w:pPr>
        <w:widowControl/>
        <w:shd w:val="clear" w:color="auto" w:fill="FFFFFF"/>
        <w:wordWrap w:val="0"/>
        <w:spacing w:after="360" w:line="315" w:lineRule="atLeast"/>
        <w:rPr>
          <w:rFonts w:cs="Arial" w:asciiTheme="minorEastAsia" w:hAnsiTheme="minorEastAsia"/>
          <w:color w:val="333333"/>
          <w:kern w:val="0"/>
          <w:szCs w:val="21"/>
        </w:rPr>
      </w:pPr>
      <w:bookmarkStart w:id="79" w:name="t50"/>
      <w:bookmarkEnd w:id="79"/>
      <w:r>
        <w:rPr>
          <w:rFonts w:cs="Arial" w:asciiTheme="minorEastAsia" w:hAnsiTheme="minorEastAsia"/>
          <w:color w:val="333333"/>
          <w:kern w:val="0"/>
          <w:szCs w:val="21"/>
        </w:rPr>
        <w:t>8</w:t>
      </w:r>
      <w:r>
        <w:rPr>
          <w:rFonts w:hint="eastAsia" w:cs="Arial" w:asciiTheme="minorEastAsia" w:hAnsiTheme="minorEastAsia"/>
          <w:color w:val="333333"/>
          <w:kern w:val="0"/>
          <w:szCs w:val="21"/>
          <w:lang w:eastAsia="zh-CN"/>
        </w:rPr>
        <w:t>、</w:t>
      </w:r>
      <w:r>
        <w:rPr>
          <w:rFonts w:cs="Arial" w:asciiTheme="minorEastAsia" w:hAnsiTheme="minorEastAsia"/>
          <w:color w:val="333333"/>
          <w:kern w:val="0"/>
          <w:szCs w:val="21"/>
        </w:rPr>
        <w:t>程序职责单一</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关注点分离是软件开发的真理。人类自所以能够完成复杂的工作，就是因为人类能够将工作分解到较小级别的任务上，在做每个任务时关注更少的东西。让程序单元的职责单一，可以使你在编写这段程序时关注更少的东西，从而降低难度，减少出错。</w:t>
      </w:r>
    </w:p>
    <w:bookmarkEnd w:id="48"/>
    <w:p>
      <w:pPr>
        <w:widowControl/>
        <w:shd w:val="clear" w:color="auto" w:fill="FFFFFF"/>
        <w:wordWrap w:val="0"/>
        <w:spacing w:after="360" w:line="315" w:lineRule="atLeast"/>
        <w:rPr>
          <w:rFonts w:hint="eastAsia" w:cs="Arial" w:asciiTheme="minorEastAsia" w:hAnsiTheme="minorEastAsia"/>
          <w:color w:val="333333"/>
          <w:kern w:val="0"/>
          <w:szCs w:val="21"/>
        </w:rPr>
      </w:pPr>
      <w:bookmarkStart w:id="80" w:name="t51"/>
      <w:bookmarkEnd w:id="80"/>
      <w:bookmarkStart w:id="81" w:name="_Toc516756753"/>
      <w:bookmarkStart w:id="82" w:name="_Toc14725"/>
      <w:r>
        <w:rPr>
          <w:rFonts w:cs="Arial" w:asciiTheme="minorEastAsia" w:hAnsiTheme="minorEastAsia"/>
          <w:color w:val="333333"/>
          <w:kern w:val="0"/>
          <w:szCs w:val="21"/>
        </w:rPr>
        <w:t>9</w:t>
      </w:r>
      <w:r>
        <w:rPr>
          <w:rFonts w:hint="eastAsia" w:cs="Arial" w:asciiTheme="minorEastAsia" w:hAnsiTheme="minorEastAsia"/>
          <w:color w:val="333333"/>
          <w:kern w:val="0"/>
          <w:szCs w:val="21"/>
          <w:lang w:eastAsia="zh-CN"/>
        </w:rPr>
        <w:t>、</w:t>
      </w:r>
      <w:r>
        <w:rPr>
          <w:rFonts w:cs="Arial" w:asciiTheme="minorEastAsia" w:hAnsiTheme="minorEastAsia"/>
          <w:color w:val="333333"/>
          <w:kern w:val="0"/>
          <w:szCs w:val="21"/>
        </w:rPr>
        <w:t>变量的声明</w:t>
      </w:r>
      <w:bookmarkEnd w:id="81"/>
      <w:bookmarkEnd w:id="82"/>
    </w:p>
    <w:p>
      <w:pPr>
        <w:widowControl/>
        <w:shd w:val="clear" w:color="auto" w:fill="FFFFFF"/>
        <w:wordWrap w:val="0"/>
        <w:spacing w:after="360" w:line="315" w:lineRule="atLeast"/>
        <w:rPr>
          <w:rFonts w:cs="Arial" w:asciiTheme="minorEastAsia" w:hAnsiTheme="minorEastAsia"/>
          <w:color w:val="333333"/>
          <w:kern w:val="0"/>
          <w:szCs w:val="21"/>
        </w:rPr>
      </w:pPr>
      <w:bookmarkStart w:id="83" w:name="_Toc516756754"/>
      <w:bookmarkStart w:id="84" w:name="_Toc13246"/>
      <w:r>
        <w:rPr>
          <w:rFonts w:cs="Arial" w:asciiTheme="minorEastAsia" w:hAnsiTheme="minorEastAsia"/>
          <w:color w:val="333333"/>
          <w:kern w:val="0"/>
          <w:szCs w:val="21"/>
        </w:rPr>
        <w:t>初始化和被使用尽量放到一起</w:t>
      </w:r>
      <w:r>
        <w:rPr>
          <w:rFonts w:hint="eastAsia" w:cs="Arial" w:asciiTheme="minorEastAsia" w:hAnsiTheme="minorEastAsia"/>
          <w:color w:val="333333"/>
          <w:kern w:val="0"/>
          <w:szCs w:val="21"/>
        </w:rPr>
        <w:t>。</w:t>
      </w:r>
      <w:bookmarkEnd w:id="83"/>
      <w:bookmarkEnd w:id="84"/>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比方说如下代码：</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int orderNum= getOrderNum();</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//do something withou orderNum here</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call(orderNum);</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上例中的注释处代表了一段和orderNum不相关的代码。orderNum的声明和初始化离被使用的地方相隔了很多行的代码，这样做不好，不如这样：</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//do something withou orderNum here</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int orderNum= getOrderNum();</w:t>
      </w:r>
      <w:r>
        <w:rPr>
          <w:rFonts w:cs="Arial" w:asciiTheme="minorEastAsia" w:hAnsiTheme="minorEastAsia"/>
          <w:color w:val="333333"/>
          <w:kern w:val="0"/>
          <w:szCs w:val="21"/>
        </w:rPr>
        <w:br w:type="textWrapping"/>
      </w:r>
      <w:r>
        <w:rPr>
          <w:rFonts w:cs="Arial" w:asciiTheme="minorEastAsia" w:hAnsiTheme="minorEastAsia"/>
          <w:color w:val="333333"/>
          <w:kern w:val="0"/>
          <w:szCs w:val="21"/>
        </w:rPr>
        <w:t>call(orderNum);</w:t>
      </w:r>
    </w:p>
    <w:bookmarkEnd w:id="49"/>
    <w:p>
      <w:pPr>
        <w:widowControl/>
        <w:shd w:val="clear" w:color="auto" w:fill="FFFFFF"/>
        <w:wordWrap w:val="0"/>
        <w:spacing w:after="360" w:line="315" w:lineRule="atLeast"/>
        <w:rPr>
          <w:rFonts w:cs="Arial" w:asciiTheme="minorEastAsia" w:hAnsiTheme="minorEastAsia"/>
          <w:color w:val="333333"/>
          <w:kern w:val="0"/>
          <w:szCs w:val="21"/>
        </w:rPr>
      </w:pPr>
      <w:bookmarkStart w:id="85" w:name="t52"/>
      <w:bookmarkEnd w:id="85"/>
      <w:r>
        <w:rPr>
          <w:rFonts w:cs="Arial" w:asciiTheme="minorEastAsia" w:hAnsiTheme="minorEastAsia"/>
          <w:color w:val="333333"/>
          <w:kern w:val="0"/>
          <w:szCs w:val="21"/>
        </w:rPr>
        <w:t>10</w:t>
      </w:r>
      <w:r>
        <w:rPr>
          <w:rFonts w:hint="eastAsia" w:cs="Arial" w:asciiTheme="minorEastAsia" w:hAnsiTheme="minorEastAsia"/>
          <w:color w:val="333333"/>
          <w:kern w:val="0"/>
          <w:szCs w:val="21"/>
          <w:lang w:eastAsia="zh-CN"/>
        </w:rPr>
        <w:t>、</w:t>
      </w:r>
      <w:r>
        <w:rPr>
          <w:rFonts w:cs="Arial" w:asciiTheme="minorEastAsia" w:hAnsiTheme="minorEastAsia"/>
          <w:color w:val="333333"/>
          <w:kern w:val="0"/>
          <w:szCs w:val="21"/>
        </w:rPr>
        <w:t>缩小变量的作用域</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能用局部变量的，不要使用实例变量，能用实例变量的，不要使用类变量。变量的生存期越短，以为着它被误用的机会越小，同一时刻程序员要关注的变量的状态越少。实例变量和类变量默认都不是线程安全的，局部变量是线程安全的。比如如下代码：</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public class OrderPayAction{</w:t>
      </w:r>
      <w:r>
        <w:rPr>
          <w:rFonts w:cs="Arial" w:asciiTheme="minorEastAsia" w:hAnsiTheme="minorEastAsia"/>
          <w:color w:val="333333"/>
          <w:kern w:val="0"/>
          <w:szCs w:val="21"/>
        </w:rPr>
        <w:br w:type="textWrapping"/>
      </w:r>
      <w:r>
        <w:rPr>
          <w:rFonts w:cs="Arial" w:asciiTheme="minorEastAsia" w:hAnsiTheme="minorEastAsia"/>
          <w:color w:val="333333"/>
          <w:kern w:val="0"/>
          <w:szCs w:val="21"/>
        </w:rPr>
        <w:t>private Order order;</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public void doAction()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order = orderDao.findOrder();</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doJob1();</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doJob2();</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private void doJob1()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doSomething(order);</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private void doJob2()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doOtherThing(order);</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上例中order只不过担当了在方法间传递参数之用，用下面的方法更好：</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public class OrderPayAction{</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public void doAction()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order = orderDao.findOrder();</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doJob1(order);</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doJob2(order);</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private void doJob1(Order order)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doSomething(order);</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private void doJob2(Order order)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doOtherThing(order);</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bookmarkEnd w:id="50"/>
    <w:p>
      <w:pPr>
        <w:widowControl/>
        <w:shd w:val="clear" w:color="auto" w:fill="FFFFFF"/>
        <w:wordWrap w:val="0"/>
        <w:spacing w:after="360" w:line="315" w:lineRule="atLeast"/>
        <w:rPr>
          <w:rFonts w:cs="Arial" w:asciiTheme="minorEastAsia" w:hAnsiTheme="minorEastAsia"/>
          <w:color w:val="333333"/>
          <w:kern w:val="0"/>
          <w:szCs w:val="21"/>
        </w:rPr>
      </w:pPr>
      <w:bookmarkStart w:id="86" w:name="t53"/>
      <w:bookmarkEnd w:id="86"/>
      <w:r>
        <w:rPr>
          <w:rFonts w:cs="Arial" w:asciiTheme="minorEastAsia" w:hAnsiTheme="minorEastAsia"/>
          <w:color w:val="333333"/>
          <w:kern w:val="0"/>
          <w:szCs w:val="21"/>
        </w:rPr>
        <w:t>11</w:t>
      </w:r>
      <w:r>
        <w:rPr>
          <w:rFonts w:hint="eastAsia" w:cs="Arial" w:asciiTheme="minorEastAsia" w:hAnsiTheme="minorEastAsia"/>
          <w:color w:val="333333"/>
          <w:kern w:val="0"/>
          <w:szCs w:val="21"/>
          <w:lang w:eastAsia="zh-CN"/>
        </w:rPr>
        <w:t>、</w:t>
      </w:r>
      <w:r>
        <w:rPr>
          <w:rFonts w:cs="Arial" w:asciiTheme="minorEastAsia" w:hAnsiTheme="minorEastAsia"/>
          <w:color w:val="333333"/>
          <w:kern w:val="0"/>
          <w:szCs w:val="21"/>
        </w:rPr>
        <w:t>尽量不要用参数来带回方法运算结果</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比如：</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public void calculate(Order order)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int result = 0;</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 lots of computing and store it in the result</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order.setResult(result);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public void action()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order = orderDao.findOrder();</w:t>
      </w:r>
      <w:r>
        <w:rPr>
          <w:rFonts w:cs="Arial" w:asciiTheme="minorEastAsia" w:hAnsiTheme="minorEastAsia"/>
          <w:color w:val="333333"/>
          <w:kern w:val="0"/>
          <w:szCs w:val="21"/>
        </w:rPr>
        <w:br w:type="textWrapping"/>
      </w:r>
      <w:r>
        <w:rPr>
          <w:rFonts w:cs="Arial" w:asciiTheme="minorEastAsia" w:hAnsiTheme="minorEastAsia"/>
          <w:color w:val="333333"/>
          <w:kern w:val="0"/>
          <w:szCs w:val="21"/>
        </w:rPr>
        <w:t>calculate(order);</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 do lots of things about order</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例子中calculate方法通过传入的order对象来存储结果， 不如如下写：</w:t>
      </w:r>
      <w:r>
        <w:rPr>
          <w:rFonts w:cs="Arial" w:asciiTheme="minorEastAsia" w:hAnsiTheme="minorEastAsia"/>
          <w:color w:val="333333"/>
          <w:kern w:val="0"/>
          <w:szCs w:val="21"/>
        </w:rPr>
        <w:br w:type="textWrapping"/>
      </w:r>
      <w:r>
        <w:rPr>
          <w:rFonts w:cs="Arial" w:asciiTheme="minorEastAsia" w:hAnsiTheme="minorEastAsia"/>
          <w:color w:val="333333"/>
          <w:kern w:val="0"/>
          <w:szCs w:val="21"/>
        </w:rPr>
        <w:br w:type="textWrapping"/>
      </w:r>
      <w:r>
        <w:rPr>
          <w:rFonts w:cs="Arial" w:asciiTheme="minorEastAsia" w:hAnsiTheme="minorEastAsia"/>
          <w:color w:val="333333"/>
          <w:kern w:val="0"/>
          <w:szCs w:val="21"/>
        </w:rPr>
        <w:t>public int calculate(Order order)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int result = 0;</w:t>
      </w:r>
      <w:r>
        <w:rPr>
          <w:rFonts w:cs="Arial" w:asciiTheme="minorEastAsia" w:hAnsiTheme="minorEastAsia"/>
          <w:color w:val="333333"/>
          <w:kern w:val="0"/>
          <w:szCs w:val="21"/>
        </w:rPr>
        <w:br w:type="textWrapping"/>
      </w:r>
      <w:r>
        <w:rPr>
          <w:rFonts w:cs="Arial" w:asciiTheme="minorEastAsia" w:hAnsiTheme="minorEastAsia"/>
          <w:color w:val="333333"/>
          <w:kern w:val="0"/>
          <w:szCs w:val="21"/>
        </w:rPr>
        <w:t>//do lots of computing and store it in the result</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return result;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p>
      <w:pPr>
        <w:widowControl/>
        <w:shd w:val="clear" w:color="auto" w:fill="FFFFFF"/>
        <w:wordWrap w:val="0"/>
        <w:spacing w:after="360" w:line="315" w:lineRule="atLeast"/>
        <w:rPr>
          <w:rFonts w:cs="Arial" w:asciiTheme="minorEastAsia" w:hAnsiTheme="minorEastAsia"/>
          <w:color w:val="333333"/>
          <w:kern w:val="0"/>
          <w:szCs w:val="21"/>
        </w:rPr>
      </w:pPr>
      <w:r>
        <w:rPr>
          <w:rFonts w:cs="Arial" w:asciiTheme="minorEastAsia" w:hAnsiTheme="minorEastAsia"/>
          <w:color w:val="333333"/>
          <w:kern w:val="0"/>
          <w:szCs w:val="21"/>
        </w:rPr>
        <w:t>public void action() {</w:t>
      </w:r>
      <w:r>
        <w:rPr>
          <w:rFonts w:cs="Arial" w:asciiTheme="minorEastAsia" w:hAnsiTheme="minorEastAsia"/>
          <w:color w:val="333333"/>
          <w:kern w:val="0"/>
          <w:szCs w:val="21"/>
        </w:rPr>
        <w:br w:type="textWrapping"/>
      </w:r>
      <w:r>
        <w:rPr>
          <w:rFonts w:cs="Arial" w:asciiTheme="minorEastAsia" w:hAnsiTheme="minorEastAsia"/>
          <w:color w:val="333333"/>
          <w:kern w:val="0"/>
          <w:szCs w:val="21"/>
        </w:rPr>
        <w:t>order = orderDao.findOrder();</w:t>
      </w:r>
      <w:r>
        <w:rPr>
          <w:rFonts w:cs="Arial" w:asciiTheme="minorEastAsia" w:hAnsiTheme="minorEastAsia"/>
          <w:color w:val="333333"/>
          <w:kern w:val="0"/>
          <w:szCs w:val="21"/>
        </w:rPr>
        <w:br w:type="textWrapping"/>
      </w:r>
      <w:r>
        <w:rPr>
          <w:rFonts w:cs="Arial" w:asciiTheme="minorEastAsia" w:hAnsiTheme="minorEastAsia"/>
          <w:color w:val="333333"/>
          <w:kern w:val="0"/>
          <w:szCs w:val="21"/>
        </w:rPr>
        <w:t>order.setResult(calculate(order));</w:t>
      </w:r>
    </w:p>
    <w:p>
      <w:pPr>
        <w:widowControl/>
        <w:shd w:val="clear" w:color="auto" w:fill="FFFFFF"/>
        <w:wordWrap w:val="0"/>
        <w:spacing w:after="360" w:line="315" w:lineRule="atLeast"/>
        <w:rPr>
          <w:rFonts w:hint="eastAsia" w:cs="Arial" w:asciiTheme="minorEastAsia" w:hAnsiTheme="minorEastAsia"/>
          <w:color w:val="333333"/>
          <w:kern w:val="0"/>
          <w:szCs w:val="21"/>
        </w:rPr>
      </w:pPr>
      <w:r>
        <w:rPr>
          <w:rFonts w:cs="Arial" w:asciiTheme="minorEastAsia" w:hAnsiTheme="minorEastAsia"/>
          <w:color w:val="333333"/>
          <w:kern w:val="0"/>
          <w:szCs w:val="21"/>
        </w:rPr>
        <w:t>// do lots of things about order</w:t>
      </w:r>
      <w:r>
        <w:rPr>
          <w:rFonts w:cs="Arial" w:asciiTheme="minorEastAsia" w:hAnsiTheme="minorEastAsia"/>
          <w:color w:val="333333"/>
          <w:kern w:val="0"/>
          <w:szCs w:val="21"/>
        </w:rPr>
        <w:br w:type="textWrapping"/>
      </w:r>
      <w:r>
        <w:rPr>
          <w:rFonts w:cs="Arial" w:asciiTheme="minorEastAsia" w:hAnsiTheme="minorEastAsia"/>
          <w:color w:val="333333"/>
          <w:kern w:val="0"/>
          <w:szCs w:val="21"/>
        </w:rPr>
        <w:t>}</w:t>
      </w:r>
    </w:p>
    <w:p>
      <w:pPr>
        <w:pStyle w:val="2"/>
        <w:jc w:val="center"/>
        <w:rPr>
          <w:rFonts w:eastAsiaTheme="minorEastAsia"/>
          <w:sz w:val="21"/>
        </w:rPr>
      </w:pPr>
      <w:bookmarkStart w:id="87" w:name="_Toc8089"/>
      <w:r>
        <w:rPr>
          <w:rFonts w:hint="eastAsia"/>
        </w:rPr>
        <w:t>第二章 前端编码规范</w:t>
      </w:r>
      <w:bookmarkEnd w:id="87"/>
    </w:p>
    <w:p>
      <w:pPr>
        <w:widowControl/>
        <w:shd w:val="clear" w:color="auto" w:fill="FFFFFF"/>
        <w:spacing w:before="150" w:after="150"/>
        <w:jc w:val="left"/>
        <w:rPr>
          <w:rFonts w:hint="eastAsia" w:cs="宋体" w:asciiTheme="minorEastAsia" w:hAnsiTheme="minorEastAsia"/>
          <w:color w:val="000000"/>
          <w:kern w:val="0"/>
          <w:szCs w:val="21"/>
        </w:rPr>
      </w:pPr>
      <w:bookmarkStart w:id="88" w:name="_Toc995"/>
      <w:r>
        <w:rPr>
          <w:rStyle w:val="23"/>
        </w:rPr>
        <w:t>规范目的</w:t>
      </w:r>
      <w:bookmarkEnd w:id="88"/>
    </w:p>
    <w:p>
      <w:pPr>
        <w:widowControl/>
        <w:shd w:val="clear" w:color="auto" w:fill="FFFFFF"/>
        <w:spacing w:before="150" w:after="150"/>
        <w:ind w:firstLine="420" w:firstLineChars="200"/>
        <w:jc w:val="left"/>
        <w:rPr>
          <w:rFonts w:cs="宋体" w:asciiTheme="minorEastAsia" w:hAnsiTheme="minorEastAsia"/>
          <w:color w:val="000000"/>
          <w:kern w:val="0"/>
          <w:szCs w:val="21"/>
        </w:rPr>
      </w:pPr>
      <w:r>
        <w:rPr>
          <w:rFonts w:cs="宋体" w:asciiTheme="minorEastAsia" w:hAnsiTheme="minorEastAsia"/>
          <w:color w:val="000000"/>
          <w:kern w:val="0"/>
          <w:szCs w:val="21"/>
        </w:rPr>
        <w:t>为了提高工作效率，便于后台人员添加功能及前端后期优化维护，输出高质量的文档，在网站建设中，使结构更加清晰，代码简明有序，有一个更好的前端架构。</w:t>
      </w:r>
    </w:p>
    <w:p>
      <w:pPr>
        <w:widowControl/>
        <w:shd w:val="clear" w:color="auto" w:fill="FFFFFF"/>
        <w:spacing w:before="150" w:after="150"/>
        <w:jc w:val="left"/>
        <w:rPr>
          <w:rFonts w:hint="eastAsia" w:cs="宋体" w:asciiTheme="minorEastAsia" w:hAnsiTheme="minorEastAsia"/>
          <w:color w:val="000000"/>
          <w:kern w:val="0"/>
          <w:szCs w:val="21"/>
        </w:rPr>
      </w:pPr>
      <w:bookmarkStart w:id="89" w:name="_Toc31014"/>
      <w:r>
        <w:rPr>
          <w:rStyle w:val="23"/>
        </w:rPr>
        <w:t>规范基本准则</w:t>
      </w:r>
      <w:bookmarkEnd w:id="89"/>
    </w:p>
    <w:p>
      <w:pPr>
        <w:widowControl/>
        <w:shd w:val="clear" w:color="auto" w:fill="FFFFFF"/>
        <w:spacing w:before="150" w:after="150"/>
        <w:ind w:firstLine="420" w:firstLineChars="200"/>
        <w:jc w:val="left"/>
        <w:rPr>
          <w:rFonts w:cs="宋体" w:asciiTheme="minorEastAsia" w:hAnsiTheme="minorEastAsia"/>
          <w:color w:val="000000"/>
          <w:kern w:val="0"/>
          <w:szCs w:val="21"/>
        </w:rPr>
      </w:pPr>
      <w:r>
        <w:rPr>
          <w:rFonts w:cs="宋体" w:asciiTheme="minorEastAsia" w:hAnsiTheme="minorEastAsia"/>
          <w:color w:val="000000"/>
          <w:kern w:val="0"/>
          <w:szCs w:val="21"/>
        </w:rPr>
        <w:t>符合web标准，使用具有语义的标签，使结构、表现、行为分离，兼容性优良。页面性能优化，代码简洁、明了、有序，尽可能的减少服务器的负载，保证最快的解析速度。</w:t>
      </w:r>
    </w:p>
    <w:p>
      <w:pPr>
        <w:pStyle w:val="4"/>
      </w:pPr>
      <w:bookmarkStart w:id="90" w:name="_Toc9709"/>
      <w:r>
        <w:rPr>
          <w:rFonts w:hint="eastAsia"/>
        </w:rPr>
        <w:t xml:space="preserve">1 </w:t>
      </w:r>
      <w:r>
        <w:t>文件规范</w:t>
      </w:r>
      <w:bookmarkEnd w:id="90"/>
    </w:p>
    <w:p>
      <w:pPr>
        <w:pStyle w:val="5"/>
      </w:pPr>
      <w:r>
        <w:t>1.1 HTML部分</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1.1.1 建包问题</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文件均归档至约定的目录中，建包格式如下：</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w:t>
      </w:r>
      <w:r>
        <w:rPr>
          <w:rFonts w:cs="宋体" w:asciiTheme="minorEastAsia" w:hAnsiTheme="minorEastAsia"/>
          <w:color w:val="000000"/>
          <w:kern w:val="0"/>
          <w:szCs w:val="21"/>
        </w:rPr>
        <w:drawing>
          <wp:inline distT="0" distB="0" distL="0" distR="0">
            <wp:extent cx="2476500" cy="990600"/>
            <wp:effectExtent l="0" t="0" r="0" b="0"/>
            <wp:docPr id="6" name="图片 6" descr="https://images0.cnblogs.com/blog2015/616848/201505/251029347712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ages0.cnblogs.com/blog2015/616848/201505/25102934771235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76500" cy="990600"/>
                    </a:xfrm>
                    <a:prstGeom prst="rect">
                      <a:avLst/>
                    </a:prstGeom>
                    <a:noFill/>
                    <a:ln>
                      <a:noFill/>
                    </a:ln>
                  </pic:spPr>
                </pic:pic>
              </a:graphicData>
            </a:graphic>
          </wp:inline>
        </w:drawing>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注意：所有的css文件放在css文件夹中，image放在images文件夹中，js放在js文件夹中</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1.1.2 HTML头部编写</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(1) 编码：所有编码均采用xhtml/html，标签必须闭合，编码统一为UTF-8，在多语言的网站建议添加&lt;html lang="zh-CN"&gt;，说明内容是以中文显示和阅读为基础的</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(2) 语义化：正确使用标签，充分利用无兼容性问题的html自身标签</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(3) 文件头部head内容：</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 title: 需要添加标题</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 编码: charset=UTF-8</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 meta: 可以添加description、keywords内容</w:t>
      </w:r>
    </w:p>
    <w:p>
      <w:pPr>
        <w:pStyle w:val="5"/>
      </w:pPr>
      <w:r>
        <w:t>1.2 CSS部分</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1.2.1 CSS种类及其命名</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可以将CSS样式表分为三类：全局样式表、模块通用样式表和独立样式表</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 全局样式表常用命名：public.css</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 模块通用样式表命名：模块名_basic.css</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 独立样式表：模块名_页面名.css</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1.2.2 CSS引入</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CSS文件引入可通过外联或者内联方式引入</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 外联方式</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 内联方式</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w:t>
      </w:r>
      <w:r>
        <w:rPr>
          <w:rFonts w:cs="宋体" w:asciiTheme="minorEastAsia" w:hAnsiTheme="minorEastAsia"/>
          <w:color w:val="000000"/>
          <w:kern w:val="0"/>
          <w:szCs w:val="21"/>
        </w:rPr>
        <w:drawing>
          <wp:inline distT="0" distB="0" distL="0" distR="0">
            <wp:extent cx="6953250" cy="5343525"/>
            <wp:effectExtent l="0" t="0" r="0" b="9525"/>
            <wp:docPr id="5" name="图片 5" descr="https://images0.cnblogs.com/blog2015/616848/201505/251108586461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ages0.cnblogs.com/blog2015/616848/201505/25110858646109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953250" cy="5343525"/>
                    </a:xfrm>
                    <a:prstGeom prst="rect">
                      <a:avLst/>
                    </a:prstGeom>
                    <a:noFill/>
                    <a:ln>
                      <a:noFill/>
                    </a:ln>
                  </pic:spPr>
                </pic:pic>
              </a:graphicData>
            </a:graphic>
          </wp:inline>
        </w:drawing>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注意：link和style标签都应该放入head中，原则上，不允许在html上直接写样式。避免在CSS中使用@import，嵌套不要超过一层。</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w:t>
      </w:r>
    </w:p>
    <w:p>
      <w:pPr>
        <w:pStyle w:val="4"/>
      </w:pPr>
      <w:bookmarkStart w:id="91" w:name="_Toc24855"/>
      <w:r>
        <w:rPr>
          <w:rFonts w:hint="eastAsia"/>
        </w:rPr>
        <w:t xml:space="preserve">2 </w:t>
      </w:r>
      <w:r>
        <w:t>注释规范</w:t>
      </w:r>
      <w:bookmarkEnd w:id="91"/>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2.1 顶部文档注释（推荐使用）</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Cs w:val="21"/>
        </w:rPr>
      </w:pPr>
      <w:r>
        <w:rPr>
          <w:rFonts w:cs="宋体" w:asciiTheme="minorEastAsia" w:hAnsiTheme="minorEastAsia"/>
          <w:color w:val="000000"/>
          <w:kern w:val="0"/>
          <w:szCs w:val="21"/>
        </w:rPr>
        <w:t>1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Cs w:val="21"/>
        </w:rPr>
      </w:pPr>
      <w:r>
        <w:rPr>
          <w:rFonts w:cs="宋体" w:asciiTheme="minorEastAsia" w:hAnsiTheme="minorEastAsia"/>
          <w:color w:val="000000"/>
          <w:kern w:val="0"/>
          <w:szCs w:val="21"/>
        </w:rPr>
        <w:t>2 * @description: 中文说明</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Cs w:val="21"/>
        </w:rPr>
      </w:pPr>
      <w:r>
        <w:rPr>
          <w:rFonts w:cs="宋体" w:asciiTheme="minorEastAsia" w:hAnsiTheme="minorEastAsia"/>
          <w:color w:val="000000"/>
          <w:kern w:val="0"/>
          <w:szCs w:val="21"/>
        </w:rPr>
        <w:t>3 * @author: 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Cs w:val="21"/>
        </w:rPr>
      </w:pPr>
      <w:r>
        <w:rPr>
          <w:rFonts w:cs="宋体" w:asciiTheme="minorEastAsia" w:hAnsiTheme="minorEastAsia"/>
          <w:color w:val="000000"/>
          <w:kern w:val="0"/>
          <w:szCs w:val="21"/>
        </w:rPr>
        <w:t>4 * @update: name(xxxx-xx-xx xx:xx)</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Cs w:val="21"/>
        </w:rPr>
      </w:pPr>
      <w:r>
        <w:rPr>
          <w:rFonts w:cs="宋体" w:asciiTheme="minorEastAsia" w:hAnsiTheme="minorEastAsia"/>
          <w:color w:val="000000"/>
          <w:kern w:val="0"/>
          <w:szCs w:val="21"/>
        </w:rPr>
        <w:t>5 */</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2.2 属性注释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Cs w:val="21"/>
        </w:rPr>
      </w:pPr>
      <w:r>
        <w:rPr>
          <w:rFonts w:cs="宋体" w:asciiTheme="minorEastAsia" w:hAnsiTheme="minorEastAsia"/>
          <w:color w:val="000000"/>
          <w:kern w:val="0"/>
          <w:szCs w:val="21"/>
        </w:rPr>
        <w:t>1 /*Header*/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Cs w:val="21"/>
        </w:rPr>
      </w:pPr>
      <w:r>
        <w:rPr>
          <w:rFonts w:cs="宋体" w:asciiTheme="minorEastAsia" w:hAnsiTheme="minorEastAsia"/>
          <w:color w:val="000000"/>
          <w:kern w:val="0"/>
          <w:szCs w:val="21"/>
        </w:rPr>
        <w:t>2 /*Nav*/</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Cs w:val="21"/>
        </w:rPr>
      </w:pPr>
      <w:r>
        <w:rPr>
          <w:rFonts w:cs="宋体" w:asciiTheme="minorEastAsia" w:hAnsiTheme="minorEastAsia"/>
          <w:color w:val="000000"/>
          <w:kern w:val="0"/>
          <w:szCs w:val="21"/>
        </w:rPr>
        <w:t>3 /*Container*/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Cs w:val="21"/>
        </w:rPr>
      </w:pPr>
      <w:r>
        <w:rPr>
          <w:rFonts w:cs="宋体" w:asciiTheme="minorEastAsia" w:hAnsiTheme="minorEastAsia"/>
          <w:color w:val="000000"/>
          <w:kern w:val="0"/>
          <w:szCs w:val="21"/>
        </w:rPr>
        <w:t>4 ...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Cs w:val="21"/>
        </w:rPr>
      </w:pPr>
      <w:r>
        <w:rPr>
          <w:rFonts w:cs="宋体" w:asciiTheme="minorEastAsia" w:hAnsiTheme="minorEastAsia"/>
          <w:color w:val="000000"/>
          <w:kern w:val="0"/>
          <w:szCs w:val="21"/>
        </w:rPr>
        <w:t>5 /*Footer*/</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2.3 功能模块注释</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Cs w:val="21"/>
        </w:rPr>
      </w:pPr>
      <w:r>
        <w:rPr>
          <w:rFonts w:cs="宋体" w:asciiTheme="minorEastAsia" w:hAnsiTheme="minorEastAsia"/>
          <w:color w:val="000000"/>
          <w:kern w:val="0"/>
          <w:szCs w:val="21"/>
        </w:rPr>
        <w:t>1 /* module: module1 by 小王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Cs w:val="21"/>
        </w:rPr>
      </w:pPr>
      <w:r>
        <w:rPr>
          <w:rFonts w:cs="宋体" w:asciiTheme="minorEastAsia" w:hAnsiTheme="minorEastAsia"/>
          <w:color w:val="000000"/>
          <w:kern w:val="0"/>
          <w:szCs w:val="21"/>
        </w:rPr>
        <w:t>2 ...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Cs w:val="21"/>
        </w:rPr>
      </w:pPr>
      <w:r>
        <w:rPr>
          <w:rFonts w:cs="宋体" w:asciiTheme="minorEastAsia" w:hAnsiTheme="minorEastAsia"/>
          <w:color w:val="000000"/>
          <w:kern w:val="0"/>
          <w:szCs w:val="21"/>
        </w:rPr>
        <w:t>3 /* module: module2 by 小李 */</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2.4 特殊注释</w:t>
      </w:r>
    </w:p>
    <w:p>
      <w:pPr>
        <w:widowControl/>
        <w:shd w:val="clear" w:color="auto" w:fill="F5F5F5"/>
        <w:jc w:val="left"/>
        <w:rPr>
          <w:rFonts w:cs="宋体" w:asciiTheme="minorEastAsia" w:hAnsiTheme="minorEastAsia"/>
          <w:color w:val="000000"/>
          <w:kern w:val="0"/>
          <w:szCs w:val="21"/>
        </w:rPr>
      </w:pPr>
      <w:r>
        <w:rPr>
          <w:rFonts w:cs="宋体" w:asciiTheme="minorEastAsia" w:hAnsiTheme="minorEastAsia"/>
          <w:color w:val="000000"/>
          <w:kern w:val="0"/>
          <w:szCs w:val="21"/>
        </w:rPr>
        <w:t>按 Ctrl+C 复制代码</w:t>
      </w:r>
    </w:p>
    <w:p>
      <w:pPr>
        <w:widowControl/>
        <w:shd w:val="clear" w:color="auto" w:fill="F5F5F5"/>
        <w:jc w:val="left"/>
        <w:rPr>
          <w:rFonts w:cs="宋体" w:asciiTheme="minorEastAsia" w:hAnsiTheme="minorEastAsia"/>
          <w:color w:val="000000"/>
          <w:kern w:val="0"/>
          <w:szCs w:val="21"/>
        </w:rPr>
      </w:pPr>
      <w:r>
        <w:rPr>
          <w:rFonts w:cs="宋体" w:asciiTheme="minorEastAsia" w:hAnsiTheme="minorEastAsia"/>
          <w:color w:val="000000"/>
          <w:kern w:val="0"/>
          <w:szCs w:val="21"/>
        </w:rPr>
        <w:object>
          <v:shape id="_x0000_i1025" o:spt="201" alt="" type="#_x0000_t201" style="height:66.75pt;width:159.75pt;" o:ole="t" filled="f" o:preferrelative="t" stroked="f" coordsize="21600,21600">
            <v:path/>
            <v:fill on="f" focussize="0,0"/>
            <v:stroke on="f"/>
            <v:imagedata r:id="rId8" o:title=""/>
            <o:lock v:ext="edit" aspectratio="t"/>
            <w10:wrap type="none"/>
            <w10:anchorlock/>
          </v:shape>
          <w:control r:id="rId7" w:name="Control 1" w:shapeid="_x0000_i1025"/>
        </w:object>
      </w:r>
    </w:p>
    <w:p>
      <w:pPr>
        <w:widowControl/>
        <w:shd w:val="clear" w:color="auto" w:fill="F5F5F5"/>
        <w:jc w:val="left"/>
        <w:rPr>
          <w:rFonts w:cs="宋体" w:asciiTheme="minorEastAsia" w:hAnsiTheme="minorEastAsia"/>
          <w:color w:val="000000"/>
          <w:kern w:val="0"/>
          <w:szCs w:val="21"/>
        </w:rPr>
      </w:pPr>
      <w:r>
        <w:rPr>
          <w:rFonts w:cs="宋体" w:asciiTheme="minorEastAsia" w:hAnsiTheme="minorEastAsia"/>
          <w:color w:val="000000"/>
          <w:kern w:val="0"/>
          <w:szCs w:val="21"/>
        </w:rPr>
        <w:t>按 Ctrl+C 复制代码</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drawing>
          <wp:inline distT="0" distB="0" distL="0" distR="0">
            <wp:extent cx="5450205" cy="4857750"/>
            <wp:effectExtent l="0" t="0" r="17145" b="0"/>
            <wp:docPr id="4" name="图片 4" descr="https://images0.cnblogs.com/blog2015/616848/201505/251124597876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ages0.cnblogs.com/blog2015/616848/201505/25112459787659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50205" cy="4857750"/>
                    </a:xfrm>
                    <a:prstGeom prst="rect">
                      <a:avLst/>
                    </a:prstGeom>
                    <a:noFill/>
                    <a:ln>
                      <a:noFill/>
                    </a:ln>
                  </pic:spPr>
                </pic:pic>
              </a:graphicData>
            </a:graphic>
          </wp:inline>
        </w:drawing>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注意：</w:t>
      </w:r>
    </w:p>
    <w:p>
      <w:pPr>
        <w:pStyle w:val="29"/>
        <w:widowControl/>
        <w:numPr>
          <w:ilvl w:val="0"/>
          <w:numId w:val="3"/>
        </w:numPr>
        <w:shd w:val="clear" w:color="auto" w:fill="FFFFFF"/>
        <w:spacing w:before="150" w:after="150"/>
        <w:ind w:firstLineChars="0"/>
        <w:jc w:val="left"/>
        <w:rPr>
          <w:rFonts w:hint="eastAsia" w:cs="宋体" w:asciiTheme="minorEastAsia" w:hAnsiTheme="minorEastAsia"/>
          <w:color w:val="000000"/>
          <w:kern w:val="0"/>
          <w:szCs w:val="21"/>
        </w:rPr>
      </w:pPr>
      <w:r>
        <w:rPr>
          <w:rFonts w:cs="宋体" w:asciiTheme="minorEastAsia" w:hAnsiTheme="minorEastAsia"/>
          <w:color w:val="000000"/>
          <w:kern w:val="0"/>
          <w:szCs w:val="21"/>
        </w:rPr>
        <w:t>每一个文档对应一个文档注释（主要注释内容包括：文档创建人、创建时间、主要内容描述等）</w:t>
      </w:r>
    </w:p>
    <w:p>
      <w:pPr>
        <w:pStyle w:val="29"/>
        <w:widowControl/>
        <w:numPr>
          <w:ilvl w:val="0"/>
          <w:numId w:val="3"/>
        </w:numPr>
        <w:shd w:val="clear" w:color="auto" w:fill="FFFFFF"/>
        <w:spacing w:before="150" w:after="150"/>
        <w:ind w:firstLineChars="0"/>
        <w:jc w:val="left"/>
        <w:rPr>
          <w:rFonts w:hint="eastAsia" w:cs="宋体" w:asciiTheme="minorEastAsia" w:hAnsiTheme="minorEastAsia"/>
          <w:color w:val="000000"/>
          <w:kern w:val="0"/>
          <w:szCs w:val="21"/>
        </w:rPr>
      </w:pPr>
      <w:r>
        <w:rPr>
          <w:rFonts w:cs="宋体" w:asciiTheme="minorEastAsia" w:hAnsiTheme="minorEastAsia"/>
          <w:color w:val="000000"/>
          <w:kern w:val="0"/>
          <w:szCs w:val="21"/>
        </w:rPr>
        <w:t>属性注释说明：可以分CSS属性来进行命名（如：margin/padding值、CSS Hack、全局Hover等）</w:t>
      </w:r>
    </w:p>
    <w:p>
      <w:pPr>
        <w:pStyle w:val="29"/>
        <w:widowControl/>
        <w:numPr>
          <w:ilvl w:val="0"/>
          <w:numId w:val="3"/>
        </w:numPr>
        <w:shd w:val="clear" w:color="auto" w:fill="FFFFFF"/>
        <w:spacing w:before="150" w:after="150"/>
        <w:ind w:firstLineChars="0"/>
        <w:jc w:val="left"/>
        <w:rPr>
          <w:rFonts w:cs="宋体" w:asciiTheme="minorEastAsia" w:hAnsiTheme="minorEastAsia"/>
          <w:color w:val="000000"/>
          <w:kern w:val="0"/>
          <w:szCs w:val="21"/>
        </w:rPr>
      </w:pPr>
      <w:r>
        <w:rPr>
          <w:rFonts w:cs="宋体" w:asciiTheme="minorEastAsia" w:hAnsiTheme="minorEastAsia"/>
          <w:color w:val="000000"/>
          <w:kern w:val="0"/>
          <w:szCs w:val="21"/>
        </w:rPr>
        <w:t xml:space="preserve"> 功能模块注释说明：分模块来编写CSS样式（如：头部、导航、按钮、页脚等等）</w:t>
      </w:r>
    </w:p>
    <w:p>
      <w:pPr>
        <w:pStyle w:val="4"/>
      </w:pPr>
      <w:bookmarkStart w:id="92" w:name="_Toc30089"/>
      <w:r>
        <w:rPr>
          <w:rFonts w:hint="eastAsia"/>
        </w:rPr>
        <w:t xml:space="preserve">3 </w:t>
      </w:r>
      <w:r>
        <w:t>命名规范</w:t>
      </w:r>
      <w:bookmarkEnd w:id="92"/>
    </w:p>
    <w:p>
      <w:pPr>
        <w:pStyle w:val="5"/>
        <w:rPr>
          <w:rFonts w:hint="eastAsia"/>
        </w:rPr>
      </w:pPr>
      <w:r>
        <w:t>3.1 如何命名</w:t>
      </w:r>
    </w:p>
    <w:p>
      <w:pPr>
        <w:widowControl/>
        <w:shd w:val="clear" w:color="auto" w:fill="FFFFFF"/>
        <w:spacing w:before="150" w:after="150"/>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1）</w:t>
      </w:r>
      <w:r>
        <w:rPr>
          <w:rFonts w:cs="宋体" w:asciiTheme="minorEastAsia" w:hAnsiTheme="minorEastAsia"/>
          <w:color w:val="000000"/>
          <w:kern w:val="0"/>
          <w:szCs w:val="21"/>
        </w:rPr>
        <w:t>css最好用class来命名，js用id来命名，已做区分</w:t>
      </w:r>
    </w:p>
    <w:p>
      <w:pPr>
        <w:widowControl/>
        <w:shd w:val="clear" w:color="auto" w:fill="FFFFFF"/>
        <w:spacing w:before="150" w:after="15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2）</w:t>
      </w:r>
      <w:r>
        <w:rPr>
          <w:rFonts w:cs="宋体" w:asciiTheme="minorEastAsia" w:hAnsiTheme="minorEastAsia"/>
          <w:color w:val="000000"/>
          <w:kern w:val="0"/>
          <w:szCs w:val="21"/>
        </w:rPr>
        <w:t>id和class的命名应反映该元素的功能或使用通用名称，而不要用抽象的晦涩的命名</w:t>
      </w:r>
    </w:p>
    <w:p>
      <w:pPr>
        <w:pStyle w:val="5"/>
        <w:numPr>
          <w:ilvl w:val="1"/>
          <w:numId w:val="4"/>
        </w:numPr>
        <w:rPr>
          <w:rFonts w:hint="eastAsia"/>
        </w:rPr>
      </w:pPr>
      <w:r>
        <w:t>命名示例</w:t>
      </w:r>
    </w:p>
    <w:p>
      <w:pPr>
        <w:pStyle w:val="29"/>
        <w:widowControl/>
        <w:numPr>
          <w:ilvl w:val="0"/>
          <w:numId w:val="5"/>
        </w:numPr>
        <w:shd w:val="clear" w:color="auto" w:fill="FFFFFF"/>
        <w:spacing w:before="150" w:after="150"/>
        <w:ind w:firstLineChars="0"/>
        <w:jc w:val="left"/>
        <w:rPr>
          <w:rFonts w:hint="eastAsia" w:cs="宋体" w:asciiTheme="minorEastAsia" w:hAnsiTheme="minorEastAsia"/>
          <w:color w:val="000000"/>
          <w:kern w:val="0"/>
          <w:szCs w:val="21"/>
        </w:rPr>
      </w:pPr>
      <w:r>
        <w:rPr>
          <w:rFonts w:cs="宋体" w:asciiTheme="minorEastAsia" w:hAnsiTheme="minorEastAsia"/>
          <w:color w:val="000000"/>
          <w:kern w:val="0"/>
          <w:szCs w:val="21"/>
        </w:rPr>
        <w:t>div1{} /* 不推荐；无意义 */</w:t>
      </w:r>
    </w:p>
    <w:p>
      <w:pPr>
        <w:pStyle w:val="29"/>
        <w:widowControl/>
        <w:numPr>
          <w:ilvl w:val="0"/>
          <w:numId w:val="5"/>
        </w:numPr>
        <w:shd w:val="clear" w:color="auto" w:fill="FFFFFF"/>
        <w:spacing w:before="150" w:after="150"/>
        <w:ind w:firstLineChars="0"/>
        <w:jc w:val="left"/>
        <w:rPr>
          <w:rFonts w:hint="eastAsia" w:cs="宋体" w:asciiTheme="minorEastAsia" w:hAnsiTheme="minorEastAsia"/>
          <w:color w:val="000000"/>
          <w:kern w:val="0"/>
          <w:szCs w:val="21"/>
        </w:rPr>
      </w:pPr>
      <w:r>
        <w:rPr>
          <w:rFonts w:cs="宋体" w:asciiTheme="minorEastAsia" w:hAnsiTheme="minorEastAsia"/>
          <w:color w:val="000000"/>
          <w:kern w:val="0"/>
          <w:szCs w:val="21"/>
        </w:rPr>
        <w:t>a_green{} /* 不推荐；无意义 */</w:t>
      </w:r>
    </w:p>
    <w:p>
      <w:pPr>
        <w:pStyle w:val="29"/>
        <w:widowControl/>
        <w:numPr>
          <w:ilvl w:val="0"/>
          <w:numId w:val="5"/>
        </w:numPr>
        <w:shd w:val="clear" w:color="auto" w:fill="FFFFFF"/>
        <w:spacing w:before="150" w:after="150"/>
        <w:ind w:firstLineChars="0"/>
        <w:jc w:val="left"/>
        <w:rPr>
          <w:rFonts w:hint="eastAsia" w:cs="宋体" w:asciiTheme="minorEastAsia" w:hAnsiTheme="minorEastAsia"/>
          <w:color w:val="000000"/>
          <w:kern w:val="0"/>
          <w:szCs w:val="21"/>
        </w:rPr>
      </w:pPr>
      <w:r>
        <w:rPr>
          <w:rFonts w:cs="宋体" w:asciiTheme="minorEastAsia" w:hAnsiTheme="minorEastAsia"/>
          <w:color w:val="000000"/>
          <w:kern w:val="0"/>
          <w:szCs w:val="21"/>
        </w:rPr>
        <w:t>menu{} /* 推荐；特殊性*/</w:t>
      </w:r>
    </w:p>
    <w:p>
      <w:pPr>
        <w:pStyle w:val="29"/>
        <w:widowControl/>
        <w:numPr>
          <w:ilvl w:val="0"/>
          <w:numId w:val="5"/>
        </w:numPr>
        <w:shd w:val="clear" w:color="auto" w:fill="FFFFFF"/>
        <w:spacing w:before="150" w:after="150"/>
        <w:ind w:firstLineChars="0"/>
        <w:jc w:val="left"/>
        <w:rPr>
          <w:rFonts w:cs="宋体" w:asciiTheme="minorEastAsia" w:hAnsiTheme="minorEastAsia"/>
          <w:color w:val="000000"/>
          <w:kern w:val="0"/>
          <w:szCs w:val="21"/>
        </w:rPr>
      </w:pPr>
      <w:r>
        <w:rPr>
          <w:rFonts w:cs="宋体" w:asciiTheme="minorEastAsia" w:hAnsiTheme="minorEastAsia"/>
          <w:color w:val="000000"/>
          <w:kern w:val="0"/>
          <w:szCs w:val="21"/>
        </w:rPr>
        <w:t>header{} /* 推荐；通用性*/</w:t>
      </w:r>
    </w:p>
    <w:p>
      <w:pPr>
        <w:pStyle w:val="5"/>
        <w:numPr>
          <w:ilvl w:val="1"/>
          <w:numId w:val="4"/>
        </w:numPr>
      </w:pPr>
      <w:r>
        <w:t>命名精简</w:t>
      </w:r>
    </w:p>
    <w:p>
      <w:pPr>
        <w:widowControl/>
        <w:shd w:val="clear" w:color="auto" w:fill="FFFFFF"/>
        <w:spacing w:before="150" w:after="150"/>
        <w:ind w:firstLine="420"/>
        <w:jc w:val="left"/>
        <w:rPr>
          <w:rFonts w:hint="eastAsia" w:cs="宋体" w:asciiTheme="minorEastAsia" w:hAnsiTheme="minorEastAsia"/>
          <w:color w:val="000000"/>
          <w:kern w:val="0"/>
          <w:szCs w:val="21"/>
        </w:rPr>
      </w:pPr>
      <w:r>
        <w:rPr>
          <w:rFonts w:cs="宋体" w:asciiTheme="minorEastAsia" w:hAnsiTheme="minorEastAsia"/>
          <w:color w:val="000000"/>
          <w:kern w:val="0"/>
          <w:szCs w:val="21"/>
        </w:rPr>
        <w:t>id和class命名越精简越好，只要足够表达意思，这样有助于理解，同时也能提高代码效率</w:t>
      </w:r>
    </w:p>
    <w:p>
      <w:pPr>
        <w:pStyle w:val="29"/>
        <w:widowControl/>
        <w:numPr>
          <w:ilvl w:val="0"/>
          <w:numId w:val="6"/>
        </w:numPr>
        <w:shd w:val="clear" w:color="auto" w:fill="FFFFFF"/>
        <w:spacing w:before="150" w:after="150"/>
        <w:ind w:firstLineChars="0"/>
        <w:jc w:val="left"/>
        <w:rPr>
          <w:rFonts w:hint="eastAsia" w:cs="宋体" w:asciiTheme="minorEastAsia" w:hAnsiTheme="minorEastAsia"/>
          <w:color w:val="000000"/>
          <w:kern w:val="0"/>
          <w:szCs w:val="21"/>
        </w:rPr>
      </w:pPr>
      <w:r>
        <w:rPr>
          <w:rFonts w:cs="宋体" w:asciiTheme="minorEastAsia" w:hAnsiTheme="minorEastAsia"/>
          <w:color w:val="000000"/>
          <w:kern w:val="0"/>
          <w:szCs w:val="21"/>
        </w:rPr>
        <w:t>navigation{} /* 不推荐 */</w:t>
      </w:r>
    </w:p>
    <w:p>
      <w:pPr>
        <w:pStyle w:val="29"/>
        <w:widowControl/>
        <w:numPr>
          <w:ilvl w:val="0"/>
          <w:numId w:val="6"/>
        </w:numPr>
        <w:shd w:val="clear" w:color="auto" w:fill="FFFFFF"/>
        <w:spacing w:before="150" w:after="150"/>
        <w:ind w:firstLineChars="0"/>
        <w:jc w:val="left"/>
        <w:rPr>
          <w:rFonts w:hint="eastAsia" w:cs="宋体" w:asciiTheme="minorEastAsia" w:hAnsiTheme="minorEastAsia"/>
          <w:color w:val="000000"/>
          <w:kern w:val="0"/>
          <w:szCs w:val="21"/>
        </w:rPr>
      </w:pPr>
      <w:r>
        <w:rPr>
          <w:rFonts w:cs="宋体" w:asciiTheme="minorEastAsia" w:hAnsiTheme="minorEastAsia"/>
          <w:color w:val="000000"/>
          <w:kern w:val="0"/>
          <w:szCs w:val="21"/>
        </w:rPr>
        <w:t>login_box_inside_con{} /* 不推荐 */</w:t>
      </w:r>
    </w:p>
    <w:p>
      <w:pPr>
        <w:pStyle w:val="29"/>
        <w:widowControl/>
        <w:numPr>
          <w:ilvl w:val="0"/>
          <w:numId w:val="6"/>
        </w:numPr>
        <w:shd w:val="clear" w:color="auto" w:fill="FFFFFF"/>
        <w:spacing w:before="150" w:after="150"/>
        <w:ind w:firstLineChars="0"/>
        <w:jc w:val="left"/>
        <w:rPr>
          <w:rFonts w:cs="宋体" w:asciiTheme="minorEastAsia" w:hAnsiTheme="minorEastAsia"/>
          <w:color w:val="000000"/>
          <w:kern w:val="0"/>
          <w:szCs w:val="21"/>
        </w:rPr>
      </w:pPr>
      <w:r>
        <w:rPr>
          <w:rFonts w:cs="宋体" w:asciiTheme="minorEastAsia" w:hAnsiTheme="minorEastAsia"/>
          <w:color w:val="000000"/>
          <w:kern w:val="0"/>
          <w:szCs w:val="21"/>
        </w:rPr>
        <w:t>nav{} /* 推荐 */</w:t>
      </w:r>
    </w:p>
    <w:p>
      <w:pPr>
        <w:pStyle w:val="5"/>
      </w:pPr>
      <w:r>
        <w:t>3.4 命名嵌套问题</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书写css要注意先后顺序和嵌套问题，从性能上考虑尽量减少选择器的层级</w:t>
      </w:r>
    </w:p>
    <w:p>
      <w:pPr>
        <w:widowControl/>
        <w:numPr>
          <w:ilvl w:val="0"/>
          <w:numId w:val="7"/>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.nav ul.list{} /* 不推荐 */</w:t>
      </w:r>
    </w:p>
    <w:p>
      <w:pPr>
        <w:widowControl/>
        <w:numPr>
          <w:ilvl w:val="0"/>
          <w:numId w:val="7"/>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.nav .list{} /* 推荐 */</w:t>
      </w:r>
    </w:p>
    <w:p>
      <w:pPr>
        <w:pStyle w:val="5"/>
      </w:pPr>
      <w:r>
        <w:t>3.5 注意事项</w:t>
      </w:r>
    </w:p>
    <w:p>
      <w:pPr>
        <w:widowControl/>
        <w:numPr>
          <w:ilvl w:val="0"/>
          <w:numId w:val="8"/>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规则命名中，一律采用小写加下划线的方式</w:t>
      </w:r>
    </w:p>
    <w:p>
      <w:pPr>
        <w:widowControl/>
        <w:numPr>
          <w:ilvl w:val="0"/>
          <w:numId w:val="8"/>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命名中尽量避免使用中文拼音，应该采用更简明有语义的英文单词进行组合</w:t>
      </w:r>
    </w:p>
    <w:p>
      <w:pPr>
        <w:widowControl/>
        <w:numPr>
          <w:ilvl w:val="0"/>
          <w:numId w:val="8"/>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命名注意缩写，但是不能盲目缩写</w:t>
      </w:r>
    </w:p>
    <w:p>
      <w:pPr>
        <w:widowControl/>
        <w:numPr>
          <w:ilvl w:val="0"/>
          <w:numId w:val="8"/>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不允许通过1、2、3等序号进行命名</w:t>
      </w:r>
    </w:p>
    <w:p>
      <w:pPr>
        <w:widowControl/>
        <w:numPr>
          <w:ilvl w:val="0"/>
          <w:numId w:val="8"/>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避免class与id重名</w:t>
      </w:r>
    </w:p>
    <w:p>
      <w:pPr>
        <w:widowControl/>
        <w:numPr>
          <w:ilvl w:val="0"/>
          <w:numId w:val="8"/>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id注意用于标识模块或页面的某一个父容器区域，名称必须唯一，不要随意新建id</w:t>
      </w:r>
    </w:p>
    <w:p>
      <w:pPr>
        <w:widowControl/>
        <w:numPr>
          <w:ilvl w:val="0"/>
          <w:numId w:val="8"/>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class用于标识某一个类型的对象，命名必须言简意赅</w:t>
      </w:r>
    </w:p>
    <w:p>
      <w:pPr>
        <w:widowControl/>
        <w:numPr>
          <w:ilvl w:val="0"/>
          <w:numId w:val="8"/>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尽可能提高代码模块的复用，样式尽量用组合的方式</w:t>
      </w:r>
    </w:p>
    <w:p>
      <w:pPr>
        <w:widowControl/>
        <w:numPr>
          <w:ilvl w:val="0"/>
          <w:numId w:val="8"/>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规则名称中不应该包含颜色、定位等与具体显示效果相关的信息，应该用意义命名，而不是结果名称</w:t>
      </w:r>
    </w:p>
    <w:p>
      <w:pPr>
        <w:pStyle w:val="4"/>
      </w:pPr>
      <w:bookmarkStart w:id="93" w:name="_Toc1809"/>
      <w:r>
        <w:rPr>
          <w:rFonts w:hint="eastAsia"/>
          <w:lang w:val="en-US" w:eastAsia="zh-CN"/>
        </w:rPr>
        <w:t>4</w:t>
      </w:r>
      <w:r>
        <w:t>书写规范</w:t>
      </w:r>
      <w:bookmarkEnd w:id="93"/>
    </w:p>
    <w:p>
      <w:pPr>
        <w:pStyle w:val="5"/>
      </w:pPr>
      <w:r>
        <w:t>4.1 排版规范</w:t>
      </w:r>
    </w:p>
    <w:p>
      <w:pPr>
        <w:widowControl/>
        <w:numPr>
          <w:ilvl w:val="0"/>
          <w:numId w:val="9"/>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使用4tab来缩进</w:t>
      </w:r>
    </w:p>
    <w:p>
      <w:pPr>
        <w:widowControl/>
        <w:numPr>
          <w:ilvl w:val="0"/>
          <w:numId w:val="9"/>
        </w:numPr>
        <w:shd w:val="clear" w:color="auto" w:fill="FFFFFF"/>
        <w:wordWrap w:val="0"/>
        <w:spacing w:after="240"/>
        <w:ind w:left="450"/>
        <w:jc w:val="left"/>
        <w:rPr>
          <w:rFonts w:hint="eastAsia" w:cs="宋体" w:asciiTheme="minorEastAsia" w:hAnsiTheme="minorEastAsia"/>
          <w:color w:val="000000"/>
          <w:kern w:val="0"/>
          <w:szCs w:val="21"/>
        </w:rPr>
      </w:pPr>
      <w:r>
        <w:rPr>
          <w:rFonts w:cs="宋体" w:asciiTheme="minorEastAsia" w:hAnsiTheme="minorEastAsia"/>
          <w:color w:val="000000"/>
          <w:kern w:val="0"/>
          <w:szCs w:val="21"/>
        </w:rPr>
        <w:t>规则可以写成单行或者多行，但是整个文件内的规则排版必须统一</w:t>
      </w:r>
    </w:p>
    <w:p>
      <w:pPr>
        <w:widowControl/>
        <w:numPr>
          <w:ilvl w:val="0"/>
          <w:numId w:val="9"/>
        </w:numPr>
        <w:shd w:val="clear" w:color="auto" w:fill="FFFFFF"/>
        <w:wordWrap w:val="0"/>
        <w:spacing w:after="240"/>
        <w:ind w:left="450"/>
        <w:jc w:val="left"/>
        <w:rPr>
          <w:rFonts w:hint="eastAsia" w:cs="宋体" w:asciiTheme="minorEastAsia" w:hAnsiTheme="minorEastAsia"/>
          <w:color w:val="000000"/>
          <w:kern w:val="0"/>
          <w:szCs w:val="21"/>
        </w:rPr>
      </w:pPr>
      <w:r>
        <w:rPr>
          <w:rFonts w:cs="宋体" w:asciiTheme="minorEastAsia" w:hAnsiTheme="minorEastAsia"/>
          <w:color w:val="000000"/>
          <w:kern w:val="0"/>
          <w:szCs w:val="21"/>
        </w:rPr>
        <w:t>书写风格每一个属性值必须添加分号</w:t>
      </w:r>
    </w:p>
    <w:p>
      <w:pPr>
        <w:widowControl/>
        <w:numPr>
          <w:ilvl w:val="0"/>
          <w:numId w:val="9"/>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如果多个属性公用一个样式集，则多个属性必须写成多行形式</w:t>
      </w:r>
    </w:p>
    <w:p>
      <w:pPr>
        <w:widowControl/>
        <w:shd w:val="clear" w:color="auto" w:fill="FFFFFF"/>
        <w:spacing w:before="150" w:after="150"/>
        <w:jc w:val="left"/>
        <w:rPr>
          <w:rStyle w:val="24"/>
        </w:rPr>
      </w:pPr>
      <w:r>
        <w:rPr>
          <w:rStyle w:val="24"/>
        </w:rPr>
        <w:t>4.2 属性编写顺序</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（一般遵循显示属性 -&gt; 自身属性 -&gt; 文本属性 -&gt; 其他属性的书写格式）</w:t>
      </w:r>
    </w:p>
    <w:p>
      <w:pPr>
        <w:widowControl/>
        <w:numPr>
          <w:ilvl w:val="0"/>
          <w:numId w:val="1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显示属性：display/list-style/position/float/clear...</w:t>
      </w:r>
    </w:p>
    <w:p>
      <w:pPr>
        <w:widowControl/>
        <w:numPr>
          <w:ilvl w:val="0"/>
          <w:numId w:val="1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自身属性（盒模型）：width/height/margin/padding/border</w:t>
      </w:r>
    </w:p>
    <w:p>
      <w:pPr>
        <w:widowControl/>
        <w:numPr>
          <w:ilvl w:val="0"/>
          <w:numId w:val="1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背景：background</w:t>
      </w:r>
    </w:p>
    <w:p>
      <w:pPr>
        <w:widowControl/>
        <w:numPr>
          <w:ilvl w:val="0"/>
          <w:numId w:val="1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行高：line-height</w:t>
      </w:r>
    </w:p>
    <w:p>
      <w:pPr>
        <w:widowControl/>
        <w:numPr>
          <w:ilvl w:val="0"/>
          <w:numId w:val="1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文本属性：color/font/text-decoration/text-align/text-indent/vertical-align/white-space/content...</w:t>
      </w:r>
    </w:p>
    <w:p>
      <w:pPr>
        <w:widowControl/>
        <w:numPr>
          <w:ilvl w:val="0"/>
          <w:numId w:val="1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其他：cursor/z-index/zoom/overflow...</w:t>
      </w:r>
    </w:p>
    <w:p>
      <w:pPr>
        <w:widowControl/>
        <w:numPr>
          <w:ilvl w:val="0"/>
          <w:numId w:val="1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CSS3属性：transform/transition/animation/box-shadow/border-radius</w:t>
      </w:r>
    </w:p>
    <w:p>
      <w:pPr>
        <w:widowControl/>
        <w:numPr>
          <w:ilvl w:val="0"/>
          <w:numId w:val="1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如果使用CSS3的属性，如果有必要加入浏览器前缀，则按照-webkit-/-moz-/-ms-/-o-/std的顺序进行添加，标准属性写在最后</w:t>
      </w:r>
    </w:p>
    <w:p>
      <w:pPr>
        <w:widowControl/>
        <w:numPr>
          <w:ilvl w:val="0"/>
          <w:numId w:val="1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链接的样式请严格按照如下顺序添加：a:link -&gt; a:visited -&gt; a:hover -&gt; a:active</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w:t>
      </w:r>
      <w:r>
        <w:rPr>
          <w:rFonts w:cs="宋体" w:asciiTheme="minorEastAsia" w:hAnsiTheme="minorEastAsia"/>
          <w:color w:val="000000"/>
          <w:kern w:val="0"/>
          <w:szCs w:val="21"/>
        </w:rPr>
        <w:drawing>
          <wp:inline distT="0" distB="0" distL="0" distR="0">
            <wp:extent cx="2771775" cy="2600325"/>
            <wp:effectExtent l="0" t="0" r="9525" b="9525"/>
            <wp:docPr id="3" name="图片 3" descr="https://images0.cnblogs.com/blog2015/616848/201505/251347083343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ages0.cnblogs.com/blog2015/616848/201505/2513470833436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71775" cy="2600325"/>
                    </a:xfrm>
                    <a:prstGeom prst="rect">
                      <a:avLst/>
                    </a:prstGeom>
                    <a:noFill/>
                    <a:ln>
                      <a:noFill/>
                    </a:ln>
                  </pic:spPr>
                </pic:pic>
              </a:graphicData>
            </a:graphic>
          </wp:inline>
        </w:drawing>
      </w:r>
    </w:p>
    <w:p>
      <w:pPr>
        <w:pStyle w:val="5"/>
      </w:pPr>
      <w:r>
        <w:t>4.3 代码性能优化</w:t>
      </w:r>
    </w:p>
    <w:p>
      <w:pPr>
        <w:widowControl/>
        <w:numPr>
          <w:ilvl w:val="0"/>
          <w:numId w:val="11"/>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合并margin、padding、border的-top/-right/-bottom/-left的设置，尽量使用短名称</w:t>
      </w:r>
    </w:p>
    <w:p>
      <w:pPr>
        <w:widowControl/>
        <w:numPr>
          <w:ilvl w:val="0"/>
          <w:numId w:val="11"/>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选择器应该在满足功能的基础上尽量简短，减少选择器嵌套，查询消耗。但是一定要避免覆盖全局样式设置</w:t>
      </w:r>
    </w:p>
    <w:p>
      <w:pPr>
        <w:widowControl/>
        <w:numPr>
          <w:ilvl w:val="0"/>
          <w:numId w:val="11"/>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禁止在css中使用*选择符</w:t>
      </w:r>
    </w:p>
    <w:p>
      <w:pPr>
        <w:widowControl/>
        <w:numPr>
          <w:ilvl w:val="0"/>
          <w:numId w:val="11"/>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0后面不需要单独，比如0px可以省略成0，0.8px可以省略成.8px</w:t>
      </w:r>
    </w:p>
    <w:p>
      <w:pPr>
        <w:widowControl/>
        <w:numPr>
          <w:ilvl w:val="0"/>
          <w:numId w:val="11"/>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如果可以颜色尽量用三位字符表示，比如#ccc</w:t>
      </w:r>
    </w:p>
    <w:p>
      <w:pPr>
        <w:widowControl/>
        <w:numPr>
          <w:ilvl w:val="0"/>
          <w:numId w:val="11"/>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如果没有边框时，不要写成border:0;应该写成border:none</w:t>
      </w:r>
    </w:p>
    <w:p>
      <w:pPr>
        <w:widowControl/>
        <w:numPr>
          <w:ilvl w:val="0"/>
          <w:numId w:val="11"/>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在保存代码解耦的前提下，尽量合并重复的样式</w:t>
      </w:r>
    </w:p>
    <w:p>
      <w:pPr>
        <w:widowControl/>
        <w:numPr>
          <w:ilvl w:val="0"/>
          <w:numId w:val="11"/>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background、font等可以缩写的属性，尽量使用缩写形式</w:t>
      </w:r>
    </w:p>
    <w:p>
      <w:pPr>
        <w:widowControl/>
        <w:numPr>
          <w:ilvl w:val="0"/>
          <w:numId w:val="11"/>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能以背景形式呈现的图片，尽量都写入CSS样式中</w:t>
      </w:r>
    </w:p>
    <w:p>
      <w:pPr>
        <w:pStyle w:val="5"/>
      </w:pPr>
      <w:r>
        <w:t>4.4 CSS Hack的使用</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尽量少使用浏览器检测和CSS Hacks，先试试别的解决办法。考虑到代码高效率和易管理，虽然这两种办法能快速解决浏览器解析差异，但应被视为最后的手段。在长期的项目中，允许使用hack只会带来更多的hack，所以尽量少用</w:t>
      </w:r>
    </w:p>
    <w:p>
      <w:pPr>
        <w:widowControl/>
        <w:numPr>
          <w:ilvl w:val="0"/>
          <w:numId w:val="12"/>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IE6: _property:value</w:t>
      </w:r>
    </w:p>
    <w:p>
      <w:pPr>
        <w:widowControl/>
        <w:numPr>
          <w:ilvl w:val="0"/>
          <w:numId w:val="12"/>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IE6/7: *property:value</w:t>
      </w:r>
    </w:p>
    <w:p>
      <w:pPr>
        <w:widowControl/>
        <w:numPr>
          <w:ilvl w:val="0"/>
          <w:numId w:val="12"/>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IE6/7/8/9: property:value\9</w:t>
      </w:r>
    </w:p>
    <w:p>
      <w:pPr>
        <w:pStyle w:val="5"/>
      </w:pPr>
      <w:r>
        <w:t>4.5 IE兼容性</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IE支持通过特定的&lt;meta&gt;标签来确定绘制当前页面所应该采用的IE版本，除非有强烈的特殊需求，否则最好是设置edge mode，从而通知IE采用其所支持的最新的模式</w:t>
      </w:r>
    </w:p>
    <w:p>
      <w:pPr>
        <w:widowControl/>
        <w:shd w:val="clear" w:color="auto" w:fill="FFFFFF"/>
        <w:jc w:val="left"/>
        <w:rPr>
          <w:rFonts w:cs="宋体" w:asciiTheme="minorEastAsia" w:hAnsiTheme="minorEastAsia"/>
          <w:color w:val="000000"/>
          <w:kern w:val="0"/>
          <w:szCs w:val="21"/>
        </w:rPr>
      </w:pPr>
      <w:r>
        <w:rPr>
          <w:rFonts w:cs="宋体" w:asciiTheme="minorEastAsia" w:hAnsiTheme="minorEastAsia"/>
          <w:color w:val="000000"/>
          <w:kern w:val="0"/>
          <w:szCs w:val="21"/>
        </w:rPr>
        <w:t>　　　　&lt;!-- IE8及以上的版本都会以最高版本IE来渲染页面 --&gt;</w:t>
      </w:r>
      <w:r>
        <w:rPr>
          <w:rFonts w:cs="宋体" w:asciiTheme="minorEastAsia" w:hAnsiTheme="minorEastAsia"/>
          <w:color w:val="000000"/>
          <w:kern w:val="0"/>
          <w:szCs w:val="21"/>
        </w:rPr>
        <w:br w:type="textWrapping"/>
      </w:r>
      <w:r>
        <w:rPr>
          <w:rFonts w:cs="宋体" w:asciiTheme="minorEastAsia" w:hAnsiTheme="minorEastAsia"/>
          <w:color w:val="000000"/>
          <w:kern w:val="0"/>
          <w:szCs w:val="21"/>
        </w:rPr>
        <w:t>　　　　&lt;meta http-equiv="X-UA-Compatible" content="IE=edge"&gt;</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注意：X-UA-Compatible这个是IE8的专用标记，用来指定IE8浏览器去模拟某个特定版本的IE浏览器的渲染方式</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&lt;meta http-equiv="X-UA-Compatible" content="IE=edge,chrome=1"&gt;中的chrome=1效果是如果安装了GCF，则使用GCF来渲染页面，如果未安装GCF，则使用最高版本的IE内核进行渲染</w:t>
      </w:r>
    </w:p>
    <w:p>
      <w:pPr>
        <w:pStyle w:val="5"/>
      </w:pPr>
      <w:r>
        <w:t>4.6 字体规则</w:t>
      </w:r>
    </w:p>
    <w:p>
      <w:pPr>
        <w:widowControl/>
        <w:numPr>
          <w:ilvl w:val="0"/>
          <w:numId w:val="13"/>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为了防止文件合并及编码转换时造成问题，建议将样式中文字体名字改成对应的英文名字，如：黑体(SimHei)、宋体(SimSun)、微软雅黑(Microsoft Yahei)</w:t>
      </w:r>
    </w:p>
    <w:p>
      <w:pPr>
        <w:widowControl/>
        <w:numPr>
          <w:ilvl w:val="0"/>
          <w:numId w:val="13"/>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字体粗细采用具体数值，粗体bold写成700，正常normal写成400</w:t>
      </w:r>
    </w:p>
    <w:p>
      <w:pPr>
        <w:widowControl/>
        <w:numPr>
          <w:ilvl w:val="0"/>
          <w:numId w:val="13"/>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font-size必须以px为单位</w:t>
      </w:r>
    </w:p>
    <w:p>
      <w:pPr>
        <w:widowControl/>
        <w:numPr>
          <w:ilvl w:val="0"/>
          <w:numId w:val="13"/>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为了对font-family取值进行统一，更好的支持各个操作系统上各个浏览器的兼容性，font-family不允许在业务代码中随意设置</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w:t>
      </w:r>
      <w:r>
        <w:rPr>
          <w:rFonts w:cs="宋体" w:asciiTheme="minorEastAsia" w:hAnsiTheme="minorEastAsia"/>
          <w:color w:val="000000"/>
          <w:kern w:val="0"/>
          <w:szCs w:val="21"/>
        </w:rPr>
        <w:drawing>
          <wp:inline distT="0" distB="0" distL="0" distR="0">
            <wp:extent cx="5314950" cy="3514725"/>
            <wp:effectExtent l="0" t="0" r="0" b="9525"/>
            <wp:docPr id="2" name="图片 2" descr="https://images0.cnblogs.com/blog2015/616848/201505/251351483342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2015/616848/201505/25135148334289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14950" cy="3514725"/>
                    </a:xfrm>
                    <a:prstGeom prst="rect">
                      <a:avLst/>
                    </a:prstGeom>
                    <a:noFill/>
                    <a:ln>
                      <a:noFill/>
                    </a:ln>
                  </pic:spPr>
                </pic:pic>
              </a:graphicData>
            </a:graphic>
          </wp:inline>
        </w:drawing>
      </w:r>
    </w:p>
    <w:p>
      <w:pPr>
        <w:pStyle w:val="4"/>
      </w:pPr>
      <w:bookmarkStart w:id="94" w:name="_Toc17357"/>
      <w:r>
        <w:rPr>
          <w:rFonts w:hint="eastAsia"/>
          <w:lang w:val="en-US" w:eastAsia="zh-CN"/>
        </w:rPr>
        <w:t xml:space="preserve">5 </w:t>
      </w:r>
      <w:r>
        <w:t>其他规范</w:t>
      </w:r>
      <w:bookmarkEnd w:id="94"/>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不要轻易改动全站级CSS和通用CSS库，改动后，要经过全面测试</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避免使用filter</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避免在CSS中使用expression</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避免过小的背景图片平铺</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尽量不要在CSS中使用!important</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绝对不要在CSS中使用"*"选择符</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层级(z-index)必须清晰明确，页面弹窗、气泡为最高级(最高级为999)，不同弹窗气泡之间可在三位数之间调整，普通区块为10-90内10的倍数；区块展开、弹出为当前父层级上个位增加，禁止层级间盲目攀比</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背景图片在情况允许，尽可能使用sprite技术，减小http请求，考虑到多人协作开发，sprite按照模块、业务、页面来划分</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页面内部尽量避免使用style属性，CSS放在head标签中，由link标签引入，使页面的结构与表现分离</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尽量减少使用float、position等影响性能的属性，这样可以避免新手在布局时出现的混乱</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尽量少使用&lt;br /&gt;来断行</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不要连续出现多个 (空格)，也尽量少使用全角空格（英文字符集下，全角空格会变成乱码），空白应该尽量使用text-indent、maring/padding等方法来实现</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排版如果遇到需要首行缩进的处理，可以使用text-indent:2em;</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图片如果需要加载就在页面上用img标签写出，并指明宽高，重要的图片必须加上alt属性，给重要的元素和截断的元素上加上title</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如果有跳转的地方，统一使用a标签，&lt;a href="#"&gt;&lt;/a&gt;，需要跳转到新页面，则还需要加上targent="_blank"属性，如果点击的是空链接(#)，则会自动将当前页面重置到首端，可以使用"javascript:void()"来替代原来的"#"</w:t>
      </w:r>
    </w:p>
    <w:p>
      <w:pPr>
        <w:widowControl/>
        <w:numPr>
          <w:ilvl w:val="0"/>
          <w:numId w:val="14"/>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分清楚什么情况下jpg/gif/png图片</w:t>
      </w:r>
    </w:p>
    <w:p>
      <w:pPr>
        <w:widowControl/>
        <w:shd w:val="clear" w:color="auto" w:fill="FFFFFF"/>
        <w:jc w:val="left"/>
        <w:rPr>
          <w:rFonts w:cs="宋体" w:asciiTheme="minorEastAsia" w:hAnsiTheme="minorEastAsia"/>
          <w:color w:val="000000"/>
          <w:kern w:val="0"/>
          <w:szCs w:val="21"/>
        </w:rPr>
      </w:pPr>
      <w:bookmarkStart w:id="95" w:name="_Toc24525"/>
      <w:r>
        <w:rPr>
          <w:rStyle w:val="23"/>
          <w:rFonts w:hint="eastAsia"/>
          <w:lang w:val="en-US" w:eastAsia="zh-CN"/>
        </w:rPr>
        <w:t xml:space="preserve">6 </w:t>
      </w:r>
      <w:r>
        <w:rPr>
          <w:rStyle w:val="23"/>
        </w:rPr>
        <w:t>自适应页面布局</w:t>
      </w:r>
      <w:bookmarkEnd w:id="95"/>
      <w:r>
        <w:rPr>
          <w:rFonts w:cs="宋体" w:asciiTheme="minorEastAsia" w:hAnsiTheme="minorEastAsia"/>
          <w:b/>
          <w:bCs/>
          <w:color w:val="000000"/>
          <w:kern w:val="0"/>
          <w:szCs w:val="21"/>
        </w:rPr>
        <w:t>（响应式布局，暂不考虑低版本IE兼容性）</w:t>
      </w:r>
    </w:p>
    <w:p>
      <w:pPr>
        <w:pStyle w:val="5"/>
      </w:pPr>
      <w:r>
        <w:t>6.1 布局细节</w:t>
      </w:r>
    </w:p>
    <w:p>
      <w:pPr>
        <w:widowControl/>
        <w:numPr>
          <w:ilvl w:val="0"/>
          <w:numId w:val="15"/>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首先头部head中加入meta新标签　</w:t>
      </w:r>
    </w:p>
    <w:p>
      <w:pPr>
        <w:widowControl/>
        <w:shd w:val="clear" w:color="auto" w:fill="FFFFFF"/>
        <w:jc w:val="left"/>
        <w:rPr>
          <w:rFonts w:cs="宋体" w:asciiTheme="minorEastAsia" w:hAnsiTheme="minorEastAsia"/>
          <w:color w:val="000000"/>
          <w:kern w:val="0"/>
          <w:szCs w:val="21"/>
        </w:rPr>
      </w:pPr>
      <w:r>
        <w:rPr>
          <w:rFonts w:cs="宋体" w:asciiTheme="minorEastAsia" w:hAnsiTheme="minorEastAsia"/>
          <w:color w:val="000000"/>
          <w:kern w:val="0"/>
          <w:szCs w:val="21"/>
        </w:rPr>
        <w:t>　　　　&lt;!-- 让viewport的宽度等于物理设备上的真实分辨率，不允许用户缩放，一般主流的web app都是这样设置 --&gt;</w:t>
      </w:r>
      <w:r>
        <w:rPr>
          <w:rFonts w:cs="宋体" w:asciiTheme="minorEastAsia" w:hAnsiTheme="minorEastAsia"/>
          <w:color w:val="000000"/>
          <w:kern w:val="0"/>
          <w:szCs w:val="21"/>
        </w:rPr>
        <w:br w:type="textWrapping"/>
      </w:r>
      <w:r>
        <w:rPr>
          <w:rFonts w:cs="宋体" w:asciiTheme="minorEastAsia" w:hAnsiTheme="minorEastAsia"/>
          <w:color w:val="000000"/>
          <w:kern w:val="0"/>
          <w:szCs w:val="21"/>
        </w:rPr>
        <w:t>　　　　&lt;meta name="viewport" content="width=device-width, initial-scale=1"&gt;</w:t>
      </w:r>
    </w:p>
    <w:p>
      <w:pPr>
        <w:widowControl/>
        <w:numPr>
          <w:ilvl w:val="0"/>
          <w:numId w:val="16"/>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position：不能使用绝对定位</w:t>
      </w:r>
    </w:p>
    <w:p>
      <w:pPr>
        <w:widowControl/>
        <w:numPr>
          <w:ilvl w:val="0"/>
          <w:numId w:val="16"/>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width/height/margin/padding: 不能使用px，应该使用百分比、auto或em</w:t>
      </w:r>
    </w:p>
    <w:p>
      <w:pPr>
        <w:widowControl/>
        <w:numPr>
          <w:ilvl w:val="0"/>
          <w:numId w:val="16"/>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font: 不能使用绝对大小，应使用em</w:t>
      </w:r>
    </w:p>
    <w:p>
      <w:pPr>
        <w:pStyle w:val="5"/>
      </w:pPr>
      <w:r>
        <w:t>6.2 CSS3引入的Media Query模块，可自动探测屏幕宽度</w:t>
      </w:r>
    </w:p>
    <w:p>
      <w:pPr>
        <w:widowControl/>
        <w:numPr>
          <w:ilvl w:val="0"/>
          <w:numId w:val="17"/>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加载相应的CSS文件，建议根据不同的屏幕分辨率，选择应用不同的CSS规则，如：@media screen and (max-width:799px) {...}</w:t>
      </w:r>
    </w:p>
    <w:p>
      <w:pPr>
        <w:widowControl/>
        <w:numPr>
          <w:ilvl w:val="0"/>
          <w:numId w:val="17"/>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图片自适应：img{max-width:100%;}</w:t>
      </w:r>
    </w:p>
    <w:p>
      <w:pPr>
        <w:pStyle w:val="4"/>
      </w:pPr>
      <w:bookmarkStart w:id="96" w:name="_Toc25249"/>
      <w:r>
        <w:rPr>
          <w:rFonts w:hint="eastAsia"/>
          <w:lang w:val="en-US" w:eastAsia="zh-CN"/>
        </w:rPr>
        <w:t xml:space="preserve">7 </w:t>
      </w:r>
      <w:r>
        <w:t>帮助文档</w:t>
      </w:r>
      <w:bookmarkEnd w:id="96"/>
    </w:p>
    <w:p>
      <w:pPr>
        <w:widowControl/>
        <w:shd w:val="clear" w:color="auto" w:fill="FFFFFF"/>
        <w:spacing w:before="150" w:after="150"/>
        <w:jc w:val="left"/>
        <w:rPr>
          <w:rFonts w:cs="宋体" w:asciiTheme="minorEastAsia" w:hAnsiTheme="minorEastAsia"/>
          <w:color w:val="000000"/>
          <w:kern w:val="0"/>
          <w:szCs w:val="21"/>
        </w:rPr>
      </w:pPr>
      <w:r>
        <w:rPr>
          <w:rStyle w:val="24"/>
        </w:rPr>
        <w:t>7.1 全局样式写法</w:t>
      </w:r>
      <w:r>
        <w:rPr>
          <w:rFonts w:cs="宋体" w:asciiTheme="minorEastAsia" w:hAnsiTheme="minorEastAsia"/>
          <w:color w:val="000000"/>
          <w:kern w:val="0"/>
          <w:szCs w:val="21"/>
        </w:rPr>
        <w:t>（reset css）</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drawing>
          <wp:inline distT="0" distB="0" distL="0" distR="0">
            <wp:extent cx="5277485" cy="2162810"/>
            <wp:effectExtent l="0" t="0" r="18415" b="8890"/>
            <wp:docPr id="1" name="图片 1" descr="https://images0.cnblogs.com/blog2015/616848/201505/251429145535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2015/616848/201505/25142914553588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7485" cy="2162810"/>
                    </a:xfrm>
                    <a:prstGeom prst="rect">
                      <a:avLst/>
                    </a:prstGeom>
                    <a:noFill/>
                    <a:ln>
                      <a:noFill/>
                    </a:ln>
                  </pic:spPr>
                </pic:pic>
              </a:graphicData>
            </a:graphic>
          </wp:inline>
        </w:drawing>
      </w:r>
    </w:p>
    <w:p>
      <w:pPr>
        <w:pStyle w:val="5"/>
      </w:pPr>
      <w:r>
        <w:t>7.2 清浮动</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需要清除浮动的地方有：</w:t>
      </w:r>
    </w:p>
    <w:p>
      <w:pPr>
        <w:widowControl/>
        <w:numPr>
          <w:ilvl w:val="0"/>
          <w:numId w:val="18"/>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若子元素浮动，而父元素内容塌陷（也就是没有包住）</w:t>
      </w:r>
    </w:p>
    <w:p>
      <w:pPr>
        <w:widowControl/>
        <w:numPr>
          <w:ilvl w:val="0"/>
          <w:numId w:val="18"/>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布局出现混乱，譬如下一层的跑到上一层去了</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解决办法（四种方法）</w:t>
      </w:r>
    </w:p>
    <w:p>
      <w:pPr>
        <w:widowControl/>
        <w:numPr>
          <w:ilvl w:val="0"/>
          <w:numId w:val="19"/>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给父元素同样适用浮动，保证子元素与父元素浮动后还是在同一层</w:t>
      </w:r>
    </w:p>
    <w:p>
      <w:pPr>
        <w:widowControl/>
        <w:numPr>
          <w:ilvl w:val="0"/>
          <w:numId w:val="19"/>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正确使用overflow:hidden;总所周知，overflow:hidden主要意思是溢出隐藏的意思，但是同样有清浮动的效果</w:t>
      </w:r>
    </w:p>
    <w:p>
      <w:pPr>
        <w:widowControl/>
        <w:numPr>
          <w:ilvl w:val="0"/>
          <w:numId w:val="19"/>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在需要的元素下面添加&lt;div class="clear"&gt;&lt;/div&gt;，CSS中：clear{clear:both;}（不推荐，增加代码，冗余）</w:t>
      </w:r>
    </w:p>
    <w:p>
      <w:pPr>
        <w:widowControl/>
        <w:numPr>
          <w:ilvl w:val="0"/>
          <w:numId w:val="19"/>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使用clearfix来清除浮动（推荐），相当于创建一个隐形的内容为空的块的目标元素来清除浮动</w:t>
      </w:r>
    </w:p>
    <w:p>
      <w:pPr>
        <w:widowControl/>
        <w:shd w:val="clear" w:color="auto" w:fill="FFFFFF"/>
        <w:jc w:val="left"/>
        <w:rPr>
          <w:rFonts w:cs="宋体" w:asciiTheme="minorEastAsia" w:hAnsiTheme="minorEastAsia"/>
          <w:color w:val="000000"/>
          <w:kern w:val="0"/>
          <w:szCs w:val="21"/>
        </w:rPr>
      </w:pPr>
      <w:r>
        <w:rPr>
          <w:rFonts w:cs="宋体" w:asciiTheme="minorEastAsia" w:hAnsiTheme="minorEastAsia"/>
          <w:color w:val="000000"/>
          <w:kern w:val="0"/>
          <w:szCs w:val="21"/>
        </w:rPr>
        <w:t>　　　　.clearfix{*zoom:1;} /* 针对IE7 hack，触发IE7的haslayout，以清除浮动 */</w:t>
      </w:r>
      <w:r>
        <w:rPr>
          <w:rFonts w:cs="宋体" w:asciiTheme="minorEastAsia" w:hAnsiTheme="minorEastAsia"/>
          <w:color w:val="000000"/>
          <w:kern w:val="0"/>
          <w:szCs w:val="21"/>
        </w:rPr>
        <w:br w:type="textWrapping"/>
      </w:r>
      <w:r>
        <w:rPr>
          <w:rFonts w:cs="宋体" w:asciiTheme="minorEastAsia" w:hAnsiTheme="minorEastAsia"/>
          <w:color w:val="000000"/>
          <w:kern w:val="0"/>
          <w:szCs w:val="21"/>
        </w:rPr>
        <w:t>　　　　.clearfix:before,.clearfix:after{display:table;content:"";line-height:0;}</w:t>
      </w:r>
      <w:r>
        <w:rPr>
          <w:rFonts w:cs="宋体" w:asciiTheme="minorEastAsia" w:hAnsiTheme="minorEastAsia"/>
          <w:color w:val="000000"/>
          <w:kern w:val="0"/>
          <w:szCs w:val="21"/>
        </w:rPr>
        <w:br w:type="textWrapping"/>
      </w:r>
      <w:r>
        <w:rPr>
          <w:rFonts w:cs="宋体" w:asciiTheme="minorEastAsia" w:hAnsiTheme="minorEastAsia"/>
          <w:color w:val="000000"/>
          <w:kern w:val="0"/>
          <w:szCs w:val="21"/>
        </w:rPr>
        <w:t>　　　　.clearfix:after{clear:both;}</w:t>
      </w:r>
    </w:p>
    <w:p>
      <w:pPr>
        <w:pStyle w:val="5"/>
      </w:pPr>
      <w:r>
        <w:t>7.3 各大网站的字体样式：</w:t>
      </w:r>
    </w:p>
    <w:p>
      <w:pPr>
        <w:widowControl/>
        <w:numPr>
          <w:ilvl w:val="0"/>
          <w:numId w:val="2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Google: font-family:arial, sans-serif;</w:t>
      </w:r>
    </w:p>
    <w:p>
      <w:pPr>
        <w:widowControl/>
        <w:numPr>
          <w:ilvl w:val="0"/>
          <w:numId w:val="2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Yahoo: font:13px/1.25 "Helvetica Neue",Helvetica,Arial;</w:t>
      </w:r>
    </w:p>
    <w:p>
      <w:pPr>
        <w:widowControl/>
        <w:numPr>
          <w:ilvl w:val="0"/>
          <w:numId w:val="2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Apple: font:12px/18px "Lucida Grande", "Lucida Sans Unicode",Helvetica,Arial,Verdana,sans-serif;</w:t>
      </w:r>
    </w:p>
    <w:p>
      <w:pPr>
        <w:widowControl/>
        <w:numPr>
          <w:ilvl w:val="0"/>
          <w:numId w:val="2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Baidu: font:12px arial;</w:t>
      </w:r>
    </w:p>
    <w:p>
      <w:pPr>
        <w:widowControl/>
        <w:numPr>
          <w:ilvl w:val="0"/>
          <w:numId w:val="2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taobao: font:12px/1.5 tahoma,arial,'Hiragino Sans GB',\5b8b\4f53,sans-serif;</w:t>
      </w:r>
    </w:p>
    <w:p>
      <w:pPr>
        <w:widowControl/>
        <w:numPr>
          <w:ilvl w:val="0"/>
          <w:numId w:val="2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Weibo: font:12px/1.125 Arial,Helvetica,sans-serif;</w:t>
      </w:r>
    </w:p>
    <w:p>
      <w:pPr>
        <w:widowControl/>
        <w:numPr>
          <w:ilvl w:val="0"/>
          <w:numId w:val="2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Tencent: font:12px "宋体","Arial Narrow",HELVETICA;</w:t>
      </w:r>
    </w:p>
    <w:p>
      <w:pPr>
        <w:widowControl/>
        <w:numPr>
          <w:ilvl w:val="0"/>
          <w:numId w:val="2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Sina Weibo: font:12px/1.3 "Arial","Microsoft YaHei";</w:t>
      </w:r>
    </w:p>
    <w:p>
      <w:pPr>
        <w:widowControl/>
        <w:numPr>
          <w:ilvl w:val="0"/>
          <w:numId w:val="2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Sina: font:12px/20px "SimSun","宋体","Arial Narrow",HELVETICA;</w:t>
      </w:r>
    </w:p>
    <w:p>
      <w:pPr>
        <w:widowControl/>
        <w:numPr>
          <w:ilvl w:val="0"/>
          <w:numId w:val="2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JD: font:12px/150% Arial,Verdana,"宋体";</w:t>
      </w:r>
    </w:p>
    <w:p>
      <w:pPr>
        <w:widowControl/>
        <w:numPr>
          <w:ilvl w:val="0"/>
          <w:numId w:val="20"/>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zhihu: font-family:'Helvetica Neue', Helvetiva,Arial,Sans-serif;</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默认字体样式：</w:t>
      </w:r>
    </w:p>
    <w:p>
      <w:pPr>
        <w:widowControl/>
        <w:numPr>
          <w:ilvl w:val="0"/>
          <w:numId w:val="21"/>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兼容性好：font-family:Helvetica,Tahoma,Arial,Sans-serif;</w:t>
      </w:r>
    </w:p>
    <w:p>
      <w:pPr>
        <w:widowControl/>
        <w:numPr>
          <w:ilvl w:val="0"/>
          <w:numId w:val="21"/>
        </w:numPr>
        <w:shd w:val="clear" w:color="auto" w:fill="FFFFFF"/>
        <w:wordWrap w:val="0"/>
        <w:spacing w:after="240"/>
        <w:ind w:left="450"/>
        <w:jc w:val="left"/>
        <w:rPr>
          <w:rFonts w:cs="宋体" w:asciiTheme="minorEastAsia" w:hAnsiTheme="minorEastAsia"/>
          <w:color w:val="000000"/>
          <w:kern w:val="0"/>
          <w:szCs w:val="21"/>
        </w:rPr>
      </w:pPr>
      <w:r>
        <w:rPr>
          <w:rFonts w:cs="宋体" w:asciiTheme="minorEastAsia" w:hAnsiTheme="minorEastAsia"/>
          <w:color w:val="000000"/>
          <w:kern w:val="0"/>
          <w:szCs w:val="21"/>
        </w:rPr>
        <w:t>更接近设计：font-family:Geogia,"Times New Roman",Times,serif;</w:t>
      </w:r>
    </w:p>
    <w:p>
      <w:pPr>
        <w:widowControl/>
        <w:shd w:val="clear" w:color="auto" w:fill="FFFFFF"/>
        <w:spacing w:before="150" w:after="150"/>
        <w:jc w:val="left"/>
        <w:rPr>
          <w:rFonts w:cs="宋体" w:asciiTheme="minorEastAsia" w:hAnsiTheme="minorEastAsia"/>
          <w:color w:val="000000"/>
          <w:kern w:val="0"/>
          <w:szCs w:val="21"/>
        </w:rPr>
      </w:pPr>
      <w:r>
        <w:rPr>
          <w:rStyle w:val="24"/>
        </w:rPr>
        <w:t>7.4 文本多行显示添加省略号</w:t>
      </w:r>
      <w:r>
        <w:rPr>
          <w:rFonts w:cs="宋体" w:asciiTheme="minorEastAsia" w:hAnsiTheme="minorEastAsia"/>
          <w:color w:val="000000"/>
          <w:kern w:val="0"/>
          <w:szCs w:val="21"/>
        </w:rPr>
        <w:t>（文本溢出省略）</w:t>
      </w:r>
    </w:p>
    <w:p>
      <w:pPr>
        <w:widowControl/>
        <w:shd w:val="clear" w:color="auto" w:fill="FFFFFF"/>
        <w:spacing w:before="150" w:after="150"/>
        <w:jc w:val="left"/>
        <w:rPr>
          <w:rFonts w:cs="宋体" w:asciiTheme="minorEastAsia" w:hAnsiTheme="minorEastAsia"/>
          <w:color w:val="000000"/>
          <w:kern w:val="0"/>
          <w:szCs w:val="21"/>
        </w:rPr>
      </w:pPr>
      <w:r>
        <w:rPr>
          <w:rFonts w:cs="宋体" w:asciiTheme="minorEastAsia" w:hAnsiTheme="minorEastAsia"/>
          <w:color w:val="000000"/>
          <w:kern w:val="0"/>
          <w:szCs w:val="21"/>
        </w:rPr>
        <w:t>　　给需要的标签添加具体宽度限制、white-space:nowrap;text-overflow:ellipsis;overflow:hidden;</w:t>
      </w:r>
    </w:p>
    <w:p>
      <w:pPr>
        <w:pStyle w:val="5"/>
      </w:pPr>
      <w:r>
        <w:t>7.5 input框的具体样式</w:t>
      </w:r>
    </w:p>
    <w:p>
      <w:pPr>
        <w:widowControl/>
        <w:shd w:val="clear" w:color="auto" w:fill="FFFFFF"/>
        <w:spacing w:before="150"/>
        <w:jc w:val="left"/>
        <w:rPr>
          <w:rFonts w:cs="宋体" w:asciiTheme="minorEastAsia" w:hAnsiTheme="minorEastAsia"/>
          <w:color w:val="000000"/>
          <w:kern w:val="0"/>
          <w:szCs w:val="21"/>
        </w:rPr>
      </w:pPr>
      <w:r>
        <w:rPr>
          <w:rFonts w:cs="宋体" w:asciiTheme="minorEastAsia" w:hAnsiTheme="minorEastAsia"/>
          <w:color w:val="000000"/>
          <w:kern w:val="0"/>
          <w:szCs w:val="21"/>
        </w:rPr>
        <w:t>　　input框行高问题，一般不需要写line-height，但是在IE8/IE7需要写hack</w:t>
      </w:r>
    </w:p>
    <w:p>
      <w:pPr>
        <w:autoSpaceDE w:val="0"/>
        <w:autoSpaceDN w:val="0"/>
        <w:adjustRightInd w:val="0"/>
        <w:jc w:val="left"/>
        <w:rPr>
          <w:rFonts w:hint="eastAsia" w:cs="宋体" w:asciiTheme="minorEastAsia" w:hAnsiTheme="minorEastAsia"/>
          <w:color w:val="000000"/>
          <w:kern w:val="0"/>
          <w:szCs w:val="21"/>
        </w:rPr>
      </w:pPr>
    </w:p>
    <w:p>
      <w:pPr>
        <w:autoSpaceDE w:val="0"/>
        <w:autoSpaceDN w:val="0"/>
        <w:adjustRightInd w:val="0"/>
        <w:jc w:val="left"/>
        <w:rPr>
          <w:rFonts w:hint="eastAsia" w:cs="宋体" w:asciiTheme="minorEastAsia" w:hAnsiTheme="minorEastAsia"/>
          <w:color w:val="000000"/>
          <w:kern w:val="0"/>
          <w:szCs w:val="21"/>
        </w:rPr>
      </w:pPr>
    </w:p>
    <w:p>
      <w:pPr>
        <w:autoSpaceDE w:val="0"/>
        <w:autoSpaceDN w:val="0"/>
        <w:adjustRightInd w:val="0"/>
        <w:jc w:val="left"/>
        <w:rPr>
          <w:rFonts w:hint="eastAsia" w:cs="宋体" w:asciiTheme="minorEastAsia" w:hAnsiTheme="minorEastAsia"/>
          <w:color w:val="000000"/>
          <w:kern w:val="0"/>
          <w:szCs w:val="21"/>
        </w:rPr>
      </w:pPr>
    </w:p>
    <w:p>
      <w:pPr>
        <w:autoSpaceDE w:val="0"/>
        <w:autoSpaceDN w:val="0"/>
        <w:adjustRightInd w:val="0"/>
        <w:jc w:val="left"/>
        <w:rPr>
          <w:rFonts w:hint="eastAsia" w:cs="宋体" w:asciiTheme="minorEastAsia" w:hAnsiTheme="minorEastAsia"/>
          <w:color w:val="000000"/>
          <w:kern w:val="0"/>
          <w:szCs w:val="21"/>
        </w:rPr>
      </w:pPr>
    </w:p>
    <w:p>
      <w:pPr>
        <w:autoSpaceDE w:val="0"/>
        <w:autoSpaceDN w:val="0"/>
        <w:adjustRightInd w:val="0"/>
        <w:jc w:val="left"/>
        <w:rPr>
          <w:rFonts w:hint="eastAsia" w:cs="宋体" w:asciiTheme="minorEastAsia" w:hAnsiTheme="minorEastAsia"/>
          <w:color w:val="000000"/>
          <w:kern w:val="0"/>
          <w:szCs w:val="21"/>
        </w:rPr>
      </w:pPr>
    </w:p>
    <w:p>
      <w:pPr>
        <w:autoSpaceDE w:val="0"/>
        <w:autoSpaceDN w:val="0"/>
        <w:adjustRightInd w:val="0"/>
        <w:jc w:val="left"/>
        <w:rPr>
          <w:rFonts w:hint="eastAsia" w:cs="宋体" w:asciiTheme="minorEastAsia" w:hAnsiTheme="minorEastAsia"/>
          <w:color w:val="000000"/>
          <w:kern w:val="0"/>
          <w:szCs w:val="21"/>
        </w:rPr>
      </w:pPr>
    </w:p>
    <w:p>
      <w:pPr>
        <w:autoSpaceDE w:val="0"/>
        <w:autoSpaceDN w:val="0"/>
        <w:adjustRightInd w:val="0"/>
        <w:jc w:val="left"/>
        <w:rPr>
          <w:rFonts w:hint="eastAsia" w:cs="宋体" w:asciiTheme="minorEastAsia" w:hAnsiTheme="minorEastAsia"/>
          <w:color w:val="000000"/>
          <w:kern w:val="0"/>
          <w:szCs w:val="21"/>
        </w:rPr>
      </w:pPr>
    </w:p>
    <w:p>
      <w:pPr>
        <w:autoSpaceDE w:val="0"/>
        <w:autoSpaceDN w:val="0"/>
        <w:adjustRightInd w:val="0"/>
        <w:jc w:val="left"/>
        <w:rPr>
          <w:rFonts w:hint="eastAsia" w:cs="宋体" w:asciiTheme="minorEastAsia" w:hAnsiTheme="minorEastAsia"/>
          <w:color w:val="000000"/>
          <w:kern w:val="0"/>
          <w:szCs w:val="21"/>
        </w:rPr>
      </w:pPr>
    </w:p>
    <w:p>
      <w:pPr>
        <w:autoSpaceDE w:val="0"/>
        <w:autoSpaceDN w:val="0"/>
        <w:adjustRightInd w:val="0"/>
        <w:jc w:val="left"/>
        <w:rPr>
          <w:rFonts w:hint="eastAsia" w:cs="黑体" w:asciiTheme="minorEastAsia" w:hAnsiTheme="minorEastAsia"/>
          <w:color w:val="000000"/>
          <w:kern w:val="0"/>
          <w:szCs w:val="21"/>
        </w:rPr>
      </w:pPr>
    </w:p>
    <w:p>
      <w:pPr>
        <w:pStyle w:val="2"/>
        <w:jc w:val="center"/>
      </w:pPr>
      <w:bookmarkStart w:id="97" w:name="_Toc11614"/>
      <w:r>
        <w:rPr>
          <w:rFonts w:hint="eastAsia"/>
        </w:rPr>
        <w:t>第三章 数据库编码规范</w:t>
      </w:r>
      <w:bookmarkEnd w:id="97"/>
    </w:p>
    <w:p>
      <w:pPr>
        <w:pStyle w:val="4"/>
      </w:pPr>
      <w:bookmarkStart w:id="98" w:name="_Toc3178"/>
      <w:r>
        <w:rPr>
          <w:rFonts w:hint="eastAsia"/>
        </w:rPr>
        <w:t>1 规范目的、适用范围</w:t>
      </w:r>
      <w:bookmarkEnd w:id="98"/>
    </w:p>
    <w:p>
      <w:pPr>
        <w:autoSpaceDE w:val="0"/>
        <w:autoSpaceDN w:val="0"/>
        <w:adjustRightInd w:val="0"/>
        <w:ind w:firstLine="420" w:firstLineChars="20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规范的目的是保证代码的稳定性、可读性、一致性以及效率。规范涵盖</w:t>
      </w:r>
      <w:r>
        <w:rPr>
          <w:rFonts w:cs="宋体" w:asciiTheme="minorEastAsia" w:hAnsiTheme="minorEastAsia"/>
          <w:color w:val="000000"/>
          <w:kern w:val="0"/>
          <w:szCs w:val="21"/>
        </w:rPr>
        <w:t xml:space="preserve">SQL </w:t>
      </w:r>
      <w:r>
        <w:rPr>
          <w:rFonts w:hint="eastAsia" w:cs="宋体" w:asciiTheme="minorEastAsia" w:hAnsiTheme="minorEastAsia"/>
          <w:color w:val="000000"/>
          <w:kern w:val="0"/>
          <w:szCs w:val="21"/>
        </w:rPr>
        <w:t>语句编写和各种数据库对象的命名，适用于新创建或修改的数据库对象。</w:t>
      </w:r>
    </w:p>
    <w:p>
      <w:pPr>
        <w:pStyle w:val="4"/>
      </w:pPr>
      <w:bookmarkStart w:id="99" w:name="_Toc18090"/>
      <w:r>
        <w:rPr>
          <w:rFonts w:hint="eastAsia"/>
        </w:rPr>
        <w:t xml:space="preserve">2 </w:t>
      </w:r>
      <w:r>
        <w:t xml:space="preserve">SQL </w:t>
      </w:r>
      <w:r>
        <w:rPr>
          <w:rFonts w:hint="eastAsia"/>
        </w:rPr>
        <w:t>语句可读性</w:t>
      </w:r>
      <w:bookmarkEnd w:id="99"/>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1</w:t>
      </w:r>
      <w:r>
        <w:rPr>
          <w:rFonts w:hint="eastAsia" w:cs="宋体" w:asciiTheme="minorEastAsia" w:hAnsiTheme="minorEastAsia"/>
          <w:color w:val="000000"/>
          <w:kern w:val="0"/>
          <w:szCs w:val="21"/>
          <w:lang w:eastAsia="zh-CN"/>
        </w:rPr>
        <w:t>、</w:t>
      </w:r>
      <w:r>
        <w:rPr>
          <w:rFonts w:cs="宋体" w:asciiTheme="minorEastAsia" w:hAnsiTheme="minorEastAsia"/>
          <w:color w:val="000000"/>
          <w:kern w:val="0"/>
          <w:szCs w:val="21"/>
        </w:rPr>
        <w:t xml:space="preserve">SQL </w:t>
      </w:r>
      <w:r>
        <w:rPr>
          <w:rFonts w:hint="eastAsia" w:cs="宋体" w:asciiTheme="minorEastAsia" w:hAnsiTheme="minorEastAsia"/>
          <w:color w:val="000000"/>
          <w:kern w:val="0"/>
          <w:szCs w:val="21"/>
        </w:rPr>
        <w:t>语句关键词全部用大写，除</w:t>
      </w:r>
      <w:r>
        <w:rPr>
          <w:rFonts w:cs="宋体" w:asciiTheme="minorEastAsia" w:hAnsiTheme="minorEastAsia"/>
          <w:color w:val="000000"/>
          <w:kern w:val="0"/>
          <w:szCs w:val="21"/>
        </w:rPr>
        <w:t xml:space="preserve">declare </w:t>
      </w:r>
      <w:r>
        <w:rPr>
          <w:rFonts w:hint="eastAsia" w:cs="宋体" w:asciiTheme="minorEastAsia" w:hAnsiTheme="minorEastAsia"/>
          <w:color w:val="000000"/>
          <w:kern w:val="0"/>
          <w:szCs w:val="21"/>
        </w:rPr>
        <w:t>和类型名称。</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示例：下面的代码是正确的。</w:t>
      </w:r>
    </w:p>
    <w:p>
      <w:pPr>
        <w:autoSpaceDE w:val="0"/>
        <w:autoSpaceDN w:val="0"/>
        <w:adjustRightInd w:val="0"/>
        <w:jc w:val="left"/>
        <w:rPr>
          <w:rFonts w:cs="CourierNewPSMT" w:asciiTheme="minorEastAsia" w:hAnsiTheme="minorEastAsia"/>
          <w:color w:val="000000"/>
          <w:kern w:val="0"/>
          <w:szCs w:val="21"/>
        </w:rPr>
      </w:pPr>
      <w:r>
        <w:rPr>
          <w:rFonts w:cs="CourierNewPSMT" w:asciiTheme="minorEastAsia" w:hAnsiTheme="minorEastAsia"/>
          <w:color w:val="0000FF"/>
          <w:kern w:val="0"/>
          <w:szCs w:val="21"/>
        </w:rPr>
        <w:t xml:space="preserve">SELECT </w:t>
      </w:r>
      <w:r>
        <w:rPr>
          <w:rFonts w:cs="CourierNewPSMT" w:asciiTheme="minorEastAsia" w:hAnsiTheme="minorEastAsia"/>
          <w:color w:val="818181"/>
          <w:kern w:val="0"/>
          <w:szCs w:val="21"/>
        </w:rPr>
        <w:t xml:space="preserve">* </w:t>
      </w:r>
      <w:r>
        <w:rPr>
          <w:rFonts w:cs="CourierNewPSMT" w:asciiTheme="minorEastAsia" w:hAnsiTheme="minorEastAsia"/>
          <w:color w:val="0000FF"/>
          <w:kern w:val="0"/>
          <w:szCs w:val="21"/>
        </w:rPr>
        <w:t xml:space="preserve">FROM </w:t>
      </w:r>
      <w:r>
        <w:rPr>
          <w:rFonts w:cs="CourierNewPSMT" w:asciiTheme="minorEastAsia" w:hAnsiTheme="minorEastAsia"/>
          <w:color w:val="000000"/>
          <w:kern w:val="0"/>
          <w:szCs w:val="21"/>
        </w:rPr>
        <w:t>surveyEntity</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2</w:t>
      </w:r>
      <w:r>
        <w:rPr>
          <w:rFonts w:hint="eastAsia" w:cs="宋体" w:asciiTheme="minorEastAsia" w:hAnsiTheme="minorEastAsia"/>
          <w:color w:val="000000"/>
          <w:kern w:val="0"/>
          <w:szCs w:val="21"/>
          <w:lang w:eastAsia="zh-CN"/>
        </w:rPr>
        <w:t>、</w:t>
      </w:r>
      <w:r>
        <w:rPr>
          <w:rFonts w:hint="eastAsia" w:cs="宋体" w:asciiTheme="minorEastAsia" w:hAnsiTheme="minorEastAsia"/>
          <w:color w:val="000000"/>
          <w:kern w:val="0"/>
          <w:szCs w:val="21"/>
        </w:rPr>
        <w:t>复杂的多表</w:t>
      </w:r>
      <w:r>
        <w:rPr>
          <w:rFonts w:cs="宋体" w:asciiTheme="minorEastAsia" w:hAnsiTheme="minorEastAsia"/>
          <w:color w:val="000000"/>
          <w:kern w:val="0"/>
          <w:szCs w:val="21"/>
        </w:rPr>
        <w:t xml:space="preserve">JOIN </w:t>
      </w:r>
      <w:r>
        <w:rPr>
          <w:rFonts w:hint="eastAsia" w:cs="宋体" w:asciiTheme="minorEastAsia" w:hAnsiTheme="minorEastAsia"/>
          <w:color w:val="000000"/>
          <w:kern w:val="0"/>
          <w:szCs w:val="21"/>
        </w:rPr>
        <w:t>查询语句，为阅读方便，对表使用别名。</w:t>
      </w:r>
    </w:p>
    <w:p>
      <w:pPr>
        <w:autoSpaceDE w:val="0"/>
        <w:autoSpaceDN w:val="0"/>
        <w:adjustRightInd w:val="0"/>
        <w:jc w:val="left"/>
        <w:rPr>
          <w:rFonts w:cs="宋体" w:asciiTheme="minorEastAsia" w:hAnsiTheme="minorEastAsia"/>
          <w:color w:val="000000"/>
          <w:kern w:val="0"/>
          <w:szCs w:val="21"/>
        </w:rPr>
      </w:pPr>
      <w:r>
        <w:rPr>
          <w:rFonts w:cs="宋体" w:asciiTheme="minorEastAsia" w:hAnsiTheme="minorEastAsia"/>
          <w:color w:val="000000"/>
          <w:kern w:val="0"/>
          <w:szCs w:val="21"/>
        </w:rPr>
        <w:t>3</w:t>
      </w:r>
      <w:r>
        <w:rPr>
          <w:rFonts w:hint="eastAsia" w:cs="宋体" w:asciiTheme="minorEastAsia" w:hAnsiTheme="minorEastAsia"/>
          <w:color w:val="000000"/>
          <w:kern w:val="0"/>
          <w:szCs w:val="21"/>
          <w:lang w:eastAsia="zh-CN"/>
        </w:rPr>
        <w:t>、</w:t>
      </w:r>
      <w:r>
        <w:rPr>
          <w:rFonts w:hint="eastAsia" w:cs="宋体" w:asciiTheme="minorEastAsia" w:hAnsiTheme="minorEastAsia"/>
          <w:color w:val="000000"/>
          <w:kern w:val="0"/>
          <w:szCs w:val="21"/>
        </w:rPr>
        <w:t>较长的</w:t>
      </w:r>
      <w:r>
        <w:rPr>
          <w:rFonts w:cs="宋体" w:asciiTheme="minorEastAsia" w:hAnsiTheme="minorEastAsia"/>
          <w:color w:val="000000"/>
          <w:kern w:val="0"/>
          <w:szCs w:val="21"/>
        </w:rPr>
        <w:t>SQL</w:t>
      </w:r>
      <w:r>
        <w:rPr>
          <w:rFonts w:hint="eastAsia" w:cs="宋体" w:asciiTheme="minorEastAsia" w:hAnsiTheme="minorEastAsia"/>
          <w:color w:val="000000"/>
          <w:kern w:val="0"/>
          <w:szCs w:val="21"/>
        </w:rPr>
        <w:t>（超过</w:t>
      </w:r>
      <w:r>
        <w:rPr>
          <w:rFonts w:cs="宋体" w:asciiTheme="minorEastAsia" w:hAnsiTheme="minorEastAsia"/>
          <w:color w:val="000000"/>
          <w:kern w:val="0"/>
          <w:szCs w:val="21"/>
        </w:rPr>
        <w:t xml:space="preserve">80 </w:t>
      </w:r>
      <w:r>
        <w:rPr>
          <w:rFonts w:hint="eastAsia" w:cs="宋体" w:asciiTheme="minorEastAsia" w:hAnsiTheme="minorEastAsia"/>
          <w:color w:val="000000"/>
          <w:kern w:val="0"/>
          <w:szCs w:val="21"/>
        </w:rPr>
        <w:t>字必须换行），使用多行书写，</w:t>
      </w:r>
      <w:r>
        <w:rPr>
          <w:rFonts w:cs="宋体" w:asciiTheme="minorEastAsia" w:hAnsiTheme="minorEastAsia"/>
          <w:color w:val="000000"/>
          <w:kern w:val="0"/>
          <w:szCs w:val="21"/>
        </w:rPr>
        <w:t>JOIN</w:t>
      </w:r>
      <w:r>
        <w:rPr>
          <w:rFonts w:hint="eastAsia" w:cs="宋体" w:asciiTheme="minorEastAsia" w:hAnsiTheme="minorEastAsia"/>
          <w:color w:val="000000"/>
          <w:kern w:val="0"/>
          <w:szCs w:val="21"/>
        </w:rPr>
        <w:t>、</w:t>
      </w:r>
      <w:r>
        <w:rPr>
          <w:rFonts w:cs="宋体" w:asciiTheme="minorEastAsia" w:hAnsiTheme="minorEastAsia"/>
          <w:color w:val="000000"/>
          <w:kern w:val="0"/>
          <w:szCs w:val="21"/>
        </w:rPr>
        <w:t>WHERE</w:t>
      </w:r>
      <w:r>
        <w:rPr>
          <w:rFonts w:hint="eastAsia" w:cs="宋体" w:asciiTheme="minorEastAsia" w:hAnsiTheme="minorEastAsia"/>
          <w:color w:val="000000"/>
          <w:kern w:val="0"/>
          <w:szCs w:val="21"/>
        </w:rPr>
        <w:t>、括号、等结构性语句放在新</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行之首。</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4</w:t>
      </w:r>
      <w:r>
        <w:rPr>
          <w:rFonts w:hint="eastAsia" w:cs="宋体" w:asciiTheme="minorEastAsia" w:hAnsiTheme="minorEastAsia"/>
          <w:color w:val="000000"/>
          <w:kern w:val="0"/>
          <w:szCs w:val="21"/>
          <w:lang w:eastAsia="zh-CN"/>
        </w:rPr>
        <w:t>、</w:t>
      </w:r>
      <w:r>
        <w:rPr>
          <w:rFonts w:hint="eastAsia" w:cs="宋体" w:asciiTheme="minorEastAsia" w:hAnsiTheme="minorEastAsia"/>
          <w:color w:val="000000"/>
          <w:kern w:val="0"/>
          <w:szCs w:val="21"/>
        </w:rPr>
        <w:t>对于存储过程、函数、视图和触发器中的批量</w:t>
      </w:r>
      <w:r>
        <w:rPr>
          <w:rFonts w:cs="宋体" w:asciiTheme="minorEastAsia" w:hAnsiTheme="minorEastAsia"/>
          <w:color w:val="000000"/>
          <w:kern w:val="0"/>
          <w:szCs w:val="21"/>
        </w:rPr>
        <w:t xml:space="preserve">SQL </w:t>
      </w:r>
      <w:r>
        <w:rPr>
          <w:rFonts w:hint="eastAsia" w:cs="宋体" w:asciiTheme="minorEastAsia" w:hAnsiTheme="minorEastAsia"/>
          <w:color w:val="000000"/>
          <w:kern w:val="0"/>
          <w:szCs w:val="21"/>
        </w:rPr>
        <w:t>语句：</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使用缩进策略，缩进单位为</w:t>
      </w:r>
      <w:r>
        <w:rPr>
          <w:rFonts w:cs="宋体" w:asciiTheme="minorEastAsia" w:hAnsiTheme="minorEastAsia"/>
          <w:color w:val="000000"/>
          <w:kern w:val="0"/>
          <w:szCs w:val="21"/>
        </w:rPr>
        <w:t xml:space="preserve">4 </w:t>
      </w:r>
      <w:r>
        <w:rPr>
          <w:rFonts w:hint="eastAsia" w:cs="宋体" w:asciiTheme="minorEastAsia" w:hAnsiTheme="minorEastAsia"/>
          <w:color w:val="000000"/>
          <w:kern w:val="0"/>
          <w:szCs w:val="21"/>
        </w:rPr>
        <w:t>个空格</w:t>
      </w:r>
      <w:r>
        <w:rPr>
          <w:rFonts w:cs="宋体" w:asciiTheme="minorEastAsia" w:hAnsiTheme="minorEastAsia"/>
          <w:color w:val="000000"/>
          <w:kern w:val="0"/>
          <w:szCs w:val="21"/>
        </w:rPr>
        <w:t>(</w:t>
      </w:r>
      <w:r>
        <w:rPr>
          <w:rFonts w:hint="eastAsia" w:cs="宋体" w:asciiTheme="minorEastAsia" w:hAnsiTheme="minorEastAsia"/>
          <w:color w:val="000000"/>
          <w:kern w:val="0"/>
          <w:szCs w:val="21"/>
        </w:rPr>
        <w:t>注意不要使用</w:t>
      </w:r>
      <w:r>
        <w:rPr>
          <w:rFonts w:cs="宋体" w:asciiTheme="minorEastAsia" w:hAnsiTheme="minorEastAsia"/>
          <w:color w:val="000000"/>
          <w:kern w:val="0"/>
          <w:szCs w:val="21"/>
        </w:rPr>
        <w:t xml:space="preserve">TAB </w:t>
      </w:r>
      <w:r>
        <w:rPr>
          <w:rFonts w:hint="eastAsia" w:cs="宋体" w:asciiTheme="minorEastAsia" w:hAnsiTheme="minorEastAsia"/>
          <w:color w:val="000000"/>
          <w:kern w:val="0"/>
          <w:szCs w:val="21"/>
        </w:rPr>
        <w:t>键</w:t>
      </w:r>
      <w:r>
        <w:rPr>
          <w:rFonts w:cs="宋体" w:asciiTheme="minorEastAsia" w:hAnsiTheme="minorEastAsia"/>
          <w:color w:val="000000"/>
          <w:kern w:val="0"/>
          <w:szCs w:val="21"/>
        </w:rPr>
        <w:t>)</w:t>
      </w:r>
      <w:r>
        <w:rPr>
          <w:rFonts w:hint="eastAsia" w:cs="宋体" w:asciiTheme="minorEastAsia" w:hAnsiTheme="minorEastAsia"/>
          <w:color w:val="000000"/>
          <w:kern w:val="0"/>
          <w:szCs w:val="21"/>
        </w:rPr>
        <w:t>；</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程序块的分界符（</w:t>
      </w:r>
      <w:r>
        <w:rPr>
          <w:rFonts w:cs="宋体" w:asciiTheme="minorEastAsia" w:hAnsiTheme="minorEastAsia"/>
          <w:color w:val="000000"/>
          <w:kern w:val="0"/>
          <w:szCs w:val="21"/>
        </w:rPr>
        <w:t xml:space="preserve">BEGIN </w:t>
      </w:r>
      <w:r>
        <w:rPr>
          <w:rFonts w:hint="eastAsia" w:cs="宋体" w:asciiTheme="minorEastAsia" w:hAnsiTheme="minorEastAsia"/>
          <w:color w:val="000000"/>
          <w:kern w:val="0"/>
          <w:szCs w:val="21"/>
        </w:rPr>
        <w:t>和</w:t>
      </w:r>
      <w:r>
        <w:rPr>
          <w:rFonts w:cs="宋体" w:asciiTheme="minorEastAsia" w:hAnsiTheme="minorEastAsia"/>
          <w:color w:val="000000"/>
          <w:kern w:val="0"/>
          <w:szCs w:val="21"/>
        </w:rPr>
        <w:t>END</w:t>
      </w:r>
      <w:r>
        <w:rPr>
          <w:rFonts w:hint="eastAsia" w:cs="宋体" w:asciiTheme="minorEastAsia" w:hAnsiTheme="minorEastAsia"/>
          <w:color w:val="000000"/>
          <w:kern w:val="0"/>
          <w:szCs w:val="21"/>
        </w:rPr>
        <w:t>）应各独占一行并且位于同一列，同时与引用它们的语句左对齐；</w:t>
      </w:r>
    </w:p>
    <w:p>
      <w:pPr>
        <w:autoSpaceDE w:val="0"/>
        <w:autoSpaceDN w:val="0"/>
        <w:adjustRightInd w:val="0"/>
        <w:jc w:val="left"/>
        <w:rPr>
          <w:rFonts w:cs="宋体" w:asciiTheme="minorEastAsia" w:hAnsiTheme="minorEastAsia"/>
          <w:color w:val="000000"/>
          <w:kern w:val="0"/>
          <w:szCs w:val="21"/>
        </w:rPr>
      </w:pPr>
      <w:r>
        <w:rPr>
          <w:rFonts w:cs="宋体" w:asciiTheme="minorEastAsia" w:hAnsiTheme="minorEastAsia"/>
          <w:color w:val="000000"/>
          <w:kern w:val="0"/>
          <w:szCs w:val="21"/>
        </w:rPr>
        <w:t xml:space="preserve">IF, BEGIN ,END,WHILE </w:t>
      </w:r>
      <w:r>
        <w:rPr>
          <w:rFonts w:hint="eastAsia" w:cs="宋体" w:asciiTheme="minorEastAsia" w:hAnsiTheme="minorEastAsia"/>
          <w:color w:val="000000"/>
          <w:kern w:val="0"/>
          <w:szCs w:val="21"/>
        </w:rPr>
        <w:t>等结构性语句自占一行</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示例：下面的代码是正确的。</w:t>
      </w:r>
    </w:p>
    <w:p>
      <w:pPr>
        <w:autoSpaceDE w:val="0"/>
        <w:autoSpaceDN w:val="0"/>
        <w:adjustRightInd w:val="0"/>
        <w:jc w:val="left"/>
        <w:rPr>
          <w:rFonts w:cs="CourierNewPSMT" w:asciiTheme="minorEastAsia" w:hAnsiTheme="minorEastAsia"/>
          <w:color w:val="818181"/>
          <w:kern w:val="0"/>
          <w:szCs w:val="21"/>
        </w:rPr>
      </w:pPr>
      <w:r>
        <w:rPr>
          <w:rFonts w:cs="CourierNewPSMT" w:asciiTheme="minorEastAsia" w:hAnsiTheme="minorEastAsia"/>
          <w:color w:val="0000FF"/>
          <w:kern w:val="0"/>
          <w:szCs w:val="21"/>
        </w:rPr>
        <w:t xml:space="preserve">IF </w:t>
      </w:r>
      <w:r>
        <w:rPr>
          <w:rFonts w:cs="CourierNewPSMT" w:asciiTheme="minorEastAsia" w:hAnsiTheme="minorEastAsia"/>
          <w:color w:val="818181"/>
          <w:kern w:val="0"/>
          <w:szCs w:val="21"/>
        </w:rPr>
        <w:t>exists(</w:t>
      </w:r>
      <w:r>
        <w:rPr>
          <w:rFonts w:cs="CourierNewPSMT" w:asciiTheme="minorEastAsia" w:hAnsiTheme="minorEastAsia"/>
          <w:color w:val="0000FF"/>
          <w:kern w:val="0"/>
          <w:szCs w:val="21"/>
        </w:rPr>
        <w:t xml:space="preserve">SELECT </w:t>
      </w:r>
      <w:r>
        <w:rPr>
          <w:rFonts w:cs="CourierNewPSMT" w:asciiTheme="minorEastAsia" w:hAnsiTheme="minorEastAsia"/>
          <w:color w:val="818181"/>
          <w:kern w:val="0"/>
          <w:szCs w:val="21"/>
        </w:rPr>
        <w:t xml:space="preserve">* </w:t>
      </w:r>
      <w:r>
        <w:rPr>
          <w:rFonts w:cs="CourierNewPSMT" w:asciiTheme="minorEastAsia" w:hAnsiTheme="minorEastAsia"/>
          <w:color w:val="0000FF"/>
          <w:kern w:val="0"/>
          <w:szCs w:val="21"/>
        </w:rPr>
        <w:t xml:space="preserve">FROM </w:t>
      </w:r>
      <w:r>
        <w:rPr>
          <w:rFonts w:cs="CourierNewPSMT" w:asciiTheme="minorEastAsia" w:hAnsiTheme="minorEastAsia"/>
          <w:color w:val="000000"/>
          <w:kern w:val="0"/>
          <w:szCs w:val="21"/>
        </w:rPr>
        <w:t xml:space="preserve">surveyEntity </w:t>
      </w:r>
      <w:r>
        <w:rPr>
          <w:rFonts w:cs="CourierNewPSMT" w:asciiTheme="minorEastAsia" w:hAnsiTheme="minorEastAsia"/>
          <w:color w:val="0000FF"/>
          <w:kern w:val="0"/>
          <w:szCs w:val="21"/>
        </w:rPr>
        <w:t xml:space="preserve">WHERE </w:t>
      </w:r>
      <w:r>
        <w:rPr>
          <w:rFonts w:cs="CourierNewPSMT" w:asciiTheme="minorEastAsia" w:hAnsiTheme="minorEastAsia"/>
          <w:color w:val="000000"/>
          <w:kern w:val="0"/>
          <w:szCs w:val="21"/>
        </w:rPr>
        <w:t>surveyid</w:t>
      </w:r>
      <w:r>
        <w:rPr>
          <w:rFonts w:cs="CourierNewPSMT" w:asciiTheme="minorEastAsia" w:hAnsiTheme="minorEastAsia"/>
          <w:color w:val="818181"/>
          <w:kern w:val="0"/>
          <w:szCs w:val="21"/>
        </w:rPr>
        <w:t>=</w:t>
      </w:r>
      <w:r>
        <w:rPr>
          <w:rFonts w:cs="CourierNewPSMT" w:asciiTheme="minorEastAsia" w:hAnsiTheme="minorEastAsia"/>
          <w:color w:val="000000"/>
          <w:kern w:val="0"/>
          <w:szCs w:val="21"/>
        </w:rPr>
        <w:t>@surveyid</w:t>
      </w:r>
      <w:r>
        <w:rPr>
          <w:rFonts w:cs="CourierNewPSMT" w:asciiTheme="minorEastAsia" w:hAnsiTheme="minorEastAsia"/>
          <w:color w:val="818181"/>
          <w:kern w:val="0"/>
          <w:szCs w:val="21"/>
        </w:rPr>
        <w:t>)</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BEGIN</w:t>
      </w:r>
    </w:p>
    <w:p>
      <w:pPr>
        <w:autoSpaceDE w:val="0"/>
        <w:autoSpaceDN w:val="0"/>
        <w:adjustRightInd w:val="0"/>
        <w:jc w:val="left"/>
        <w:rPr>
          <w:rFonts w:cs="CourierNewPSMT" w:asciiTheme="minorEastAsia" w:hAnsiTheme="minorEastAsia"/>
          <w:color w:val="000000"/>
          <w:kern w:val="0"/>
          <w:szCs w:val="21"/>
        </w:rPr>
      </w:pPr>
      <w:r>
        <w:rPr>
          <w:rFonts w:cs="CourierNewPSMT" w:asciiTheme="minorEastAsia" w:hAnsiTheme="minorEastAsia"/>
          <w:color w:val="0000FF"/>
          <w:kern w:val="0"/>
          <w:szCs w:val="21"/>
        </w:rPr>
        <w:t xml:space="preserve">SELECT </w:t>
      </w:r>
      <w:r>
        <w:rPr>
          <w:rFonts w:cs="CourierNewPSMT" w:asciiTheme="minorEastAsia" w:hAnsiTheme="minorEastAsia"/>
          <w:color w:val="000000"/>
          <w:kern w:val="0"/>
          <w:szCs w:val="21"/>
        </w:rPr>
        <w:t>@status</w:t>
      </w:r>
      <w:r>
        <w:rPr>
          <w:rFonts w:cs="CourierNewPSMT" w:asciiTheme="minorEastAsia" w:hAnsiTheme="minorEastAsia"/>
          <w:color w:val="818181"/>
          <w:kern w:val="0"/>
          <w:szCs w:val="21"/>
        </w:rPr>
        <w:t>=</w:t>
      </w:r>
      <w:r>
        <w:rPr>
          <w:rFonts w:cs="CourierNewPSMT" w:asciiTheme="minorEastAsia" w:hAnsiTheme="minorEastAsia"/>
          <w:color w:val="0000FF"/>
          <w:kern w:val="0"/>
          <w:szCs w:val="21"/>
        </w:rPr>
        <w:t xml:space="preserve">status FROM </w:t>
      </w:r>
      <w:r>
        <w:rPr>
          <w:rFonts w:cs="CourierNewPSMT" w:asciiTheme="minorEastAsia" w:hAnsiTheme="minorEastAsia"/>
          <w:color w:val="000000"/>
          <w:kern w:val="0"/>
          <w:szCs w:val="21"/>
        </w:rPr>
        <w:t xml:space="preserve">surveyEntity </w:t>
      </w:r>
      <w:r>
        <w:rPr>
          <w:rFonts w:cs="CourierNewPSMT" w:asciiTheme="minorEastAsia" w:hAnsiTheme="minorEastAsia"/>
          <w:color w:val="0000FF"/>
          <w:kern w:val="0"/>
          <w:szCs w:val="21"/>
        </w:rPr>
        <w:t xml:space="preserve">WHERE </w:t>
      </w:r>
      <w:r>
        <w:rPr>
          <w:rFonts w:cs="CourierNewPSMT" w:asciiTheme="minorEastAsia" w:hAnsiTheme="minorEastAsia"/>
          <w:color w:val="000000"/>
          <w:kern w:val="0"/>
          <w:szCs w:val="21"/>
        </w:rPr>
        <w:t>surveyid</w:t>
      </w:r>
      <w:r>
        <w:rPr>
          <w:rFonts w:cs="CourierNewPSMT" w:asciiTheme="minorEastAsia" w:hAnsiTheme="minorEastAsia"/>
          <w:color w:val="818181"/>
          <w:kern w:val="0"/>
          <w:szCs w:val="21"/>
        </w:rPr>
        <w:t>=</w:t>
      </w:r>
      <w:r>
        <w:rPr>
          <w:rFonts w:cs="CourierNewPSMT" w:asciiTheme="minorEastAsia" w:hAnsiTheme="minorEastAsia"/>
          <w:color w:val="000000"/>
          <w:kern w:val="0"/>
          <w:szCs w:val="21"/>
        </w:rPr>
        <w:t>@surveyid</w:t>
      </w:r>
    </w:p>
    <w:p>
      <w:pPr>
        <w:autoSpaceDE w:val="0"/>
        <w:autoSpaceDN w:val="0"/>
        <w:adjustRightInd w:val="0"/>
        <w:jc w:val="left"/>
        <w:rPr>
          <w:rFonts w:cs="宋体" w:asciiTheme="minorEastAsia" w:hAnsiTheme="minorEastAsia"/>
          <w:color w:val="008100"/>
          <w:kern w:val="0"/>
          <w:szCs w:val="21"/>
        </w:rPr>
      </w:pPr>
      <w:r>
        <w:rPr>
          <w:rFonts w:cs="CourierNewPSMT" w:asciiTheme="minorEastAsia" w:hAnsiTheme="minorEastAsia"/>
          <w:color w:val="0000FF"/>
          <w:kern w:val="0"/>
          <w:szCs w:val="21"/>
        </w:rPr>
        <w:t>IF</w:t>
      </w:r>
      <w:r>
        <w:rPr>
          <w:rFonts w:cs="CourierNewPSMT" w:asciiTheme="minorEastAsia" w:hAnsiTheme="minorEastAsia"/>
          <w:color w:val="818181"/>
          <w:kern w:val="0"/>
          <w:szCs w:val="21"/>
        </w:rPr>
        <w:t>(</w:t>
      </w:r>
      <w:r>
        <w:rPr>
          <w:rFonts w:cs="CourierNewPSMT" w:asciiTheme="minorEastAsia" w:hAnsiTheme="minorEastAsia"/>
          <w:color w:val="000000"/>
          <w:kern w:val="0"/>
          <w:szCs w:val="21"/>
        </w:rPr>
        <w:t>@status</w:t>
      </w:r>
      <w:r>
        <w:rPr>
          <w:rFonts w:cs="CourierNewPSMT" w:asciiTheme="minorEastAsia" w:hAnsiTheme="minorEastAsia"/>
          <w:color w:val="818181"/>
          <w:kern w:val="0"/>
          <w:szCs w:val="21"/>
        </w:rPr>
        <w:t>=</w:t>
      </w:r>
      <w:r>
        <w:rPr>
          <w:rFonts w:cs="CourierNewPSMT" w:asciiTheme="minorEastAsia" w:hAnsiTheme="minorEastAsia"/>
          <w:color w:val="000000"/>
          <w:kern w:val="0"/>
          <w:szCs w:val="21"/>
        </w:rPr>
        <w:t>0</w:t>
      </w:r>
      <w:r>
        <w:rPr>
          <w:rFonts w:cs="CourierNewPSMT" w:asciiTheme="minorEastAsia" w:hAnsiTheme="minorEastAsia"/>
          <w:color w:val="818181"/>
          <w:kern w:val="0"/>
          <w:szCs w:val="21"/>
        </w:rPr>
        <w:t xml:space="preserve">) </w:t>
      </w:r>
      <w:r>
        <w:rPr>
          <w:rFonts w:cs="CourierNewPSMT" w:asciiTheme="minorEastAsia" w:hAnsiTheme="minorEastAsia"/>
          <w:color w:val="008100"/>
          <w:kern w:val="0"/>
          <w:szCs w:val="21"/>
        </w:rPr>
        <w:t>--</w:t>
      </w:r>
      <w:r>
        <w:rPr>
          <w:rFonts w:hint="eastAsia" w:cs="宋体" w:asciiTheme="minorEastAsia" w:hAnsiTheme="minorEastAsia"/>
          <w:color w:val="008100"/>
          <w:kern w:val="0"/>
          <w:szCs w:val="21"/>
        </w:rPr>
        <w:t>还未发布</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BEGIN</w:t>
      </w:r>
    </w:p>
    <w:p>
      <w:pPr>
        <w:autoSpaceDE w:val="0"/>
        <w:autoSpaceDN w:val="0"/>
        <w:adjustRightInd w:val="0"/>
        <w:jc w:val="left"/>
        <w:rPr>
          <w:rFonts w:cs="CourierNewPSMT" w:asciiTheme="minorEastAsia" w:hAnsiTheme="minorEastAsia"/>
          <w:color w:val="000000"/>
          <w:kern w:val="0"/>
          <w:szCs w:val="21"/>
        </w:rPr>
      </w:pPr>
      <w:r>
        <w:rPr>
          <w:rFonts w:cs="CourierNewPSMT" w:asciiTheme="minorEastAsia" w:hAnsiTheme="minorEastAsia"/>
          <w:color w:val="0000FF"/>
          <w:kern w:val="0"/>
          <w:szCs w:val="21"/>
        </w:rPr>
        <w:t xml:space="preserve">SET </w:t>
      </w:r>
      <w:r>
        <w:rPr>
          <w:rFonts w:cs="CourierNewPSMT" w:asciiTheme="minorEastAsia" w:hAnsiTheme="minorEastAsia"/>
          <w:color w:val="000000"/>
          <w:kern w:val="0"/>
          <w:szCs w:val="21"/>
        </w:rPr>
        <w:t>@@result</w:t>
      </w:r>
      <w:r>
        <w:rPr>
          <w:rFonts w:cs="CourierNewPSMT" w:asciiTheme="minorEastAsia" w:hAnsiTheme="minorEastAsia"/>
          <w:color w:val="818181"/>
          <w:kern w:val="0"/>
          <w:szCs w:val="21"/>
        </w:rPr>
        <w:t>=-</w:t>
      </w:r>
      <w:r>
        <w:rPr>
          <w:rFonts w:cs="CourierNewPSMT" w:asciiTheme="minorEastAsia" w:hAnsiTheme="minorEastAsia"/>
          <w:color w:val="000000"/>
          <w:kern w:val="0"/>
          <w:szCs w:val="21"/>
        </w:rPr>
        <w:t>1</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RETURN</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END</w:t>
      </w:r>
    </w:p>
    <w:p>
      <w:pPr>
        <w:autoSpaceDE w:val="0"/>
        <w:autoSpaceDN w:val="0"/>
        <w:adjustRightInd w:val="0"/>
        <w:jc w:val="left"/>
        <w:rPr>
          <w:rFonts w:cs="宋体" w:asciiTheme="minorEastAsia" w:hAnsiTheme="minorEastAsia"/>
          <w:color w:val="008100"/>
          <w:kern w:val="0"/>
          <w:szCs w:val="21"/>
        </w:rPr>
      </w:pPr>
      <w:r>
        <w:rPr>
          <w:rFonts w:cs="CourierNewPSMT" w:asciiTheme="minorEastAsia" w:hAnsiTheme="minorEastAsia"/>
          <w:color w:val="0000FF"/>
          <w:kern w:val="0"/>
          <w:szCs w:val="21"/>
        </w:rPr>
        <w:t>IF</w:t>
      </w:r>
      <w:r>
        <w:rPr>
          <w:rFonts w:cs="CourierNewPSMT" w:asciiTheme="minorEastAsia" w:hAnsiTheme="minorEastAsia"/>
          <w:color w:val="818181"/>
          <w:kern w:val="0"/>
          <w:szCs w:val="21"/>
        </w:rPr>
        <w:t>(</w:t>
      </w:r>
      <w:r>
        <w:rPr>
          <w:rFonts w:cs="CourierNewPSMT" w:asciiTheme="minorEastAsia" w:hAnsiTheme="minorEastAsia"/>
          <w:color w:val="000000"/>
          <w:kern w:val="0"/>
          <w:szCs w:val="21"/>
        </w:rPr>
        <w:t>@status</w:t>
      </w:r>
      <w:r>
        <w:rPr>
          <w:rFonts w:cs="CourierNewPSMT" w:asciiTheme="minorEastAsia" w:hAnsiTheme="minorEastAsia"/>
          <w:color w:val="818181"/>
          <w:kern w:val="0"/>
          <w:szCs w:val="21"/>
        </w:rPr>
        <w:t>=</w:t>
      </w:r>
      <w:r>
        <w:rPr>
          <w:rFonts w:cs="CourierNewPSMT" w:asciiTheme="minorEastAsia" w:hAnsiTheme="minorEastAsia"/>
          <w:color w:val="000000"/>
          <w:kern w:val="0"/>
          <w:szCs w:val="21"/>
        </w:rPr>
        <w:t>2</w:t>
      </w:r>
      <w:r>
        <w:rPr>
          <w:rFonts w:cs="CourierNewPSMT" w:asciiTheme="minorEastAsia" w:hAnsiTheme="minorEastAsia"/>
          <w:color w:val="818181"/>
          <w:kern w:val="0"/>
          <w:szCs w:val="21"/>
        </w:rPr>
        <w:t xml:space="preserve">) </w:t>
      </w:r>
      <w:r>
        <w:rPr>
          <w:rFonts w:cs="CourierNewPSMT" w:asciiTheme="minorEastAsia" w:hAnsiTheme="minorEastAsia"/>
          <w:color w:val="008100"/>
          <w:kern w:val="0"/>
          <w:szCs w:val="21"/>
        </w:rPr>
        <w:t>--</w:t>
      </w:r>
      <w:r>
        <w:rPr>
          <w:rFonts w:hint="eastAsia" w:cs="宋体" w:asciiTheme="minorEastAsia" w:hAnsiTheme="minorEastAsia"/>
          <w:color w:val="008100"/>
          <w:kern w:val="0"/>
          <w:szCs w:val="21"/>
        </w:rPr>
        <w:t>已关闭</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BEGIN</w:t>
      </w:r>
    </w:p>
    <w:p>
      <w:pPr>
        <w:autoSpaceDE w:val="0"/>
        <w:autoSpaceDN w:val="0"/>
        <w:adjustRightInd w:val="0"/>
        <w:jc w:val="left"/>
        <w:rPr>
          <w:rFonts w:cs="CourierNewPSMT" w:asciiTheme="minorEastAsia" w:hAnsiTheme="minorEastAsia"/>
          <w:color w:val="000000"/>
          <w:kern w:val="0"/>
          <w:szCs w:val="21"/>
        </w:rPr>
      </w:pPr>
      <w:r>
        <w:rPr>
          <w:rFonts w:cs="CourierNewPSMT" w:asciiTheme="minorEastAsia" w:hAnsiTheme="minorEastAsia"/>
          <w:color w:val="0000FF"/>
          <w:kern w:val="0"/>
          <w:szCs w:val="21"/>
        </w:rPr>
        <w:t xml:space="preserve">SET </w:t>
      </w:r>
      <w:r>
        <w:rPr>
          <w:rFonts w:cs="CourierNewPSMT" w:asciiTheme="minorEastAsia" w:hAnsiTheme="minorEastAsia"/>
          <w:color w:val="000000"/>
          <w:kern w:val="0"/>
          <w:szCs w:val="21"/>
        </w:rPr>
        <w:t>@@result</w:t>
      </w:r>
      <w:r>
        <w:rPr>
          <w:rFonts w:cs="CourierNewPSMT" w:asciiTheme="minorEastAsia" w:hAnsiTheme="minorEastAsia"/>
          <w:color w:val="818181"/>
          <w:kern w:val="0"/>
          <w:szCs w:val="21"/>
        </w:rPr>
        <w:t>=-</w:t>
      </w:r>
      <w:r>
        <w:rPr>
          <w:rFonts w:cs="CourierNewPSMT" w:asciiTheme="minorEastAsia" w:hAnsiTheme="minorEastAsia"/>
          <w:color w:val="000000"/>
          <w:kern w:val="0"/>
          <w:szCs w:val="21"/>
        </w:rPr>
        <w:t>2</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RETURN</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END</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END</w:t>
      </w:r>
    </w:p>
    <w:p>
      <w:pPr>
        <w:pStyle w:val="4"/>
      </w:pPr>
      <w:bookmarkStart w:id="100" w:name="_Toc4651"/>
      <w:r>
        <w:rPr>
          <w:rFonts w:hint="eastAsia"/>
        </w:rPr>
        <w:t>3 注释</w:t>
      </w:r>
      <w:bookmarkEnd w:id="100"/>
    </w:p>
    <w:p>
      <w:pPr>
        <w:pStyle w:val="5"/>
      </w:pPr>
      <w:r>
        <w:rPr>
          <w:rFonts w:hint="eastAsia"/>
        </w:rPr>
        <w:t>3.1</w:t>
      </w:r>
      <w:r>
        <w:t xml:space="preserve"> SQL </w:t>
      </w:r>
      <w:r>
        <w:rPr>
          <w:rFonts w:hint="eastAsia"/>
        </w:rPr>
        <w:t>语句</w:t>
      </w:r>
    </w:p>
    <w:p>
      <w:pPr>
        <w:autoSpaceDE w:val="0"/>
        <w:autoSpaceDN w:val="0"/>
        <w:adjustRightInd w:val="0"/>
        <w:ind w:firstLine="630" w:firstLineChars="30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在存储过程、函数、视图和触发器中的批量</w:t>
      </w:r>
      <w:r>
        <w:rPr>
          <w:rFonts w:cs="宋体" w:asciiTheme="minorEastAsia" w:hAnsiTheme="minorEastAsia"/>
          <w:color w:val="000000"/>
          <w:kern w:val="0"/>
          <w:szCs w:val="21"/>
        </w:rPr>
        <w:t xml:space="preserve">SQL </w:t>
      </w:r>
      <w:r>
        <w:rPr>
          <w:rFonts w:hint="eastAsia" w:cs="宋体" w:asciiTheme="minorEastAsia" w:hAnsiTheme="minorEastAsia"/>
          <w:color w:val="000000"/>
          <w:kern w:val="0"/>
          <w:szCs w:val="21"/>
        </w:rPr>
        <w:t>语句中，对关键代码、关键算法使用注释，注，释应与其描述的代码相近，对代码的注释应放在其上方或右方（对单条语句的注释）相邻位置，不可放在下面，如果放于上方则需与其上面的代码用空行隔开。变量如果其命名不是充分自注释的，或者特别重要的，在声明时都必须加以注释，分支语句（条件分支、循环语句等）除非逻辑特别简单，都要编写注释在代码交付前，应删除无关注释</w:t>
      </w:r>
    </w:p>
    <w:p>
      <w:pPr>
        <w:pStyle w:val="5"/>
      </w:pPr>
      <w:r>
        <w:rPr>
          <w:rFonts w:hint="eastAsia"/>
        </w:rPr>
        <w:t>3.2</w:t>
      </w:r>
      <w:r>
        <w:t xml:space="preserve"> </w:t>
      </w:r>
      <w:r>
        <w:rPr>
          <w:rFonts w:hint="eastAsia"/>
        </w:rPr>
        <w:t>存储过程注释</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存储过程定义开始之前必须加注释，注释中描述存储过程的功能，参数，作者，修改者，脚</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本日期。</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示例：下面的代码是正确的。</w:t>
      </w:r>
    </w:p>
    <w:p>
      <w:pPr>
        <w:autoSpaceDE w:val="0"/>
        <w:autoSpaceDN w:val="0"/>
        <w:adjustRightInd w:val="0"/>
        <w:jc w:val="left"/>
        <w:rPr>
          <w:rFonts w:cs="TimesNewRomanPSMT" w:asciiTheme="minorEastAsia" w:hAnsiTheme="minorEastAsia"/>
          <w:color w:val="008100"/>
          <w:kern w:val="0"/>
          <w:szCs w:val="21"/>
        </w:rPr>
      </w:pPr>
      <w:r>
        <w:rPr>
          <w:rFonts w:cs="TimesNewRomanPSMT" w:asciiTheme="minorEastAsia" w:hAnsiTheme="minorEastAsia"/>
          <w:color w:val="008100"/>
          <w:kern w:val="0"/>
          <w:szCs w:val="21"/>
        </w:rPr>
        <w:t>/*</w:t>
      </w:r>
    </w:p>
    <w:p>
      <w:pPr>
        <w:autoSpaceDE w:val="0"/>
        <w:autoSpaceDN w:val="0"/>
        <w:adjustRightInd w:val="0"/>
        <w:jc w:val="left"/>
        <w:rPr>
          <w:rFonts w:cs="宋体" w:asciiTheme="minorEastAsia" w:hAnsiTheme="minorEastAsia"/>
          <w:color w:val="008100"/>
          <w:kern w:val="0"/>
          <w:szCs w:val="21"/>
        </w:rPr>
      </w:pPr>
      <w:r>
        <w:rPr>
          <w:rFonts w:hint="eastAsia" w:cs="宋体" w:asciiTheme="minorEastAsia" w:hAnsiTheme="minorEastAsia"/>
          <w:color w:val="008100"/>
          <w:kern w:val="0"/>
          <w:szCs w:val="21"/>
        </w:rPr>
        <w:t>功能：新增一个用户</w:t>
      </w:r>
    </w:p>
    <w:p>
      <w:pPr>
        <w:autoSpaceDE w:val="0"/>
        <w:autoSpaceDN w:val="0"/>
        <w:adjustRightInd w:val="0"/>
        <w:jc w:val="left"/>
        <w:rPr>
          <w:rFonts w:cs="宋体" w:asciiTheme="minorEastAsia" w:hAnsiTheme="minorEastAsia"/>
          <w:color w:val="008100"/>
          <w:kern w:val="0"/>
          <w:szCs w:val="21"/>
        </w:rPr>
      </w:pPr>
      <w:r>
        <w:rPr>
          <w:rFonts w:hint="eastAsia" w:cs="宋体" w:asciiTheme="minorEastAsia" w:hAnsiTheme="minorEastAsia"/>
          <w:color w:val="008100"/>
          <w:kern w:val="0"/>
          <w:szCs w:val="21"/>
        </w:rPr>
        <w:t>参数：</w:t>
      </w:r>
      <w:r>
        <w:rPr>
          <w:rFonts w:cs="TimesNewRomanPSMT" w:asciiTheme="minorEastAsia" w:hAnsiTheme="minorEastAsia"/>
          <w:color w:val="008100"/>
          <w:kern w:val="0"/>
          <w:szCs w:val="21"/>
        </w:rPr>
        <w:t xml:space="preserve">@UserName </w:t>
      </w:r>
      <w:r>
        <w:rPr>
          <w:rFonts w:hint="eastAsia" w:cs="宋体" w:asciiTheme="minorEastAsia" w:hAnsiTheme="minorEastAsia"/>
          <w:color w:val="008100"/>
          <w:kern w:val="0"/>
          <w:szCs w:val="21"/>
        </w:rPr>
        <w:t>用户名</w:t>
      </w:r>
    </w:p>
    <w:p>
      <w:pPr>
        <w:autoSpaceDE w:val="0"/>
        <w:autoSpaceDN w:val="0"/>
        <w:adjustRightInd w:val="0"/>
        <w:jc w:val="left"/>
        <w:rPr>
          <w:rFonts w:cs="TimesNewRomanPSMT" w:asciiTheme="minorEastAsia" w:hAnsiTheme="minorEastAsia"/>
          <w:color w:val="008100"/>
          <w:kern w:val="0"/>
          <w:szCs w:val="21"/>
        </w:rPr>
      </w:pPr>
      <w:r>
        <w:rPr>
          <w:rFonts w:cs="TimesNewRomanPSMT" w:asciiTheme="minorEastAsia" w:hAnsiTheme="minorEastAsia"/>
          <w:color w:val="008100"/>
          <w:kern w:val="0"/>
          <w:szCs w:val="21"/>
        </w:rPr>
        <w:t xml:space="preserve">@@UserId </w:t>
      </w:r>
      <w:r>
        <w:rPr>
          <w:rFonts w:hint="eastAsia" w:cs="宋体" w:asciiTheme="minorEastAsia" w:hAnsiTheme="minorEastAsia"/>
          <w:color w:val="008100"/>
          <w:kern w:val="0"/>
          <w:szCs w:val="21"/>
        </w:rPr>
        <w:t>用户</w:t>
      </w:r>
      <w:r>
        <w:rPr>
          <w:rFonts w:cs="TimesNewRomanPSMT" w:asciiTheme="minorEastAsia" w:hAnsiTheme="minorEastAsia"/>
          <w:color w:val="008100"/>
          <w:kern w:val="0"/>
          <w:szCs w:val="21"/>
        </w:rPr>
        <w:t>id</w:t>
      </w:r>
    </w:p>
    <w:p>
      <w:pPr>
        <w:autoSpaceDE w:val="0"/>
        <w:autoSpaceDN w:val="0"/>
        <w:adjustRightInd w:val="0"/>
        <w:jc w:val="left"/>
        <w:rPr>
          <w:rFonts w:cs="TimesNewRomanPSMT" w:asciiTheme="minorEastAsia" w:hAnsiTheme="minorEastAsia"/>
          <w:color w:val="008100"/>
          <w:kern w:val="0"/>
          <w:szCs w:val="21"/>
        </w:rPr>
      </w:pPr>
      <w:r>
        <w:rPr>
          <w:rFonts w:hint="eastAsia" w:cs="宋体" w:asciiTheme="minorEastAsia" w:hAnsiTheme="minorEastAsia"/>
          <w:color w:val="008100"/>
          <w:kern w:val="0"/>
          <w:szCs w:val="21"/>
        </w:rPr>
        <w:t>作者：</w:t>
      </w:r>
      <w:r>
        <w:rPr>
          <w:rFonts w:cs="TimesNewRomanPSMT" w:asciiTheme="minorEastAsia" w:hAnsiTheme="minorEastAsia"/>
          <w:color w:val="008100"/>
          <w:kern w:val="0"/>
          <w:szCs w:val="21"/>
        </w:rPr>
        <w:t>james</w:t>
      </w:r>
    </w:p>
    <w:p>
      <w:pPr>
        <w:autoSpaceDE w:val="0"/>
        <w:autoSpaceDN w:val="0"/>
        <w:adjustRightInd w:val="0"/>
        <w:jc w:val="left"/>
        <w:rPr>
          <w:rFonts w:cs="TimesNewRomanPSMT" w:asciiTheme="minorEastAsia" w:hAnsiTheme="minorEastAsia"/>
          <w:color w:val="008100"/>
          <w:kern w:val="0"/>
          <w:szCs w:val="21"/>
        </w:rPr>
      </w:pPr>
      <w:r>
        <w:rPr>
          <w:rFonts w:hint="eastAsia" w:cs="宋体" w:asciiTheme="minorEastAsia" w:hAnsiTheme="minorEastAsia"/>
          <w:color w:val="008100"/>
          <w:kern w:val="0"/>
          <w:szCs w:val="21"/>
        </w:rPr>
        <w:t>创建时间：</w:t>
      </w:r>
      <w:r>
        <w:rPr>
          <w:rFonts w:cs="TimesNewRomanPSMT" w:asciiTheme="minorEastAsia" w:hAnsiTheme="minorEastAsia"/>
          <w:color w:val="008100"/>
          <w:kern w:val="0"/>
          <w:szCs w:val="21"/>
        </w:rPr>
        <w:t>2007-11-15</w:t>
      </w:r>
    </w:p>
    <w:p>
      <w:pPr>
        <w:autoSpaceDE w:val="0"/>
        <w:autoSpaceDN w:val="0"/>
        <w:adjustRightInd w:val="0"/>
        <w:jc w:val="left"/>
        <w:rPr>
          <w:rFonts w:cs="TimesNewRomanPSMT" w:asciiTheme="minorEastAsia" w:hAnsiTheme="minorEastAsia"/>
          <w:color w:val="008100"/>
          <w:kern w:val="0"/>
          <w:szCs w:val="21"/>
        </w:rPr>
      </w:pPr>
      <w:r>
        <w:rPr>
          <w:rFonts w:cs="TimesNewRomanPSMT" w:asciiTheme="minorEastAsia" w:hAnsiTheme="minorEastAsia"/>
          <w:color w:val="008100"/>
          <w:kern w:val="0"/>
          <w:szCs w:val="21"/>
        </w:rPr>
        <w:t>*/</w:t>
      </w:r>
    </w:p>
    <w:p>
      <w:pPr>
        <w:autoSpaceDE w:val="0"/>
        <w:autoSpaceDN w:val="0"/>
        <w:adjustRightInd w:val="0"/>
        <w:jc w:val="left"/>
        <w:rPr>
          <w:rFonts w:cs="CourierNewPSMT" w:asciiTheme="minorEastAsia" w:hAnsiTheme="minorEastAsia"/>
          <w:color w:val="000000"/>
          <w:kern w:val="0"/>
          <w:szCs w:val="21"/>
        </w:rPr>
      </w:pPr>
      <w:r>
        <w:rPr>
          <w:rFonts w:cs="CourierNewPSMT" w:asciiTheme="minorEastAsia" w:hAnsiTheme="minorEastAsia"/>
          <w:color w:val="0000FF"/>
          <w:kern w:val="0"/>
          <w:szCs w:val="21"/>
        </w:rPr>
        <w:t xml:space="preserve">CREATE PROCEDURE </w:t>
      </w:r>
      <w:r>
        <w:rPr>
          <w:rFonts w:cs="CourierNewPSMT" w:asciiTheme="minorEastAsia" w:hAnsiTheme="minorEastAsia"/>
          <w:color w:val="000000"/>
          <w:kern w:val="0"/>
          <w:szCs w:val="21"/>
        </w:rPr>
        <w:t>[dbo]</w:t>
      </w:r>
      <w:r>
        <w:rPr>
          <w:rFonts w:cs="CourierNewPSMT" w:asciiTheme="minorEastAsia" w:hAnsiTheme="minorEastAsia"/>
          <w:color w:val="818181"/>
          <w:kern w:val="0"/>
          <w:szCs w:val="21"/>
        </w:rPr>
        <w:t>.</w:t>
      </w:r>
      <w:r>
        <w:rPr>
          <w:rFonts w:cs="CourierNewPSMT" w:asciiTheme="minorEastAsia" w:hAnsiTheme="minorEastAsia"/>
          <w:color w:val="000000"/>
          <w:kern w:val="0"/>
          <w:szCs w:val="21"/>
        </w:rPr>
        <w:t>[p_User_Add]</w:t>
      </w:r>
    </w:p>
    <w:p>
      <w:pPr>
        <w:autoSpaceDE w:val="0"/>
        <w:autoSpaceDN w:val="0"/>
        <w:adjustRightInd w:val="0"/>
        <w:jc w:val="left"/>
        <w:rPr>
          <w:rFonts w:cs="CourierNewPSMT" w:asciiTheme="minorEastAsia" w:hAnsiTheme="minorEastAsia"/>
          <w:color w:val="0000FF"/>
          <w:kern w:val="0"/>
          <w:szCs w:val="21"/>
        </w:rPr>
      </w:pPr>
      <w:r>
        <w:rPr>
          <w:rFonts w:hint="eastAsia" w:cs="CourierNewPSMT" w:asciiTheme="minorEastAsia" w:hAnsiTheme="minorEastAsia"/>
          <w:color w:val="0000FF"/>
          <w:kern w:val="0"/>
          <w:szCs w:val="21"/>
        </w:rPr>
        <w:t>…</w:t>
      </w:r>
      <w:r>
        <w:rPr>
          <w:rFonts w:cs="CourierNewPSMT" w:asciiTheme="minorEastAsia" w:hAnsiTheme="minorEastAsia"/>
          <w:color w:val="0000FF"/>
          <w:kern w:val="0"/>
          <w:szCs w:val="21"/>
        </w:rPr>
        <w:t xml:space="preserve"> </w:t>
      </w:r>
      <w:r>
        <w:rPr>
          <w:rFonts w:hint="eastAsia" w:cs="CourierNewPSMT" w:asciiTheme="minorEastAsia" w:hAnsiTheme="minorEastAsia"/>
          <w:color w:val="0000FF"/>
          <w:kern w:val="0"/>
          <w:szCs w:val="21"/>
        </w:rPr>
        <w:t>…</w:t>
      </w:r>
    </w:p>
    <w:p>
      <w:pPr>
        <w:pStyle w:val="5"/>
      </w:pPr>
      <w:r>
        <w:rPr>
          <w:rFonts w:hint="eastAsia"/>
        </w:rPr>
        <w:t>3.3 视图注释：</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视图定义开始之前必须加注释，注释中描述视图程的功能，作者，脚本日期；</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示例：下面的代码是正确的。</w:t>
      </w:r>
    </w:p>
    <w:p>
      <w:pPr>
        <w:autoSpaceDE w:val="0"/>
        <w:autoSpaceDN w:val="0"/>
        <w:adjustRightInd w:val="0"/>
        <w:jc w:val="left"/>
        <w:rPr>
          <w:rFonts w:cs="TimesNewRomanPSMT" w:asciiTheme="minorEastAsia" w:hAnsiTheme="minorEastAsia"/>
          <w:color w:val="008100"/>
          <w:kern w:val="0"/>
          <w:szCs w:val="21"/>
        </w:rPr>
      </w:pPr>
      <w:r>
        <w:rPr>
          <w:rFonts w:cs="TimesNewRomanPSMT" w:asciiTheme="minorEastAsia" w:hAnsiTheme="minorEastAsia"/>
          <w:color w:val="008100"/>
          <w:kern w:val="0"/>
          <w:szCs w:val="21"/>
        </w:rPr>
        <w:t>/*</w:t>
      </w:r>
    </w:p>
    <w:p>
      <w:pPr>
        <w:autoSpaceDE w:val="0"/>
        <w:autoSpaceDN w:val="0"/>
        <w:adjustRightInd w:val="0"/>
        <w:jc w:val="left"/>
        <w:rPr>
          <w:rFonts w:cs="宋体" w:asciiTheme="minorEastAsia" w:hAnsiTheme="minorEastAsia"/>
          <w:color w:val="008100"/>
          <w:kern w:val="0"/>
          <w:szCs w:val="21"/>
        </w:rPr>
      </w:pPr>
      <w:r>
        <w:rPr>
          <w:rFonts w:hint="eastAsia" w:cs="宋体" w:asciiTheme="minorEastAsia" w:hAnsiTheme="minorEastAsia"/>
          <w:color w:val="008100"/>
          <w:kern w:val="0"/>
          <w:szCs w:val="21"/>
        </w:rPr>
        <w:t>功能：查询所有用户</w:t>
      </w:r>
    </w:p>
    <w:p>
      <w:pPr>
        <w:autoSpaceDE w:val="0"/>
        <w:autoSpaceDN w:val="0"/>
        <w:adjustRightInd w:val="0"/>
        <w:jc w:val="left"/>
        <w:rPr>
          <w:rFonts w:cs="TimesNewRomanPSMT" w:asciiTheme="minorEastAsia" w:hAnsiTheme="minorEastAsia"/>
          <w:color w:val="008100"/>
          <w:kern w:val="0"/>
          <w:szCs w:val="21"/>
        </w:rPr>
      </w:pPr>
      <w:r>
        <w:rPr>
          <w:rFonts w:hint="eastAsia" w:cs="宋体" w:asciiTheme="minorEastAsia" w:hAnsiTheme="minorEastAsia"/>
          <w:color w:val="008100"/>
          <w:kern w:val="0"/>
          <w:szCs w:val="21"/>
        </w:rPr>
        <w:t>作者：</w:t>
      </w:r>
      <w:r>
        <w:rPr>
          <w:rFonts w:cs="TimesNewRomanPSMT" w:asciiTheme="minorEastAsia" w:hAnsiTheme="minorEastAsia"/>
          <w:color w:val="008100"/>
          <w:kern w:val="0"/>
          <w:szCs w:val="21"/>
        </w:rPr>
        <w:t>james</w:t>
      </w:r>
    </w:p>
    <w:p>
      <w:pPr>
        <w:autoSpaceDE w:val="0"/>
        <w:autoSpaceDN w:val="0"/>
        <w:adjustRightInd w:val="0"/>
        <w:jc w:val="left"/>
        <w:rPr>
          <w:rFonts w:cs="TimesNewRomanPSMT" w:asciiTheme="minorEastAsia" w:hAnsiTheme="minorEastAsia"/>
          <w:color w:val="008100"/>
          <w:kern w:val="0"/>
          <w:szCs w:val="21"/>
        </w:rPr>
      </w:pPr>
      <w:r>
        <w:rPr>
          <w:rFonts w:hint="eastAsia" w:cs="宋体" w:asciiTheme="minorEastAsia" w:hAnsiTheme="minorEastAsia"/>
          <w:color w:val="008100"/>
          <w:kern w:val="0"/>
          <w:szCs w:val="21"/>
        </w:rPr>
        <w:t>创建时间：</w:t>
      </w:r>
      <w:r>
        <w:rPr>
          <w:rFonts w:cs="TimesNewRomanPSMT" w:asciiTheme="minorEastAsia" w:hAnsiTheme="minorEastAsia"/>
          <w:color w:val="008100"/>
          <w:kern w:val="0"/>
          <w:szCs w:val="21"/>
        </w:rPr>
        <w:t>20</w:t>
      </w:r>
      <w:r>
        <w:rPr>
          <w:rFonts w:hint="eastAsia" w:cs="TimesNewRomanPSMT" w:asciiTheme="minorEastAsia" w:hAnsiTheme="minorEastAsia"/>
          <w:color w:val="008100"/>
          <w:kern w:val="0"/>
          <w:szCs w:val="21"/>
        </w:rPr>
        <w:t>18</w:t>
      </w:r>
      <w:r>
        <w:rPr>
          <w:rFonts w:cs="TimesNewRomanPSMT" w:asciiTheme="minorEastAsia" w:hAnsiTheme="minorEastAsia"/>
          <w:color w:val="008100"/>
          <w:kern w:val="0"/>
          <w:szCs w:val="21"/>
        </w:rPr>
        <w:t>-11-15</w:t>
      </w:r>
    </w:p>
    <w:p>
      <w:pPr>
        <w:autoSpaceDE w:val="0"/>
        <w:autoSpaceDN w:val="0"/>
        <w:adjustRightInd w:val="0"/>
        <w:jc w:val="left"/>
        <w:rPr>
          <w:rFonts w:cs="TimesNewRomanPSMT" w:asciiTheme="minorEastAsia" w:hAnsiTheme="minorEastAsia"/>
          <w:color w:val="008100"/>
          <w:kern w:val="0"/>
          <w:szCs w:val="21"/>
        </w:rPr>
      </w:pPr>
      <w:r>
        <w:rPr>
          <w:rFonts w:cs="TimesNewRomanPSMT" w:asciiTheme="minorEastAsia" w:hAnsiTheme="minorEastAsia"/>
          <w:color w:val="008100"/>
          <w:kern w:val="0"/>
          <w:szCs w:val="21"/>
        </w:rPr>
        <w:t>*/</w:t>
      </w:r>
    </w:p>
    <w:p>
      <w:pPr>
        <w:autoSpaceDE w:val="0"/>
        <w:autoSpaceDN w:val="0"/>
        <w:adjustRightInd w:val="0"/>
        <w:jc w:val="left"/>
        <w:rPr>
          <w:rFonts w:cs="CourierNewPSMT" w:asciiTheme="minorEastAsia" w:hAnsiTheme="minorEastAsia"/>
          <w:color w:val="000000"/>
          <w:kern w:val="0"/>
          <w:szCs w:val="21"/>
        </w:rPr>
      </w:pPr>
      <w:r>
        <w:rPr>
          <w:rFonts w:cs="CourierNewPSMT" w:asciiTheme="minorEastAsia" w:hAnsiTheme="minorEastAsia"/>
          <w:color w:val="0000FF"/>
          <w:kern w:val="0"/>
          <w:szCs w:val="21"/>
        </w:rPr>
        <w:t xml:space="preserve">CREATE View </w:t>
      </w:r>
      <w:r>
        <w:rPr>
          <w:rFonts w:cs="CourierNewPSMT" w:asciiTheme="minorEastAsia" w:hAnsiTheme="minorEastAsia"/>
          <w:color w:val="000000"/>
          <w:kern w:val="0"/>
          <w:szCs w:val="21"/>
        </w:rPr>
        <w:t>[dbo]</w:t>
      </w:r>
      <w:r>
        <w:rPr>
          <w:rFonts w:cs="CourierNewPSMT" w:asciiTheme="minorEastAsia" w:hAnsiTheme="minorEastAsia"/>
          <w:color w:val="818181"/>
          <w:kern w:val="0"/>
          <w:szCs w:val="21"/>
        </w:rPr>
        <w:t>.</w:t>
      </w:r>
      <w:r>
        <w:rPr>
          <w:rFonts w:cs="CourierNewPSMT" w:asciiTheme="minorEastAsia" w:hAnsiTheme="minorEastAsia"/>
          <w:color w:val="000000"/>
          <w:kern w:val="0"/>
          <w:szCs w:val="21"/>
        </w:rPr>
        <w:t>[v_VoteAllList]</w:t>
      </w:r>
    </w:p>
    <w:p>
      <w:pPr>
        <w:autoSpaceDE w:val="0"/>
        <w:autoSpaceDN w:val="0"/>
        <w:adjustRightInd w:val="0"/>
        <w:jc w:val="left"/>
        <w:rPr>
          <w:rFonts w:cs="CourierNewPSMT" w:asciiTheme="minorEastAsia" w:hAnsiTheme="minorEastAsia"/>
          <w:color w:val="0000FF"/>
          <w:kern w:val="0"/>
          <w:szCs w:val="21"/>
        </w:rPr>
      </w:pPr>
      <w:r>
        <w:rPr>
          <w:rFonts w:hint="eastAsia" w:cs="CourierNewPSMT" w:asciiTheme="minorEastAsia" w:hAnsiTheme="minorEastAsia"/>
          <w:color w:val="0000FF"/>
          <w:kern w:val="0"/>
          <w:szCs w:val="21"/>
        </w:rPr>
        <w:t>…</w:t>
      </w:r>
      <w:r>
        <w:rPr>
          <w:rFonts w:cs="CourierNewPSMT" w:asciiTheme="minorEastAsia" w:hAnsiTheme="minorEastAsia"/>
          <w:color w:val="0000FF"/>
          <w:kern w:val="0"/>
          <w:szCs w:val="21"/>
        </w:rPr>
        <w:t xml:space="preserve"> </w:t>
      </w:r>
      <w:r>
        <w:rPr>
          <w:rFonts w:hint="eastAsia" w:cs="CourierNewPSMT" w:asciiTheme="minorEastAsia" w:hAnsiTheme="minorEastAsia"/>
          <w:color w:val="0000FF"/>
          <w:kern w:val="0"/>
          <w:szCs w:val="21"/>
        </w:rPr>
        <w:t>…</w:t>
      </w:r>
    </w:p>
    <w:p>
      <w:pPr>
        <w:pStyle w:val="5"/>
      </w:pPr>
      <w:r>
        <w:rPr>
          <w:rFonts w:hint="eastAsia"/>
        </w:rPr>
        <w:t>3.4 函数注释：</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示例：下面的代码是正确的。</w:t>
      </w:r>
    </w:p>
    <w:p>
      <w:pPr>
        <w:autoSpaceDE w:val="0"/>
        <w:autoSpaceDN w:val="0"/>
        <w:adjustRightInd w:val="0"/>
        <w:jc w:val="left"/>
        <w:rPr>
          <w:rFonts w:cs="TimesNewRomanPSMT" w:asciiTheme="minorEastAsia" w:hAnsiTheme="minorEastAsia"/>
          <w:color w:val="008100"/>
          <w:kern w:val="0"/>
          <w:szCs w:val="21"/>
        </w:rPr>
      </w:pPr>
      <w:r>
        <w:rPr>
          <w:rFonts w:cs="TimesNewRomanPSMT" w:asciiTheme="minorEastAsia" w:hAnsiTheme="minorEastAsia"/>
          <w:color w:val="008100"/>
          <w:kern w:val="0"/>
          <w:szCs w:val="21"/>
        </w:rPr>
        <w:t>/*</w:t>
      </w:r>
    </w:p>
    <w:p>
      <w:pPr>
        <w:autoSpaceDE w:val="0"/>
        <w:autoSpaceDN w:val="0"/>
        <w:adjustRightInd w:val="0"/>
        <w:jc w:val="left"/>
        <w:rPr>
          <w:rFonts w:cs="宋体" w:asciiTheme="minorEastAsia" w:hAnsiTheme="minorEastAsia"/>
          <w:color w:val="008100"/>
          <w:kern w:val="0"/>
          <w:szCs w:val="21"/>
        </w:rPr>
      </w:pPr>
      <w:r>
        <w:rPr>
          <w:rFonts w:hint="eastAsia" w:cs="宋体" w:asciiTheme="minorEastAsia" w:hAnsiTheme="minorEastAsia"/>
          <w:color w:val="008100"/>
          <w:kern w:val="0"/>
          <w:szCs w:val="21"/>
        </w:rPr>
        <w:t>功能：根据开始日期，有效周期计算有效的结束日期</w:t>
      </w:r>
    </w:p>
    <w:p>
      <w:pPr>
        <w:autoSpaceDE w:val="0"/>
        <w:autoSpaceDN w:val="0"/>
        <w:adjustRightInd w:val="0"/>
        <w:jc w:val="left"/>
        <w:rPr>
          <w:rFonts w:cs="宋体" w:asciiTheme="minorEastAsia" w:hAnsiTheme="minorEastAsia"/>
          <w:color w:val="008100"/>
          <w:kern w:val="0"/>
          <w:szCs w:val="21"/>
        </w:rPr>
      </w:pPr>
      <w:r>
        <w:rPr>
          <w:rFonts w:hint="eastAsia" w:cs="宋体" w:asciiTheme="minorEastAsia" w:hAnsiTheme="minorEastAsia"/>
          <w:color w:val="008100"/>
          <w:kern w:val="0"/>
          <w:szCs w:val="21"/>
        </w:rPr>
        <w:t>参数</w:t>
      </w:r>
      <w:r>
        <w:rPr>
          <w:rFonts w:cs="CourierNewPSMT" w:asciiTheme="minorEastAsia" w:hAnsiTheme="minorEastAsia"/>
          <w:color w:val="008100"/>
          <w:kern w:val="0"/>
          <w:szCs w:val="21"/>
        </w:rPr>
        <w:t xml:space="preserve">:@start </w:t>
      </w:r>
      <w:r>
        <w:rPr>
          <w:rFonts w:hint="eastAsia" w:cs="宋体" w:asciiTheme="minorEastAsia" w:hAnsiTheme="minorEastAsia"/>
          <w:color w:val="008100"/>
          <w:kern w:val="0"/>
          <w:szCs w:val="21"/>
        </w:rPr>
        <w:t>开始日期</w:t>
      </w:r>
      <w:r>
        <w:rPr>
          <w:rFonts w:cs="CourierNewPSMT" w:asciiTheme="minorEastAsia" w:hAnsiTheme="minorEastAsia"/>
          <w:color w:val="008100"/>
          <w:kern w:val="0"/>
          <w:szCs w:val="21"/>
        </w:rPr>
        <w:t xml:space="preserve">, @period </w:t>
      </w:r>
      <w:r>
        <w:rPr>
          <w:rFonts w:hint="eastAsia" w:cs="宋体" w:asciiTheme="minorEastAsia" w:hAnsiTheme="minorEastAsia"/>
          <w:color w:val="008100"/>
          <w:kern w:val="0"/>
          <w:szCs w:val="21"/>
        </w:rPr>
        <w:t>有效的周期</w:t>
      </w:r>
      <w:r>
        <w:rPr>
          <w:rFonts w:cs="CourierNewPSMT" w:asciiTheme="minorEastAsia" w:hAnsiTheme="minorEastAsia"/>
          <w:color w:val="008100"/>
          <w:kern w:val="0"/>
          <w:szCs w:val="21"/>
        </w:rPr>
        <w:t xml:space="preserve">@isBefore </w:t>
      </w:r>
      <w:r>
        <w:rPr>
          <w:rFonts w:hint="eastAsia" w:cs="宋体" w:asciiTheme="minorEastAsia" w:hAnsiTheme="minorEastAsia"/>
          <w:color w:val="008100"/>
          <w:kern w:val="0"/>
          <w:szCs w:val="21"/>
        </w:rPr>
        <w:t>是否为有效期内的</w:t>
      </w:r>
    </w:p>
    <w:p>
      <w:pPr>
        <w:autoSpaceDE w:val="0"/>
        <w:autoSpaceDN w:val="0"/>
        <w:adjustRightInd w:val="0"/>
        <w:jc w:val="left"/>
        <w:rPr>
          <w:rFonts w:cs="TimesNewRomanPSMT" w:asciiTheme="minorEastAsia" w:hAnsiTheme="minorEastAsia"/>
          <w:color w:val="008100"/>
          <w:kern w:val="0"/>
          <w:szCs w:val="21"/>
        </w:rPr>
      </w:pPr>
      <w:r>
        <w:rPr>
          <w:rFonts w:hint="eastAsia" w:cs="宋体" w:asciiTheme="minorEastAsia" w:hAnsiTheme="minorEastAsia"/>
          <w:color w:val="008100"/>
          <w:kern w:val="0"/>
          <w:szCs w:val="21"/>
        </w:rPr>
        <w:t>作者：</w:t>
      </w:r>
      <w:r>
        <w:rPr>
          <w:rFonts w:cs="TimesNewRomanPSMT" w:asciiTheme="minorEastAsia" w:hAnsiTheme="minorEastAsia"/>
          <w:color w:val="008100"/>
          <w:kern w:val="0"/>
          <w:szCs w:val="21"/>
        </w:rPr>
        <w:t>XX</w:t>
      </w:r>
    </w:p>
    <w:p>
      <w:pPr>
        <w:autoSpaceDE w:val="0"/>
        <w:autoSpaceDN w:val="0"/>
        <w:adjustRightInd w:val="0"/>
        <w:jc w:val="left"/>
        <w:rPr>
          <w:rFonts w:cs="TimesNewRomanPSMT" w:asciiTheme="minorEastAsia" w:hAnsiTheme="minorEastAsia"/>
          <w:color w:val="008100"/>
          <w:kern w:val="0"/>
          <w:szCs w:val="21"/>
        </w:rPr>
      </w:pPr>
      <w:r>
        <w:rPr>
          <w:rFonts w:hint="eastAsia" w:cs="宋体" w:asciiTheme="minorEastAsia" w:hAnsiTheme="minorEastAsia"/>
          <w:color w:val="008100"/>
          <w:kern w:val="0"/>
          <w:szCs w:val="21"/>
        </w:rPr>
        <w:t>创建时间：</w:t>
      </w:r>
      <w:r>
        <w:rPr>
          <w:rFonts w:cs="TimesNewRomanPSMT" w:asciiTheme="minorEastAsia" w:hAnsiTheme="minorEastAsia"/>
          <w:color w:val="008100"/>
          <w:kern w:val="0"/>
          <w:szCs w:val="21"/>
        </w:rPr>
        <w:t>20</w:t>
      </w:r>
      <w:r>
        <w:rPr>
          <w:rFonts w:hint="eastAsia" w:cs="TimesNewRomanPSMT" w:asciiTheme="minorEastAsia" w:hAnsiTheme="minorEastAsia"/>
          <w:color w:val="008100"/>
          <w:kern w:val="0"/>
          <w:szCs w:val="21"/>
        </w:rPr>
        <w:t>18</w:t>
      </w:r>
      <w:r>
        <w:rPr>
          <w:rFonts w:cs="TimesNewRomanPSMT" w:asciiTheme="minorEastAsia" w:hAnsiTheme="minorEastAsia"/>
          <w:color w:val="008100"/>
          <w:kern w:val="0"/>
          <w:szCs w:val="21"/>
        </w:rPr>
        <w:t>-11-15</w:t>
      </w:r>
    </w:p>
    <w:p>
      <w:pPr>
        <w:autoSpaceDE w:val="0"/>
        <w:autoSpaceDN w:val="0"/>
        <w:adjustRightInd w:val="0"/>
        <w:jc w:val="left"/>
        <w:rPr>
          <w:rFonts w:cs="TimesNewRomanPSMT" w:asciiTheme="minorEastAsia" w:hAnsiTheme="minorEastAsia"/>
          <w:color w:val="008100"/>
          <w:kern w:val="0"/>
          <w:szCs w:val="21"/>
        </w:rPr>
      </w:pPr>
      <w:r>
        <w:rPr>
          <w:rFonts w:cs="TimesNewRomanPSMT" w:asciiTheme="minorEastAsia" w:hAnsiTheme="minorEastAsia"/>
          <w:color w:val="008100"/>
          <w:kern w:val="0"/>
          <w:szCs w:val="21"/>
        </w:rPr>
        <w:t>*/</w:t>
      </w:r>
    </w:p>
    <w:p>
      <w:pPr>
        <w:autoSpaceDE w:val="0"/>
        <w:autoSpaceDN w:val="0"/>
        <w:adjustRightInd w:val="0"/>
        <w:jc w:val="left"/>
        <w:rPr>
          <w:rFonts w:cs="CourierNewPSMT" w:asciiTheme="minorEastAsia" w:hAnsiTheme="minorEastAsia"/>
          <w:color w:val="818181"/>
          <w:kern w:val="0"/>
          <w:szCs w:val="21"/>
        </w:rPr>
      </w:pPr>
      <w:r>
        <w:rPr>
          <w:rFonts w:cs="CourierNewPSMT" w:asciiTheme="minorEastAsia" w:hAnsiTheme="minorEastAsia"/>
          <w:color w:val="0000FF"/>
          <w:kern w:val="0"/>
          <w:szCs w:val="21"/>
        </w:rPr>
        <w:t xml:space="preserve">CREATE FUNCTION </w:t>
      </w:r>
      <w:r>
        <w:rPr>
          <w:rFonts w:cs="CourierNewPSMT" w:asciiTheme="minorEastAsia" w:hAnsiTheme="minorEastAsia"/>
          <w:color w:val="000000"/>
          <w:kern w:val="0"/>
          <w:szCs w:val="21"/>
        </w:rPr>
        <w:t>[dbo]</w:t>
      </w:r>
      <w:r>
        <w:rPr>
          <w:rFonts w:cs="CourierNewPSMT" w:asciiTheme="minorEastAsia" w:hAnsiTheme="minorEastAsia"/>
          <w:color w:val="818181"/>
          <w:kern w:val="0"/>
          <w:szCs w:val="21"/>
        </w:rPr>
        <w:t>.</w:t>
      </w:r>
      <w:r>
        <w:rPr>
          <w:rFonts w:cs="CourierNewPSMT" w:asciiTheme="minorEastAsia" w:hAnsiTheme="minorEastAsia"/>
          <w:color w:val="000000"/>
          <w:kern w:val="0"/>
          <w:szCs w:val="21"/>
        </w:rPr>
        <w:t>[getValidDate]</w:t>
      </w:r>
      <w:r>
        <w:rPr>
          <w:rFonts w:cs="CourierNewPSMT" w:asciiTheme="minorEastAsia" w:hAnsiTheme="minorEastAsia"/>
          <w:color w:val="818181"/>
          <w:kern w:val="0"/>
          <w:szCs w:val="21"/>
        </w:rPr>
        <w:t>(</w:t>
      </w:r>
      <w:r>
        <w:rPr>
          <w:rFonts w:cs="CourierNewPSMT" w:asciiTheme="minorEastAsia" w:hAnsiTheme="minorEastAsia"/>
          <w:color w:val="000000"/>
          <w:kern w:val="0"/>
          <w:szCs w:val="21"/>
        </w:rPr>
        <w:t xml:space="preserve">@start </w:t>
      </w:r>
      <w:r>
        <w:rPr>
          <w:rFonts w:cs="CourierNewPSMT" w:asciiTheme="minorEastAsia" w:hAnsiTheme="minorEastAsia"/>
          <w:color w:val="0000FF"/>
          <w:kern w:val="0"/>
          <w:szCs w:val="21"/>
        </w:rPr>
        <w:t>datetime</w:t>
      </w:r>
      <w:r>
        <w:rPr>
          <w:rFonts w:cs="CourierNewPSMT" w:asciiTheme="minorEastAsia" w:hAnsiTheme="minorEastAsia"/>
          <w:color w:val="818181"/>
          <w:kern w:val="0"/>
          <w:szCs w:val="21"/>
        </w:rPr>
        <w:t xml:space="preserve">, </w:t>
      </w:r>
      <w:r>
        <w:rPr>
          <w:rFonts w:cs="CourierNewPSMT" w:asciiTheme="minorEastAsia" w:hAnsiTheme="minorEastAsia"/>
          <w:color w:val="000000"/>
          <w:kern w:val="0"/>
          <w:szCs w:val="21"/>
        </w:rPr>
        <w:t xml:space="preserve">@period </w:t>
      </w:r>
      <w:r>
        <w:rPr>
          <w:rFonts w:cs="CourierNewPSMT" w:asciiTheme="minorEastAsia" w:hAnsiTheme="minorEastAsia"/>
          <w:color w:val="0000FF"/>
          <w:kern w:val="0"/>
          <w:szCs w:val="21"/>
        </w:rPr>
        <w:t xml:space="preserve">int </w:t>
      </w:r>
      <w:r>
        <w:rPr>
          <w:rFonts w:cs="CourierNewPSMT" w:asciiTheme="minorEastAsia" w:hAnsiTheme="minorEastAsia"/>
          <w:color w:val="818181"/>
          <w:kern w:val="0"/>
          <w:szCs w:val="21"/>
        </w:rPr>
        <w:t>=</w:t>
      </w:r>
      <w:r>
        <w:rPr>
          <w:rFonts w:cs="CourierNewPSMT" w:asciiTheme="minorEastAsia" w:hAnsiTheme="minorEastAsia"/>
          <w:color w:val="000000"/>
          <w:kern w:val="0"/>
          <w:szCs w:val="21"/>
        </w:rPr>
        <w:t>0</w:t>
      </w:r>
      <w:r>
        <w:rPr>
          <w:rFonts w:cs="CourierNewPSMT" w:asciiTheme="minorEastAsia" w:hAnsiTheme="minorEastAsia"/>
          <w:color w:val="818181"/>
          <w:kern w:val="0"/>
          <w:szCs w:val="21"/>
        </w:rPr>
        <w:t>,</w:t>
      </w:r>
    </w:p>
    <w:p>
      <w:pPr>
        <w:autoSpaceDE w:val="0"/>
        <w:autoSpaceDN w:val="0"/>
        <w:adjustRightInd w:val="0"/>
        <w:jc w:val="left"/>
        <w:rPr>
          <w:rFonts w:cs="CourierNewPSMT" w:asciiTheme="minorEastAsia" w:hAnsiTheme="minorEastAsia"/>
          <w:color w:val="818181"/>
          <w:kern w:val="0"/>
          <w:szCs w:val="21"/>
        </w:rPr>
      </w:pPr>
      <w:r>
        <w:rPr>
          <w:rFonts w:cs="CourierNewPSMT" w:asciiTheme="minorEastAsia" w:hAnsiTheme="minorEastAsia"/>
          <w:color w:val="000000"/>
          <w:kern w:val="0"/>
          <w:szCs w:val="21"/>
        </w:rPr>
        <w:t xml:space="preserve">@isAfter </w:t>
      </w:r>
      <w:r>
        <w:rPr>
          <w:rFonts w:cs="CourierNewPSMT" w:asciiTheme="minorEastAsia" w:hAnsiTheme="minorEastAsia"/>
          <w:color w:val="0000FF"/>
          <w:kern w:val="0"/>
          <w:szCs w:val="21"/>
        </w:rPr>
        <w:t xml:space="preserve">bit </w:t>
      </w:r>
      <w:r>
        <w:rPr>
          <w:rFonts w:cs="CourierNewPSMT" w:asciiTheme="minorEastAsia" w:hAnsiTheme="minorEastAsia"/>
          <w:color w:val="818181"/>
          <w:kern w:val="0"/>
          <w:szCs w:val="21"/>
        </w:rPr>
        <w:t xml:space="preserve">= </w:t>
      </w:r>
      <w:r>
        <w:rPr>
          <w:rFonts w:cs="CourierNewPSMT" w:asciiTheme="minorEastAsia" w:hAnsiTheme="minorEastAsia"/>
          <w:color w:val="000000"/>
          <w:kern w:val="0"/>
          <w:szCs w:val="21"/>
        </w:rPr>
        <w:t>1</w:t>
      </w:r>
      <w:r>
        <w:rPr>
          <w:rFonts w:cs="CourierNewPSMT" w:asciiTheme="minorEastAsia" w:hAnsiTheme="minorEastAsia"/>
          <w:color w:val="818181"/>
          <w:kern w:val="0"/>
          <w:szCs w:val="21"/>
        </w:rPr>
        <w:t>)</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RETURNS datetime</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AS</w:t>
      </w:r>
    </w:p>
    <w:p>
      <w:pPr>
        <w:autoSpaceDE w:val="0"/>
        <w:autoSpaceDN w:val="0"/>
        <w:adjustRightInd w:val="0"/>
        <w:jc w:val="left"/>
        <w:rPr>
          <w:rFonts w:cs="CourierNewPSMT" w:asciiTheme="minorEastAsia" w:hAnsiTheme="minorEastAsia"/>
          <w:color w:val="0000FF"/>
          <w:kern w:val="0"/>
          <w:szCs w:val="21"/>
        </w:rPr>
      </w:pPr>
      <w:r>
        <w:rPr>
          <w:rFonts w:hint="eastAsia" w:cs="CourierNewPSMT" w:asciiTheme="minorEastAsia" w:hAnsiTheme="minorEastAsia"/>
          <w:color w:val="0000FF"/>
          <w:kern w:val="0"/>
          <w:szCs w:val="21"/>
        </w:rPr>
        <w:t>…</w:t>
      </w:r>
      <w:r>
        <w:rPr>
          <w:rFonts w:cs="CourierNewPSMT" w:asciiTheme="minorEastAsia" w:hAnsiTheme="minorEastAsia"/>
          <w:color w:val="0000FF"/>
          <w:kern w:val="0"/>
          <w:szCs w:val="21"/>
        </w:rPr>
        <w:t xml:space="preserve"> </w:t>
      </w:r>
      <w:r>
        <w:rPr>
          <w:rFonts w:hint="eastAsia" w:cs="CourierNewPSMT" w:asciiTheme="minorEastAsia" w:hAnsiTheme="minorEastAsia"/>
          <w:color w:val="0000FF"/>
          <w:kern w:val="0"/>
          <w:szCs w:val="21"/>
        </w:rPr>
        <w:t>…</w:t>
      </w:r>
    </w:p>
    <w:p>
      <w:pPr>
        <w:pStyle w:val="5"/>
      </w:pPr>
      <w:r>
        <w:rPr>
          <w:rFonts w:hint="eastAsia"/>
        </w:rPr>
        <w:t>3.5 其他对象注释：</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定义其他对象时，也要添加注释，标明功能，作者，创建时间。</w:t>
      </w:r>
    </w:p>
    <w:p>
      <w:pPr>
        <w:pStyle w:val="4"/>
      </w:pPr>
      <w:bookmarkStart w:id="101" w:name="_Toc32666"/>
      <w:r>
        <w:rPr>
          <w:rFonts w:hint="eastAsia"/>
        </w:rPr>
        <w:t>4 命名规范</w:t>
      </w:r>
      <w:bookmarkEnd w:id="101"/>
    </w:p>
    <w:p>
      <w:pPr>
        <w:pStyle w:val="29"/>
        <w:numPr>
          <w:numId w:val="0"/>
        </w:num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lang w:val="en-US" w:eastAsia="zh-CN"/>
        </w:rPr>
        <w:t>1）</w:t>
      </w:r>
      <w:r>
        <w:rPr>
          <w:rFonts w:hint="eastAsia" w:cs="宋体" w:asciiTheme="minorEastAsia" w:hAnsiTheme="minorEastAsia"/>
          <w:color w:val="000000"/>
          <w:kern w:val="0"/>
          <w:szCs w:val="21"/>
        </w:rPr>
        <w:t>总则</w:t>
      </w:r>
    </w:p>
    <w:p>
      <w:pPr>
        <w:autoSpaceDE w:val="0"/>
        <w:autoSpaceDN w:val="0"/>
        <w:adjustRightInd w:val="0"/>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命名使用有意义的英文名称，除数据库名称长度为</w:t>
      </w:r>
      <w:r>
        <w:rPr>
          <w:rFonts w:cs="TimesNewRomanPSMT" w:asciiTheme="minorEastAsia" w:hAnsiTheme="minorEastAsia"/>
          <w:color w:val="000000"/>
          <w:kern w:val="0"/>
          <w:szCs w:val="21"/>
        </w:rPr>
        <w:t>1</w:t>
      </w:r>
      <w:r>
        <w:rPr>
          <w:rFonts w:hint="eastAsia" w:cs="宋体" w:asciiTheme="minorEastAsia" w:hAnsiTheme="minorEastAsia"/>
          <w:color w:val="000000"/>
          <w:kern w:val="0"/>
          <w:szCs w:val="21"/>
        </w:rPr>
        <w:t>－</w:t>
      </w:r>
      <w:r>
        <w:rPr>
          <w:rFonts w:cs="TimesNewRomanPSMT" w:asciiTheme="minorEastAsia" w:hAnsiTheme="minorEastAsia"/>
          <w:color w:val="000000"/>
          <w:kern w:val="0"/>
          <w:szCs w:val="21"/>
        </w:rPr>
        <w:t xml:space="preserve">15 </w:t>
      </w:r>
      <w:r>
        <w:rPr>
          <w:rFonts w:hint="eastAsia" w:cs="宋体" w:asciiTheme="minorEastAsia" w:hAnsiTheme="minorEastAsia"/>
          <w:color w:val="000000"/>
          <w:kern w:val="0"/>
          <w:szCs w:val="21"/>
        </w:rPr>
        <w:t>个字符，其余为</w:t>
      </w:r>
      <w:r>
        <w:rPr>
          <w:rFonts w:cs="TimesNewRomanPSMT" w:asciiTheme="minorEastAsia" w:hAnsiTheme="minorEastAsia"/>
          <w:color w:val="000000"/>
          <w:kern w:val="0"/>
          <w:szCs w:val="21"/>
        </w:rPr>
        <w:t>1</w:t>
      </w:r>
      <w:r>
        <w:rPr>
          <w:rFonts w:hint="eastAsia" w:cs="宋体" w:asciiTheme="minorEastAsia" w:hAnsiTheme="minorEastAsia"/>
          <w:color w:val="000000"/>
          <w:kern w:val="0"/>
          <w:szCs w:val="21"/>
        </w:rPr>
        <w:t>－</w:t>
      </w:r>
      <w:r>
        <w:rPr>
          <w:rFonts w:cs="TimesNewRomanPSMT" w:asciiTheme="minorEastAsia" w:hAnsiTheme="minorEastAsia"/>
          <w:color w:val="000000"/>
          <w:kern w:val="0"/>
          <w:szCs w:val="21"/>
        </w:rPr>
        <w:t xml:space="preserve">30 </w:t>
      </w:r>
      <w:r>
        <w:rPr>
          <w:rFonts w:hint="eastAsia" w:cs="宋体" w:asciiTheme="minorEastAsia" w:hAnsiTheme="minorEastAsia"/>
          <w:color w:val="000000"/>
          <w:kern w:val="0"/>
          <w:szCs w:val="21"/>
        </w:rPr>
        <w:t>个字符，</w:t>
      </w:r>
      <w:r>
        <w:rPr>
          <w:rFonts w:cs="TimesNewRomanPSMT" w:asciiTheme="minorEastAsia" w:hAnsiTheme="minorEastAsia"/>
          <w:color w:val="000000"/>
          <w:kern w:val="0"/>
          <w:szCs w:val="21"/>
        </w:rPr>
        <w:t>Database link</w:t>
      </w:r>
      <w:r>
        <w:rPr>
          <w:rFonts w:hint="eastAsia" w:cs="宋体" w:asciiTheme="minorEastAsia" w:hAnsiTheme="minorEastAsia"/>
          <w:color w:val="000000"/>
          <w:kern w:val="0"/>
          <w:szCs w:val="21"/>
        </w:rPr>
        <w:t>名称也不要超过</w:t>
      </w:r>
      <w:r>
        <w:rPr>
          <w:rFonts w:cs="TimesNewRomanPSMT" w:asciiTheme="minorEastAsia" w:hAnsiTheme="minorEastAsia"/>
          <w:color w:val="000000"/>
          <w:kern w:val="0"/>
          <w:szCs w:val="21"/>
        </w:rPr>
        <w:t xml:space="preserve">30 </w:t>
      </w:r>
      <w:r>
        <w:rPr>
          <w:rFonts w:hint="eastAsia" w:cs="宋体" w:asciiTheme="minorEastAsia" w:hAnsiTheme="minorEastAsia"/>
          <w:color w:val="000000"/>
          <w:kern w:val="0"/>
          <w:szCs w:val="21"/>
        </w:rPr>
        <w:t>个字符，避免使用关键字，如</w:t>
      </w:r>
      <w:r>
        <w:rPr>
          <w:rFonts w:cs="TimesNewRomanPSMT" w:asciiTheme="minorEastAsia" w:hAnsiTheme="minorEastAsia"/>
          <w:color w:val="000000"/>
          <w:kern w:val="0"/>
          <w:szCs w:val="21"/>
        </w:rPr>
        <w:t xml:space="preserve">type,name,id </w:t>
      </w:r>
      <w:r>
        <w:rPr>
          <w:rFonts w:hint="eastAsia" w:cs="宋体" w:asciiTheme="minorEastAsia" w:hAnsiTheme="minorEastAsia"/>
          <w:color w:val="000000"/>
          <w:kern w:val="0"/>
          <w:szCs w:val="21"/>
        </w:rPr>
        <w:t>等，使用</w:t>
      </w:r>
      <w:r>
        <w:rPr>
          <w:rFonts w:cs="TimesNewRomanPSMT" w:asciiTheme="minorEastAsia" w:hAnsiTheme="minorEastAsia"/>
          <w:color w:val="000000"/>
          <w:kern w:val="0"/>
          <w:szCs w:val="21"/>
        </w:rPr>
        <w:t xml:space="preserve">Pascal </w:t>
      </w:r>
      <w:r>
        <w:rPr>
          <w:rFonts w:hint="eastAsia" w:cs="宋体" w:asciiTheme="minorEastAsia" w:hAnsiTheme="minorEastAsia"/>
          <w:color w:val="000000"/>
          <w:kern w:val="0"/>
          <w:szCs w:val="21"/>
        </w:rPr>
        <w:t>命名方法。</w:t>
      </w:r>
    </w:p>
    <w:p>
      <w:pPr>
        <w:autoSpaceDE w:val="0"/>
        <w:autoSpaceDN w:val="0"/>
        <w:adjustRightInd w:val="0"/>
        <w:jc w:val="left"/>
        <w:rPr>
          <w:rFonts w:cs="TimesNewRomanPSMT" w:asciiTheme="minorEastAsia" w:hAnsiTheme="minorEastAsia"/>
          <w:color w:val="000000"/>
          <w:kern w:val="0"/>
          <w:szCs w:val="21"/>
        </w:rPr>
      </w:pPr>
      <w:r>
        <w:rPr>
          <w:rFonts w:hint="eastAsia" w:cs="宋体" w:asciiTheme="minorEastAsia" w:hAnsiTheme="minorEastAsia"/>
          <w:color w:val="000000"/>
          <w:kern w:val="0"/>
          <w:szCs w:val="21"/>
          <w:lang w:val="en-US" w:eastAsia="zh-CN"/>
        </w:rPr>
        <w:t>2）</w:t>
      </w:r>
      <w:r>
        <w:rPr>
          <w:rFonts w:hint="eastAsia" w:cs="宋体" w:asciiTheme="minorEastAsia" w:hAnsiTheme="minorEastAsia"/>
          <w:color w:val="000000"/>
          <w:kern w:val="0"/>
          <w:szCs w:val="21"/>
        </w:rPr>
        <w:t>数据库名</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规则：项目的英文名称</w:t>
      </w:r>
    </w:p>
    <w:p>
      <w:pPr>
        <w:autoSpaceDE w:val="0"/>
        <w:autoSpaceDN w:val="0"/>
        <w:adjustRightInd w:val="0"/>
        <w:jc w:val="left"/>
        <w:rPr>
          <w:rFonts w:hint="eastAsia" w:cs="CourierNewPSMT" w:asciiTheme="minorEastAsia" w:hAnsiTheme="minorEastAsia"/>
          <w:color w:val="000000"/>
          <w:kern w:val="0"/>
          <w:szCs w:val="21"/>
        </w:rPr>
      </w:pPr>
      <w:r>
        <w:rPr>
          <w:rFonts w:hint="eastAsia" w:cs="宋体" w:asciiTheme="minorEastAsia" w:hAnsiTheme="minorEastAsia"/>
          <w:color w:val="000000"/>
          <w:kern w:val="0"/>
          <w:szCs w:val="21"/>
        </w:rPr>
        <w:t>示例：</w:t>
      </w:r>
      <w:r>
        <w:rPr>
          <w:rFonts w:cs="CourierNewPSMT" w:asciiTheme="minorEastAsia" w:hAnsiTheme="minorEastAsia"/>
          <w:color w:val="000000"/>
          <w:kern w:val="0"/>
          <w:szCs w:val="21"/>
        </w:rPr>
        <w:t>BitAuto,UcarMis</w:t>
      </w:r>
    </w:p>
    <w:p>
      <w:pPr>
        <w:autoSpaceDE w:val="0"/>
        <w:autoSpaceDN w:val="0"/>
        <w:adjustRightInd w:val="0"/>
        <w:jc w:val="left"/>
        <w:rPr>
          <w:rFonts w:cs="CourierNewPSMT" w:asciiTheme="minorEastAsia" w:hAnsiTheme="minorEastAsia"/>
          <w:color w:val="000000"/>
          <w:kern w:val="0"/>
          <w:szCs w:val="21"/>
        </w:rPr>
      </w:pPr>
      <w:r>
        <w:rPr>
          <w:rFonts w:hint="eastAsia" w:cs="CourierNewPSMT" w:asciiTheme="minorEastAsia" w:hAnsiTheme="minorEastAsia"/>
          <w:color w:val="000000"/>
          <w:kern w:val="0"/>
          <w:szCs w:val="21"/>
        </w:rPr>
        <w:t>3）</w:t>
      </w:r>
      <w:r>
        <w:rPr>
          <w:rFonts w:hint="eastAsia" w:cs="宋体" w:asciiTheme="minorEastAsia" w:hAnsiTheme="minorEastAsia"/>
          <w:color w:val="000000"/>
          <w:kern w:val="0"/>
          <w:szCs w:val="21"/>
        </w:rPr>
        <w:t>表名</w:t>
      </w:r>
    </w:p>
    <w:p>
      <w:pPr>
        <w:autoSpaceDE w:val="0"/>
        <w:autoSpaceDN w:val="0"/>
        <w:adjustRightInd w:val="0"/>
        <w:jc w:val="left"/>
        <w:rPr>
          <w:rFonts w:cs="TimesNewRomanPSMT" w:asciiTheme="minorEastAsia" w:hAnsiTheme="minorEastAsia"/>
          <w:color w:val="000000"/>
          <w:kern w:val="0"/>
          <w:szCs w:val="21"/>
        </w:rPr>
      </w:pPr>
      <w:r>
        <w:rPr>
          <w:rFonts w:hint="eastAsia" w:cs="宋体" w:asciiTheme="minorEastAsia" w:hAnsiTheme="minorEastAsia"/>
          <w:color w:val="000000"/>
          <w:kern w:val="0"/>
          <w:szCs w:val="21"/>
        </w:rPr>
        <w:t>规则：同一项目下的表名，用模块名缩写</w:t>
      </w:r>
      <w:r>
        <w:rPr>
          <w:rFonts w:cs="TimesNewRomanPSMT" w:asciiTheme="minorEastAsia" w:hAnsiTheme="minorEastAsia"/>
          <w:color w:val="000000"/>
          <w:kern w:val="0"/>
          <w:szCs w:val="21"/>
        </w:rPr>
        <w:t>(</w:t>
      </w:r>
      <w:r>
        <w:rPr>
          <w:rFonts w:hint="eastAsia" w:cs="宋体" w:asciiTheme="minorEastAsia" w:hAnsiTheme="minorEastAsia"/>
          <w:color w:val="000000"/>
          <w:kern w:val="0"/>
          <w:szCs w:val="21"/>
        </w:rPr>
        <w:t>或者</w:t>
      </w:r>
      <w:r>
        <w:rPr>
          <w:rFonts w:cs="TimesNewRomanPSMT" w:asciiTheme="minorEastAsia" w:hAnsiTheme="minorEastAsia"/>
          <w:color w:val="000000"/>
          <w:kern w:val="0"/>
          <w:szCs w:val="21"/>
        </w:rPr>
        <w:t xml:space="preserve">Schema </w:t>
      </w:r>
      <w:r>
        <w:rPr>
          <w:rFonts w:hint="eastAsia" w:cs="宋体" w:asciiTheme="minorEastAsia" w:hAnsiTheme="minorEastAsia"/>
          <w:color w:val="000000"/>
          <w:kern w:val="0"/>
          <w:szCs w:val="21"/>
        </w:rPr>
        <w:t>名称</w:t>
      </w:r>
      <w:r>
        <w:rPr>
          <w:rFonts w:cs="TimesNewRomanPSMT" w:asciiTheme="minorEastAsia" w:hAnsiTheme="minorEastAsia"/>
          <w:color w:val="000000"/>
          <w:kern w:val="0"/>
          <w:szCs w:val="21"/>
        </w:rPr>
        <w:t>)+</w:t>
      </w:r>
      <w:r>
        <w:rPr>
          <w:rFonts w:hint="eastAsia" w:cs="宋体" w:asciiTheme="minorEastAsia" w:hAnsiTheme="minorEastAsia"/>
          <w:color w:val="000000"/>
          <w:kern w:val="0"/>
          <w:szCs w:val="21"/>
        </w:rPr>
        <w:t>实际表名</w:t>
      </w:r>
      <w:r>
        <w:rPr>
          <w:rFonts w:cs="TimesNewRomanPSMT" w:asciiTheme="minorEastAsia" w:hAnsiTheme="minorEastAsia"/>
          <w:color w:val="000000"/>
          <w:kern w:val="0"/>
          <w:szCs w:val="21"/>
        </w:rPr>
        <w:t>(</w:t>
      </w:r>
      <w:r>
        <w:rPr>
          <w:rFonts w:hint="eastAsia" w:cs="宋体" w:asciiTheme="minorEastAsia" w:hAnsiTheme="minorEastAsia"/>
          <w:color w:val="000000"/>
          <w:kern w:val="0"/>
          <w:szCs w:val="21"/>
        </w:rPr>
        <w:t>一律单数</w:t>
      </w:r>
      <w:r>
        <w:rPr>
          <w:rFonts w:cs="TimesNewRomanPSMT" w:asciiTheme="minorEastAsia" w:hAnsiTheme="minorEastAsia"/>
          <w:color w:val="000000"/>
          <w:kern w:val="0"/>
          <w:szCs w:val="21"/>
        </w:rPr>
        <w:t>)</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注意：表名不要加下划线。</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示例：</w:t>
      </w:r>
      <w:r>
        <w:rPr>
          <w:rFonts w:cs="宋体" w:asciiTheme="minorEastAsia" w:hAnsiTheme="minorEastAsia"/>
          <w:color w:val="000000"/>
          <w:kern w:val="0"/>
          <w:szCs w:val="21"/>
        </w:rPr>
        <w:t xml:space="preserve"> CarBrand ,CarEngine</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4）存储过程</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规则：</w:t>
      </w:r>
      <w:r>
        <w:rPr>
          <w:rFonts w:cs="TimesNewRomanPSMT" w:asciiTheme="minorEastAsia" w:hAnsiTheme="minorEastAsia"/>
          <w:color w:val="000000"/>
          <w:kern w:val="0"/>
          <w:szCs w:val="21"/>
        </w:rPr>
        <w:t>p_</w:t>
      </w:r>
      <w:r>
        <w:rPr>
          <w:rFonts w:hint="eastAsia" w:cs="宋体" w:asciiTheme="minorEastAsia" w:hAnsiTheme="minorEastAsia"/>
          <w:color w:val="000000"/>
          <w:kern w:val="0"/>
          <w:szCs w:val="21"/>
        </w:rPr>
        <w:t>表名</w:t>
      </w:r>
      <w:r>
        <w:rPr>
          <w:rFonts w:cs="TimesNewRomanPSMT" w:asciiTheme="minorEastAsia" w:hAnsiTheme="minorEastAsia"/>
          <w:color w:val="000000"/>
          <w:kern w:val="0"/>
          <w:szCs w:val="21"/>
        </w:rPr>
        <w:t>_</w:t>
      </w:r>
      <w:r>
        <w:rPr>
          <w:rFonts w:hint="eastAsia" w:cs="宋体" w:asciiTheme="minorEastAsia" w:hAnsiTheme="minorEastAsia"/>
          <w:color w:val="000000"/>
          <w:kern w:val="0"/>
          <w:szCs w:val="21"/>
        </w:rPr>
        <w:t>动作名</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示例：</w:t>
      </w:r>
      <w:r>
        <w:rPr>
          <w:rFonts w:cs="宋体" w:asciiTheme="minorEastAsia" w:hAnsiTheme="minorEastAsia"/>
          <w:color w:val="000000"/>
          <w:kern w:val="0"/>
          <w:szCs w:val="21"/>
        </w:rPr>
        <w:t>p_Student_Insert</w:t>
      </w:r>
    </w:p>
    <w:p>
      <w:pPr>
        <w:autoSpaceDE w:val="0"/>
        <w:autoSpaceDN w:val="0"/>
        <w:adjustRightInd w:val="0"/>
        <w:jc w:val="left"/>
        <w:rPr>
          <w:rFonts w:cs="宋体" w:asciiTheme="minorEastAsia" w:hAnsiTheme="minorEastAsia"/>
          <w:color w:val="000000"/>
          <w:kern w:val="0"/>
          <w:szCs w:val="21"/>
        </w:rPr>
      </w:pPr>
      <w:r>
        <w:rPr>
          <w:rFonts w:cs="宋体" w:asciiTheme="minorEastAsia" w:hAnsiTheme="minorEastAsia"/>
          <w:color w:val="000000"/>
          <w:kern w:val="0"/>
          <w:szCs w:val="21"/>
        </w:rPr>
        <w:t>5</w:t>
      </w:r>
      <w:r>
        <w:rPr>
          <w:rFonts w:hint="eastAsia" w:cs="宋体" w:asciiTheme="minorEastAsia" w:hAnsiTheme="minorEastAsia"/>
          <w:color w:val="000000"/>
          <w:kern w:val="0"/>
          <w:szCs w:val="21"/>
        </w:rPr>
        <w:t>）视图</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规则：</w:t>
      </w:r>
      <w:r>
        <w:rPr>
          <w:rFonts w:cs="TimesNewRomanPSMT" w:asciiTheme="minorEastAsia" w:hAnsiTheme="minorEastAsia"/>
          <w:color w:val="000000"/>
          <w:kern w:val="0"/>
          <w:szCs w:val="21"/>
        </w:rPr>
        <w:t>v_</w:t>
      </w:r>
      <w:r>
        <w:rPr>
          <w:rFonts w:hint="eastAsia" w:cs="宋体" w:asciiTheme="minorEastAsia" w:hAnsiTheme="minorEastAsia"/>
          <w:color w:val="000000"/>
          <w:kern w:val="0"/>
          <w:szCs w:val="21"/>
        </w:rPr>
        <w:t>单表名</w:t>
      </w:r>
      <w:r>
        <w:rPr>
          <w:rFonts w:cs="TimesNewRomanPSMT" w:asciiTheme="minorEastAsia" w:hAnsiTheme="minorEastAsia"/>
          <w:color w:val="000000"/>
          <w:kern w:val="0"/>
          <w:szCs w:val="21"/>
        </w:rPr>
        <w:t>+</w:t>
      </w:r>
      <w:r>
        <w:rPr>
          <w:rFonts w:hint="eastAsia" w:cs="宋体" w:asciiTheme="minorEastAsia" w:hAnsiTheme="minorEastAsia"/>
          <w:color w:val="000000"/>
          <w:kern w:val="0"/>
          <w:szCs w:val="21"/>
        </w:rPr>
        <w:t>查询类型</w:t>
      </w:r>
    </w:p>
    <w:p>
      <w:pPr>
        <w:autoSpaceDE w:val="0"/>
        <w:autoSpaceDN w:val="0"/>
        <w:adjustRightInd w:val="0"/>
        <w:jc w:val="left"/>
        <w:rPr>
          <w:rFonts w:cs="TimesNewRomanPSMT" w:asciiTheme="minorEastAsia" w:hAnsiTheme="minorEastAsia"/>
          <w:color w:val="000000"/>
          <w:kern w:val="0"/>
          <w:szCs w:val="21"/>
        </w:rPr>
      </w:pPr>
      <w:r>
        <w:rPr>
          <w:rFonts w:cs="TimesNewRomanPSMT" w:asciiTheme="minorEastAsia" w:hAnsiTheme="minorEastAsia"/>
          <w:color w:val="000000"/>
          <w:kern w:val="0"/>
          <w:szCs w:val="21"/>
        </w:rPr>
        <w:t>v_</w:t>
      </w:r>
      <w:r>
        <w:rPr>
          <w:rFonts w:hint="eastAsia" w:cs="宋体" w:asciiTheme="minorEastAsia" w:hAnsiTheme="minorEastAsia"/>
          <w:color w:val="000000"/>
          <w:kern w:val="0"/>
          <w:szCs w:val="21"/>
        </w:rPr>
        <w:t>有意义的名称或者</w:t>
      </w:r>
      <w:r>
        <w:rPr>
          <w:rFonts w:cs="TimesNewRomanPSMT" w:asciiTheme="minorEastAsia" w:hAnsiTheme="minorEastAsia"/>
          <w:color w:val="000000"/>
          <w:kern w:val="0"/>
          <w:szCs w:val="21"/>
        </w:rPr>
        <w:t>v_</w:t>
      </w:r>
      <w:r>
        <w:rPr>
          <w:rFonts w:hint="eastAsia" w:cs="宋体" w:asciiTheme="minorEastAsia" w:hAnsiTheme="minorEastAsia"/>
          <w:color w:val="000000"/>
          <w:kern w:val="0"/>
          <w:szCs w:val="21"/>
        </w:rPr>
        <w:t>单表名</w:t>
      </w:r>
      <w:r>
        <w:rPr>
          <w:rFonts w:cs="TimesNewRomanPSMT" w:asciiTheme="minorEastAsia" w:hAnsiTheme="minorEastAsia"/>
          <w:color w:val="000000"/>
          <w:kern w:val="0"/>
          <w:szCs w:val="21"/>
        </w:rPr>
        <w:t>_</w:t>
      </w:r>
      <w:r>
        <w:rPr>
          <w:rFonts w:hint="eastAsia" w:cs="宋体" w:asciiTheme="minorEastAsia" w:hAnsiTheme="minorEastAsia"/>
          <w:color w:val="000000"/>
          <w:kern w:val="0"/>
          <w:szCs w:val="21"/>
        </w:rPr>
        <w:t>单表名</w:t>
      </w:r>
      <w:r>
        <w:rPr>
          <w:rFonts w:cs="TimesNewRomanPSMT" w:asciiTheme="minorEastAsia" w:hAnsiTheme="minorEastAsia"/>
          <w:color w:val="000000"/>
          <w:kern w:val="0"/>
          <w:szCs w:val="21"/>
        </w:rPr>
        <w:t>_...</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示例：</w:t>
      </w:r>
      <w:r>
        <w:rPr>
          <w:rFonts w:cs="宋体" w:asciiTheme="minorEastAsia" w:hAnsiTheme="minorEastAsia"/>
          <w:color w:val="000000"/>
          <w:kern w:val="0"/>
          <w:szCs w:val="21"/>
        </w:rPr>
        <w:t>v_CarBrandList v_CarBrandBeijing</w:t>
      </w:r>
    </w:p>
    <w:p>
      <w:pPr>
        <w:autoSpaceDE w:val="0"/>
        <w:autoSpaceDN w:val="0"/>
        <w:adjustRightInd w:val="0"/>
        <w:jc w:val="left"/>
        <w:rPr>
          <w:rFonts w:cs="宋体" w:asciiTheme="minorEastAsia" w:hAnsiTheme="minorEastAsia"/>
          <w:color w:val="000000"/>
          <w:kern w:val="0"/>
          <w:szCs w:val="21"/>
        </w:rPr>
      </w:pPr>
      <w:r>
        <w:rPr>
          <w:rFonts w:cs="宋体" w:asciiTheme="minorEastAsia" w:hAnsiTheme="minorEastAsia"/>
          <w:color w:val="000000"/>
          <w:kern w:val="0"/>
          <w:szCs w:val="21"/>
        </w:rPr>
        <w:t>6</w:t>
      </w:r>
      <w:r>
        <w:rPr>
          <w:rFonts w:hint="eastAsia" w:cs="宋体" w:asciiTheme="minorEastAsia" w:hAnsiTheme="minorEastAsia"/>
          <w:color w:val="000000"/>
          <w:kern w:val="0"/>
          <w:szCs w:val="21"/>
        </w:rPr>
        <w:t>）索引</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规则：</w:t>
      </w:r>
      <w:r>
        <w:rPr>
          <w:rFonts w:cs="TimesNewRomanPSMT" w:asciiTheme="minorEastAsia" w:hAnsiTheme="minorEastAsia"/>
          <w:color w:val="000000"/>
          <w:kern w:val="0"/>
          <w:szCs w:val="21"/>
        </w:rPr>
        <w:t>ix_</w:t>
      </w:r>
      <w:r>
        <w:rPr>
          <w:rFonts w:hint="eastAsia" w:cs="宋体" w:asciiTheme="minorEastAsia" w:hAnsiTheme="minorEastAsia"/>
          <w:color w:val="000000"/>
          <w:kern w:val="0"/>
          <w:szCs w:val="21"/>
        </w:rPr>
        <w:t>表名</w:t>
      </w:r>
      <w:r>
        <w:rPr>
          <w:rFonts w:cs="TimesNewRomanPSMT" w:asciiTheme="minorEastAsia" w:hAnsiTheme="minorEastAsia"/>
          <w:color w:val="000000"/>
          <w:kern w:val="0"/>
          <w:szCs w:val="21"/>
        </w:rPr>
        <w:t>_</w:t>
      </w:r>
      <w:r>
        <w:rPr>
          <w:rFonts w:hint="eastAsia" w:cs="宋体" w:asciiTheme="minorEastAsia" w:hAnsiTheme="minorEastAsia"/>
          <w:color w:val="000000"/>
          <w:kern w:val="0"/>
          <w:szCs w:val="21"/>
        </w:rPr>
        <w:t>字段名；</w:t>
      </w:r>
    </w:p>
    <w:p>
      <w:pPr>
        <w:autoSpaceDE w:val="0"/>
        <w:autoSpaceDN w:val="0"/>
        <w:adjustRightInd w:val="0"/>
        <w:jc w:val="left"/>
        <w:rPr>
          <w:rFonts w:cs="TimesNewRomanPSMT" w:asciiTheme="minorEastAsia" w:hAnsiTheme="minorEastAsia"/>
          <w:color w:val="000000"/>
          <w:kern w:val="0"/>
          <w:szCs w:val="21"/>
        </w:rPr>
      </w:pPr>
      <w:r>
        <w:rPr>
          <w:rFonts w:hint="eastAsia" w:cs="宋体" w:asciiTheme="minorEastAsia" w:hAnsiTheme="minorEastAsia"/>
          <w:color w:val="000000"/>
          <w:kern w:val="0"/>
          <w:szCs w:val="21"/>
        </w:rPr>
        <w:t>多字段：</w:t>
      </w:r>
      <w:r>
        <w:rPr>
          <w:rFonts w:cs="TimesNewRomanPSMT" w:asciiTheme="minorEastAsia" w:hAnsiTheme="minorEastAsia"/>
          <w:color w:val="000000"/>
          <w:kern w:val="0"/>
          <w:szCs w:val="21"/>
        </w:rPr>
        <w:t>ix_</w:t>
      </w:r>
      <w:r>
        <w:rPr>
          <w:rFonts w:hint="eastAsia" w:cs="宋体" w:asciiTheme="minorEastAsia" w:hAnsiTheme="minorEastAsia"/>
          <w:color w:val="000000"/>
          <w:kern w:val="0"/>
          <w:szCs w:val="21"/>
        </w:rPr>
        <w:t>表名</w:t>
      </w:r>
      <w:r>
        <w:rPr>
          <w:rFonts w:cs="TimesNewRomanPSMT" w:asciiTheme="minorEastAsia" w:hAnsiTheme="minorEastAsia"/>
          <w:color w:val="000000"/>
          <w:kern w:val="0"/>
          <w:szCs w:val="21"/>
        </w:rPr>
        <w:t>_</w:t>
      </w:r>
      <w:r>
        <w:rPr>
          <w:rFonts w:hint="eastAsia" w:cs="宋体" w:asciiTheme="minorEastAsia" w:hAnsiTheme="minorEastAsia"/>
          <w:color w:val="000000"/>
          <w:kern w:val="0"/>
          <w:szCs w:val="21"/>
        </w:rPr>
        <w:t>字段名</w:t>
      </w:r>
      <w:r>
        <w:rPr>
          <w:rFonts w:cs="TimesNewRomanPSMT" w:asciiTheme="minorEastAsia" w:hAnsiTheme="minorEastAsia"/>
          <w:color w:val="000000"/>
          <w:kern w:val="0"/>
          <w:szCs w:val="21"/>
        </w:rPr>
        <w:t>1_</w:t>
      </w:r>
      <w:r>
        <w:rPr>
          <w:rFonts w:hint="eastAsia" w:cs="宋体" w:asciiTheme="minorEastAsia" w:hAnsiTheme="minorEastAsia"/>
          <w:color w:val="000000"/>
          <w:kern w:val="0"/>
          <w:szCs w:val="21"/>
        </w:rPr>
        <w:t>字段名</w:t>
      </w:r>
      <w:r>
        <w:rPr>
          <w:rFonts w:cs="TimesNewRomanPSMT" w:asciiTheme="minorEastAsia" w:hAnsiTheme="minorEastAsia"/>
          <w:color w:val="000000"/>
          <w:kern w:val="0"/>
          <w:szCs w:val="21"/>
        </w:rPr>
        <w:t>2</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复合索引可适当简写</w:t>
      </w:r>
    </w:p>
    <w:p>
      <w:pPr>
        <w:autoSpaceDE w:val="0"/>
        <w:autoSpaceDN w:val="0"/>
        <w:adjustRightInd w:val="0"/>
        <w:jc w:val="left"/>
        <w:rPr>
          <w:rFonts w:cs="宋体" w:asciiTheme="minorEastAsia" w:hAnsiTheme="minorEastAsia"/>
          <w:color w:val="000000"/>
          <w:kern w:val="0"/>
          <w:szCs w:val="21"/>
        </w:rPr>
      </w:pPr>
      <w:r>
        <w:rPr>
          <w:rFonts w:cs="宋体" w:asciiTheme="minorEastAsia" w:hAnsiTheme="minorEastAsia"/>
          <w:color w:val="000000"/>
          <w:kern w:val="0"/>
          <w:szCs w:val="21"/>
        </w:rPr>
        <w:t>7</w:t>
      </w:r>
      <w:r>
        <w:rPr>
          <w:rFonts w:hint="eastAsia" w:cs="宋体" w:asciiTheme="minorEastAsia" w:hAnsiTheme="minorEastAsia"/>
          <w:color w:val="000000"/>
          <w:kern w:val="0"/>
          <w:szCs w:val="21"/>
        </w:rPr>
        <w:t>）字段命名</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规则：</w:t>
      </w:r>
    </w:p>
    <w:p>
      <w:pPr>
        <w:autoSpaceDE w:val="0"/>
        <w:autoSpaceDN w:val="0"/>
        <w:adjustRightInd w:val="0"/>
        <w:jc w:val="left"/>
        <w:rPr>
          <w:rFonts w:cs="TimesNewRomanPSMT" w:asciiTheme="minorEastAsia" w:hAnsiTheme="minorEastAsia"/>
          <w:color w:val="000000"/>
          <w:kern w:val="0"/>
          <w:szCs w:val="21"/>
        </w:rPr>
      </w:pPr>
      <w:r>
        <w:rPr>
          <w:rFonts w:cs="TimesNewRomanPSMT" w:asciiTheme="minorEastAsia" w:hAnsiTheme="minorEastAsia"/>
          <w:color w:val="000000"/>
          <w:kern w:val="0"/>
          <w:szCs w:val="21"/>
        </w:rPr>
        <w:t xml:space="preserve">1. </w:t>
      </w:r>
      <w:r>
        <w:rPr>
          <w:rFonts w:hint="eastAsia" w:cs="宋体" w:asciiTheme="minorEastAsia" w:hAnsiTheme="minorEastAsia"/>
          <w:color w:val="000000"/>
          <w:kern w:val="0"/>
          <w:szCs w:val="21"/>
        </w:rPr>
        <w:t>主键：表名或表名缩写</w:t>
      </w:r>
      <w:r>
        <w:rPr>
          <w:rFonts w:cs="TimesNewRomanPSMT" w:asciiTheme="minorEastAsia" w:hAnsiTheme="minorEastAsia"/>
          <w:color w:val="000000"/>
          <w:kern w:val="0"/>
          <w:szCs w:val="21"/>
        </w:rPr>
        <w:t>+ID</w:t>
      </w:r>
    </w:p>
    <w:p>
      <w:pPr>
        <w:autoSpaceDE w:val="0"/>
        <w:autoSpaceDN w:val="0"/>
        <w:adjustRightInd w:val="0"/>
        <w:jc w:val="left"/>
        <w:rPr>
          <w:rFonts w:cs="宋体" w:asciiTheme="minorEastAsia" w:hAnsiTheme="minorEastAsia"/>
          <w:color w:val="000000"/>
          <w:kern w:val="0"/>
          <w:szCs w:val="21"/>
        </w:rPr>
      </w:pPr>
      <w:r>
        <w:rPr>
          <w:rFonts w:cs="TimesNewRomanPSMT" w:asciiTheme="minorEastAsia" w:hAnsiTheme="minorEastAsia"/>
          <w:color w:val="000000"/>
          <w:kern w:val="0"/>
          <w:szCs w:val="21"/>
        </w:rPr>
        <w:t xml:space="preserve">2. </w:t>
      </w:r>
      <w:r>
        <w:rPr>
          <w:rFonts w:hint="eastAsia" w:cs="宋体" w:asciiTheme="minorEastAsia" w:hAnsiTheme="minorEastAsia"/>
          <w:color w:val="000000"/>
          <w:kern w:val="0"/>
          <w:szCs w:val="21"/>
        </w:rPr>
        <w:t>其他字段：</w:t>
      </w:r>
      <w:r>
        <w:rPr>
          <w:rFonts w:cs="TimesNewRomanPSMT" w:asciiTheme="minorEastAsia" w:hAnsiTheme="minorEastAsia"/>
          <w:color w:val="000000"/>
          <w:kern w:val="0"/>
          <w:szCs w:val="21"/>
        </w:rPr>
        <w:t xml:space="preserve">Pascal </w:t>
      </w:r>
      <w:r>
        <w:rPr>
          <w:rFonts w:hint="eastAsia" w:cs="宋体" w:asciiTheme="minorEastAsia" w:hAnsiTheme="minorEastAsia"/>
          <w:color w:val="000000"/>
          <w:kern w:val="0"/>
          <w:szCs w:val="21"/>
        </w:rPr>
        <w:t>式命名，即每个单词的首字母均大写</w:t>
      </w:r>
    </w:p>
    <w:p>
      <w:pPr>
        <w:autoSpaceDE w:val="0"/>
        <w:autoSpaceDN w:val="0"/>
        <w:adjustRightInd w:val="0"/>
        <w:jc w:val="left"/>
        <w:rPr>
          <w:rFonts w:cs="TimesNewRomanPSMT" w:asciiTheme="minorEastAsia" w:hAnsiTheme="minorEastAsia"/>
          <w:color w:val="000000"/>
          <w:kern w:val="0"/>
          <w:szCs w:val="21"/>
        </w:rPr>
      </w:pPr>
      <w:r>
        <w:rPr>
          <w:rFonts w:cs="TimesNewRomanPSMT" w:asciiTheme="minorEastAsia" w:hAnsiTheme="minorEastAsia"/>
          <w:color w:val="000000"/>
          <w:kern w:val="0"/>
          <w:szCs w:val="21"/>
        </w:rPr>
        <w:t xml:space="preserve">3. </w:t>
      </w:r>
      <w:r>
        <w:rPr>
          <w:rFonts w:hint="eastAsia" w:cs="宋体" w:asciiTheme="minorEastAsia" w:hAnsiTheme="minorEastAsia"/>
          <w:color w:val="000000"/>
          <w:kern w:val="0"/>
          <w:szCs w:val="21"/>
        </w:rPr>
        <w:t>字符类型：中文</w:t>
      </w:r>
      <w:r>
        <w:rPr>
          <w:rFonts w:cs="TimesNewRomanPSMT" w:asciiTheme="minorEastAsia" w:hAnsiTheme="minorEastAsia"/>
          <w:color w:val="000000"/>
          <w:kern w:val="0"/>
          <w:szCs w:val="21"/>
        </w:rPr>
        <w:t>(nvarchar)</w:t>
      </w:r>
    </w:p>
    <w:p>
      <w:pPr>
        <w:autoSpaceDE w:val="0"/>
        <w:autoSpaceDN w:val="0"/>
        <w:adjustRightInd w:val="0"/>
        <w:jc w:val="left"/>
        <w:rPr>
          <w:rFonts w:cs="宋体" w:asciiTheme="minorEastAsia" w:hAnsiTheme="minorEastAsia"/>
          <w:color w:val="000000"/>
          <w:kern w:val="0"/>
          <w:szCs w:val="21"/>
        </w:rPr>
      </w:pPr>
      <w:r>
        <w:rPr>
          <w:rFonts w:cs="Verdana" w:asciiTheme="minorEastAsia" w:hAnsiTheme="minorEastAsia"/>
          <w:color w:val="000000"/>
          <w:kern w:val="0"/>
          <w:szCs w:val="21"/>
        </w:rPr>
        <w:t xml:space="preserve">4. </w:t>
      </w:r>
      <w:r>
        <w:rPr>
          <w:rFonts w:hint="eastAsia" w:cs="宋体" w:asciiTheme="minorEastAsia" w:hAnsiTheme="minorEastAsia"/>
          <w:color w:val="000000"/>
          <w:kern w:val="0"/>
          <w:szCs w:val="21"/>
        </w:rPr>
        <w:t>注意事项：列名不要使用关键字，比如</w:t>
      </w:r>
      <w:r>
        <w:rPr>
          <w:rFonts w:cs="TimesNewRomanPSMT" w:asciiTheme="minorEastAsia" w:hAnsiTheme="minorEastAsia"/>
          <w:color w:val="000000"/>
          <w:kern w:val="0"/>
          <w:szCs w:val="21"/>
        </w:rPr>
        <w:t>id</w:t>
      </w:r>
      <w:r>
        <w:rPr>
          <w:rFonts w:hint="eastAsia" w:cs="宋体" w:asciiTheme="minorEastAsia" w:hAnsiTheme="minorEastAsia"/>
          <w:color w:val="000000"/>
          <w:kern w:val="0"/>
          <w:szCs w:val="21"/>
        </w:rPr>
        <w:t>，</w:t>
      </w:r>
      <w:r>
        <w:rPr>
          <w:rFonts w:cs="TimesNewRomanPSMT" w:asciiTheme="minorEastAsia" w:hAnsiTheme="minorEastAsia"/>
          <w:color w:val="000000"/>
          <w:kern w:val="0"/>
          <w:szCs w:val="21"/>
        </w:rPr>
        <w:t xml:space="preserve">type </w:t>
      </w:r>
      <w:r>
        <w:rPr>
          <w:rFonts w:hint="eastAsia" w:cs="宋体" w:asciiTheme="minorEastAsia" w:hAnsiTheme="minorEastAsia"/>
          <w:color w:val="000000"/>
          <w:kern w:val="0"/>
          <w:szCs w:val="21"/>
        </w:rPr>
        <w:t>等。</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无须在字段名中加类型标识作为前后缀，如</w:t>
      </w:r>
      <w:r>
        <w:rPr>
          <w:rFonts w:cs="TimesNewRomanPS-ItalicMT" w:asciiTheme="minorEastAsia" w:hAnsiTheme="minorEastAsia"/>
          <w:i/>
          <w:iCs/>
          <w:color w:val="000000"/>
          <w:kern w:val="0"/>
          <w:szCs w:val="21"/>
        </w:rPr>
        <w:t xml:space="preserve">intMonth </w:t>
      </w:r>
      <w:r>
        <w:rPr>
          <w:rFonts w:hint="eastAsia" w:cs="宋体" w:asciiTheme="minorEastAsia" w:hAnsiTheme="minorEastAsia"/>
          <w:color w:val="000000"/>
          <w:kern w:val="0"/>
          <w:szCs w:val="21"/>
        </w:rPr>
        <w:t>是不允许的。</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字段不要加下划线。</w:t>
      </w:r>
    </w:p>
    <w:p>
      <w:pPr>
        <w:autoSpaceDE w:val="0"/>
        <w:autoSpaceDN w:val="0"/>
        <w:adjustRightInd w:val="0"/>
        <w:jc w:val="left"/>
        <w:rPr>
          <w:rFonts w:cs="宋体" w:asciiTheme="minorEastAsia" w:hAnsiTheme="minorEastAsia"/>
          <w:color w:val="000000"/>
          <w:kern w:val="0"/>
          <w:szCs w:val="21"/>
        </w:rPr>
      </w:pPr>
      <w:r>
        <w:rPr>
          <w:rFonts w:cs="宋体" w:asciiTheme="minorEastAsia" w:hAnsiTheme="minorEastAsia"/>
          <w:color w:val="000000"/>
          <w:kern w:val="0"/>
          <w:szCs w:val="21"/>
        </w:rPr>
        <w:t>8</w:t>
      </w:r>
      <w:r>
        <w:rPr>
          <w:rFonts w:hint="eastAsia" w:cs="宋体" w:asciiTheme="minorEastAsia" w:hAnsiTheme="minorEastAsia"/>
          <w:color w:val="000000"/>
          <w:kern w:val="0"/>
          <w:szCs w:val="21"/>
        </w:rPr>
        <w:t>）主，外键</w:t>
      </w:r>
    </w:p>
    <w:p>
      <w:pPr>
        <w:autoSpaceDE w:val="0"/>
        <w:autoSpaceDN w:val="0"/>
        <w:adjustRightInd w:val="0"/>
        <w:jc w:val="left"/>
        <w:rPr>
          <w:rFonts w:cs="TimesNewRomanPSMT" w:asciiTheme="minorEastAsia" w:hAnsiTheme="minorEastAsia"/>
          <w:color w:val="000000"/>
          <w:kern w:val="0"/>
          <w:szCs w:val="21"/>
        </w:rPr>
      </w:pPr>
      <w:r>
        <w:rPr>
          <w:rFonts w:hint="eastAsia" w:cs="宋体" w:asciiTheme="minorEastAsia" w:hAnsiTheme="minorEastAsia"/>
          <w:color w:val="000000"/>
          <w:kern w:val="0"/>
          <w:szCs w:val="21"/>
        </w:rPr>
        <w:t>规则：</w:t>
      </w:r>
      <w:r>
        <w:rPr>
          <w:rFonts w:cs="TimesNewRomanPSMT" w:asciiTheme="minorEastAsia" w:hAnsiTheme="minorEastAsia"/>
          <w:color w:val="000000"/>
          <w:kern w:val="0"/>
          <w:szCs w:val="21"/>
        </w:rPr>
        <w:t>pk_</w:t>
      </w:r>
      <w:r>
        <w:rPr>
          <w:rFonts w:hint="eastAsia" w:cs="宋体" w:asciiTheme="minorEastAsia" w:hAnsiTheme="minorEastAsia"/>
          <w:color w:val="000000"/>
          <w:kern w:val="0"/>
          <w:szCs w:val="21"/>
        </w:rPr>
        <w:t>表名</w:t>
      </w:r>
      <w:r>
        <w:rPr>
          <w:rFonts w:cs="TimesNewRomanPSMT" w:asciiTheme="minorEastAsia" w:hAnsiTheme="minorEastAsia"/>
          <w:color w:val="000000"/>
          <w:kern w:val="0"/>
          <w:szCs w:val="21"/>
        </w:rPr>
        <w:t>_</w:t>
      </w:r>
      <w:r>
        <w:rPr>
          <w:rFonts w:hint="eastAsia" w:cs="宋体" w:asciiTheme="minorEastAsia" w:hAnsiTheme="minorEastAsia"/>
          <w:color w:val="000000"/>
          <w:kern w:val="0"/>
          <w:szCs w:val="21"/>
        </w:rPr>
        <w:t>主键标识，如</w:t>
      </w:r>
      <w:r>
        <w:rPr>
          <w:rFonts w:cs="TimesNewRomanPSMT" w:asciiTheme="minorEastAsia" w:hAnsiTheme="minorEastAsia"/>
          <w:color w:val="000000"/>
          <w:kern w:val="0"/>
          <w:szCs w:val="21"/>
        </w:rPr>
        <w:t>pk_Vendor_id</w:t>
      </w:r>
    </w:p>
    <w:p>
      <w:pPr>
        <w:autoSpaceDE w:val="0"/>
        <w:autoSpaceDN w:val="0"/>
        <w:adjustRightInd w:val="0"/>
        <w:jc w:val="left"/>
        <w:rPr>
          <w:rFonts w:cs="宋体" w:asciiTheme="minorEastAsia" w:hAnsiTheme="minorEastAsia"/>
          <w:color w:val="000000"/>
          <w:kern w:val="0"/>
          <w:szCs w:val="21"/>
        </w:rPr>
      </w:pPr>
      <w:r>
        <w:rPr>
          <w:rFonts w:cs="宋体" w:asciiTheme="minorEastAsia" w:hAnsiTheme="minorEastAsia"/>
          <w:color w:val="000000"/>
          <w:kern w:val="0"/>
          <w:szCs w:val="21"/>
        </w:rPr>
        <w:t>fk_</w:t>
      </w:r>
      <w:r>
        <w:rPr>
          <w:rFonts w:hint="eastAsia" w:cs="宋体" w:asciiTheme="minorEastAsia" w:hAnsiTheme="minorEastAsia"/>
          <w:color w:val="000000"/>
          <w:kern w:val="0"/>
          <w:szCs w:val="21"/>
        </w:rPr>
        <w:t>表名</w:t>
      </w:r>
      <w:r>
        <w:rPr>
          <w:rFonts w:cs="宋体" w:asciiTheme="minorEastAsia" w:hAnsiTheme="minorEastAsia"/>
          <w:color w:val="000000"/>
          <w:kern w:val="0"/>
          <w:szCs w:val="21"/>
        </w:rPr>
        <w:t>_</w:t>
      </w:r>
      <w:r>
        <w:rPr>
          <w:rFonts w:hint="eastAsia" w:cs="宋体" w:asciiTheme="minorEastAsia" w:hAnsiTheme="minorEastAsia"/>
          <w:color w:val="000000"/>
          <w:kern w:val="0"/>
          <w:szCs w:val="21"/>
        </w:rPr>
        <w:t>字段名</w:t>
      </w:r>
      <w:r>
        <w:rPr>
          <w:rFonts w:cs="宋体" w:asciiTheme="minorEastAsia" w:hAnsiTheme="minorEastAsia"/>
          <w:color w:val="000000"/>
          <w:kern w:val="0"/>
          <w:szCs w:val="21"/>
        </w:rPr>
        <w:t>_</w:t>
      </w:r>
      <w:r>
        <w:rPr>
          <w:rFonts w:hint="eastAsia" w:cs="宋体" w:asciiTheme="minorEastAsia" w:hAnsiTheme="minorEastAsia"/>
          <w:color w:val="000000"/>
          <w:kern w:val="0"/>
          <w:szCs w:val="21"/>
        </w:rPr>
        <w:t>主键标识，如</w:t>
      </w:r>
      <w:r>
        <w:rPr>
          <w:rFonts w:cs="宋体" w:asciiTheme="minorEastAsia" w:hAnsiTheme="minorEastAsia"/>
          <w:color w:val="000000"/>
          <w:kern w:val="0"/>
          <w:szCs w:val="21"/>
        </w:rPr>
        <w:t>fk_VendorCarList_Vendor_id</w:t>
      </w:r>
    </w:p>
    <w:p>
      <w:pPr>
        <w:autoSpaceDE w:val="0"/>
        <w:autoSpaceDN w:val="0"/>
        <w:adjustRightInd w:val="0"/>
        <w:jc w:val="left"/>
        <w:rPr>
          <w:rFonts w:cs="宋体" w:asciiTheme="minorEastAsia" w:hAnsiTheme="minorEastAsia"/>
          <w:color w:val="000000"/>
          <w:kern w:val="0"/>
          <w:szCs w:val="21"/>
        </w:rPr>
      </w:pPr>
      <w:r>
        <w:rPr>
          <w:rFonts w:cs="宋体" w:asciiTheme="minorEastAsia" w:hAnsiTheme="minorEastAsia"/>
          <w:color w:val="000000"/>
          <w:kern w:val="0"/>
          <w:szCs w:val="21"/>
        </w:rPr>
        <w:t>9</w:t>
      </w:r>
      <w:r>
        <w:rPr>
          <w:rFonts w:hint="eastAsia" w:cs="宋体" w:asciiTheme="minorEastAsia" w:hAnsiTheme="minorEastAsia"/>
          <w:color w:val="000000"/>
          <w:kern w:val="0"/>
          <w:szCs w:val="21"/>
        </w:rPr>
        <w:t>）触发器</w:t>
      </w:r>
    </w:p>
    <w:p>
      <w:pPr>
        <w:autoSpaceDE w:val="0"/>
        <w:autoSpaceDN w:val="0"/>
        <w:adjustRightInd w:val="0"/>
        <w:jc w:val="left"/>
        <w:rPr>
          <w:rFonts w:cs="宋体" w:asciiTheme="minorEastAsia" w:hAnsiTheme="minorEastAsia"/>
          <w:color w:val="000000"/>
          <w:kern w:val="0"/>
          <w:szCs w:val="21"/>
        </w:rPr>
      </w:pPr>
      <w:r>
        <w:rPr>
          <w:rFonts w:cs="宋体" w:asciiTheme="minorEastAsia" w:hAnsiTheme="minorEastAsia"/>
          <w:color w:val="000000"/>
          <w:kern w:val="0"/>
          <w:szCs w:val="21"/>
        </w:rPr>
        <w:t>tr_</w:t>
      </w:r>
      <w:r>
        <w:rPr>
          <w:rFonts w:hint="eastAsia" w:cs="宋体" w:asciiTheme="minorEastAsia" w:hAnsiTheme="minorEastAsia"/>
          <w:color w:val="000000"/>
          <w:kern w:val="0"/>
          <w:szCs w:val="21"/>
        </w:rPr>
        <w:t>表名</w:t>
      </w:r>
      <w:r>
        <w:rPr>
          <w:rFonts w:cs="宋体" w:asciiTheme="minorEastAsia" w:hAnsiTheme="minorEastAsia"/>
          <w:color w:val="000000"/>
          <w:kern w:val="0"/>
          <w:szCs w:val="21"/>
        </w:rPr>
        <w:t xml:space="preserve">_i,u,d </w:t>
      </w:r>
      <w:r>
        <w:rPr>
          <w:rFonts w:hint="eastAsia" w:cs="宋体" w:asciiTheme="minorEastAsia" w:hAnsiTheme="minorEastAsia"/>
          <w:color w:val="000000"/>
          <w:kern w:val="0"/>
          <w:szCs w:val="21"/>
        </w:rPr>
        <w:t>的任意组合</w:t>
      </w:r>
    </w:p>
    <w:p>
      <w:pPr>
        <w:autoSpaceDE w:val="0"/>
        <w:autoSpaceDN w:val="0"/>
        <w:adjustRightInd w:val="0"/>
        <w:jc w:val="left"/>
        <w:rPr>
          <w:rFonts w:cs="宋体" w:asciiTheme="minorEastAsia" w:hAnsiTheme="minorEastAsia"/>
          <w:color w:val="000000"/>
          <w:kern w:val="0"/>
          <w:szCs w:val="21"/>
        </w:rPr>
      </w:pPr>
      <w:r>
        <w:rPr>
          <w:rFonts w:cs="宋体" w:asciiTheme="minorEastAsia" w:hAnsiTheme="minorEastAsia"/>
          <w:color w:val="000000"/>
          <w:kern w:val="0"/>
          <w:szCs w:val="21"/>
        </w:rPr>
        <w:t>10</w:t>
      </w:r>
      <w:r>
        <w:rPr>
          <w:rFonts w:hint="eastAsia" w:cs="宋体" w:asciiTheme="minorEastAsia" w:hAnsiTheme="minorEastAsia"/>
          <w:color w:val="000000"/>
          <w:kern w:val="0"/>
          <w:szCs w:val="21"/>
        </w:rPr>
        <w:t>）函数</w:t>
      </w:r>
    </w:p>
    <w:p>
      <w:pPr>
        <w:autoSpaceDE w:val="0"/>
        <w:autoSpaceDN w:val="0"/>
        <w:adjustRightInd w:val="0"/>
        <w:jc w:val="left"/>
        <w:rPr>
          <w:rFonts w:cs="宋体" w:asciiTheme="minorEastAsia" w:hAnsiTheme="minorEastAsia"/>
          <w:color w:val="000000"/>
          <w:kern w:val="0"/>
          <w:szCs w:val="21"/>
        </w:rPr>
      </w:pPr>
      <w:r>
        <w:rPr>
          <w:rFonts w:cs="TimesNewRomanPSMT" w:asciiTheme="minorEastAsia" w:hAnsiTheme="minorEastAsia"/>
          <w:color w:val="000000"/>
          <w:kern w:val="0"/>
          <w:szCs w:val="21"/>
        </w:rPr>
        <w:t>func_</w:t>
      </w:r>
      <w:r>
        <w:rPr>
          <w:rFonts w:hint="eastAsia" w:cs="宋体" w:asciiTheme="minorEastAsia" w:hAnsiTheme="minorEastAsia"/>
          <w:color w:val="000000"/>
          <w:kern w:val="0"/>
          <w:szCs w:val="21"/>
        </w:rPr>
        <w:t>功能名称</w:t>
      </w:r>
    </w:p>
    <w:p>
      <w:pPr>
        <w:autoSpaceDE w:val="0"/>
        <w:autoSpaceDN w:val="0"/>
        <w:adjustRightInd w:val="0"/>
        <w:jc w:val="left"/>
        <w:rPr>
          <w:rFonts w:cs="宋体" w:asciiTheme="minorEastAsia" w:hAnsiTheme="minorEastAsia"/>
          <w:color w:val="000000"/>
          <w:kern w:val="0"/>
          <w:szCs w:val="21"/>
        </w:rPr>
      </w:pPr>
      <w:r>
        <w:rPr>
          <w:rFonts w:cs="宋体" w:asciiTheme="minorEastAsia" w:hAnsiTheme="minorEastAsia"/>
          <w:color w:val="000000"/>
          <w:kern w:val="0"/>
          <w:szCs w:val="21"/>
        </w:rPr>
        <w:t>11</w:t>
      </w:r>
      <w:r>
        <w:rPr>
          <w:rFonts w:hint="eastAsia" w:cs="宋体" w:asciiTheme="minorEastAsia" w:hAnsiTheme="minorEastAsia"/>
          <w:color w:val="000000"/>
          <w:kern w:val="0"/>
          <w:szCs w:val="21"/>
        </w:rPr>
        <w:t>）规则</w:t>
      </w:r>
    </w:p>
    <w:p>
      <w:pPr>
        <w:autoSpaceDE w:val="0"/>
        <w:autoSpaceDN w:val="0"/>
        <w:adjustRightInd w:val="0"/>
        <w:jc w:val="left"/>
        <w:rPr>
          <w:rFonts w:cs="宋体" w:asciiTheme="minorEastAsia" w:hAnsiTheme="minorEastAsia"/>
          <w:color w:val="000000"/>
          <w:kern w:val="0"/>
          <w:szCs w:val="21"/>
        </w:rPr>
      </w:pPr>
      <w:r>
        <w:rPr>
          <w:rFonts w:cs="TimesNewRomanPSMT" w:asciiTheme="minorEastAsia" w:hAnsiTheme="minorEastAsia"/>
          <w:color w:val="000000"/>
          <w:kern w:val="0"/>
          <w:szCs w:val="21"/>
        </w:rPr>
        <w:t>Default</w:t>
      </w:r>
      <w:r>
        <w:rPr>
          <w:rFonts w:hint="eastAsia" w:cs="宋体" w:asciiTheme="minorEastAsia" w:hAnsiTheme="minorEastAsia"/>
          <w:color w:val="000000"/>
          <w:kern w:val="0"/>
          <w:szCs w:val="21"/>
        </w:rPr>
        <w:t>：</w:t>
      </w:r>
      <w:r>
        <w:rPr>
          <w:rFonts w:cs="TimesNewRomanPSMT" w:asciiTheme="minorEastAsia" w:hAnsiTheme="minorEastAsia"/>
          <w:color w:val="000000"/>
          <w:kern w:val="0"/>
          <w:szCs w:val="21"/>
        </w:rPr>
        <w:t>df_</w:t>
      </w:r>
      <w:r>
        <w:rPr>
          <w:rFonts w:hint="eastAsia" w:cs="宋体" w:asciiTheme="minorEastAsia" w:hAnsiTheme="minorEastAsia"/>
          <w:color w:val="000000"/>
          <w:kern w:val="0"/>
          <w:szCs w:val="21"/>
        </w:rPr>
        <w:t>标识名</w:t>
      </w:r>
    </w:p>
    <w:p>
      <w:pPr>
        <w:autoSpaceDE w:val="0"/>
        <w:autoSpaceDN w:val="0"/>
        <w:adjustRightInd w:val="0"/>
        <w:jc w:val="left"/>
        <w:rPr>
          <w:rFonts w:cs="宋体" w:asciiTheme="minorEastAsia" w:hAnsiTheme="minorEastAsia"/>
          <w:color w:val="000000"/>
          <w:kern w:val="0"/>
          <w:szCs w:val="21"/>
        </w:rPr>
      </w:pPr>
      <w:r>
        <w:rPr>
          <w:rFonts w:cs="TimesNewRomanPSMT" w:asciiTheme="minorEastAsia" w:hAnsiTheme="minorEastAsia"/>
          <w:color w:val="000000"/>
          <w:kern w:val="0"/>
          <w:szCs w:val="21"/>
        </w:rPr>
        <w:t>Rule</w:t>
      </w:r>
      <w:r>
        <w:rPr>
          <w:rFonts w:hint="eastAsia" w:cs="宋体" w:asciiTheme="minorEastAsia" w:hAnsiTheme="minorEastAsia"/>
          <w:color w:val="000000"/>
          <w:kern w:val="0"/>
          <w:szCs w:val="21"/>
        </w:rPr>
        <w:t>：</w:t>
      </w:r>
      <w:r>
        <w:rPr>
          <w:rFonts w:cs="宋体" w:asciiTheme="minorEastAsia" w:hAnsiTheme="minorEastAsia"/>
          <w:color w:val="000000"/>
          <w:kern w:val="0"/>
          <w:szCs w:val="21"/>
        </w:rPr>
        <w:t xml:space="preserve"> </w:t>
      </w:r>
      <w:r>
        <w:rPr>
          <w:rFonts w:cs="TimesNewRomanPSMT" w:asciiTheme="minorEastAsia" w:hAnsiTheme="minorEastAsia"/>
          <w:color w:val="000000"/>
          <w:kern w:val="0"/>
          <w:szCs w:val="21"/>
        </w:rPr>
        <w:t>ru_</w:t>
      </w:r>
      <w:r>
        <w:rPr>
          <w:rFonts w:hint="eastAsia" w:cs="宋体" w:asciiTheme="minorEastAsia" w:hAnsiTheme="minorEastAsia"/>
          <w:color w:val="000000"/>
          <w:kern w:val="0"/>
          <w:szCs w:val="21"/>
        </w:rPr>
        <w:t>标识名</w:t>
      </w:r>
    </w:p>
    <w:p>
      <w:pPr>
        <w:pStyle w:val="4"/>
      </w:pPr>
      <w:bookmarkStart w:id="102" w:name="_Toc19308"/>
      <w:r>
        <w:rPr>
          <w:rFonts w:hint="eastAsia"/>
        </w:rPr>
        <w:t>5 异常处理</w:t>
      </w:r>
      <w:bookmarkEnd w:id="102"/>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在</w:t>
      </w:r>
      <w:r>
        <w:rPr>
          <w:rFonts w:cs="TimesNewRomanPSMT" w:asciiTheme="minorEastAsia" w:hAnsiTheme="minorEastAsia"/>
          <w:color w:val="000000"/>
          <w:kern w:val="0"/>
          <w:szCs w:val="21"/>
        </w:rPr>
        <w:t xml:space="preserve">SQL2005 </w:t>
      </w:r>
      <w:r>
        <w:rPr>
          <w:rFonts w:hint="eastAsia" w:cs="宋体" w:asciiTheme="minorEastAsia" w:hAnsiTheme="minorEastAsia"/>
          <w:color w:val="000000"/>
          <w:kern w:val="0"/>
          <w:szCs w:val="21"/>
        </w:rPr>
        <w:t>中使用</w:t>
      </w:r>
      <w:r>
        <w:rPr>
          <w:rFonts w:cs="TimesNewRomanPSMT" w:asciiTheme="minorEastAsia" w:hAnsiTheme="minorEastAsia"/>
          <w:color w:val="000000"/>
          <w:kern w:val="0"/>
          <w:szCs w:val="21"/>
        </w:rPr>
        <w:t>TRY</w:t>
      </w:r>
      <w:r>
        <w:rPr>
          <w:rFonts w:hint="eastAsia" w:cs="TimesNewRomanPSMT" w:asciiTheme="minorEastAsia" w:hAnsiTheme="minorEastAsia"/>
          <w:color w:val="000000"/>
          <w:kern w:val="0"/>
          <w:szCs w:val="21"/>
        </w:rPr>
        <w:t>…</w:t>
      </w:r>
      <w:r>
        <w:rPr>
          <w:rFonts w:cs="TimesNewRomanPSMT" w:asciiTheme="minorEastAsia" w:hAnsiTheme="minorEastAsia"/>
          <w:color w:val="000000"/>
          <w:kern w:val="0"/>
          <w:szCs w:val="21"/>
        </w:rPr>
        <w:t xml:space="preserve">CATCH </w:t>
      </w:r>
      <w:r>
        <w:rPr>
          <w:rFonts w:hint="eastAsia" w:cs="宋体" w:asciiTheme="minorEastAsia" w:hAnsiTheme="minorEastAsia"/>
          <w:color w:val="000000"/>
          <w:kern w:val="0"/>
          <w:szCs w:val="21"/>
        </w:rPr>
        <w:t>捕获错误，进行处理。</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举例：</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BEGIN TRY</w:t>
      </w:r>
    </w:p>
    <w:p>
      <w:pPr>
        <w:autoSpaceDE w:val="0"/>
        <w:autoSpaceDN w:val="0"/>
        <w:adjustRightInd w:val="0"/>
        <w:jc w:val="left"/>
        <w:rPr>
          <w:rFonts w:cs="CourierNewPSMT" w:asciiTheme="minorEastAsia" w:hAnsiTheme="minorEastAsia"/>
          <w:color w:val="000000"/>
          <w:kern w:val="0"/>
          <w:szCs w:val="21"/>
        </w:rPr>
      </w:pPr>
      <w:r>
        <w:rPr>
          <w:rFonts w:cs="CourierNewPSMT" w:asciiTheme="minorEastAsia" w:hAnsiTheme="minorEastAsia"/>
          <w:color w:val="0000FF"/>
          <w:kern w:val="0"/>
          <w:szCs w:val="21"/>
        </w:rPr>
        <w:t xml:space="preserve">SELECT </w:t>
      </w:r>
      <w:r>
        <w:rPr>
          <w:rFonts w:cs="CourierNewPSMT" w:asciiTheme="minorEastAsia" w:hAnsiTheme="minorEastAsia"/>
          <w:color w:val="000000"/>
          <w:kern w:val="0"/>
          <w:szCs w:val="21"/>
        </w:rPr>
        <w:t xml:space="preserve">* </w:t>
      </w:r>
      <w:r>
        <w:rPr>
          <w:rFonts w:cs="CourierNewPSMT" w:asciiTheme="minorEastAsia" w:hAnsiTheme="minorEastAsia"/>
          <w:color w:val="0000FF"/>
          <w:kern w:val="0"/>
          <w:szCs w:val="21"/>
        </w:rPr>
        <w:t xml:space="preserve">FROM </w:t>
      </w:r>
      <w:r>
        <w:rPr>
          <w:rFonts w:cs="CourierNewPSMT" w:asciiTheme="minorEastAsia" w:hAnsiTheme="minorEastAsia"/>
          <w:color w:val="000000"/>
          <w:kern w:val="0"/>
          <w:szCs w:val="21"/>
        </w:rPr>
        <w:t xml:space="preserve">sys.messages </w:t>
      </w:r>
      <w:r>
        <w:rPr>
          <w:rFonts w:cs="CourierNewPSMT" w:asciiTheme="minorEastAsia" w:hAnsiTheme="minorEastAsia"/>
          <w:color w:val="0000FF"/>
          <w:kern w:val="0"/>
          <w:szCs w:val="21"/>
        </w:rPr>
        <w:t xml:space="preserve">WHERE </w:t>
      </w:r>
      <w:r>
        <w:rPr>
          <w:rFonts w:cs="CourierNewPSMT" w:asciiTheme="minorEastAsia" w:hAnsiTheme="minorEastAsia"/>
          <w:color w:val="000000"/>
          <w:kern w:val="0"/>
          <w:szCs w:val="21"/>
        </w:rPr>
        <w:t>message_id = 21</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END TRY</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BEGIN CATCH</w:t>
      </w:r>
    </w:p>
    <w:p>
      <w:pPr>
        <w:autoSpaceDE w:val="0"/>
        <w:autoSpaceDN w:val="0"/>
        <w:adjustRightInd w:val="0"/>
        <w:jc w:val="left"/>
        <w:rPr>
          <w:rFonts w:cs="CourierNewPSMT" w:asciiTheme="minorEastAsia" w:hAnsiTheme="minorEastAsia"/>
          <w:color w:val="000000"/>
          <w:kern w:val="0"/>
          <w:szCs w:val="21"/>
        </w:rPr>
      </w:pPr>
      <w:r>
        <w:rPr>
          <w:rFonts w:cs="CourierNewPSMT" w:asciiTheme="minorEastAsia" w:hAnsiTheme="minorEastAsia"/>
          <w:color w:val="0000FF"/>
          <w:kern w:val="0"/>
          <w:szCs w:val="21"/>
        </w:rPr>
        <w:t xml:space="preserve">SELECT </w:t>
      </w:r>
      <w:r>
        <w:rPr>
          <w:rFonts w:cs="CourierNewPSMT" w:asciiTheme="minorEastAsia" w:hAnsiTheme="minorEastAsia"/>
          <w:color w:val="000000"/>
          <w:kern w:val="0"/>
          <w:szCs w:val="21"/>
        </w:rPr>
        <w:t>ERROR_NUMBER() AS ErrorNumber</w:t>
      </w:r>
    </w:p>
    <w:p>
      <w:pPr>
        <w:autoSpaceDE w:val="0"/>
        <w:autoSpaceDN w:val="0"/>
        <w:adjustRightInd w:val="0"/>
        <w:jc w:val="left"/>
        <w:rPr>
          <w:rFonts w:cs="CourierNewPSMT" w:asciiTheme="minorEastAsia" w:hAnsiTheme="minorEastAsia"/>
          <w:color w:val="0000FF"/>
          <w:kern w:val="0"/>
          <w:szCs w:val="21"/>
        </w:rPr>
      </w:pPr>
      <w:r>
        <w:rPr>
          <w:rFonts w:cs="CourierNewPSMT" w:asciiTheme="minorEastAsia" w:hAnsiTheme="minorEastAsia"/>
          <w:color w:val="0000FF"/>
          <w:kern w:val="0"/>
          <w:szCs w:val="21"/>
        </w:rPr>
        <w:t>END CATCH</w:t>
      </w:r>
    </w:p>
    <w:p>
      <w:pPr>
        <w:pStyle w:val="4"/>
      </w:pPr>
      <w:bookmarkStart w:id="103" w:name="_Toc24519"/>
      <w:r>
        <w:rPr>
          <w:rFonts w:hint="eastAsia"/>
        </w:rPr>
        <w:t>6 安全编码</w:t>
      </w:r>
      <w:bookmarkEnd w:id="103"/>
    </w:p>
    <w:p>
      <w:pPr>
        <w:autoSpaceDE w:val="0"/>
        <w:autoSpaceDN w:val="0"/>
        <w:adjustRightInd w:val="0"/>
        <w:jc w:val="left"/>
        <w:rPr>
          <w:rFonts w:cs="宋体" w:asciiTheme="minorEastAsia" w:hAnsiTheme="minorEastAsia"/>
          <w:color w:val="000000"/>
          <w:kern w:val="0"/>
          <w:szCs w:val="21"/>
        </w:rPr>
      </w:pPr>
      <w:r>
        <w:rPr>
          <w:rFonts w:cs="宋体" w:asciiTheme="minorEastAsia" w:hAnsiTheme="minorEastAsia"/>
          <w:color w:val="000000"/>
          <w:kern w:val="0"/>
          <w:szCs w:val="21"/>
        </w:rPr>
        <w:t xml:space="preserve">1. </w:t>
      </w:r>
      <w:r>
        <w:rPr>
          <w:rFonts w:hint="eastAsia" w:cs="宋体" w:asciiTheme="minorEastAsia" w:hAnsiTheme="minorEastAsia"/>
          <w:color w:val="000000"/>
          <w:kern w:val="0"/>
          <w:szCs w:val="21"/>
        </w:rPr>
        <w:t>数据库用户</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数据库用户权限使用最小化原则，严禁使用</w:t>
      </w:r>
      <w:r>
        <w:rPr>
          <w:rFonts w:cs="TimesNewRomanPSMT" w:asciiTheme="minorEastAsia" w:hAnsiTheme="minorEastAsia"/>
          <w:color w:val="000000"/>
          <w:kern w:val="0"/>
          <w:szCs w:val="21"/>
        </w:rPr>
        <w:t xml:space="preserve">sa </w:t>
      </w:r>
      <w:r>
        <w:rPr>
          <w:rFonts w:hint="eastAsia" w:cs="宋体" w:asciiTheme="minorEastAsia" w:hAnsiTheme="minorEastAsia"/>
          <w:color w:val="000000"/>
          <w:kern w:val="0"/>
          <w:szCs w:val="21"/>
        </w:rPr>
        <w:t>用户，使用系统维护人员分配的用户。</w:t>
      </w:r>
    </w:p>
    <w:p>
      <w:pPr>
        <w:autoSpaceDE w:val="0"/>
        <w:autoSpaceDN w:val="0"/>
        <w:adjustRightInd w:val="0"/>
        <w:jc w:val="left"/>
        <w:rPr>
          <w:rFonts w:cs="宋体" w:asciiTheme="minorEastAsia" w:hAnsiTheme="minorEastAsia"/>
          <w:color w:val="000000"/>
          <w:kern w:val="0"/>
          <w:szCs w:val="21"/>
        </w:rPr>
      </w:pPr>
      <w:r>
        <w:rPr>
          <w:rFonts w:cs="宋体" w:asciiTheme="minorEastAsia" w:hAnsiTheme="minorEastAsia"/>
          <w:color w:val="000000"/>
          <w:kern w:val="0"/>
          <w:szCs w:val="21"/>
        </w:rPr>
        <w:t xml:space="preserve">2. </w:t>
      </w:r>
      <w:r>
        <w:rPr>
          <w:rFonts w:hint="eastAsia" w:cs="宋体" w:asciiTheme="minorEastAsia" w:hAnsiTheme="minorEastAsia"/>
          <w:color w:val="000000"/>
          <w:kern w:val="0"/>
          <w:szCs w:val="21"/>
        </w:rPr>
        <w:t>防</w:t>
      </w:r>
      <w:r>
        <w:rPr>
          <w:rFonts w:cs="宋体" w:asciiTheme="minorEastAsia" w:hAnsiTheme="minorEastAsia"/>
          <w:color w:val="000000"/>
          <w:kern w:val="0"/>
          <w:szCs w:val="21"/>
        </w:rPr>
        <w:t xml:space="preserve">SQL </w:t>
      </w:r>
      <w:r>
        <w:rPr>
          <w:rFonts w:hint="eastAsia" w:cs="宋体" w:asciiTheme="minorEastAsia" w:hAnsiTheme="minorEastAsia"/>
          <w:color w:val="000000"/>
          <w:kern w:val="0"/>
          <w:szCs w:val="21"/>
        </w:rPr>
        <w:t>注入</w:t>
      </w:r>
    </w:p>
    <w:p>
      <w:pPr>
        <w:autoSpaceDE w:val="0"/>
        <w:autoSpaceDN w:val="0"/>
        <w:adjustRightInd w:val="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网站用户输入的字符串，在传入业务层之前要进行安全操作：针对字符串要进行防</w:t>
      </w:r>
      <w:r>
        <w:rPr>
          <w:rFonts w:cs="TimesNewRomanPSMT" w:asciiTheme="minorEastAsia" w:hAnsiTheme="minorEastAsia"/>
          <w:color w:val="000000"/>
          <w:kern w:val="0"/>
          <w:szCs w:val="21"/>
        </w:rPr>
        <w:t xml:space="preserve">SQL </w:t>
      </w:r>
      <w:r>
        <w:rPr>
          <w:rFonts w:hint="eastAsia" w:cs="宋体" w:asciiTheme="minorEastAsia" w:hAnsiTheme="minorEastAsia"/>
          <w:color w:val="000000"/>
          <w:kern w:val="0"/>
          <w:szCs w:val="21"/>
        </w:rPr>
        <w:t>注入过滤；如果是数值类型，要把输入的字符串转换成数值。如果使用</w:t>
      </w:r>
      <w:r>
        <w:rPr>
          <w:rFonts w:cs="TimesNewRomanPSMT" w:asciiTheme="minorEastAsia" w:hAnsiTheme="minorEastAsia"/>
          <w:color w:val="000000"/>
          <w:kern w:val="0"/>
          <w:szCs w:val="21"/>
        </w:rPr>
        <w:t xml:space="preserve">SqlParameter </w:t>
      </w:r>
      <w:r>
        <w:rPr>
          <w:rFonts w:hint="eastAsia" w:cs="宋体" w:asciiTheme="minorEastAsia" w:hAnsiTheme="minorEastAsia"/>
          <w:color w:val="000000"/>
          <w:kern w:val="0"/>
          <w:szCs w:val="21"/>
        </w:rPr>
        <w:t>传递参数，则不用上述安全操作。</w:t>
      </w:r>
    </w:p>
    <w:sectPr>
      <w:headerReference r:id="rId3" w:type="firs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CourierNewPSMT">
    <w:altName w:val="等线"/>
    <w:panose1 w:val="00000000000000000000"/>
    <w:charset w:val="86"/>
    <w:family w:val="auto"/>
    <w:pitch w:val="default"/>
    <w:sig w:usb0="00000000" w:usb1="00000000" w:usb2="00000010" w:usb3="00000000" w:csb0="00040000" w:csb1="00000000"/>
  </w:font>
  <w:font w:name="TimesNewRomanPSMT">
    <w:altName w:val="等线"/>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imesNewRomanPS-ItalicMT">
    <w:altName w:val="等线"/>
    <w:panose1 w:val="00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hint="eastAsia" w:eastAsiaTheme="minorEastAsia"/>
        <w:lang w:val="en-US" w:eastAsia="zh-CN"/>
      </w:rPr>
    </w:pPr>
    <w:r>
      <w:rPr>
        <w:rFonts w:hint="eastAsia"/>
        <w:lang w:val="en-US" w:eastAsia="zh-CN"/>
      </w:rPr>
      <w:t>软件工程——软件编码规范说明书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7FDED2"/>
    <w:multiLevelType w:val="singleLevel"/>
    <w:tmpl w:val="DB7FDED2"/>
    <w:lvl w:ilvl="0" w:tentative="0">
      <w:start w:val="1"/>
      <w:numFmt w:val="decimal"/>
      <w:lvlText w:val="%1)"/>
      <w:lvlJc w:val="left"/>
      <w:pPr>
        <w:ind w:left="425" w:hanging="425"/>
      </w:pPr>
      <w:rPr>
        <w:rFonts w:hint="default"/>
      </w:rPr>
    </w:lvl>
  </w:abstractNum>
  <w:abstractNum w:abstractNumId="1">
    <w:nsid w:val="027F60B7"/>
    <w:multiLevelType w:val="multilevel"/>
    <w:tmpl w:val="027F60B7"/>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0B7E81"/>
    <w:multiLevelType w:val="multilevel"/>
    <w:tmpl w:val="060B7E81"/>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0C91EA6"/>
    <w:multiLevelType w:val="multilevel"/>
    <w:tmpl w:val="10C91EA6"/>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A7A67F9"/>
    <w:multiLevelType w:val="multilevel"/>
    <w:tmpl w:val="1A7A67F9"/>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0213B1D"/>
    <w:multiLevelType w:val="multilevel"/>
    <w:tmpl w:val="20213B1D"/>
    <w:lvl w:ilvl="0" w:tentative="0">
      <w:start w:val="1"/>
      <w:numFmt w:val="decimal"/>
      <w:lvlText w:val="%1）"/>
      <w:lvlJc w:val="left"/>
      <w:pPr>
        <w:tabs>
          <w:tab w:val="left" w:pos="720"/>
        </w:tabs>
        <w:ind w:left="720" w:hanging="360"/>
      </w:pPr>
      <w:rPr>
        <w:rFonts w:hint="default"/>
        <w:sz w:val="20"/>
      </w:rPr>
    </w:lvl>
    <w:lvl w:ilvl="1" w:tentative="0">
      <w:start w:val="1"/>
      <w:numFmt w:val="decimal"/>
      <w:lvlText w:val="%2．"/>
      <w:lvlJc w:val="left"/>
      <w:pPr>
        <w:ind w:left="1500" w:hanging="4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D6C3EFF"/>
    <w:multiLevelType w:val="multilevel"/>
    <w:tmpl w:val="2D6C3E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65E6246"/>
    <w:multiLevelType w:val="multilevel"/>
    <w:tmpl w:val="365E6246"/>
    <w:lvl w:ilvl="0" w:tentative="0">
      <w:start w:val="3"/>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8">
    <w:nsid w:val="3DE41053"/>
    <w:multiLevelType w:val="multilevel"/>
    <w:tmpl w:val="3DE41053"/>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19356FA"/>
    <w:multiLevelType w:val="multilevel"/>
    <w:tmpl w:val="419356FA"/>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932398B"/>
    <w:multiLevelType w:val="multilevel"/>
    <w:tmpl w:val="4932398B"/>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A532584"/>
    <w:multiLevelType w:val="multilevel"/>
    <w:tmpl w:val="4A532584"/>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4AC1021A"/>
    <w:multiLevelType w:val="multilevel"/>
    <w:tmpl w:val="4AC102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C285247"/>
    <w:multiLevelType w:val="multilevel"/>
    <w:tmpl w:val="4C285247"/>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E251C03"/>
    <w:multiLevelType w:val="multilevel"/>
    <w:tmpl w:val="4E251C0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4F61038E"/>
    <w:multiLevelType w:val="multilevel"/>
    <w:tmpl w:val="4F61038E"/>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139369A"/>
    <w:multiLevelType w:val="multilevel"/>
    <w:tmpl w:val="5139369A"/>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5C65F60"/>
    <w:multiLevelType w:val="multilevel"/>
    <w:tmpl w:val="55C65F60"/>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CDC2ED6"/>
    <w:multiLevelType w:val="multilevel"/>
    <w:tmpl w:val="5CDC2ED6"/>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3922DB0"/>
    <w:multiLevelType w:val="multilevel"/>
    <w:tmpl w:val="63922DB0"/>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B276C57"/>
    <w:multiLevelType w:val="multilevel"/>
    <w:tmpl w:val="7B276C57"/>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2"/>
  </w:num>
  <w:num w:numId="3">
    <w:abstractNumId w:val="11"/>
  </w:num>
  <w:num w:numId="4">
    <w:abstractNumId w:val="7"/>
  </w:num>
  <w:num w:numId="5">
    <w:abstractNumId w:val="14"/>
  </w:num>
  <w:num w:numId="6">
    <w:abstractNumId w:val="6"/>
  </w:num>
  <w:num w:numId="7">
    <w:abstractNumId w:val="13"/>
  </w:num>
  <w:num w:numId="8">
    <w:abstractNumId w:val="15"/>
  </w:num>
  <w:num w:numId="9">
    <w:abstractNumId w:val="19"/>
  </w:num>
  <w:num w:numId="10">
    <w:abstractNumId w:val="20"/>
  </w:num>
  <w:num w:numId="11">
    <w:abstractNumId w:val="18"/>
  </w:num>
  <w:num w:numId="12">
    <w:abstractNumId w:val="1"/>
  </w:num>
  <w:num w:numId="13">
    <w:abstractNumId w:val="9"/>
  </w:num>
  <w:num w:numId="14">
    <w:abstractNumId w:val="16"/>
  </w:num>
  <w:num w:numId="15">
    <w:abstractNumId w:val="10"/>
  </w:num>
  <w:num w:numId="16">
    <w:abstractNumId w:val="8"/>
  </w:num>
  <w:num w:numId="17">
    <w:abstractNumId w:val="3"/>
  </w:num>
  <w:num w:numId="18">
    <w:abstractNumId w:val="17"/>
  </w:num>
  <w:num w:numId="19">
    <w:abstractNumId w:val="4"/>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06"/>
    <w:rsid w:val="006F2579"/>
    <w:rsid w:val="0071073F"/>
    <w:rsid w:val="007446F8"/>
    <w:rsid w:val="007470B5"/>
    <w:rsid w:val="008F6806"/>
    <w:rsid w:val="00A31476"/>
    <w:rsid w:val="00B22DFF"/>
    <w:rsid w:val="00B35CC7"/>
    <w:rsid w:val="00BD6F96"/>
    <w:rsid w:val="00C9548E"/>
    <w:rsid w:val="00DE5EDA"/>
    <w:rsid w:val="00E06086"/>
    <w:rsid w:val="00E0641D"/>
    <w:rsid w:val="00E6794A"/>
    <w:rsid w:val="00F43193"/>
    <w:rsid w:val="00FE72CD"/>
    <w:rsid w:val="047F674E"/>
    <w:rsid w:val="110F2FDD"/>
    <w:rsid w:val="183A3F9D"/>
    <w:rsid w:val="1D094F5F"/>
    <w:rsid w:val="28F33D19"/>
    <w:rsid w:val="48740FBA"/>
    <w:rsid w:val="6AA51A67"/>
    <w:rsid w:val="75F33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2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6">
    <w:name w:val="heading 5"/>
    <w:basedOn w:val="1"/>
    <w:next w:val="1"/>
    <w:link w:val="25"/>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paragraph" w:styleId="7">
    <w:name w:val="heading 6"/>
    <w:basedOn w:val="1"/>
    <w:next w:val="1"/>
    <w:link w:val="3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6">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8">
    <w:name w:val="toc 3"/>
    <w:basedOn w:val="1"/>
    <w:next w:val="1"/>
    <w:unhideWhenUsed/>
    <w:qFormat/>
    <w:uiPriority w:val="39"/>
    <w:pPr>
      <w:widowControl/>
      <w:spacing w:after="100" w:line="276" w:lineRule="auto"/>
      <w:ind w:left="446"/>
      <w:jc w:val="left"/>
    </w:pPr>
    <w:rPr>
      <w:kern w:val="0"/>
      <w:sz w:val="22"/>
    </w:rPr>
  </w:style>
  <w:style w:type="paragraph" w:styleId="9">
    <w:name w:val="Balloon Text"/>
    <w:basedOn w:val="1"/>
    <w:link w:val="27"/>
    <w:semiHidden/>
    <w:unhideWhenUsed/>
    <w:qFormat/>
    <w:uiPriority w:val="99"/>
    <w:rPr>
      <w:sz w:val="18"/>
      <w:szCs w:val="18"/>
    </w:rPr>
  </w:style>
  <w:style w:type="paragraph" w:styleId="10">
    <w:name w:val="footer"/>
    <w:basedOn w:val="1"/>
    <w:semiHidden/>
    <w:unhideWhenUsed/>
    <w:uiPriority w:val="99"/>
    <w:pPr>
      <w:tabs>
        <w:tab w:val="center" w:pos="4153"/>
        <w:tab w:val="right" w:pos="8306"/>
      </w:tabs>
      <w:snapToGrid w:val="0"/>
      <w:jc w:val="left"/>
    </w:pPr>
    <w:rPr>
      <w:sz w:val="18"/>
    </w:rPr>
  </w:style>
  <w:style w:type="paragraph" w:styleId="11">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unhideWhenUsed/>
    <w:qFormat/>
    <w:uiPriority w:val="39"/>
    <w:pPr>
      <w:widowControl/>
      <w:spacing w:after="100" w:line="276" w:lineRule="auto"/>
      <w:jc w:val="left"/>
    </w:pPr>
    <w:rPr>
      <w:kern w:val="0"/>
      <w:sz w:val="22"/>
    </w:rPr>
  </w:style>
  <w:style w:type="paragraph" w:styleId="13">
    <w:name w:val="toc 2"/>
    <w:basedOn w:val="1"/>
    <w:next w:val="1"/>
    <w:unhideWhenUsed/>
    <w:qFormat/>
    <w:uiPriority w:val="39"/>
    <w:pPr>
      <w:widowControl/>
      <w:spacing w:after="100" w:line="276" w:lineRule="auto"/>
      <w:ind w:left="216"/>
      <w:jc w:val="left"/>
    </w:pPr>
    <w:rPr>
      <w:kern w:val="0"/>
      <w:sz w:val="22"/>
    </w:rPr>
  </w:style>
  <w:style w:type="paragraph" w:styleId="14">
    <w:name w:val="HTML Preformatted"/>
    <w:basedOn w:val="1"/>
    <w:link w:val="2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Hyperlink"/>
    <w:basedOn w:val="16"/>
    <w:unhideWhenUsed/>
    <w:uiPriority w:val="99"/>
    <w:rPr>
      <w:color w:val="0000FF"/>
      <w:u w:val="single"/>
    </w:rPr>
  </w:style>
  <w:style w:type="character" w:styleId="19">
    <w:name w:val="HTML Code"/>
    <w:basedOn w:val="16"/>
    <w:semiHidden/>
    <w:unhideWhenUsed/>
    <w:uiPriority w:val="99"/>
    <w:rPr>
      <w:rFonts w:ascii="宋体" w:hAnsi="宋体" w:eastAsia="宋体" w:cs="宋体"/>
      <w:sz w:val="24"/>
      <w:szCs w:val="24"/>
    </w:rPr>
  </w:style>
  <w:style w:type="character" w:customStyle="1" w:styleId="21">
    <w:name w:val="标题 1 Char"/>
    <w:basedOn w:val="16"/>
    <w:link w:val="2"/>
    <w:uiPriority w:val="9"/>
    <w:rPr>
      <w:rFonts w:ascii="宋体" w:hAnsi="宋体" w:eastAsia="宋体" w:cs="宋体"/>
      <w:b/>
      <w:bCs/>
      <w:kern w:val="36"/>
      <w:sz w:val="48"/>
      <w:szCs w:val="48"/>
    </w:rPr>
  </w:style>
  <w:style w:type="character" w:customStyle="1" w:styleId="22">
    <w:name w:val="标题 2 Char"/>
    <w:basedOn w:val="16"/>
    <w:link w:val="3"/>
    <w:uiPriority w:val="9"/>
    <w:rPr>
      <w:rFonts w:ascii="宋体" w:hAnsi="宋体" w:eastAsia="宋体" w:cs="宋体"/>
      <w:b/>
      <w:bCs/>
      <w:kern w:val="0"/>
      <w:sz w:val="36"/>
      <w:szCs w:val="36"/>
    </w:rPr>
  </w:style>
  <w:style w:type="character" w:customStyle="1" w:styleId="23">
    <w:name w:val="标题 3 Char"/>
    <w:basedOn w:val="16"/>
    <w:link w:val="4"/>
    <w:uiPriority w:val="9"/>
    <w:rPr>
      <w:rFonts w:ascii="宋体" w:hAnsi="宋体" w:eastAsia="宋体" w:cs="宋体"/>
      <w:b/>
      <w:bCs/>
      <w:kern w:val="0"/>
      <w:sz w:val="27"/>
      <w:szCs w:val="27"/>
    </w:rPr>
  </w:style>
  <w:style w:type="character" w:customStyle="1" w:styleId="24">
    <w:name w:val="标题 4 Char"/>
    <w:basedOn w:val="16"/>
    <w:link w:val="5"/>
    <w:uiPriority w:val="9"/>
    <w:rPr>
      <w:rFonts w:ascii="宋体" w:hAnsi="宋体" w:eastAsia="宋体" w:cs="宋体"/>
      <w:b/>
      <w:bCs/>
      <w:kern w:val="0"/>
      <w:sz w:val="24"/>
      <w:szCs w:val="24"/>
    </w:rPr>
  </w:style>
  <w:style w:type="character" w:customStyle="1" w:styleId="25">
    <w:name w:val="标题 5 Char"/>
    <w:basedOn w:val="16"/>
    <w:link w:val="6"/>
    <w:uiPriority w:val="9"/>
    <w:rPr>
      <w:rFonts w:ascii="宋体" w:hAnsi="宋体" w:eastAsia="宋体" w:cs="宋体"/>
      <w:b/>
      <w:bCs/>
      <w:kern w:val="0"/>
      <w:sz w:val="20"/>
      <w:szCs w:val="20"/>
    </w:rPr>
  </w:style>
  <w:style w:type="character" w:customStyle="1" w:styleId="26">
    <w:name w:val="HTML 预设格式 Char"/>
    <w:basedOn w:val="16"/>
    <w:link w:val="14"/>
    <w:semiHidden/>
    <w:uiPriority w:val="99"/>
    <w:rPr>
      <w:rFonts w:ascii="宋体" w:hAnsi="宋体" w:eastAsia="宋体" w:cs="宋体"/>
      <w:kern w:val="0"/>
      <w:sz w:val="24"/>
      <w:szCs w:val="24"/>
    </w:rPr>
  </w:style>
  <w:style w:type="character" w:customStyle="1" w:styleId="27">
    <w:name w:val="批注框文本 Char"/>
    <w:basedOn w:val="16"/>
    <w:link w:val="9"/>
    <w:semiHidden/>
    <w:qFormat/>
    <w:uiPriority w:val="99"/>
    <w:rPr>
      <w:sz w:val="18"/>
      <w:szCs w:val="18"/>
    </w:rPr>
  </w:style>
  <w:style w:type="paragraph" w:styleId="28">
    <w:name w:val="No Spacing"/>
    <w:link w:val="31"/>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29">
    <w:name w:val="List Paragraph"/>
    <w:basedOn w:val="1"/>
    <w:qFormat/>
    <w:uiPriority w:val="34"/>
    <w:pPr>
      <w:ind w:firstLine="420" w:firstLineChars="200"/>
    </w:pPr>
  </w:style>
  <w:style w:type="paragraph" w:customStyle="1" w:styleId="30">
    <w:name w:val="TOC Heading"/>
    <w:basedOn w:val="2"/>
    <w:next w:val="1"/>
    <w:semiHidden/>
    <w:unhideWhenUsed/>
    <w:qFormat/>
    <w:uiPriority w:val="39"/>
    <w:pPr>
      <w:keepNext/>
      <w:keepLines/>
      <w:spacing w:before="480" w:beforeAutospacing="0" w:after="0" w:afterAutospacing="0" w:line="276" w:lineRule="auto"/>
      <w:outlineLvl w:val="9"/>
    </w:pPr>
    <w:rPr>
      <w:rFonts w:asciiTheme="majorHAnsi" w:hAnsiTheme="majorHAnsi" w:eastAsiaTheme="majorEastAsia" w:cstheme="majorBidi"/>
      <w:color w:val="376092" w:themeColor="accent1" w:themeShade="BF"/>
      <w:kern w:val="0"/>
      <w:sz w:val="28"/>
      <w:szCs w:val="28"/>
    </w:rPr>
  </w:style>
  <w:style w:type="character" w:customStyle="1" w:styleId="31">
    <w:name w:val="无间隔 Char"/>
    <w:basedOn w:val="16"/>
    <w:link w:val="28"/>
    <w:qFormat/>
    <w:uiPriority w:val="1"/>
  </w:style>
  <w:style w:type="character" w:customStyle="1" w:styleId="32">
    <w:name w:val="标题 6 Char"/>
    <w:basedOn w:val="16"/>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control" Target="activeX/activeX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2018-06-14T00:00:00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740020-8ECA-40D4-B37C-9AACC1A7137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软件工程</Company>
  <Pages>43</Pages>
  <Words>3481</Words>
  <Characters>19848</Characters>
  <Lines>165</Lines>
  <Paragraphs>46</Paragraphs>
  <TotalTime>3</TotalTime>
  <ScaleCrop>false</ScaleCrop>
  <LinksUpToDate>false</LinksUpToDate>
  <CharactersWithSpaces>23283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2018-06-14T02:46:00Z</dcterms:created>
  <dc:creator>团队：我们不一样</dc:creator>
  <cp:lastModifiedBy>阳阳</cp:lastModifiedBy>
  <dcterms:modified xsi:type="dcterms:W3CDTF">2018-06-18T03:17:53Z</dcterms:modified>
  <dc:subject>教室借用系统                    </dc:subject>
  <dc:title>软件编码规范说明书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