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780" w:rsidRDefault="00D22780" w:rsidP="00D22780">
      <w:pPr>
        <w:jc w:val="center"/>
        <w:rPr>
          <w:b/>
          <w:sz w:val="56"/>
          <w:szCs w:val="72"/>
        </w:rPr>
      </w:pPr>
      <w:r>
        <w:rPr>
          <w:rFonts w:hint="eastAsia"/>
          <w:b/>
          <w:sz w:val="56"/>
          <w:szCs w:val="72"/>
        </w:rPr>
        <w:t>需求分析</w:t>
      </w:r>
    </w:p>
    <w:p w:rsidR="00D22780" w:rsidRDefault="00BB3A05" w:rsidP="00BB3A05">
      <w:pPr>
        <w:pStyle w:val="a6"/>
        <w:numPr>
          <w:ilvl w:val="0"/>
          <w:numId w:val="1"/>
        </w:numPr>
        <w:ind w:firstLineChars="0"/>
        <w:rPr>
          <w:sz w:val="24"/>
          <w:szCs w:val="72"/>
        </w:rPr>
      </w:pPr>
      <w:r w:rsidRPr="00BB3A05">
        <w:rPr>
          <w:sz w:val="24"/>
          <w:szCs w:val="72"/>
        </w:rPr>
        <w:t>功能分析</w:t>
      </w:r>
    </w:p>
    <w:p w:rsidR="00BB3A05" w:rsidRPr="00BB3A05" w:rsidRDefault="00BB3A05" w:rsidP="00BB3A05">
      <w:pPr>
        <w:pStyle w:val="a6"/>
        <w:ind w:left="120" w:firstLineChars="0" w:firstLine="0"/>
        <w:rPr>
          <w:sz w:val="24"/>
          <w:szCs w:val="72"/>
        </w:rPr>
      </w:pPr>
      <w:r>
        <w:rPr>
          <w:rFonts w:hint="eastAsia"/>
          <w:sz w:val="24"/>
          <w:szCs w:val="72"/>
        </w:rPr>
        <w:t>1</w:t>
      </w:r>
      <w:r>
        <w:rPr>
          <w:rFonts w:hint="eastAsia"/>
          <w:sz w:val="24"/>
          <w:szCs w:val="72"/>
        </w:rPr>
        <w:t>后台管理系统</w:t>
      </w:r>
      <w:r>
        <w:rPr>
          <w:rFonts w:hint="eastAsia"/>
          <w:sz w:val="24"/>
          <w:szCs w:val="72"/>
        </w:rPr>
        <w:t>:</w:t>
      </w:r>
      <w:r>
        <w:rPr>
          <w:rFonts w:hint="eastAsia"/>
          <w:sz w:val="24"/>
          <w:szCs w:val="72"/>
        </w:rPr>
        <w:t>主体功能是可以权限管理，分类管理功能，发布个人笔记，收藏常用的连接，与百度文件分享连接</w:t>
      </w:r>
      <w:r w:rsidRPr="00BB3A05">
        <w:rPr>
          <w:rFonts w:hint="eastAsia"/>
          <w:sz w:val="24"/>
          <w:szCs w:val="72"/>
        </w:rPr>
        <w:t>。</w:t>
      </w:r>
    </w:p>
    <w:p w:rsidR="00BB3A05" w:rsidRP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 w:rsidRPr="00BB3A05">
        <w:rPr>
          <w:rFonts w:hint="eastAsia"/>
          <w:sz w:val="24"/>
          <w:szCs w:val="72"/>
        </w:rPr>
        <w:t>个人笔记有发表笔记，编辑笔记，删除笔记。</w:t>
      </w:r>
    </w:p>
    <w:p w:rsidR="00BB3A05" w:rsidRDefault="00BB3A05" w:rsidP="00BB3A05">
      <w:pPr>
        <w:pStyle w:val="a6"/>
        <w:numPr>
          <w:ilvl w:val="2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笔记组成</w:t>
      </w:r>
      <w:r>
        <w:rPr>
          <w:rFonts w:hint="eastAsia"/>
          <w:sz w:val="24"/>
          <w:szCs w:val="72"/>
        </w:rPr>
        <w:t>:</w:t>
      </w:r>
      <w:r>
        <w:rPr>
          <w:rFonts w:hint="eastAsia"/>
          <w:sz w:val="24"/>
          <w:szCs w:val="72"/>
        </w:rPr>
        <w:t>标题，分类，作者，文章内容，可以插入图片，与外部连接地址；</w:t>
      </w:r>
    </w:p>
    <w:p w:rsidR="00BB3A05" w:rsidRDefault="00BB3A05" w:rsidP="00BB3A05">
      <w:pPr>
        <w:pStyle w:val="a6"/>
        <w:ind w:left="1680" w:firstLineChars="0" w:firstLine="0"/>
        <w:rPr>
          <w:sz w:val="24"/>
          <w:szCs w:val="72"/>
        </w:rPr>
      </w:pPr>
      <w:r>
        <w:rPr>
          <w:rFonts w:hint="eastAsia"/>
          <w:sz w:val="24"/>
          <w:szCs w:val="72"/>
        </w:rPr>
        <w:t>删除笔记</w:t>
      </w:r>
      <w:r>
        <w:rPr>
          <w:rFonts w:hint="eastAsia"/>
          <w:sz w:val="24"/>
          <w:szCs w:val="72"/>
        </w:rPr>
        <w:t>:</w:t>
      </w:r>
      <w:r>
        <w:rPr>
          <w:rFonts w:hint="eastAsia"/>
          <w:sz w:val="24"/>
          <w:szCs w:val="72"/>
        </w:rPr>
        <w:t>物理删除，给个状态</w:t>
      </w:r>
      <w:r>
        <w:rPr>
          <w:rFonts w:hint="eastAsia"/>
          <w:sz w:val="24"/>
          <w:szCs w:val="72"/>
        </w:rPr>
        <w:t>status:1</w:t>
      </w:r>
      <w:r>
        <w:rPr>
          <w:rFonts w:hint="eastAsia"/>
          <w:sz w:val="24"/>
          <w:szCs w:val="72"/>
        </w:rPr>
        <w:t>显示</w:t>
      </w:r>
      <w:r>
        <w:rPr>
          <w:rFonts w:hint="eastAsia"/>
          <w:sz w:val="24"/>
          <w:szCs w:val="72"/>
        </w:rPr>
        <w:t xml:space="preserve"> 0:</w:t>
      </w:r>
      <w:r>
        <w:rPr>
          <w:rFonts w:hint="eastAsia"/>
          <w:sz w:val="24"/>
          <w:szCs w:val="72"/>
        </w:rPr>
        <w:t>不显示</w:t>
      </w:r>
    </w:p>
    <w:p w:rsidR="00BB3A05" w:rsidRDefault="00BB3A05" w:rsidP="00BB3A05">
      <w:pPr>
        <w:pStyle w:val="a6"/>
        <w:numPr>
          <w:ilvl w:val="2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修改笔记</w:t>
      </w:r>
      <w:r>
        <w:rPr>
          <w:rFonts w:hint="eastAsia"/>
          <w:sz w:val="24"/>
          <w:szCs w:val="72"/>
        </w:rPr>
        <w:t>:</w:t>
      </w:r>
      <w:r>
        <w:rPr>
          <w:rFonts w:hint="eastAsia"/>
          <w:sz w:val="24"/>
          <w:szCs w:val="72"/>
        </w:rPr>
        <w:t>修改标题，分类，文章内容</w:t>
      </w:r>
    </w:p>
    <w:p w:rsidR="00BB3A05" w:rsidRPr="00BB3A05" w:rsidRDefault="00BB3A05" w:rsidP="00BB3A05">
      <w:pPr>
        <w:pStyle w:val="a6"/>
        <w:numPr>
          <w:ilvl w:val="2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删除笔记</w:t>
      </w:r>
      <w:r>
        <w:rPr>
          <w:rFonts w:hint="eastAsia"/>
          <w:sz w:val="24"/>
          <w:szCs w:val="72"/>
        </w:rPr>
        <w:t>:</w:t>
      </w:r>
      <w:r>
        <w:rPr>
          <w:rFonts w:hint="eastAsia"/>
          <w:sz w:val="24"/>
          <w:szCs w:val="72"/>
        </w:rPr>
        <w:t>物理删除，状态</w:t>
      </w:r>
      <w:r>
        <w:rPr>
          <w:rFonts w:hint="eastAsia"/>
          <w:sz w:val="24"/>
          <w:szCs w:val="72"/>
        </w:rPr>
        <w:t>status:1</w:t>
      </w:r>
      <w:r>
        <w:rPr>
          <w:rFonts w:hint="eastAsia"/>
          <w:sz w:val="24"/>
          <w:szCs w:val="72"/>
        </w:rPr>
        <w:t>显示</w:t>
      </w:r>
      <w:r>
        <w:rPr>
          <w:rFonts w:hint="eastAsia"/>
          <w:sz w:val="24"/>
          <w:szCs w:val="72"/>
        </w:rPr>
        <w:t xml:space="preserve"> 0:</w:t>
      </w:r>
      <w:r>
        <w:rPr>
          <w:rFonts w:hint="eastAsia"/>
          <w:sz w:val="24"/>
          <w:szCs w:val="72"/>
        </w:rPr>
        <w:t>不显示。</w:t>
      </w:r>
    </w:p>
    <w:p w:rsid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收藏常用网站地址连接</w:t>
      </w:r>
    </w:p>
    <w:p w:rsidR="00BB3A05" w:rsidRPr="00BB3A05" w:rsidRDefault="00BB3A05" w:rsidP="00BB3A05">
      <w:pPr>
        <w:ind w:firstLineChars="425" w:firstLine="1020"/>
        <w:rPr>
          <w:sz w:val="24"/>
          <w:szCs w:val="72"/>
        </w:rPr>
      </w:pPr>
      <w:r w:rsidRPr="00BB3A05">
        <w:rPr>
          <w:rFonts w:hint="eastAsia"/>
          <w:sz w:val="24"/>
          <w:szCs w:val="72"/>
        </w:rPr>
        <w:t>1.2.1</w:t>
      </w:r>
      <w:r>
        <w:rPr>
          <w:rFonts w:hint="eastAsia"/>
          <w:sz w:val="24"/>
          <w:szCs w:val="72"/>
        </w:rPr>
        <w:t xml:space="preserve">  </w:t>
      </w:r>
      <w:r>
        <w:rPr>
          <w:rFonts w:hint="eastAsia"/>
          <w:sz w:val="24"/>
          <w:szCs w:val="72"/>
        </w:rPr>
        <w:t>添加，修改，删除</w:t>
      </w:r>
      <w:r w:rsidR="001F34B1">
        <w:rPr>
          <w:rFonts w:hint="eastAsia"/>
          <w:sz w:val="24"/>
          <w:szCs w:val="72"/>
        </w:rPr>
        <w:t>。</w:t>
      </w:r>
      <w:r w:rsidRPr="00BB3A05">
        <w:rPr>
          <w:rFonts w:hint="eastAsia"/>
          <w:sz w:val="24"/>
          <w:szCs w:val="72"/>
        </w:rPr>
        <w:t xml:space="preserve">   </w:t>
      </w:r>
    </w:p>
    <w:p w:rsidR="00BB3A05" w:rsidRDefault="00BB3A05" w:rsidP="00BB3A05">
      <w:pPr>
        <w:pStyle w:val="a6"/>
        <w:ind w:left="885" w:firstLineChars="0" w:firstLine="0"/>
        <w:rPr>
          <w:sz w:val="24"/>
          <w:szCs w:val="72"/>
        </w:rPr>
      </w:pPr>
    </w:p>
    <w:p w:rsid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百度文件分享连接</w:t>
      </w:r>
    </w:p>
    <w:p w:rsidR="00BB3A05" w:rsidRDefault="00BB3A05" w:rsidP="00BB3A05">
      <w:pPr>
        <w:pStyle w:val="a6"/>
        <w:numPr>
          <w:ilvl w:val="2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添加</w:t>
      </w:r>
      <w:r>
        <w:rPr>
          <w:rFonts w:hint="eastAsia"/>
          <w:sz w:val="24"/>
          <w:szCs w:val="72"/>
        </w:rPr>
        <w:t xml:space="preserve"> </w:t>
      </w:r>
      <w:r>
        <w:rPr>
          <w:rFonts w:hint="eastAsia"/>
          <w:sz w:val="24"/>
          <w:szCs w:val="72"/>
        </w:rPr>
        <w:t>修改</w:t>
      </w:r>
      <w:r>
        <w:rPr>
          <w:rFonts w:hint="eastAsia"/>
          <w:sz w:val="24"/>
          <w:szCs w:val="72"/>
        </w:rPr>
        <w:t xml:space="preserve"> </w:t>
      </w:r>
      <w:r>
        <w:rPr>
          <w:rFonts w:hint="eastAsia"/>
          <w:sz w:val="24"/>
          <w:szCs w:val="72"/>
        </w:rPr>
        <w:t>删除</w:t>
      </w:r>
    </w:p>
    <w:p w:rsid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>
        <w:rPr>
          <w:sz w:val="24"/>
          <w:szCs w:val="72"/>
        </w:rPr>
        <w:t>分类管理</w:t>
      </w:r>
    </w:p>
    <w:p w:rsid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权限管理</w:t>
      </w:r>
    </w:p>
    <w:p w:rsidR="00BB3A05" w:rsidRDefault="00BB3A05" w:rsidP="00BB3A05">
      <w:pPr>
        <w:pStyle w:val="a6"/>
        <w:numPr>
          <w:ilvl w:val="0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前端展示首页页面，笔记页面，常用连接页面，分享页面</w:t>
      </w:r>
    </w:p>
    <w:p w:rsid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>
        <w:rPr>
          <w:sz w:val="24"/>
          <w:szCs w:val="72"/>
        </w:rPr>
        <w:t>首页</w:t>
      </w:r>
      <w:r>
        <w:rPr>
          <w:rFonts w:hint="eastAsia"/>
          <w:sz w:val="24"/>
          <w:szCs w:val="72"/>
        </w:rPr>
        <w:t>pc</w:t>
      </w:r>
      <w:r>
        <w:rPr>
          <w:rFonts w:hint="eastAsia"/>
          <w:sz w:val="24"/>
          <w:szCs w:val="72"/>
        </w:rPr>
        <w:t>端</w:t>
      </w:r>
      <w:r>
        <w:rPr>
          <w:rFonts w:hint="eastAsia"/>
          <w:sz w:val="24"/>
          <w:szCs w:val="72"/>
        </w:rPr>
        <w:t xml:space="preserve"> </w:t>
      </w:r>
      <w:r>
        <w:rPr>
          <w:rFonts w:hint="eastAsia"/>
          <w:sz w:val="24"/>
          <w:szCs w:val="72"/>
        </w:rPr>
        <w:t>显示全屏图片，和各连接的导航；移动端：导航隐藏</w:t>
      </w:r>
    </w:p>
    <w:p w:rsidR="00BB3A05" w:rsidRDefault="00BB3A05" w:rsidP="00BB3A05">
      <w:pPr>
        <w:pStyle w:val="a6"/>
        <w:ind w:left="885" w:firstLineChars="0" w:firstLine="0"/>
        <w:rPr>
          <w:sz w:val="24"/>
          <w:szCs w:val="72"/>
        </w:rPr>
      </w:pPr>
    </w:p>
    <w:p w:rsid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笔记页面</w:t>
      </w:r>
      <w:r>
        <w:rPr>
          <w:rFonts w:hint="eastAsia"/>
          <w:sz w:val="24"/>
          <w:szCs w:val="72"/>
        </w:rPr>
        <w:t>pc</w:t>
      </w:r>
      <w:r>
        <w:rPr>
          <w:rFonts w:hint="eastAsia"/>
          <w:sz w:val="24"/>
          <w:szCs w:val="72"/>
        </w:rPr>
        <w:t>端</w:t>
      </w:r>
      <w:r>
        <w:rPr>
          <w:rFonts w:hint="eastAsia"/>
          <w:sz w:val="24"/>
          <w:szCs w:val="72"/>
        </w:rPr>
        <w:t xml:space="preserve"> </w:t>
      </w:r>
      <w:r>
        <w:rPr>
          <w:rFonts w:hint="eastAsia"/>
          <w:sz w:val="24"/>
          <w:szCs w:val="72"/>
        </w:rPr>
        <w:t>搜索功能</w:t>
      </w:r>
      <w:r>
        <w:rPr>
          <w:rFonts w:hint="eastAsia"/>
          <w:sz w:val="24"/>
          <w:szCs w:val="72"/>
        </w:rPr>
        <w:t>(</w:t>
      </w:r>
      <w:r>
        <w:rPr>
          <w:rFonts w:hint="eastAsia"/>
          <w:sz w:val="24"/>
          <w:szCs w:val="72"/>
        </w:rPr>
        <w:t>分类搜索</w:t>
      </w:r>
      <w:r>
        <w:rPr>
          <w:rFonts w:hint="eastAsia"/>
          <w:sz w:val="24"/>
          <w:szCs w:val="72"/>
        </w:rPr>
        <w:t>,</w:t>
      </w:r>
      <w:r>
        <w:rPr>
          <w:rFonts w:hint="eastAsia"/>
          <w:sz w:val="24"/>
          <w:szCs w:val="72"/>
        </w:rPr>
        <w:t>关键字搜索</w:t>
      </w:r>
      <w:r>
        <w:rPr>
          <w:rFonts w:hint="eastAsia"/>
          <w:sz w:val="24"/>
          <w:szCs w:val="72"/>
        </w:rPr>
        <w:t>),</w:t>
      </w:r>
      <w:r>
        <w:rPr>
          <w:rFonts w:hint="eastAsia"/>
          <w:sz w:val="24"/>
          <w:szCs w:val="72"/>
        </w:rPr>
        <w:t>展示笔记列表</w:t>
      </w:r>
      <w:r>
        <w:rPr>
          <w:rFonts w:hint="eastAsia"/>
          <w:sz w:val="24"/>
          <w:szCs w:val="72"/>
        </w:rPr>
        <w:t>(</w:t>
      </w:r>
      <w:r>
        <w:rPr>
          <w:rFonts w:hint="eastAsia"/>
          <w:sz w:val="24"/>
          <w:szCs w:val="72"/>
        </w:rPr>
        <w:t>按时间顺序</w:t>
      </w:r>
      <w:r>
        <w:rPr>
          <w:rFonts w:hint="eastAsia"/>
          <w:sz w:val="24"/>
          <w:szCs w:val="72"/>
        </w:rPr>
        <w:t>)</w:t>
      </w:r>
    </w:p>
    <w:p w:rsidR="00BB3A05" w:rsidRPr="00BB3A05" w:rsidRDefault="00BB3A05" w:rsidP="00BB3A05">
      <w:pPr>
        <w:pStyle w:val="a6"/>
        <w:ind w:firstLine="480"/>
        <w:rPr>
          <w:sz w:val="24"/>
          <w:szCs w:val="72"/>
        </w:rPr>
      </w:pPr>
    </w:p>
    <w:p w:rsid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常用连接页面</w:t>
      </w:r>
      <w:r>
        <w:rPr>
          <w:rFonts w:hint="eastAsia"/>
          <w:sz w:val="24"/>
          <w:szCs w:val="72"/>
        </w:rPr>
        <w:t>:</w:t>
      </w:r>
      <w:r>
        <w:rPr>
          <w:rFonts w:hint="eastAsia"/>
          <w:sz w:val="24"/>
          <w:szCs w:val="72"/>
        </w:rPr>
        <w:t>展示连接列表</w:t>
      </w:r>
      <w:r>
        <w:rPr>
          <w:rFonts w:hint="eastAsia"/>
          <w:sz w:val="24"/>
          <w:szCs w:val="72"/>
        </w:rPr>
        <w:t>(</w:t>
      </w:r>
      <w:r>
        <w:rPr>
          <w:rFonts w:hint="eastAsia"/>
          <w:sz w:val="24"/>
          <w:szCs w:val="72"/>
        </w:rPr>
        <w:t>列表设计</w:t>
      </w:r>
      <w:r>
        <w:rPr>
          <w:rFonts w:hint="eastAsia"/>
          <w:sz w:val="24"/>
          <w:szCs w:val="72"/>
        </w:rPr>
        <w:t>)</w:t>
      </w:r>
    </w:p>
    <w:p w:rsidR="00BB3A05" w:rsidRPr="00BB3A05" w:rsidRDefault="00BB3A05" w:rsidP="00BB3A05">
      <w:pPr>
        <w:pStyle w:val="a6"/>
        <w:ind w:firstLine="480"/>
        <w:rPr>
          <w:sz w:val="24"/>
          <w:szCs w:val="72"/>
        </w:rPr>
      </w:pPr>
    </w:p>
    <w:p w:rsidR="00BB3A05" w:rsidRPr="00BB3A05" w:rsidRDefault="00BB3A05" w:rsidP="00BB3A05">
      <w:pPr>
        <w:pStyle w:val="a6"/>
        <w:numPr>
          <w:ilvl w:val="1"/>
          <w:numId w:val="2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分享页面</w:t>
      </w:r>
      <w:r>
        <w:rPr>
          <w:rFonts w:hint="eastAsia"/>
          <w:sz w:val="24"/>
          <w:szCs w:val="72"/>
        </w:rPr>
        <w:t>:</w:t>
      </w:r>
      <w:r>
        <w:rPr>
          <w:rFonts w:hint="eastAsia"/>
          <w:sz w:val="24"/>
          <w:szCs w:val="72"/>
        </w:rPr>
        <w:t>展示分享连接和密码</w:t>
      </w:r>
    </w:p>
    <w:p w:rsidR="00BB3A05" w:rsidRP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</w:p>
    <w:p w:rsidR="00BB3A05" w:rsidRDefault="00BB3A05" w:rsidP="00BB3A05">
      <w:pPr>
        <w:jc w:val="center"/>
        <w:rPr>
          <w:b/>
          <w:sz w:val="56"/>
          <w:szCs w:val="72"/>
        </w:rPr>
      </w:pPr>
      <w:r>
        <w:rPr>
          <w:rFonts w:hint="eastAsia"/>
          <w:b/>
          <w:sz w:val="56"/>
          <w:szCs w:val="72"/>
        </w:rPr>
        <w:t>技术分析</w:t>
      </w:r>
    </w:p>
    <w:p w:rsidR="00BB3A05" w:rsidRDefault="00BB3A05" w:rsidP="00BB3A05">
      <w:pPr>
        <w:pStyle w:val="a6"/>
        <w:numPr>
          <w:ilvl w:val="0"/>
          <w:numId w:val="1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前端技术</w:t>
      </w: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</w:p>
    <w:p w:rsidR="00BB3A05" w:rsidRP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  <w:r>
        <w:rPr>
          <w:rFonts w:hint="eastAsia"/>
          <w:sz w:val="24"/>
          <w:szCs w:val="72"/>
        </w:rPr>
        <w:t>vueJs+animate.css+webpack</w:t>
      </w:r>
    </w:p>
    <w:p w:rsidR="00BB3A05" w:rsidRP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</w:p>
    <w:p w:rsidR="00BB3A05" w:rsidRDefault="00BB3A05" w:rsidP="00BB3A05">
      <w:pPr>
        <w:pStyle w:val="a6"/>
        <w:numPr>
          <w:ilvl w:val="0"/>
          <w:numId w:val="1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后台技术</w:t>
      </w: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  <w:r>
        <w:rPr>
          <w:sz w:val="24"/>
          <w:szCs w:val="72"/>
        </w:rPr>
        <w:t>T</w:t>
      </w:r>
      <w:r>
        <w:rPr>
          <w:rFonts w:hint="eastAsia"/>
          <w:sz w:val="24"/>
          <w:szCs w:val="72"/>
        </w:rPr>
        <w:t>hinkphp</w:t>
      </w: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</w:p>
    <w:p w:rsidR="00BB3A05" w:rsidRDefault="00BB3A05" w:rsidP="00BB3A05">
      <w:pPr>
        <w:pStyle w:val="a6"/>
        <w:numPr>
          <w:ilvl w:val="0"/>
          <w:numId w:val="1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t>数据库</w:t>
      </w: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  <w:r>
        <w:rPr>
          <w:sz w:val="24"/>
          <w:szCs w:val="72"/>
        </w:rPr>
        <w:t>M</w:t>
      </w:r>
      <w:r>
        <w:rPr>
          <w:rFonts w:hint="eastAsia"/>
          <w:sz w:val="24"/>
          <w:szCs w:val="72"/>
        </w:rPr>
        <w:t>ysql</w:t>
      </w: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</w:p>
    <w:p w:rsidR="00BB3A05" w:rsidRDefault="00BB3A05" w:rsidP="00BB3A05">
      <w:pPr>
        <w:pStyle w:val="a6"/>
        <w:numPr>
          <w:ilvl w:val="0"/>
          <w:numId w:val="1"/>
        </w:numPr>
        <w:ind w:firstLineChars="0"/>
        <w:rPr>
          <w:sz w:val="24"/>
          <w:szCs w:val="72"/>
        </w:rPr>
      </w:pPr>
      <w:r>
        <w:rPr>
          <w:rFonts w:hint="eastAsia"/>
          <w:sz w:val="24"/>
          <w:szCs w:val="72"/>
        </w:rPr>
        <w:lastRenderedPageBreak/>
        <w:t>服务器</w:t>
      </w: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</w:p>
    <w:p w:rsidR="00BB3A05" w:rsidRDefault="00BB3A05" w:rsidP="00BB3A05">
      <w:pPr>
        <w:pStyle w:val="a6"/>
        <w:ind w:left="480" w:firstLineChars="0" w:firstLine="0"/>
        <w:rPr>
          <w:sz w:val="24"/>
          <w:szCs w:val="72"/>
        </w:rPr>
      </w:pPr>
      <w:r>
        <w:rPr>
          <w:rFonts w:hint="eastAsia"/>
          <w:sz w:val="24"/>
          <w:szCs w:val="72"/>
        </w:rPr>
        <w:t>阿里云</w:t>
      </w:r>
    </w:p>
    <w:p w:rsidR="00DA15F6" w:rsidRPr="00DA15F6" w:rsidRDefault="00DA15F6" w:rsidP="00DA15F6">
      <w:pPr>
        <w:rPr>
          <w:sz w:val="24"/>
          <w:szCs w:val="72"/>
        </w:rPr>
      </w:pPr>
      <w:r>
        <w:rPr>
          <w:rFonts w:hint="eastAsia"/>
          <w:sz w:val="24"/>
          <w:szCs w:val="72"/>
        </w:rPr>
        <w:tab/>
      </w:r>
      <w:r>
        <w:rPr>
          <w:rFonts w:hint="eastAsia"/>
          <w:sz w:val="24"/>
          <w:szCs w:val="72"/>
        </w:rPr>
        <w:tab/>
      </w:r>
      <w:r>
        <w:rPr>
          <w:rFonts w:hint="eastAsia"/>
          <w:sz w:val="24"/>
          <w:szCs w:val="72"/>
        </w:rPr>
        <w:tab/>
      </w:r>
    </w:p>
    <w:sectPr w:rsidR="00DA15F6" w:rsidRPr="00DA15F6" w:rsidSect="00E0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498" w:rsidRDefault="006F0498" w:rsidP="00DA15F6">
      <w:r>
        <w:separator/>
      </w:r>
    </w:p>
  </w:endnote>
  <w:endnote w:type="continuationSeparator" w:id="0">
    <w:p w:rsidR="006F0498" w:rsidRDefault="006F0498" w:rsidP="00DA15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498" w:rsidRDefault="006F0498" w:rsidP="00DA15F6">
      <w:r>
        <w:separator/>
      </w:r>
    </w:p>
  </w:footnote>
  <w:footnote w:type="continuationSeparator" w:id="0">
    <w:p w:rsidR="006F0498" w:rsidRDefault="006F0498" w:rsidP="00DA15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31076"/>
    <w:multiLevelType w:val="hybridMultilevel"/>
    <w:tmpl w:val="68CE3648"/>
    <w:lvl w:ilvl="0" w:tplc="8208D5A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9146BC"/>
    <w:multiLevelType w:val="multilevel"/>
    <w:tmpl w:val="A7B8DF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5F6"/>
    <w:rsid w:val="000934BB"/>
    <w:rsid w:val="001F34B1"/>
    <w:rsid w:val="002D6012"/>
    <w:rsid w:val="006F0498"/>
    <w:rsid w:val="009B6E86"/>
    <w:rsid w:val="00BB3A05"/>
    <w:rsid w:val="00D22780"/>
    <w:rsid w:val="00DA15F6"/>
    <w:rsid w:val="00E053DE"/>
    <w:rsid w:val="00F3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3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5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5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78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227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2278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D2278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2278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D227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2780"/>
    <w:rPr>
      <w:sz w:val="18"/>
      <w:szCs w:val="18"/>
    </w:rPr>
  </w:style>
  <w:style w:type="paragraph" w:styleId="a6">
    <w:name w:val="List Paragraph"/>
    <w:basedOn w:val="a"/>
    <w:uiPriority w:val="34"/>
    <w:qFormat/>
    <w:rsid w:val="00BB3A05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BB3A05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BB3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62B4A-5E46-46E5-83E6-D16ABBC22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马卫涛</dc:creator>
  <cp:keywords/>
  <dc:description/>
  <cp:lastModifiedBy>马卫涛</cp:lastModifiedBy>
  <cp:revision>6</cp:revision>
  <dcterms:created xsi:type="dcterms:W3CDTF">2018-05-09T23:51:00Z</dcterms:created>
  <dcterms:modified xsi:type="dcterms:W3CDTF">2018-09-02T13:08:00Z</dcterms:modified>
</cp:coreProperties>
</file>