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B0A" w:rsidRPr="008A7B0A" w:rsidRDefault="008A7B0A" w:rsidP="008A7B0A">
      <w:pPr>
        <w:jc w:val="center"/>
        <w:rPr>
          <w:b/>
          <w:sz w:val="32"/>
          <w:szCs w:val="32"/>
        </w:rPr>
      </w:pPr>
      <w:r w:rsidRPr="008A7B0A">
        <w:rPr>
          <w:rFonts w:hint="eastAsia"/>
          <w:b/>
          <w:sz w:val="32"/>
          <w:szCs w:val="32"/>
        </w:rPr>
        <w:t>Bootstrap</w:t>
      </w:r>
    </w:p>
    <w:p w:rsidR="00DE513F" w:rsidRPr="008A7B0A" w:rsidRDefault="008A7B0A">
      <w:pPr>
        <w:rPr>
          <w:b/>
          <w:sz w:val="22"/>
        </w:rPr>
      </w:pPr>
      <w:r w:rsidRPr="008A7B0A">
        <w:rPr>
          <w:rFonts w:hint="eastAsia"/>
          <w:b/>
          <w:sz w:val="22"/>
        </w:rPr>
        <w:t>Bootstrap有什么好处？</w:t>
      </w:r>
      <w:r w:rsidRPr="008A7B0A">
        <w:rPr>
          <w:b/>
          <w:sz w:val="22"/>
        </w:rPr>
        <w:t xml:space="preserve"> </w:t>
      </w:r>
    </w:p>
    <w:p w:rsidR="008A7B0A" w:rsidRDefault="008A7B0A">
      <w:r>
        <w:rPr>
          <w:b/>
        </w:rPr>
        <w:tab/>
      </w:r>
      <w:r w:rsidRPr="008A7B0A">
        <w:t>B</w:t>
      </w:r>
      <w:r w:rsidRPr="008A7B0A">
        <w:rPr>
          <w:rFonts w:hint="eastAsia"/>
        </w:rPr>
        <w:t>ootstrap是一个</w:t>
      </w:r>
      <w:r>
        <w:rPr>
          <w:rFonts w:hint="eastAsia"/>
        </w:rPr>
        <w:t>用于快速开发web应用程序和网站的前端框架。</w:t>
      </w:r>
      <w:r>
        <w:t>B</w:t>
      </w:r>
      <w:r>
        <w:rPr>
          <w:rFonts w:hint="eastAsia"/>
        </w:rPr>
        <w:t>ootstrap是基于HTML、CSS、JavaScript的。由Twitter的Mark</w:t>
      </w:r>
      <w:r>
        <w:t xml:space="preserve"> </w:t>
      </w:r>
      <w:r>
        <w:rPr>
          <w:rFonts w:hint="eastAsia"/>
        </w:rPr>
        <w:t>Otto</w:t>
      </w:r>
      <w:r>
        <w:t xml:space="preserve"> </w:t>
      </w:r>
      <w:r>
        <w:rPr>
          <w:rFonts w:hint="eastAsia"/>
        </w:rPr>
        <w:t>和Jacob</w:t>
      </w:r>
      <w:r>
        <w:t xml:space="preserve"> </w:t>
      </w:r>
      <w:r>
        <w:rPr>
          <w:rFonts w:hint="eastAsia"/>
        </w:rPr>
        <w:t>Thornton开发的，在2011年8月在GitHub上发布的开源产品。</w:t>
      </w:r>
    </w:p>
    <w:p w:rsidR="008A7B0A" w:rsidRDefault="008A7B0A"/>
    <w:p w:rsidR="008A7B0A" w:rsidRPr="008A7B0A" w:rsidRDefault="008A7B0A">
      <w:pPr>
        <w:rPr>
          <w:b/>
          <w:sz w:val="22"/>
        </w:rPr>
      </w:pPr>
      <w:r w:rsidRPr="008A7B0A">
        <w:rPr>
          <w:rFonts w:hint="eastAsia"/>
          <w:b/>
          <w:sz w:val="22"/>
        </w:rPr>
        <w:t>为什么要用？</w:t>
      </w:r>
    </w:p>
    <w:p w:rsidR="008A7B0A" w:rsidRDefault="008A7B0A">
      <w:r>
        <w:rPr>
          <w:b/>
        </w:rPr>
        <w:tab/>
      </w:r>
      <w:r w:rsidRPr="008A7B0A">
        <w:rPr>
          <w:rFonts w:hint="eastAsia"/>
        </w:rPr>
        <w:t>移动</w:t>
      </w:r>
      <w:r>
        <w:rPr>
          <w:rFonts w:hint="eastAsia"/>
        </w:rPr>
        <w:t>设备</w:t>
      </w:r>
      <w:r w:rsidRPr="008A7B0A">
        <w:rPr>
          <w:rFonts w:hint="eastAsia"/>
        </w:rPr>
        <w:t>优先</w:t>
      </w:r>
      <w:r>
        <w:rPr>
          <w:rFonts w:hint="eastAsia"/>
        </w:rPr>
        <w:t>：自bootstrap</w:t>
      </w:r>
      <w:r>
        <w:t>3</w:t>
      </w:r>
      <w:r>
        <w:rPr>
          <w:rFonts w:hint="eastAsia"/>
        </w:rPr>
        <w:t>起，框架包含了贯穿于整个库的移动设备优先的样式。</w:t>
      </w:r>
    </w:p>
    <w:p w:rsidR="008A7B0A" w:rsidRDefault="008A7B0A" w:rsidP="008A7B0A">
      <w:pPr>
        <w:ind w:firstLine="420"/>
      </w:pPr>
      <w:r>
        <w:rPr>
          <w:rFonts w:hint="eastAsia"/>
        </w:rPr>
        <w:t>浏览器支持：所有的主流浏览器都支持</w:t>
      </w:r>
    </w:p>
    <w:p w:rsidR="008A7B0A" w:rsidRDefault="008A7B0A" w:rsidP="008A7B0A">
      <w:pPr>
        <w:ind w:firstLine="420"/>
      </w:pPr>
      <w:r>
        <w:rPr>
          <w:rFonts w:hint="eastAsia"/>
        </w:rPr>
        <w:t>容易上手：只要具备HTML和CSS基础知识即可。</w:t>
      </w:r>
    </w:p>
    <w:p w:rsidR="008A7B0A" w:rsidRDefault="008A7B0A" w:rsidP="008A7B0A">
      <w:pPr>
        <w:ind w:firstLine="420"/>
      </w:pPr>
      <w:r>
        <w:rPr>
          <w:rFonts w:hint="eastAsia"/>
        </w:rPr>
        <w:t>响应式设计：bootstrap的响应式CSS能够自适应于台式机、平板电脑和手机。为开发人员创建接口提供了一个简洁统一的解决方案。</w:t>
      </w:r>
    </w:p>
    <w:p w:rsidR="008A7B0A" w:rsidRDefault="00EF6AB7" w:rsidP="008A7B0A">
      <w:pPr>
        <w:ind w:firstLine="420"/>
      </w:pPr>
      <w:r>
        <w:rPr>
          <w:rFonts w:hint="eastAsia"/>
        </w:rPr>
        <w:t>其他：包含了功能强大的内置组建，易于定制。提供了基于web的定制。还是开源的。</w:t>
      </w:r>
    </w:p>
    <w:p w:rsidR="00EF6AB7" w:rsidRDefault="00EF6AB7" w:rsidP="00EF6AB7"/>
    <w:p w:rsidR="00EF6AB7" w:rsidRPr="00EF6AB7" w:rsidRDefault="00EF6AB7" w:rsidP="00EF6AB7">
      <w:pPr>
        <w:rPr>
          <w:b/>
          <w:sz w:val="22"/>
        </w:rPr>
      </w:pPr>
      <w:r w:rsidRPr="00EF6AB7">
        <w:rPr>
          <w:rFonts w:hint="eastAsia"/>
          <w:b/>
          <w:sz w:val="22"/>
        </w:rPr>
        <w:t>Bootstrap网格系统（Grid</w:t>
      </w:r>
      <w:r w:rsidRPr="00EF6AB7">
        <w:rPr>
          <w:b/>
          <w:sz w:val="22"/>
        </w:rPr>
        <w:t xml:space="preserve"> </w:t>
      </w:r>
      <w:r w:rsidRPr="00EF6AB7">
        <w:rPr>
          <w:rFonts w:hint="eastAsia"/>
          <w:b/>
          <w:sz w:val="22"/>
        </w:rPr>
        <w:t>System）：</w:t>
      </w:r>
    </w:p>
    <w:p w:rsidR="00EF6AB7" w:rsidRDefault="00EF6AB7" w:rsidP="00EF6AB7">
      <w:r>
        <w:tab/>
        <w:t>B</w:t>
      </w:r>
      <w:r>
        <w:rPr>
          <w:rFonts w:hint="eastAsia"/>
        </w:rPr>
        <w:t>ootstrap包含了一个响应式的、移动设备优先的、不固定的网格系统，可以随着设备或视口大小的增加而适当地扩展到12列。它包含了用于简单的布局选项的预定义类，也包含了用于生成更多语义布局的功能强大的混合类。</w:t>
      </w:r>
      <w:r w:rsidR="003977E7">
        <w:rPr>
          <w:rFonts w:hint="eastAsia"/>
        </w:rPr>
        <w:t>响应式网格</w:t>
      </w:r>
      <w:r w:rsidR="00F74DF7">
        <w:rPr>
          <w:rFonts w:hint="eastAsia"/>
        </w:rPr>
        <w:t>系统随着屏幕或视口尺寸的增加，系统会自动分为最多12列。</w:t>
      </w:r>
    </w:p>
    <w:p w:rsidR="00F74DF7" w:rsidRDefault="00F74DF7" w:rsidP="00EF6AB7"/>
    <w:p w:rsidR="00F74DF7" w:rsidRPr="00F74DF7" w:rsidRDefault="00F74DF7" w:rsidP="00EF6AB7">
      <w:pPr>
        <w:rPr>
          <w:b/>
          <w:sz w:val="22"/>
        </w:rPr>
      </w:pPr>
      <w:r w:rsidRPr="00F74DF7">
        <w:rPr>
          <w:b/>
          <w:sz w:val="22"/>
        </w:rPr>
        <w:t>B</w:t>
      </w:r>
      <w:r w:rsidRPr="00F74DF7">
        <w:rPr>
          <w:rFonts w:hint="eastAsia"/>
          <w:b/>
          <w:sz w:val="22"/>
        </w:rPr>
        <w:t>ootstrap网格系统的工作原理：</w:t>
      </w:r>
    </w:p>
    <w:p w:rsidR="00F74DF7" w:rsidRDefault="00F74DF7" w:rsidP="00F74D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行必须放置在 .</w:t>
      </w:r>
      <w:r>
        <w:t>container class</w:t>
      </w:r>
      <w:r>
        <w:rPr>
          <w:rFonts w:hint="eastAsia"/>
        </w:rPr>
        <w:t>内，以便获得适当的对齐（alignment）和内边距（padding）。</w:t>
      </w:r>
    </w:p>
    <w:p w:rsidR="00F74DF7" w:rsidRDefault="00F74DF7" w:rsidP="00F74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使用行来创建列的水平组</w:t>
      </w:r>
    </w:p>
    <w:p w:rsidR="00F74DF7" w:rsidRDefault="00F74DF7" w:rsidP="00F74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内容应该放置在列内，且唯有列可以是行的直接子元素。</w:t>
      </w:r>
    </w:p>
    <w:p w:rsidR="00F74DF7" w:rsidRDefault="00F74DF7" w:rsidP="00F74D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预定义的网格类，比如 .row和 .col-xs-4，可用于快速创建网格布局。</w:t>
      </w:r>
      <w:r>
        <w:t>L</w:t>
      </w:r>
      <w:r>
        <w:rPr>
          <w:rFonts w:hint="eastAsia"/>
        </w:rPr>
        <w:t>ESS混合类可用于更多语义布局。</w:t>
      </w:r>
    </w:p>
    <w:p w:rsidR="00F74DF7" w:rsidRDefault="00F74DF7" w:rsidP="00F74DF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列通过</w:t>
      </w:r>
      <w:proofErr w:type="gramEnd"/>
      <w:r>
        <w:rPr>
          <w:rFonts w:hint="eastAsia"/>
        </w:rPr>
        <w:t>内边距（padding）来创建</w:t>
      </w:r>
      <w:proofErr w:type="gramStart"/>
      <w:r>
        <w:rPr>
          <w:rFonts w:hint="eastAsia"/>
        </w:rPr>
        <w:t>列内容</w:t>
      </w:r>
      <w:proofErr w:type="gramEnd"/>
      <w:r>
        <w:rPr>
          <w:rFonts w:hint="eastAsia"/>
        </w:rPr>
        <w:t>之间的间隙</w:t>
      </w:r>
      <w:r w:rsidR="009820C6">
        <w:rPr>
          <w:rFonts w:hint="eastAsia"/>
        </w:rPr>
        <w:t>。</w:t>
      </w:r>
      <w:proofErr w:type="gramStart"/>
      <w:r w:rsidR="009820C6">
        <w:rPr>
          <w:rFonts w:hint="eastAsia"/>
        </w:rPr>
        <w:t>该内边距</w:t>
      </w:r>
      <w:proofErr w:type="gramEnd"/>
      <w:r w:rsidR="009820C6">
        <w:rPr>
          <w:rFonts w:hint="eastAsia"/>
        </w:rPr>
        <w:t>是通过 .rows上的外边距（margin）取负，表示第一列和最后一列的行偏移。</w:t>
      </w:r>
    </w:p>
    <w:p w:rsidR="009820C6" w:rsidRDefault="009820C6" w:rsidP="00F74DF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刚哥系统</w:t>
      </w:r>
      <w:proofErr w:type="gramEnd"/>
      <w:r>
        <w:rPr>
          <w:rFonts w:hint="eastAsia"/>
        </w:rPr>
        <w:t>是通过指定想要横跨的十二个可用的列来创建的。【例如：要创建三个相等的列，使用三个 .col-xs-4 】。</w:t>
      </w:r>
    </w:p>
    <w:p w:rsidR="009820C6" w:rsidRDefault="009820C6" w:rsidP="009820C6"/>
    <w:p w:rsidR="009820C6" w:rsidRDefault="009820C6" w:rsidP="009820C6">
      <w:r w:rsidRPr="005A5157">
        <w:rPr>
          <w:rFonts w:hint="eastAsia"/>
          <w:b/>
          <w:sz w:val="22"/>
        </w:rPr>
        <w:t>使用Bootstrap创建垂直表单的基本步骤：</w:t>
      </w:r>
    </w:p>
    <w:p w:rsidR="009820C6" w:rsidRDefault="009820C6" w:rsidP="009820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向父&lt;</w:t>
      </w:r>
      <w:r>
        <w:t>form</w:t>
      </w:r>
      <w:r>
        <w:rPr>
          <w:rFonts w:hint="eastAsia"/>
        </w:rPr>
        <w:t>&gt;元素添加 role=</w:t>
      </w:r>
      <w:proofErr w:type="gramStart"/>
      <w:r>
        <w:t>”</w:t>
      </w:r>
      <w:proofErr w:type="gramEnd"/>
      <w:r>
        <w:t>form</w:t>
      </w:r>
      <w:proofErr w:type="gramStart"/>
      <w:r>
        <w:t>”</w:t>
      </w:r>
      <w:proofErr w:type="gramEnd"/>
      <w:r>
        <w:rPr>
          <w:rFonts w:hint="eastAsia"/>
        </w:rPr>
        <w:t xml:space="preserve">。 </w:t>
      </w:r>
    </w:p>
    <w:p w:rsidR="009820C6" w:rsidRDefault="009820C6" w:rsidP="009820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把标签和</w:t>
      </w:r>
      <w:r w:rsidR="005A5157">
        <w:rPr>
          <w:rFonts w:hint="eastAsia"/>
        </w:rPr>
        <w:t>控件</w:t>
      </w:r>
      <w:r>
        <w:rPr>
          <w:rFonts w:hint="eastAsia"/>
        </w:rPr>
        <w:t>放在一个带有class=</w:t>
      </w:r>
      <w:proofErr w:type="gramStart"/>
      <w:r>
        <w:t>”</w:t>
      </w:r>
      <w:proofErr w:type="gramEnd"/>
      <w:r>
        <w:t>form-group</w:t>
      </w:r>
      <w:proofErr w:type="gramStart"/>
      <w:r>
        <w:t>”</w:t>
      </w:r>
      <w:proofErr w:type="gramEnd"/>
      <w:r>
        <w:rPr>
          <w:rFonts w:hint="eastAsia"/>
        </w:rPr>
        <w:t>的&lt;div</w:t>
      </w:r>
      <w:r>
        <w:t>&gt;</w:t>
      </w:r>
      <w:r>
        <w:rPr>
          <w:rFonts w:hint="eastAsia"/>
        </w:rPr>
        <w:t>中，这是获取最佳间距必需的。</w:t>
      </w:r>
    </w:p>
    <w:p w:rsidR="005A5157" w:rsidRDefault="009820C6" w:rsidP="005A51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向所有的文本元素&lt;</w:t>
      </w:r>
      <w:r>
        <w:t>input</w:t>
      </w:r>
      <w:r>
        <w:rPr>
          <w:rFonts w:hint="eastAsia"/>
        </w:rPr>
        <w:t>&gt;、&lt;</w:t>
      </w:r>
      <w:proofErr w:type="spellStart"/>
      <w:r>
        <w:t>textarea</w:t>
      </w:r>
      <w:proofErr w:type="spellEnd"/>
      <w:r>
        <w:rPr>
          <w:rFonts w:hint="eastAsia"/>
        </w:rPr>
        <w:t>&gt;、&lt;</w:t>
      </w:r>
      <w:r>
        <w:t>select</w:t>
      </w:r>
      <w:r>
        <w:rPr>
          <w:rFonts w:hint="eastAsia"/>
        </w:rPr>
        <w:t>&gt;添加class=</w:t>
      </w:r>
      <w:proofErr w:type="gramStart"/>
      <w:r>
        <w:t>”</w:t>
      </w:r>
      <w:proofErr w:type="gramEnd"/>
      <w:r>
        <w:t>form-control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5A5157" w:rsidRDefault="005A5157" w:rsidP="005A5157">
      <w:pPr>
        <w:rPr>
          <w:rFonts w:hint="eastAsia"/>
        </w:rPr>
      </w:pPr>
    </w:p>
    <w:p w:rsidR="005A5157" w:rsidRPr="005A5157" w:rsidRDefault="005A5157" w:rsidP="005A5157">
      <w:pPr>
        <w:rPr>
          <w:b/>
          <w:sz w:val="22"/>
        </w:rPr>
      </w:pPr>
      <w:r w:rsidRPr="005A5157">
        <w:rPr>
          <w:rFonts w:hint="eastAsia"/>
          <w:b/>
          <w:sz w:val="22"/>
        </w:rPr>
        <w:t>使用Bootstrap创建垂直表单的基本步骤：</w:t>
      </w:r>
    </w:p>
    <w:p w:rsidR="005A5157" w:rsidRDefault="005A5157" w:rsidP="005A5157">
      <w:pPr>
        <w:pStyle w:val="a3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向父&lt;</w:t>
      </w:r>
      <w:r>
        <w:t>form</w:t>
      </w:r>
      <w:r>
        <w:rPr>
          <w:rFonts w:hint="eastAsia"/>
        </w:rPr>
        <w:t>&gt;元素添加 role=</w:t>
      </w:r>
      <w:r>
        <w:t>”form</w:t>
      </w:r>
      <w:r>
        <w:rPr>
          <w:rFonts w:hint="eastAsia"/>
        </w:rPr>
        <w:t>-horizontal</w:t>
      </w:r>
      <w:r>
        <w:t>”</w:t>
      </w:r>
      <w:r>
        <w:rPr>
          <w:rFonts w:hint="eastAsia"/>
        </w:rPr>
        <w:t xml:space="preserve">。 </w:t>
      </w:r>
    </w:p>
    <w:p w:rsidR="005A5157" w:rsidRDefault="005A5157" w:rsidP="009D3B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把标签和</w:t>
      </w:r>
      <w:r>
        <w:rPr>
          <w:rFonts w:hint="eastAsia"/>
        </w:rPr>
        <w:t>控件</w:t>
      </w:r>
      <w:r>
        <w:rPr>
          <w:rFonts w:hint="eastAsia"/>
        </w:rPr>
        <w:t>放在一个带有class=</w:t>
      </w:r>
      <w:proofErr w:type="gramStart"/>
      <w:r>
        <w:t>”</w:t>
      </w:r>
      <w:proofErr w:type="gramEnd"/>
      <w:r>
        <w:t>form-group</w:t>
      </w:r>
      <w:proofErr w:type="gramStart"/>
      <w:r>
        <w:t>”</w:t>
      </w:r>
      <w:proofErr w:type="gramEnd"/>
      <w:r>
        <w:rPr>
          <w:rFonts w:hint="eastAsia"/>
        </w:rPr>
        <w:t>的&lt;div</w:t>
      </w:r>
      <w:r>
        <w:t>&gt;</w:t>
      </w:r>
      <w:r>
        <w:rPr>
          <w:rFonts w:hint="eastAsia"/>
        </w:rPr>
        <w:t>中</w:t>
      </w:r>
      <w:r>
        <w:rPr>
          <w:rFonts w:hint="eastAsia"/>
        </w:rPr>
        <w:t>。</w:t>
      </w:r>
    </w:p>
    <w:p w:rsidR="005A5157" w:rsidRDefault="005A5157" w:rsidP="009D3B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标签</w:t>
      </w:r>
      <w:r>
        <w:rPr>
          <w:rFonts w:hint="eastAsia"/>
        </w:rPr>
        <w:t>添加class=</w:t>
      </w:r>
      <w:proofErr w:type="gramStart"/>
      <w:r>
        <w:t>”</w:t>
      </w:r>
      <w:proofErr w:type="gramEnd"/>
      <w:r>
        <w:t xml:space="preserve"> </w:t>
      </w:r>
      <w:r>
        <w:t>control</w:t>
      </w:r>
      <w:r>
        <w:rPr>
          <w:rFonts w:hint="eastAsia"/>
        </w:rPr>
        <w:t>-label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5A5157" w:rsidRPr="005A5157" w:rsidRDefault="005A5157" w:rsidP="005A5157">
      <w:pPr>
        <w:rPr>
          <w:rFonts w:hint="eastAsia"/>
        </w:rPr>
      </w:pPr>
    </w:p>
    <w:sectPr w:rsidR="005A5157" w:rsidRPr="005A5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43AA6"/>
    <w:multiLevelType w:val="hybridMultilevel"/>
    <w:tmpl w:val="EEBC2B96"/>
    <w:lvl w:ilvl="0" w:tplc="9B8E1EC6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1437228"/>
    <w:multiLevelType w:val="hybridMultilevel"/>
    <w:tmpl w:val="A560CFEE"/>
    <w:lvl w:ilvl="0" w:tplc="191C8B4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1C4BF3"/>
    <w:multiLevelType w:val="hybridMultilevel"/>
    <w:tmpl w:val="A560CFEE"/>
    <w:lvl w:ilvl="0" w:tplc="191C8B4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D4"/>
    <w:rsid w:val="003977E7"/>
    <w:rsid w:val="005320D4"/>
    <w:rsid w:val="005A5157"/>
    <w:rsid w:val="0085504C"/>
    <w:rsid w:val="008A7B0A"/>
    <w:rsid w:val="009820C6"/>
    <w:rsid w:val="00DC0F98"/>
    <w:rsid w:val="00DF3962"/>
    <w:rsid w:val="00EF6AB7"/>
    <w:rsid w:val="00F7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F7C5"/>
  <w15:chartTrackingRefBased/>
  <w15:docId w15:val="{BB26F002-BBDC-4D79-A89A-38F458CB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D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</dc:creator>
  <cp:keywords/>
  <dc:description/>
  <cp:lastModifiedBy>HTT</cp:lastModifiedBy>
  <cp:revision>4</cp:revision>
  <dcterms:created xsi:type="dcterms:W3CDTF">2018-07-04T13:48:00Z</dcterms:created>
  <dcterms:modified xsi:type="dcterms:W3CDTF">2018-07-08T11:19:00Z</dcterms:modified>
</cp:coreProperties>
</file>