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762065">
      <w:pPr>
        <w:pStyle w:val="2"/>
        <w:keepNext w:val="0"/>
        <w:keepLines w:val="0"/>
        <w:widowControl/>
        <w:suppressLineNumbers w:val="0"/>
      </w:pPr>
      <w:r>
        <w:t>竞态条件（Race Condition）</w:t>
      </w:r>
    </w:p>
    <w:p w14:paraId="70CFB7BF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竞态条件</w:t>
      </w:r>
      <w:r>
        <w:t>是指：</w:t>
      </w:r>
    </w:p>
    <w:p w14:paraId="03C156FC">
      <w:pPr>
        <w:pStyle w:val="3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多个线程或进程同时访问同一份共享资源，并且至少有一个执行写操作，程序最终结果取决于它们的执行先后顺序。</w:t>
      </w:r>
    </w:p>
    <w:p w14:paraId="68082D36">
      <w:pPr>
        <w:pStyle w:val="3"/>
        <w:keepNext w:val="0"/>
        <w:keepLines w:val="0"/>
        <w:widowControl/>
        <w:suppressLineNumbers w:val="0"/>
      </w:pPr>
      <w:r>
        <w:t>由于线程调度顺序不确定，程序结果也可能不确定。</w:t>
      </w:r>
    </w:p>
    <w:p w14:paraId="69A6AED3">
      <w:pPr>
        <w:pStyle w:val="3"/>
        <w:keepNext w:val="0"/>
        <w:keepLines w:val="0"/>
        <w:widowControl/>
        <w:suppressLineNumbers w:val="0"/>
      </w:pPr>
    </w:p>
    <w:p w14:paraId="0E0D43A6">
      <w:pPr>
        <w:pStyle w:val="3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解决方法1：</w:t>
      </w:r>
    </w:p>
    <w:p w14:paraId="1F7104E6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互斥锁</w:t>
      </w:r>
    </w:p>
    <w:p w14:paraId="18518495">
      <w:pPr>
        <w:pStyle w:val="3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在触发竞态条件的临界区（开始时上锁，结束时解锁）</w:t>
      </w:r>
    </w:p>
    <w:p w14:paraId="7AEF4E35">
      <w:pPr>
        <w:pStyle w:val="3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该临界区不会再同一时间内被多次调用</w:t>
      </w:r>
    </w:p>
    <w:p w14:paraId="3BEC7893">
      <w:pPr>
        <w:pStyle w:val="3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常见临界区（赋值）</w:t>
      </w:r>
    </w:p>
    <w:p w14:paraId="1446CD71">
      <w:pPr>
        <w:pStyle w:val="3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</w:p>
    <w:p w14:paraId="3C5E3D4B">
      <w:pPr>
        <w:pStyle w:val="3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解决方法2：</w:t>
      </w:r>
    </w:p>
    <w:p w14:paraId="3B2EC329">
      <w:pPr>
        <w:pStyle w:val="2"/>
        <w:keepNext w:val="0"/>
        <w:keepLines w:val="0"/>
        <w:widowControl/>
        <w:suppressLineNumbers w:val="0"/>
      </w:pPr>
      <w:r>
        <w:t>读写锁（pthread_rwlock）</w:t>
      </w:r>
    </w:p>
    <w:p w14:paraId="4D79DB35">
      <w:pPr>
        <w:pStyle w:val="3"/>
        <w:keepNext w:val="0"/>
        <w:keepLines w:val="0"/>
        <w:widowControl/>
        <w:suppressLineNumbers w:val="0"/>
      </w:pPr>
      <w:r>
        <w:t>读写锁是一种</w:t>
      </w:r>
      <w:r>
        <w:rPr>
          <w:rStyle w:val="6"/>
        </w:rPr>
        <w:t>比互斥锁更细粒度的线程同步机制</w:t>
      </w:r>
      <w:r>
        <w:t>。</w:t>
      </w:r>
    </w:p>
    <w:p w14:paraId="5E8BD0B6">
      <w:pPr>
        <w:pStyle w:val="3"/>
        <w:keepNext w:val="0"/>
        <w:keepLines w:val="0"/>
        <w:widowControl/>
        <w:suppressLineNumbers w:val="0"/>
      </w:pPr>
      <w:r>
        <w:t>它解决的问题：</w:t>
      </w:r>
    </w:p>
    <w:p w14:paraId="0DBC15A9">
      <w:pPr>
        <w:pStyle w:val="3"/>
        <w:keepNext w:val="0"/>
        <w:keepLines w:val="0"/>
        <w:widowControl/>
        <w:suppressLineNumbers w:val="0"/>
        <w:ind w:left="720" w:right="7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多个线程同时读取共享数据没有问题，但是多个线程同时修改数据会产生竞态条件。</w:t>
      </w:r>
    </w:p>
    <w:p w14:paraId="09855639">
      <w:pPr>
        <w:pStyle w:val="3"/>
        <w:keepNext w:val="0"/>
        <w:keepLines w:val="0"/>
        <w:widowControl/>
        <w:suppressLineNumbers w:val="0"/>
        <w:ind w:right="72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两个锁（1个读锁，1个写锁）</w:t>
      </w:r>
    </w:p>
    <w:p w14:paraId="46426622">
      <w:pPr>
        <w:pStyle w:val="3"/>
        <w:keepNext w:val="0"/>
        <w:keepLines w:val="0"/>
        <w:widowControl/>
        <w:suppressLineNumbers w:val="0"/>
        <w:ind w:right="72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读锁：防止读取该数据的时候别人正在写</w:t>
      </w:r>
    </w:p>
    <w:p w14:paraId="335BA6A3">
      <w:pPr>
        <w:pStyle w:val="3"/>
        <w:keepNext w:val="0"/>
        <w:keepLines w:val="0"/>
        <w:widowControl/>
        <w:suppressLineNumbers w:val="0"/>
        <w:ind w:right="72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写锁：防止写的时候别人在写或者在读</w:t>
      </w:r>
    </w:p>
    <w:p w14:paraId="7955267C">
      <w:pPr>
        <w:pStyle w:val="3"/>
        <w:keepNext w:val="0"/>
        <w:keepLines w:val="0"/>
        <w:widowControl/>
        <w:suppressLineNumbers w:val="0"/>
        <w:ind w:right="72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A5F569C">
      <w:pPr>
        <w:pStyle w:val="3"/>
        <w:keepNext w:val="0"/>
        <w:keepLines w:val="0"/>
        <w:widowControl/>
        <w:suppressLineNumbers w:val="0"/>
        <w:ind w:right="72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981DD50">
      <w:pPr>
        <w:pStyle w:val="3"/>
        <w:keepNext w:val="0"/>
        <w:keepLines w:val="0"/>
        <w:widowControl/>
        <w:suppressLineNumbers w:val="0"/>
        <w:ind w:right="72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解决方法3：</w:t>
      </w:r>
    </w:p>
    <w:p w14:paraId="7784BEDC">
      <w:pPr>
        <w:pStyle w:val="2"/>
        <w:keepNext w:val="0"/>
        <w:keepLines w:val="0"/>
        <w:widowControl/>
        <w:suppressLineNumbers w:val="0"/>
      </w:pPr>
      <w:r>
        <w:t>自旋锁（Spin Lock）</w:t>
      </w:r>
    </w:p>
    <w:p w14:paraId="61350BF1">
      <w:pPr>
        <w:pStyle w:val="3"/>
        <w:keepNext w:val="0"/>
        <w:keepLines w:val="0"/>
        <w:widowControl/>
        <w:suppressLineNumbers w:val="0"/>
        <w:rPr>
          <w:rFonts w:hint="eastAsia" w:eastAsiaTheme="minorEastAsia"/>
          <w:lang w:eastAsia="zh-CN"/>
        </w:rPr>
      </w:pPr>
      <w:r>
        <w:t>自旋锁也是一种</w:t>
      </w:r>
      <w:r>
        <w:rPr>
          <w:rStyle w:val="6"/>
        </w:rPr>
        <w:t>线程同步锁</w:t>
      </w:r>
      <w:r>
        <w:t>，作用和互斥锁类似：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Linux内核机制</w:t>
      </w:r>
      <w:r>
        <w:rPr>
          <w:rFonts w:hint="eastAsia"/>
          <w:lang w:eastAsia="zh-CN"/>
        </w:rPr>
        <w:t>）</w:t>
      </w:r>
    </w:p>
    <w:p w14:paraId="14949213">
      <w:pPr>
        <w:pStyle w:val="3"/>
        <w:keepNext w:val="0"/>
        <w:keepLines w:val="0"/>
        <w:widowControl/>
        <w:suppressLineNumbers w:val="0"/>
        <w:ind w:left="720" w:right="720"/>
      </w:pPr>
      <w:r>
        <w:rPr>
          <w:rStyle w:val="6"/>
          <w:rFonts w:hint="eastAsia" w:ascii="宋体" w:hAnsi="宋体" w:eastAsia="宋体" w:cs="宋体"/>
          <w:sz w:val="24"/>
          <w:szCs w:val="24"/>
        </w:rPr>
        <w:t>保证同一时刻只有一个线程进入临界区。</w:t>
      </w:r>
    </w:p>
    <w:p w14:paraId="163263B3">
      <w:pPr>
        <w:pStyle w:val="3"/>
        <w:keepNext w:val="0"/>
        <w:keepLines w:val="0"/>
        <w:widowControl/>
        <w:suppressLineNumbers w:val="0"/>
      </w:pPr>
      <w:r>
        <w:t>但是它和互斥锁最大的区别：</w:t>
      </w:r>
    </w:p>
    <w:p w14:paraId="0954EF51">
      <w:pPr>
        <w:pStyle w:val="3"/>
        <w:keepNext w:val="0"/>
        <w:keepLines w:val="0"/>
        <w:widowControl/>
        <w:suppressLineNumbers w:val="0"/>
        <w:ind w:left="720" w:right="720"/>
      </w:pPr>
      <w:r>
        <w:rPr>
          <w:rStyle w:val="6"/>
          <w:rFonts w:hint="eastAsia" w:ascii="宋体" w:hAnsi="宋体" w:eastAsia="宋体" w:cs="宋体"/>
          <w:sz w:val="24"/>
          <w:szCs w:val="24"/>
        </w:rPr>
        <w:t>拿不到锁时，不睡眠，而是一直循环检查锁是否释放。</w:t>
      </w:r>
    </w:p>
    <w:p w14:paraId="00832A61">
      <w:pPr>
        <w:pStyle w:val="3"/>
        <w:keepNext w:val="0"/>
        <w:keepLines w:val="0"/>
        <w:widowControl/>
        <w:suppressLineNumbers w:val="0"/>
      </w:pPr>
      <w:r>
        <w:t>也就是“自旋”。</w:t>
      </w:r>
    </w:p>
    <w:p w14:paraId="2FFD3000">
      <w:pPr>
        <w:pStyle w:val="3"/>
        <w:keepNext w:val="0"/>
        <w:keepLines w:val="0"/>
        <w:widowControl/>
        <w:suppressLineNumbers w:val="0"/>
      </w:pPr>
    </w:p>
    <w:p w14:paraId="14E6DAC1">
      <w:pPr>
        <w:pStyle w:val="3"/>
        <w:keepNext w:val="0"/>
        <w:keepLines w:val="0"/>
        <w:widowControl/>
        <w:suppressLineNumbers w:val="0"/>
      </w:pPr>
    </w:p>
    <w:p w14:paraId="7F7982E4">
      <w:pPr>
        <w:pStyle w:val="2"/>
        <w:bidi w:val="0"/>
      </w:pPr>
      <w:r>
        <w:t>条件变量（Condition Variable）</w:t>
      </w:r>
    </w:p>
    <w:p w14:paraId="6DF969FE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是线程同步里面非常重要的一个机制。</w:t>
      </w:r>
    </w:p>
    <w:p w14:paraId="3AC60C12">
      <w:pPr>
        <w:pStyle w:val="3"/>
        <w:keepNext w:val="0"/>
        <w:keepLines w:val="0"/>
        <w:widowControl/>
        <w:suppressLineNumbers w:val="0"/>
      </w:pPr>
      <w:r>
        <w:t>一句话理解：</w:t>
      </w:r>
    </w:p>
    <w:p w14:paraId="172CD078">
      <w:pPr>
        <w:pStyle w:val="3"/>
        <w:keepNext w:val="0"/>
        <w:keepLines w:val="0"/>
        <w:widowControl/>
        <w:suppressLineNumbers w:val="0"/>
        <w:ind w:left="720" w:right="720"/>
      </w:pPr>
      <w:r>
        <w:rPr>
          <w:rStyle w:val="6"/>
          <w:rFonts w:hint="eastAsia" w:ascii="宋体" w:hAnsi="宋体" w:eastAsia="宋体" w:cs="宋体"/>
          <w:sz w:val="24"/>
          <w:szCs w:val="24"/>
        </w:rPr>
        <w:t>条件变量用于让线程“等待某个条件成立”，而不是一直占用CPU去检查。</w:t>
      </w:r>
    </w:p>
    <w:p w14:paraId="52818638">
      <w:pPr>
        <w:pStyle w:val="3"/>
        <w:keepNext w:val="0"/>
        <w:keepLines w:val="0"/>
        <w:widowControl/>
        <w:suppressLineNumbers w:val="0"/>
      </w:pPr>
      <w:r>
        <w:t>它解决的问题：</w:t>
      </w:r>
    </w:p>
    <w:p w14:paraId="6AF03A97">
      <w:pPr>
        <w:pStyle w:val="3"/>
        <w:keepNext w:val="0"/>
        <w:keepLines w:val="0"/>
        <w:widowControl/>
        <w:suppressLineNumbers w:val="0"/>
        <w:ind w:left="720" w:right="7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一个线程需要等待某件事情发生，应该怎么睡眠等待？</w:t>
      </w:r>
    </w:p>
    <w:p w14:paraId="5BB6FB33">
      <w:pPr>
        <w:pStyle w:val="3"/>
        <w:keepNext w:val="0"/>
        <w:keepLines w:val="0"/>
        <w:widowControl/>
        <w:suppressLineNumbers w:val="0"/>
        <w:ind w:left="720" w:right="720"/>
        <w:rPr>
          <w:rFonts w:hint="eastAsia" w:ascii="宋体" w:hAnsi="宋体" w:eastAsia="宋体" w:cs="宋体"/>
          <w:sz w:val="24"/>
          <w:szCs w:val="24"/>
        </w:rPr>
      </w:pPr>
    </w:p>
    <w:p w14:paraId="4EDDB0F4">
      <w:pPr>
        <w:pStyle w:val="3"/>
        <w:keepNext w:val="0"/>
        <w:keepLines w:val="0"/>
        <w:widowControl/>
        <w:suppressLineNumbers w:val="0"/>
        <w:ind w:right="72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一般等待：</w:t>
      </w:r>
    </w:p>
    <w:p w14:paraId="724915C2">
      <w:pPr>
        <w:pStyle w:val="3"/>
        <w:keepNext w:val="0"/>
        <w:keepLines w:val="0"/>
        <w:widowControl/>
        <w:suppressLineNumbers w:val="0"/>
        <w:ind w:right="72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while(data == 0)</w:t>
      </w:r>
    </w:p>
    <w:p w14:paraId="448779E6">
      <w:pPr>
        <w:pStyle w:val="3"/>
        <w:keepNext w:val="0"/>
        <w:keepLines w:val="0"/>
        <w:widowControl/>
        <w:suppressLineNumbers w:val="0"/>
        <w:ind w:right="72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{</w:t>
      </w:r>
    </w:p>
    <w:p w14:paraId="63755EE1">
      <w:pPr>
        <w:pStyle w:val="3"/>
        <w:keepNext w:val="0"/>
        <w:keepLines w:val="0"/>
        <w:widowControl/>
        <w:suppressLineNumbers w:val="0"/>
        <w:ind w:right="72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  // 等待数据</w:t>
      </w:r>
    </w:p>
    <w:p w14:paraId="2A28016B">
      <w:pPr>
        <w:pStyle w:val="3"/>
        <w:keepNext w:val="0"/>
        <w:keepLines w:val="0"/>
        <w:widowControl/>
        <w:suppressLineNumbers w:val="0"/>
        <w:ind w:right="72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}</w:t>
      </w:r>
    </w:p>
    <w:p w14:paraId="12C0E3D9">
      <w:pPr>
        <w:pStyle w:val="3"/>
        <w:keepNext w:val="0"/>
        <w:keepLines w:val="0"/>
        <w:widowControl/>
        <w:suppressLineNumbers w:val="0"/>
        <w:ind w:right="720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71FFC7F0">
      <w:pPr>
        <w:pStyle w:val="3"/>
        <w:keepNext w:val="0"/>
        <w:keepLines w:val="0"/>
        <w:widowControl/>
        <w:suppressLineNumbers w:val="0"/>
        <w:ind w:right="72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条件变量唤醒机制：</w:t>
      </w:r>
    </w:p>
    <w:p w14:paraId="79AB5EF8">
      <w:pPr>
        <w:pStyle w:val="3"/>
        <w:keepNext w:val="0"/>
        <w:keepLines w:val="0"/>
        <w:widowControl/>
        <w:suppressLineNumbers w:val="0"/>
        <w:ind w:right="72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睡眠，等待其他线程唤醒即可</w:t>
      </w:r>
    </w:p>
    <w:p w14:paraId="72677C88">
      <w:pPr>
        <w:pStyle w:val="3"/>
        <w:keepNext w:val="0"/>
        <w:keepLines w:val="0"/>
        <w:widowControl/>
        <w:suppressLineNumbers w:val="0"/>
        <w:ind w:right="72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（锁需要与条件变量搭配使用</w:t>
      </w:r>
      <w:bookmarkStart w:id="0" w:name="_GoBack"/>
      <w:bookmarkEnd w:id="0"/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）</w:t>
      </w:r>
    </w:p>
    <w:p w14:paraId="0113B7B1">
      <w:pPr>
        <w:rPr>
          <w:rFonts w:hint="default"/>
          <w:lang w:val="en-US" w:eastAsia="zh-CN"/>
        </w:rPr>
      </w:pPr>
    </w:p>
    <w:p w14:paraId="7C558C05">
      <w:pPr>
        <w:pStyle w:val="3"/>
        <w:keepNext w:val="0"/>
        <w:keepLines w:val="0"/>
        <w:widowControl/>
        <w:suppressLineNumbers w:val="0"/>
      </w:pPr>
    </w:p>
    <w:p w14:paraId="452E0AA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74F7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82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2026-07-21T06:00:57Z</dcterms:created>
  <dc:creator>MR</dc:creator>
  <cp:lastModifiedBy>De</cp:lastModifiedBy>
  <dcterms:modified xsi:type="dcterms:W3CDTF">2026-07-21T09:10:25Z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eyJoZGlkIjoiNmMxNmI5YTMyZGMxMGRlOTE1ZDkwYjg3MjIyOGZmZjYiLCJ1c2VySWQiOiIxMzExOTI2MTQ4In0=</vt:lpwstr>
  </property>
  <property fmtid="{D5CDD505-2E9C-101B-9397-08002B2CF9AE}" pid="4" name="ICV">
    <vt:lpwstr>81BAC7535C624D8E8D19A5F8D856D31F_12</vt:lpwstr>
  </property>
</Properties>
</file>