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t>基于差分数据的预测结果</w:t>
      </w:r>
    </w:p>
    <w:p>
      <w:pPr>
        <w:rPr>
          <w:rFonts w:hint="eastAsia"/>
        </w:rPr>
      </w:pPr>
      <w:r>
        <w:rPr>
          <w:rFonts w:hint="eastAsia"/>
        </w:rPr>
        <w:t>(7239.8265491078055, 72.39826549107805)</w:t>
      </w:r>
    </w:p>
    <w:p>
      <w:pPr>
        <w:rPr>
          <w:rFonts w:hint="eastAsia"/>
        </w:rPr>
      </w:pPr>
      <w:r>
        <w:rPr>
          <w:rFonts w:hint="eastAsia"/>
        </w:rPr>
        <w:t>(3.5795615137019507, 29.222690215273403, 0.761674970976753, 0.12844827383315618, 0.4232186396241141)</w:t>
      </w:r>
    </w:p>
    <w:p>
      <w:pPr/>
      <w:r>
        <w:t>对比图如下：</w:t>
      </w:r>
    </w:p>
    <w:p>
      <w:pPr>
        <w:jc w:val="both"/>
      </w:pPr>
      <w:r>
        <w:drawing>
          <wp:inline distT="0" distB="0" distL="114300" distR="114300">
            <wp:extent cx="4951730" cy="2235835"/>
            <wp:effectExtent l="0" t="0" r="7620" b="13335"/>
            <wp:docPr id="3" name="图片 3" descr="figure_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igure_1-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4385" cy="1134745"/>
            <wp:effectExtent l="0" t="0" r="3175" b="10795"/>
            <wp:docPr id="4" name="图片 4" descr="figure_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gure_1-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6300" cy="1179830"/>
            <wp:effectExtent l="0" t="0" r="5080" b="7620"/>
            <wp:docPr id="6" name="图片 6" descr="figure_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gure_1-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073910" cy="1139825"/>
            <wp:effectExtent l="0" t="0" r="7620" b="5715"/>
            <wp:docPr id="5" name="图片 5" descr="figure_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igure_1-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6470" cy="1229360"/>
            <wp:effectExtent l="0" t="0" r="12700" b="0"/>
            <wp:docPr id="7" name="图片 7" descr="figure_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igure_1-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1852295" cy="1018540"/>
            <wp:effectExtent l="0" t="0" r="5715" b="1270"/>
            <wp:docPr id="8" name="图片 8" descr="figure_1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igure_1-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3880" cy="1008380"/>
            <wp:effectExtent l="0" t="0" r="10160" b="11430"/>
            <wp:docPr id="9" name="图片 9" descr="figure_1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gure_1-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/>
    </w:p>
    <w:p>
      <w:pPr/>
    </w:p>
    <w:p>
      <w:pPr/>
      <w:r>
        <w:drawing>
          <wp:inline distT="0" distB="0" distL="114300" distR="114300">
            <wp:extent cx="2214245" cy="1217295"/>
            <wp:effectExtent l="0" t="0" r="6985" b="12065"/>
            <wp:docPr id="10" name="图片 10" descr="figure_1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igure_1-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1070" cy="1215390"/>
            <wp:effectExtent l="0" t="0" r="10160" b="0"/>
            <wp:docPr id="11" name="图片 11" descr="figure_1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gure_1-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2122170" cy="1166495"/>
            <wp:effectExtent l="0" t="0" r="1270" b="6985"/>
            <wp:docPr id="12" name="图片 12" descr="figure_1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igure_1-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3600" cy="1172845"/>
            <wp:effectExtent l="0" t="0" r="3810" b="635"/>
            <wp:docPr id="21" name="图片 21" descr="figure_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gure_1-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120265" cy="1165860"/>
            <wp:effectExtent l="0" t="0" r="3175" b="7620"/>
            <wp:docPr id="20" name="图片 20" descr="figure_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gure_1-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6615" cy="1169035"/>
            <wp:effectExtent l="0" t="0" r="10795" b="4445"/>
            <wp:docPr id="19" name="图片 19" descr="figure_1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gure_1-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127250" cy="1169035"/>
            <wp:effectExtent l="0" t="0" r="10160" b="4445"/>
            <wp:docPr id="18" name="图片 18" descr="figure_1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igure_1-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4870" cy="1173480"/>
            <wp:effectExtent l="0" t="0" r="2540" b="0"/>
            <wp:docPr id="17" name="图片 17" descr="figure_1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igure_1-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225040" cy="1223645"/>
            <wp:effectExtent l="0" t="0" r="10160" b="5715"/>
            <wp:docPr id="16" name="图片 16" descr="figure_1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igure_1-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9325" cy="1219835"/>
            <wp:effectExtent l="0" t="0" r="1905" b="9525"/>
            <wp:docPr id="15" name="图片 15" descr="figure_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igure_1-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259965" cy="1242695"/>
            <wp:effectExtent l="0" t="0" r="3175" b="635"/>
            <wp:docPr id="14" name="图片 14" descr="figure_1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igure_1-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2820" cy="1233170"/>
            <wp:effectExtent l="0" t="0" r="6350" b="10160"/>
            <wp:docPr id="13" name="图片 13" descr="figure_1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igure_1-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9F21FF"/>
    <w:rsid w:val="1EED2386"/>
    <w:rsid w:val="2A7FF399"/>
    <w:rsid w:val="5E66C01F"/>
    <w:rsid w:val="5FF38009"/>
    <w:rsid w:val="67FF1B27"/>
    <w:rsid w:val="717DBB2B"/>
    <w:rsid w:val="7BCE0E9E"/>
    <w:rsid w:val="7EFF3F96"/>
    <w:rsid w:val="AAFE6A31"/>
    <w:rsid w:val="BD3D6C93"/>
    <w:rsid w:val="BD7F2CE3"/>
    <w:rsid w:val="BEB4E68B"/>
    <w:rsid w:val="BF5FEB3B"/>
    <w:rsid w:val="C99E133F"/>
    <w:rsid w:val="ED7F1523"/>
    <w:rsid w:val="EFF649F4"/>
    <w:rsid w:val="F5AEE572"/>
    <w:rsid w:val="FB7E6C80"/>
    <w:rsid w:val="FBF734ED"/>
    <w:rsid w:val="FDFF7E7E"/>
    <w:rsid w:val="FE9F21FF"/>
    <w:rsid w:val="FFBB045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2017-05-17T10:09:00Z</dcterms:created>
  <dc:creator>zhangping</dc:creator>
  <cp:lastModifiedBy>zhangping</cp:lastModifiedBy>
  <dcterms:modified xsi:type="dcterms:W3CDTF">2017-05-17T10:40:35Z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