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DDB7" w14:textId="77777777" w:rsidR="00D956F7" w:rsidRPr="00823EBC" w:rsidRDefault="00D956F7" w:rsidP="00D956F7">
      <w:pPr>
        <w:tabs>
          <w:tab w:val="left" w:pos="836"/>
        </w:tabs>
        <w:snapToGrid w:val="0"/>
        <w:jc w:val="left"/>
        <w:textAlignment w:val="bottom"/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777713">
        <w:rPr>
          <w:noProof/>
        </w:rPr>
        <w:drawing>
          <wp:anchor distT="0" distB="0" distL="114300" distR="114300" simplePos="0" relativeHeight="251660288" behindDoc="0" locked="0" layoutInCell="1" allowOverlap="1" wp14:anchorId="5527CCF7" wp14:editId="404AAA61">
            <wp:simplePos x="0" y="0"/>
            <wp:positionH relativeFrom="column">
              <wp:posOffset>5738495</wp:posOffset>
            </wp:positionH>
            <wp:positionV relativeFrom="paragraph">
              <wp:posOffset>3175</wp:posOffset>
            </wp:positionV>
            <wp:extent cx="836930" cy="1082675"/>
            <wp:effectExtent l="0" t="0" r="1270" b="3175"/>
            <wp:wrapSquare wrapText="bothSides"/>
            <wp:docPr id="11864315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3151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3693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EBC">
        <w:rPr>
          <w:rFonts w:ascii="微软雅黑" w:eastAsia="微软雅黑" w:hAnsi="微软雅黑" w:hint="eastAsia"/>
          <w:b/>
          <w:bCs/>
          <w:sz w:val="40"/>
          <w:szCs w:val="40"/>
        </w:rPr>
        <w:t xml:space="preserve">俞文涛  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 xml:space="preserve">                   </w:t>
      </w:r>
    </w:p>
    <w:p w14:paraId="75368AD2" w14:textId="77777777" w:rsidR="00D956F7" w:rsidRPr="00D956F7" w:rsidRDefault="00D956F7" w:rsidP="00D956F7">
      <w:pPr>
        <w:tabs>
          <w:tab w:val="right" w:pos="10065"/>
        </w:tabs>
        <w:snapToGrid w:val="0"/>
        <w:jc w:val="left"/>
        <w:textAlignment w:val="bottom"/>
        <w:rPr>
          <w:rFonts w:ascii="微软雅黑" w:eastAsia="微软雅黑" w:hAnsi="微软雅黑" w:hint="eastAsia"/>
          <w:b/>
          <w:bCs/>
          <w:szCs w:val="21"/>
        </w:rPr>
      </w:pPr>
      <w:r w:rsidRPr="00D956F7">
        <w:rPr>
          <w:rFonts w:ascii="微软雅黑" w:eastAsia="微软雅黑" w:hAnsi="微软雅黑" w:hint="eastAsia"/>
          <w:b/>
          <w:bCs/>
          <w:szCs w:val="21"/>
        </w:rPr>
        <w:t>电话：19105900905</w:t>
      </w:r>
    </w:p>
    <w:p w14:paraId="4C663395" w14:textId="43821026" w:rsidR="00E50EEB" w:rsidRDefault="00D956F7" w:rsidP="00D956F7">
      <w:pPr>
        <w:tabs>
          <w:tab w:val="left" w:pos="866"/>
        </w:tabs>
        <w:textAlignment w:val="bottom"/>
        <w:rPr>
          <w:rFonts w:ascii="微软雅黑" w:eastAsia="微软雅黑" w:hAnsi="微软雅黑" w:hint="eastAsia"/>
          <w:sz w:val="16"/>
          <w:szCs w:val="16"/>
        </w:rPr>
      </w:pPr>
      <w:r w:rsidRPr="00924DDD">
        <w:rPr>
          <w:rFonts w:ascii="微软雅黑" w:eastAsia="微软雅黑" w:hAnsi="微软雅黑" w:hint="eastAsia"/>
          <w:b/>
          <w:bCs/>
          <w:szCs w:val="21"/>
        </w:rPr>
        <w:t>邮箱：</w:t>
      </w:r>
      <w:r w:rsidR="008111E2" w:rsidRPr="008111E2">
        <w:rPr>
          <w:rFonts w:ascii="微软雅黑" w:eastAsia="微软雅黑" w:hAnsi="微软雅黑" w:hint="eastAsia"/>
          <w:b/>
          <w:bCs/>
        </w:rPr>
        <w:t>19105900905@163.com</w:t>
      </w:r>
      <w:r>
        <w:rPr>
          <w:rFonts w:ascii="微软雅黑" w:eastAsia="微软雅黑" w:hAnsi="微软雅黑" w:hint="eastAsia"/>
          <w:b/>
          <w:bCs/>
          <w:szCs w:val="21"/>
        </w:rPr>
        <w:t xml:space="preserve">         </w:t>
      </w:r>
      <w:r w:rsidRPr="00924DDD">
        <w:rPr>
          <w:rFonts w:ascii="微软雅黑" w:eastAsia="微软雅黑" w:hAnsi="微软雅黑" w:hint="eastAsia"/>
          <w:b/>
          <w:bCs/>
          <w:sz w:val="16"/>
          <w:szCs w:val="16"/>
        </w:rPr>
        <w:t xml:space="preserve">  </w:t>
      </w:r>
      <w:r w:rsidRPr="00924DDD">
        <w:rPr>
          <w:rFonts w:ascii="微软雅黑" w:eastAsia="微软雅黑" w:hAnsi="微软雅黑" w:hint="eastAsia"/>
          <w:sz w:val="16"/>
          <w:szCs w:val="16"/>
        </w:rPr>
        <w:t xml:space="preserve">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D77CE" w14:paraId="793AD765" w14:textId="77777777">
        <w:tc>
          <w:tcPr>
            <w:tcW w:w="10456" w:type="dxa"/>
          </w:tcPr>
          <w:p w14:paraId="050057F4" w14:textId="0CEEC7CE" w:rsidR="002D77CE" w:rsidRPr="002D77CE" w:rsidRDefault="002D77CE">
            <w:pPr>
              <w:tabs>
                <w:tab w:val="right" w:pos="10206"/>
              </w:tabs>
              <w:snapToGrid w:val="0"/>
              <w:jc w:val="left"/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</w:pPr>
            <w:r w:rsidRPr="002D77CE"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教育背景</w:t>
            </w:r>
          </w:p>
        </w:tc>
      </w:tr>
      <w:tr w:rsidR="002D77CE" w14:paraId="2AD446C4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616640E4" w14:textId="77777777" w:rsidR="002D77CE" w:rsidRDefault="002D77CE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</w:tbl>
    <w:p w14:paraId="6DA4D770" w14:textId="11F5E027" w:rsidR="002D77CE" w:rsidRPr="00326F15" w:rsidRDefault="002D77CE" w:rsidP="002D77CE">
      <w:pPr>
        <w:tabs>
          <w:tab w:val="right" w:pos="10206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 w:rsidRPr="00326F15">
        <w:rPr>
          <w:rFonts w:asciiTheme="majorEastAsia" w:eastAsiaTheme="majorEastAsia" w:hAnsiTheme="majorEastAsia" w:hint="eastAsia"/>
          <w:b/>
          <w:sz w:val="22"/>
        </w:rPr>
        <w:t xml:space="preserve">闽江大学                                                                      </w:t>
      </w:r>
      <w:r w:rsidR="006832C8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Pr="00326F15">
        <w:rPr>
          <w:rFonts w:asciiTheme="majorEastAsia" w:eastAsiaTheme="majorEastAsia" w:hAnsiTheme="majorEastAsia" w:hint="eastAsia"/>
          <w:b/>
          <w:sz w:val="22"/>
        </w:rPr>
        <w:t>2023.9-2027.6</w:t>
      </w:r>
    </w:p>
    <w:p w14:paraId="4031EB11" w14:textId="4546FDEF" w:rsidR="002D77CE" w:rsidRPr="00FB1D03" w:rsidRDefault="002D77CE" w:rsidP="00FB1D03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主修科目</w:t>
      </w:r>
      <w:r w:rsidR="00FB1D03">
        <w:rPr>
          <w:rFonts w:asciiTheme="minorEastAsia" w:hAnsiTheme="minorEastAsia" w:hint="eastAsia"/>
          <w:szCs w:val="21"/>
        </w:rPr>
        <w:t>：</w:t>
      </w:r>
      <w:r w:rsidR="00FB1D03" w:rsidRPr="00FB1D03">
        <w:rPr>
          <w:rFonts w:asciiTheme="minorEastAsia" w:hAnsiTheme="minorEastAsia"/>
          <w:szCs w:val="21"/>
        </w:rPr>
        <w:t>服装生产管理</w:t>
      </w:r>
      <w:r w:rsidR="00FB1D03">
        <w:rPr>
          <w:rFonts w:asciiTheme="minorEastAsia" w:hAnsiTheme="minorEastAsia" w:hint="eastAsia"/>
          <w:szCs w:val="21"/>
        </w:rPr>
        <w:t>、</w:t>
      </w:r>
      <w:r w:rsidR="00FB1D03" w:rsidRPr="00FB1D03">
        <w:rPr>
          <w:rFonts w:asciiTheme="minorEastAsia" w:hAnsiTheme="minorEastAsia"/>
          <w:szCs w:val="21"/>
        </w:rPr>
        <w:t>市场营销</w:t>
      </w:r>
      <w:r w:rsidR="00FB1D03">
        <w:rPr>
          <w:rFonts w:asciiTheme="minorEastAsia" w:hAnsiTheme="minorEastAsia" w:hint="eastAsia"/>
          <w:szCs w:val="21"/>
        </w:rPr>
        <w:t>、</w:t>
      </w:r>
      <w:r w:rsidR="00FB1D03" w:rsidRPr="00FB1D03">
        <w:rPr>
          <w:rFonts w:asciiTheme="minorEastAsia" w:hAnsiTheme="minorEastAsia"/>
          <w:szCs w:val="21"/>
        </w:rPr>
        <w:t>服装结构设计、服装材料学、成衣工艺学、</w:t>
      </w:r>
      <w:r w:rsidR="00FB1D03">
        <w:rPr>
          <w:rFonts w:asciiTheme="minorEastAsia" w:hAnsiTheme="minorEastAsia" w:hint="eastAsia"/>
          <w:szCs w:val="21"/>
        </w:rPr>
        <w:t>PS</w:t>
      </w:r>
      <w:r w:rsidR="00FB1D03" w:rsidRPr="00FB1D03">
        <w:rPr>
          <w:rFonts w:asciiTheme="minorEastAsia" w:hAnsiTheme="minorEastAsia"/>
          <w:szCs w:val="21"/>
        </w:rPr>
        <w:t>、CAD</w:t>
      </w:r>
      <w:r w:rsidRPr="00FB1D03">
        <w:rPr>
          <w:rFonts w:ascii="微软雅黑" w:eastAsia="微软雅黑" w:hAnsi="微软雅黑" w:hint="eastAsia"/>
          <w:b/>
          <w:szCs w:val="21"/>
        </w:rPr>
        <w:t xml:space="preserve">                 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93538" w14:paraId="787B2160" w14:textId="77777777">
        <w:tc>
          <w:tcPr>
            <w:tcW w:w="10456" w:type="dxa"/>
          </w:tcPr>
          <w:p w14:paraId="44CFF1C6" w14:textId="3BEE555E" w:rsidR="00B93538" w:rsidRDefault="00B93538" w:rsidP="00924DDD">
            <w:pPr>
              <w:tabs>
                <w:tab w:val="right" w:pos="10206"/>
              </w:tabs>
              <w:snapToGrid w:val="0"/>
              <w:jc w:val="left"/>
            </w:pPr>
            <w:r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项目</w:t>
            </w:r>
            <w:r w:rsidRPr="00E01F6A"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经历</w:t>
            </w:r>
          </w:p>
        </w:tc>
      </w:tr>
      <w:tr w:rsidR="00924DDD" w14:paraId="6B313C9C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5924933C" w14:textId="6FA6C96E" w:rsidR="00924DDD" w:rsidRDefault="00924DDD" w:rsidP="00924DDD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  <w:bookmarkStart w:id="0" w:name="_Hlk14858755"/>
          </w:p>
        </w:tc>
      </w:tr>
    </w:tbl>
    <w:bookmarkEnd w:id="0"/>
    <w:p w14:paraId="5417F67B" w14:textId="0E642173" w:rsidR="00E01F6A" w:rsidRPr="00326F15" w:rsidRDefault="003C7433" w:rsidP="00E01F6A">
      <w:pPr>
        <w:tabs>
          <w:tab w:val="right" w:pos="10206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AI</w:t>
      </w:r>
      <w:r w:rsidR="00B93538" w:rsidRPr="00326F15">
        <w:rPr>
          <w:rFonts w:asciiTheme="majorEastAsia" w:eastAsiaTheme="majorEastAsia" w:hAnsiTheme="majorEastAsia" w:hint="eastAsia"/>
          <w:b/>
          <w:sz w:val="22"/>
        </w:rPr>
        <w:t>大模型</w:t>
      </w:r>
      <w:r w:rsidR="00043ECB" w:rsidRPr="00326F15">
        <w:rPr>
          <w:rFonts w:asciiTheme="majorEastAsia" w:eastAsiaTheme="majorEastAsia" w:hAnsiTheme="majorEastAsia" w:hint="eastAsia"/>
          <w:b/>
          <w:sz w:val="22"/>
        </w:rPr>
        <w:t>数据分析</w:t>
      </w:r>
      <w:r w:rsidR="00D933F5">
        <w:rPr>
          <w:rFonts w:asciiTheme="majorEastAsia" w:eastAsiaTheme="majorEastAsia" w:hAnsiTheme="majorEastAsia" w:hint="eastAsia"/>
          <w:b/>
          <w:sz w:val="22"/>
        </w:rPr>
        <w:t xml:space="preserve">                                                          </w:t>
      </w:r>
      <w:r w:rsidR="00326F15">
        <w:rPr>
          <w:rFonts w:asciiTheme="majorEastAsia" w:eastAsiaTheme="majorEastAsia" w:hAnsiTheme="majorEastAsia" w:hint="eastAsia"/>
          <w:b/>
          <w:sz w:val="22"/>
        </w:rPr>
        <w:t xml:space="preserve">  </w:t>
      </w:r>
      <w:r w:rsidR="006832C8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E01F6A" w:rsidRPr="00326F15">
        <w:rPr>
          <w:rFonts w:asciiTheme="majorEastAsia" w:eastAsiaTheme="majorEastAsia" w:hAnsiTheme="majorEastAsia"/>
          <w:b/>
          <w:sz w:val="22"/>
        </w:rPr>
        <w:t>20</w:t>
      </w:r>
      <w:r w:rsidR="00E01F6A" w:rsidRPr="00326F15">
        <w:rPr>
          <w:rFonts w:asciiTheme="majorEastAsia" w:eastAsiaTheme="majorEastAsia" w:hAnsiTheme="majorEastAsia" w:hint="eastAsia"/>
          <w:b/>
          <w:sz w:val="22"/>
        </w:rPr>
        <w:t>2</w:t>
      </w:r>
      <w:r w:rsidR="006832C8">
        <w:rPr>
          <w:rFonts w:asciiTheme="majorEastAsia" w:eastAsiaTheme="majorEastAsia" w:hAnsiTheme="majorEastAsia" w:hint="eastAsia"/>
          <w:b/>
          <w:sz w:val="22"/>
        </w:rPr>
        <w:t>6.6</w:t>
      </w:r>
      <w:r w:rsidR="00E01F6A" w:rsidRPr="00326F15">
        <w:rPr>
          <w:rFonts w:asciiTheme="majorEastAsia" w:eastAsiaTheme="majorEastAsia" w:hAnsiTheme="majorEastAsia"/>
          <w:b/>
          <w:sz w:val="22"/>
        </w:rPr>
        <w:t>-20</w:t>
      </w:r>
      <w:r w:rsidR="00E01F6A" w:rsidRPr="00326F15">
        <w:rPr>
          <w:rFonts w:asciiTheme="majorEastAsia" w:eastAsiaTheme="majorEastAsia" w:hAnsiTheme="majorEastAsia" w:hint="eastAsia"/>
          <w:b/>
          <w:sz w:val="22"/>
        </w:rPr>
        <w:t>2</w:t>
      </w:r>
      <w:r w:rsidR="006832C8">
        <w:rPr>
          <w:rFonts w:asciiTheme="majorEastAsia" w:eastAsiaTheme="majorEastAsia" w:hAnsiTheme="majorEastAsia" w:hint="eastAsia"/>
          <w:b/>
          <w:sz w:val="22"/>
        </w:rPr>
        <w:t>6.7</w:t>
      </w:r>
    </w:p>
    <w:p w14:paraId="6BAB5640" w14:textId="20AA98C3" w:rsidR="006C557A" w:rsidRPr="00B93538" w:rsidRDefault="006C557A" w:rsidP="006C557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以服装电商为应用场景，收集整理主流电商平台</w:t>
      </w:r>
      <w:r w:rsidR="002E2A14">
        <w:rPr>
          <w:rFonts w:asciiTheme="minorEastAsia" w:hAnsiTheme="minorEastAsia" w:hint="eastAsia"/>
          <w:szCs w:val="21"/>
        </w:rPr>
        <w:t>（淘宝、得物）</w:t>
      </w:r>
      <w:r>
        <w:rPr>
          <w:rFonts w:asciiTheme="minorEastAsia" w:hAnsiTheme="minorEastAsia" w:hint="eastAsia"/>
          <w:szCs w:val="21"/>
        </w:rPr>
        <w:t>服装品类商品评论与销量数据，</w:t>
      </w:r>
      <w:r w:rsidR="002E2A14">
        <w:rPr>
          <w:rFonts w:asciiTheme="minorEastAsia" w:hAnsiTheme="minorEastAsia" w:hint="eastAsia"/>
          <w:szCs w:val="21"/>
        </w:rPr>
        <w:t>使</w:t>
      </w:r>
      <w:r>
        <w:rPr>
          <w:rFonts w:asciiTheme="minorEastAsia" w:hAnsiTheme="minorEastAsia" w:hint="eastAsia"/>
          <w:szCs w:val="21"/>
        </w:rPr>
        <w:t>用</w:t>
      </w:r>
      <w:r>
        <w:rPr>
          <w:rFonts w:asciiTheme="minorEastAsia" w:hAnsiTheme="minorEastAsia"/>
          <w:szCs w:val="21"/>
        </w:rPr>
        <w:t>Excel</w:t>
      </w:r>
      <w:r>
        <w:rPr>
          <w:rFonts w:asciiTheme="minorEastAsia" w:hAnsiTheme="minorEastAsia" w:hint="eastAsia"/>
          <w:szCs w:val="21"/>
        </w:rPr>
        <w:t>完成数据清洗、去重及指标拆解（好评率、价格带分布、高频关键词等），构建结构化分析数据集。</w:t>
      </w:r>
    </w:p>
    <w:p w14:paraId="2718B636" w14:textId="1D375713" w:rsidR="006C557A" w:rsidRPr="00B93538" w:rsidRDefault="006C557A" w:rsidP="006C557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设计提示词模板并调用</w:t>
      </w:r>
      <w:r w:rsidR="00FB4448">
        <w:rPr>
          <w:rFonts w:asciiTheme="minorEastAsia" w:hAnsiTheme="minorEastAsia" w:hint="eastAsia"/>
          <w:szCs w:val="21"/>
        </w:rPr>
        <w:t>AI</w:t>
      </w:r>
      <w:r>
        <w:rPr>
          <w:rFonts w:asciiTheme="minorEastAsia" w:hAnsiTheme="minorEastAsia" w:hint="eastAsia"/>
          <w:szCs w:val="21"/>
        </w:rPr>
        <w:t>大模型</w:t>
      </w:r>
      <w:r>
        <w:rPr>
          <w:rFonts w:asciiTheme="minorEastAsia" w:hAnsiTheme="minorEastAsia"/>
          <w:szCs w:val="21"/>
        </w:rPr>
        <w:t>API</w:t>
      </w: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DeepSeek</w:t>
      </w:r>
      <w:r w:rsidR="00B90A4D" w:rsidRPr="00B90A4D">
        <w:rPr>
          <w:rFonts w:asciiTheme="minorEastAsia" w:hAnsiTheme="minorEastAsia" w:hint="eastAsia"/>
          <w:szCs w:val="21"/>
        </w:rPr>
        <w:t xml:space="preserve"> </w:t>
      </w:r>
      <w:r w:rsidR="00B90A4D">
        <w:rPr>
          <w:rFonts w:asciiTheme="minorEastAsia" w:hAnsiTheme="minorEastAsia" w:hint="eastAsia"/>
          <w:szCs w:val="21"/>
        </w:rPr>
        <w:t xml:space="preserve">V4 </w:t>
      </w:r>
      <w:r w:rsidR="00B90A4D">
        <w:rPr>
          <w:rFonts w:asciiTheme="minorEastAsia" w:hAnsiTheme="minorEastAsia" w:hint="eastAsia"/>
          <w:szCs w:val="21"/>
        </w:rPr>
        <w:t>P</w:t>
      </w:r>
      <w:r w:rsidR="00B90A4D">
        <w:rPr>
          <w:rFonts w:asciiTheme="minorEastAsia" w:hAnsiTheme="minorEastAsia" w:hint="eastAsia"/>
          <w:szCs w:val="21"/>
        </w:rPr>
        <w:t>ro、GPT5.6 Luna</w:t>
      </w:r>
      <w:r>
        <w:rPr>
          <w:rFonts w:asciiTheme="minorEastAsia" w:hAnsiTheme="minorEastAsia" w:hint="eastAsia"/>
          <w:szCs w:val="21"/>
        </w:rPr>
        <w:t>）批量完成评论情感分类与主题聚类，提炼用户对版型、面料、尺码、价格等维度的核心诉求，制定“大模型初筛+人工抽样复核”质检流。</w:t>
      </w:r>
    </w:p>
    <w:p w14:paraId="7A12EAE3" w14:textId="331F4184" w:rsidR="006C557A" w:rsidRPr="00B93538" w:rsidRDefault="006C557A" w:rsidP="006C557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输出《服装品类用户需求洞察分析报告》，单条评论分析耗时降至秒级，结论与人工复核一致率达</w:t>
      </w:r>
      <w:r>
        <w:rPr>
          <w:rFonts w:asciiTheme="minorEastAsia" w:hAnsiTheme="minorEastAsia"/>
          <w:szCs w:val="21"/>
        </w:rPr>
        <w:t>90%</w:t>
      </w:r>
      <w:r>
        <w:rPr>
          <w:rFonts w:asciiTheme="minorEastAsia" w:hAnsiTheme="minorEastAsia" w:hint="eastAsia"/>
          <w:szCs w:val="21"/>
        </w:rPr>
        <w:t>以上</w:t>
      </w:r>
      <w:r w:rsidR="004B5F2D">
        <w:rPr>
          <w:rFonts w:asciiTheme="minorEastAsia" w:hAnsiTheme="minorEastAsia" w:hint="eastAsia"/>
          <w:szCs w:val="21"/>
        </w:rPr>
        <w:t>。</w:t>
      </w:r>
    </w:p>
    <w:p w14:paraId="2D749DE1" w14:textId="07C10E2A" w:rsidR="00E01F6A" w:rsidRPr="00326F15" w:rsidRDefault="00D933F5" w:rsidP="00E01F6A">
      <w:pPr>
        <w:tabs>
          <w:tab w:val="right" w:pos="10065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AI赋能</w:t>
      </w:r>
      <w:r w:rsidR="00B90A4D">
        <w:rPr>
          <w:rFonts w:asciiTheme="majorEastAsia" w:eastAsiaTheme="majorEastAsia" w:hAnsiTheme="majorEastAsia" w:hint="eastAsia"/>
          <w:b/>
          <w:sz w:val="22"/>
        </w:rPr>
        <w:t>个人作品集网站开发</w:t>
      </w:r>
      <w:r w:rsidR="00E01F6A" w:rsidRPr="00326F15">
        <w:rPr>
          <w:rFonts w:asciiTheme="majorEastAsia" w:eastAsiaTheme="majorEastAsia" w:hAnsiTheme="majorEastAsia" w:hint="eastAsia"/>
          <w:b/>
          <w:sz w:val="22"/>
        </w:rPr>
        <w:t xml:space="preserve">                                        </w:t>
      </w:r>
      <w:r w:rsidR="00043ECB" w:rsidRP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B93538" w:rsidRP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043ECB" w:rsidRP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 xml:space="preserve">  </w:t>
      </w:r>
      <w:r w:rsid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 xml:space="preserve">        </w:t>
      </w:r>
      <w:r w:rsidR="00E01F6A" w:rsidRPr="00326F15">
        <w:rPr>
          <w:rFonts w:asciiTheme="majorEastAsia" w:eastAsiaTheme="majorEastAsia" w:hAnsiTheme="majorEastAsia"/>
          <w:b/>
          <w:sz w:val="22"/>
        </w:rPr>
        <w:t>20</w:t>
      </w:r>
      <w:r w:rsidR="00E01F6A" w:rsidRPr="00326F15">
        <w:rPr>
          <w:rFonts w:asciiTheme="majorEastAsia" w:eastAsiaTheme="majorEastAsia" w:hAnsiTheme="majorEastAsia" w:hint="eastAsia"/>
          <w:b/>
          <w:sz w:val="22"/>
        </w:rPr>
        <w:t>2</w:t>
      </w:r>
      <w:r w:rsidR="00FB4448">
        <w:rPr>
          <w:rFonts w:asciiTheme="majorEastAsia" w:eastAsiaTheme="majorEastAsia" w:hAnsiTheme="majorEastAsia" w:hint="eastAsia"/>
          <w:b/>
          <w:sz w:val="22"/>
        </w:rPr>
        <w:t>6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>.</w:t>
      </w:r>
      <w:r w:rsidR="00FB4448">
        <w:rPr>
          <w:rFonts w:asciiTheme="majorEastAsia" w:eastAsiaTheme="majorEastAsia" w:hAnsiTheme="majorEastAsia" w:hint="eastAsia"/>
          <w:b/>
          <w:sz w:val="22"/>
        </w:rPr>
        <w:t>8</w:t>
      </w:r>
      <w:r w:rsidR="00E01F6A" w:rsidRPr="00326F15">
        <w:rPr>
          <w:rFonts w:asciiTheme="majorEastAsia" w:eastAsiaTheme="majorEastAsia" w:hAnsiTheme="majorEastAsia"/>
          <w:b/>
          <w:sz w:val="22"/>
        </w:rPr>
        <w:t>-20</w:t>
      </w:r>
      <w:r w:rsidR="00E01F6A" w:rsidRPr="00326F15">
        <w:rPr>
          <w:rFonts w:asciiTheme="majorEastAsia" w:eastAsiaTheme="majorEastAsia" w:hAnsiTheme="majorEastAsia" w:hint="eastAsia"/>
          <w:b/>
          <w:sz w:val="22"/>
        </w:rPr>
        <w:t>2</w:t>
      </w:r>
      <w:r w:rsidR="00FB4448">
        <w:rPr>
          <w:rFonts w:asciiTheme="majorEastAsia" w:eastAsiaTheme="majorEastAsia" w:hAnsiTheme="majorEastAsia" w:hint="eastAsia"/>
          <w:b/>
          <w:sz w:val="22"/>
        </w:rPr>
        <w:t>6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>.</w:t>
      </w:r>
      <w:r w:rsidR="00FB4448">
        <w:rPr>
          <w:rFonts w:asciiTheme="majorEastAsia" w:eastAsiaTheme="majorEastAsia" w:hAnsiTheme="majorEastAsia" w:hint="eastAsia"/>
          <w:b/>
          <w:sz w:val="22"/>
        </w:rPr>
        <w:t>9</w:t>
      </w:r>
    </w:p>
    <w:p w14:paraId="2D7A5C02" w14:textId="5323097C" w:rsidR="00D933F5" w:rsidRPr="00D933F5" w:rsidRDefault="00D933F5" w:rsidP="00FB4448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/>
          <w:bCs/>
          <w:szCs w:val="21"/>
        </w:rPr>
      </w:pPr>
      <w:r w:rsidRPr="00D933F5">
        <w:rPr>
          <w:rFonts w:asciiTheme="minorEastAsia" w:hAnsiTheme="minorEastAsia"/>
          <w:szCs w:val="21"/>
        </w:rPr>
        <w:t>独立开发个人作品集网站</w:t>
      </w:r>
      <w:r>
        <w:rPr>
          <w:rFonts w:asciiTheme="minorEastAsia" w:hAnsiTheme="minorEastAsia" w:hint="eastAsia"/>
          <w:szCs w:val="21"/>
        </w:rPr>
        <w:t>。</w:t>
      </w:r>
      <w:r w:rsidRPr="00D933F5">
        <w:rPr>
          <w:rFonts w:asciiTheme="minorEastAsia" w:hAnsiTheme="minorEastAsia"/>
          <w:szCs w:val="21"/>
        </w:rPr>
        <w:t xml:space="preserve">全流程使用 AI </w:t>
      </w:r>
      <w:r w:rsidRPr="00D933F5">
        <w:rPr>
          <w:rFonts w:asciiTheme="minorEastAsia" w:hAnsiTheme="minorEastAsia" w:hint="eastAsia"/>
          <w:szCs w:val="21"/>
        </w:rPr>
        <w:t>agent</w:t>
      </w:r>
      <w:r w:rsidRPr="00D933F5">
        <w:rPr>
          <w:rFonts w:asciiTheme="minorEastAsia" w:hAnsiTheme="minorEastAsia"/>
          <w:szCs w:val="21"/>
        </w:rPr>
        <w:t>辅助完成，覆盖需求设计、页面开发、交互优化与自动化部署</w:t>
      </w:r>
      <w:r>
        <w:rPr>
          <w:rFonts w:asciiTheme="minorEastAsia" w:hAnsiTheme="minorEastAsia" w:hint="eastAsia"/>
          <w:szCs w:val="21"/>
        </w:rPr>
        <w:t>；</w:t>
      </w:r>
      <w:r w:rsidRPr="00D933F5">
        <w:rPr>
          <w:rFonts w:asciiTheme="minorEastAsia" w:hAnsiTheme="minorEastAsia"/>
          <w:szCs w:val="21"/>
        </w:rPr>
        <w:t>梳理网站信息架构（首页、作品集、</w:t>
      </w:r>
      <w:r>
        <w:rPr>
          <w:rFonts w:asciiTheme="minorEastAsia" w:hAnsiTheme="minorEastAsia" w:hint="eastAsia"/>
          <w:szCs w:val="21"/>
        </w:rPr>
        <w:t>联系方式等）</w:t>
      </w:r>
      <w:r w:rsidRPr="00D933F5">
        <w:rPr>
          <w:rFonts w:asciiTheme="minorEastAsia" w:hAnsiTheme="minorEastAsia"/>
          <w:szCs w:val="21"/>
        </w:rPr>
        <w:t>，借助 AI 生成页面布局与视觉风格方案，确定主题。</w:t>
      </w:r>
    </w:p>
    <w:p w14:paraId="3EA1E8D4" w14:textId="67240AFC" w:rsidR="00D933F5" w:rsidRPr="00FB4448" w:rsidRDefault="00D933F5" w:rsidP="00FB4448">
      <w:pPr>
        <w:pStyle w:val="a9"/>
        <w:numPr>
          <w:ilvl w:val="0"/>
          <w:numId w:val="1"/>
        </w:numPr>
        <w:tabs>
          <w:tab w:val="left" w:pos="866"/>
        </w:tabs>
        <w:ind w:firstLineChars="0"/>
        <w:rPr>
          <w:rFonts w:asciiTheme="minorEastAsia" w:hAnsiTheme="minorEastAsia" w:hint="eastAsia"/>
          <w:szCs w:val="21"/>
        </w:rPr>
      </w:pPr>
      <w:r w:rsidRPr="00FB4448">
        <w:rPr>
          <w:rFonts w:asciiTheme="minorEastAsia" w:hAnsiTheme="minorEastAsia"/>
          <w:szCs w:val="21"/>
        </w:rPr>
        <w:t>通过对话式编程</w:t>
      </w:r>
      <w:r w:rsidRPr="00FB4448">
        <w:rPr>
          <w:rFonts w:asciiTheme="minorEastAsia" w:hAnsiTheme="minorEastAsia" w:hint="eastAsia"/>
          <w:szCs w:val="21"/>
        </w:rPr>
        <w:t>（</w:t>
      </w:r>
      <w:r w:rsidRPr="00FB4448">
        <w:rPr>
          <w:rFonts w:asciiTheme="minorEastAsia" w:hAnsiTheme="minorEastAsia"/>
          <w:szCs w:val="21"/>
        </w:rPr>
        <w:t>Trae/</w:t>
      </w:r>
      <w:r w:rsidRPr="00FB4448">
        <w:rPr>
          <w:rFonts w:asciiTheme="minorEastAsia" w:hAnsiTheme="minorEastAsia" w:hint="eastAsia"/>
          <w:szCs w:val="21"/>
        </w:rPr>
        <w:t>Codex）</w:t>
      </w:r>
      <w:r w:rsidRPr="00FB4448">
        <w:rPr>
          <w:rFonts w:asciiTheme="minorEastAsia" w:hAnsiTheme="minorEastAsia"/>
          <w:szCs w:val="21"/>
        </w:rPr>
        <w:t>生成页面组件与样式代码，按模块检查、修正并优化 AI 输出，保证代码可维护</w:t>
      </w:r>
      <w:r w:rsidR="00FB4448" w:rsidRPr="00FB4448">
        <w:rPr>
          <w:rFonts w:asciiTheme="minorEastAsia" w:hAnsiTheme="minorEastAsia"/>
          <w:szCs w:val="21"/>
        </w:rPr>
        <w:t>性</w:t>
      </w:r>
      <w:r w:rsidR="00FB4448" w:rsidRPr="00FB4448">
        <w:rPr>
          <w:rFonts w:asciiTheme="minorEastAsia" w:hAnsiTheme="minorEastAsia" w:hint="eastAsia"/>
          <w:szCs w:val="21"/>
        </w:rPr>
        <w:t>；</w:t>
      </w:r>
      <w:r w:rsidR="00FB4448" w:rsidRPr="00FB4448">
        <w:rPr>
          <w:rFonts w:asciiTheme="minorEastAsia" w:hAnsiTheme="minorEastAsia"/>
          <w:szCs w:val="21"/>
        </w:rPr>
        <w:t>配置自动化部署流程，绑定域名并开启</w:t>
      </w:r>
      <w:r w:rsidR="00FB4448">
        <w:rPr>
          <w:rFonts w:asciiTheme="minorEastAsia" w:hAnsiTheme="minorEastAsia" w:hint="eastAsia"/>
          <w:szCs w:val="21"/>
        </w:rPr>
        <w:t>https，累计200+次浏览。</w:t>
      </w:r>
    </w:p>
    <w:p w14:paraId="0466A75F" w14:textId="065DCCD0" w:rsidR="004B5F2D" w:rsidRDefault="00FB1D03" w:rsidP="004B5F2D">
      <w:pPr>
        <w:tabs>
          <w:tab w:val="right" w:pos="10065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 w:rsidRPr="00326F15">
        <w:rPr>
          <w:rFonts w:asciiTheme="majorEastAsia" w:eastAsiaTheme="majorEastAsia" w:hAnsiTheme="majorEastAsia" w:hint="eastAsia"/>
          <w:b/>
          <w:sz w:val="22"/>
        </w:rPr>
        <w:t>专业</w:t>
      </w:r>
      <w:r w:rsidR="003C7433">
        <w:rPr>
          <w:rFonts w:asciiTheme="majorEastAsia" w:eastAsiaTheme="majorEastAsia" w:hAnsiTheme="majorEastAsia" w:hint="eastAsia"/>
          <w:b/>
          <w:sz w:val="22"/>
        </w:rPr>
        <w:t>认知</w:t>
      </w:r>
      <w:r w:rsidRPr="00326F15">
        <w:rPr>
          <w:rFonts w:asciiTheme="majorEastAsia" w:eastAsiaTheme="majorEastAsia" w:hAnsiTheme="majorEastAsia" w:hint="eastAsia"/>
          <w:b/>
          <w:sz w:val="22"/>
        </w:rPr>
        <w:t>调研</w:t>
      </w:r>
      <w:r w:rsidR="003C7433">
        <w:rPr>
          <w:rFonts w:asciiTheme="majorEastAsia" w:eastAsiaTheme="majorEastAsia" w:hAnsiTheme="majorEastAsia" w:hint="eastAsia"/>
          <w:b/>
          <w:sz w:val="22"/>
        </w:rPr>
        <w:t>报告</w:t>
      </w:r>
      <w:r w:rsidRPr="00326F15">
        <w:rPr>
          <w:rFonts w:asciiTheme="majorEastAsia" w:eastAsiaTheme="majorEastAsia" w:hAnsiTheme="majorEastAsia" w:hint="eastAsia"/>
          <w:b/>
          <w:sz w:val="22"/>
        </w:rPr>
        <w:t xml:space="preserve">                                                               </w:t>
      </w:r>
      <w:r w:rsidRPr="00326F15">
        <w:rPr>
          <w:rFonts w:asciiTheme="majorEastAsia" w:eastAsiaTheme="majorEastAsia" w:hAnsiTheme="majorEastAsia"/>
          <w:b/>
          <w:sz w:val="22"/>
        </w:rPr>
        <w:t>20</w:t>
      </w:r>
      <w:r w:rsidRPr="00326F15">
        <w:rPr>
          <w:rFonts w:asciiTheme="majorEastAsia" w:eastAsiaTheme="majorEastAsia" w:hAnsiTheme="majorEastAsia" w:hint="eastAsia"/>
          <w:b/>
          <w:sz w:val="22"/>
        </w:rPr>
        <w:t>24.6</w:t>
      </w:r>
      <w:r w:rsidRPr="00326F15">
        <w:rPr>
          <w:rFonts w:asciiTheme="majorEastAsia" w:eastAsiaTheme="majorEastAsia" w:hAnsiTheme="majorEastAsia"/>
          <w:b/>
          <w:sz w:val="22"/>
        </w:rPr>
        <w:t>-20</w:t>
      </w:r>
      <w:r w:rsidRPr="00326F15">
        <w:rPr>
          <w:rFonts w:asciiTheme="majorEastAsia" w:eastAsiaTheme="majorEastAsia" w:hAnsiTheme="majorEastAsia" w:hint="eastAsia"/>
          <w:b/>
          <w:sz w:val="22"/>
        </w:rPr>
        <w:t>24.7</w:t>
      </w:r>
    </w:p>
    <w:p w14:paraId="4AF4F831" w14:textId="534478EE" w:rsidR="007076E4" w:rsidRPr="007076E4" w:rsidRDefault="007076E4" w:rsidP="007076E4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7076E4">
        <w:rPr>
          <w:rFonts w:asciiTheme="minorEastAsia" w:hAnsiTheme="minorEastAsia"/>
          <w:szCs w:val="21"/>
        </w:rPr>
        <w:t>统</w:t>
      </w:r>
      <w:r>
        <w:rPr>
          <w:rFonts w:asciiTheme="minorEastAsia" w:hAnsiTheme="minorEastAsia" w:hint="eastAsia"/>
          <w:szCs w:val="21"/>
        </w:rPr>
        <w:t>筹</w:t>
      </w:r>
      <w:r w:rsidRPr="007076E4">
        <w:rPr>
          <w:rFonts w:asciiTheme="minorEastAsia" w:hAnsiTheme="minorEastAsia"/>
          <w:szCs w:val="21"/>
        </w:rPr>
        <w:t>调研</w:t>
      </w:r>
      <w:r>
        <w:rPr>
          <w:rFonts w:asciiTheme="minorEastAsia" w:hAnsiTheme="minorEastAsia" w:hint="eastAsia"/>
          <w:szCs w:val="21"/>
        </w:rPr>
        <w:t>，</w:t>
      </w:r>
      <w:r w:rsidRPr="007076E4">
        <w:rPr>
          <w:rFonts w:asciiTheme="minorEastAsia" w:hAnsiTheme="minorEastAsia"/>
          <w:szCs w:val="21"/>
        </w:rPr>
        <w:t>制定调研计，组织团队赴永泰三连制衣有限公司完成专业认知调研，保障各环节按计划推进。</w:t>
      </w:r>
    </w:p>
    <w:p w14:paraId="71C7A29F" w14:textId="3A3F9F91" w:rsidR="00FB1D03" w:rsidRPr="00B90A4D" w:rsidRDefault="007076E4" w:rsidP="00B90A4D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7076E4">
        <w:rPr>
          <w:rFonts w:asciiTheme="minorEastAsia" w:hAnsiTheme="minorEastAsia"/>
          <w:szCs w:val="21"/>
        </w:rPr>
        <w:t>多维度数据收集</w:t>
      </w:r>
      <w:r>
        <w:rPr>
          <w:rFonts w:asciiTheme="minorEastAsia" w:hAnsiTheme="minorEastAsia" w:hint="eastAsia"/>
          <w:szCs w:val="21"/>
        </w:rPr>
        <w:t>，</w:t>
      </w:r>
      <w:r w:rsidRPr="007076E4">
        <w:rPr>
          <w:rFonts w:asciiTheme="minorEastAsia" w:hAnsiTheme="minorEastAsia"/>
          <w:szCs w:val="21"/>
        </w:rPr>
        <w:t>深入纺纱/织布/印染/打版等车间现场观摩，系统记录专利技术与环保面料案例，参与企业座谈，完整收集原料到成衣的全流程工艺、现代化生产设备及行业前沿趋势素材。整合调研数据与素材，</w:t>
      </w:r>
      <w:r w:rsidR="00B90A4D">
        <w:rPr>
          <w:rFonts w:asciiTheme="minorEastAsia" w:hAnsiTheme="minorEastAsia" w:hint="eastAsia"/>
          <w:szCs w:val="21"/>
        </w:rPr>
        <w:t>利用AI大模型（</w:t>
      </w:r>
      <w:r w:rsidR="00B90A4D">
        <w:rPr>
          <w:rFonts w:asciiTheme="minorEastAsia" w:hAnsiTheme="minorEastAsia"/>
          <w:szCs w:val="21"/>
        </w:rPr>
        <w:t>DeepSeek</w:t>
      </w:r>
      <w:r w:rsidR="00B90A4D">
        <w:rPr>
          <w:rFonts w:asciiTheme="minorEastAsia" w:hAnsiTheme="minorEastAsia" w:hint="eastAsia"/>
          <w:szCs w:val="21"/>
        </w:rPr>
        <w:t>、ChatGPT</w:t>
      </w:r>
      <w:r w:rsidR="00B90A4D">
        <w:rPr>
          <w:rFonts w:asciiTheme="minorEastAsia" w:hAnsiTheme="minorEastAsia" w:hint="eastAsia"/>
          <w:szCs w:val="21"/>
        </w:rPr>
        <w:t>）</w:t>
      </w:r>
      <w:r w:rsidRPr="00B90A4D">
        <w:rPr>
          <w:rFonts w:asciiTheme="minorEastAsia" w:hAnsiTheme="minorEastAsia"/>
          <w:szCs w:val="21"/>
        </w:rPr>
        <w:t>梳理生产流程与行业趋势，</w:t>
      </w:r>
      <w:r w:rsidR="00B90A4D">
        <w:rPr>
          <w:rFonts w:asciiTheme="minorEastAsia" w:hAnsiTheme="minorEastAsia" w:hint="eastAsia"/>
          <w:szCs w:val="21"/>
        </w:rPr>
        <w:t>缩短用时50%+，</w:t>
      </w:r>
      <w:r w:rsidRPr="00B90A4D">
        <w:rPr>
          <w:rFonts w:asciiTheme="minorEastAsia" w:hAnsiTheme="minorEastAsia"/>
          <w:szCs w:val="21"/>
        </w:rPr>
        <w:t>完</w:t>
      </w:r>
      <w:r w:rsidR="002E2A14" w:rsidRPr="00B90A4D">
        <w:rPr>
          <w:rFonts w:asciiTheme="minorEastAsia" w:hAnsiTheme="minorEastAsia" w:hint="eastAsia"/>
          <w:szCs w:val="21"/>
        </w:rPr>
        <w:t>成</w:t>
      </w:r>
      <w:r w:rsidRPr="00B90A4D">
        <w:rPr>
          <w:rFonts w:asciiTheme="minorEastAsia" w:hAnsiTheme="minorEastAsia"/>
          <w:szCs w:val="21"/>
        </w:rPr>
        <w:t>撰写与校对，获高度评价</w:t>
      </w:r>
      <w:r>
        <w:t>。</w:t>
      </w:r>
    </w:p>
    <w:p w14:paraId="15A8E891" w14:textId="5859A454" w:rsidR="00A27C0C" w:rsidRPr="00326F15" w:rsidRDefault="00A27C0C" w:rsidP="00A27C0C">
      <w:pPr>
        <w:tabs>
          <w:tab w:val="right" w:pos="10065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 w:rsidRPr="00326F15">
        <w:rPr>
          <w:rFonts w:asciiTheme="majorEastAsia" w:eastAsiaTheme="majorEastAsia" w:hAnsiTheme="majorEastAsia" w:hint="eastAsia"/>
          <w:b/>
          <w:sz w:val="22"/>
        </w:rPr>
        <w:t xml:space="preserve">公众号运营                                                            </w:t>
      </w:r>
      <w:r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Pr="00326F15">
        <w:rPr>
          <w:rFonts w:asciiTheme="majorEastAsia" w:eastAsiaTheme="majorEastAsia" w:hAnsiTheme="majorEastAsia" w:hint="eastAsia"/>
          <w:b/>
          <w:sz w:val="22"/>
        </w:rPr>
        <w:t xml:space="preserve">        </w:t>
      </w:r>
      <w:r w:rsidRPr="00326F15">
        <w:rPr>
          <w:rFonts w:asciiTheme="majorEastAsia" w:eastAsiaTheme="majorEastAsia" w:hAnsiTheme="majorEastAsia"/>
          <w:b/>
          <w:sz w:val="22"/>
        </w:rPr>
        <w:t>20</w:t>
      </w:r>
      <w:r w:rsidRPr="00326F15">
        <w:rPr>
          <w:rFonts w:asciiTheme="majorEastAsia" w:eastAsiaTheme="majorEastAsia" w:hAnsiTheme="majorEastAsia" w:hint="eastAsia"/>
          <w:b/>
          <w:sz w:val="22"/>
        </w:rPr>
        <w:t>2</w:t>
      </w:r>
      <w:r>
        <w:rPr>
          <w:rFonts w:asciiTheme="majorEastAsia" w:eastAsiaTheme="majorEastAsia" w:hAnsiTheme="majorEastAsia" w:hint="eastAsia"/>
          <w:b/>
          <w:sz w:val="22"/>
        </w:rPr>
        <w:t>4</w:t>
      </w:r>
      <w:r w:rsidRPr="00326F15">
        <w:rPr>
          <w:rFonts w:asciiTheme="majorEastAsia" w:eastAsiaTheme="majorEastAsia" w:hAnsiTheme="majorEastAsia" w:hint="eastAsia"/>
          <w:b/>
          <w:sz w:val="22"/>
        </w:rPr>
        <w:t>.</w:t>
      </w:r>
      <w:r>
        <w:rPr>
          <w:rFonts w:asciiTheme="majorEastAsia" w:eastAsiaTheme="majorEastAsia" w:hAnsiTheme="majorEastAsia" w:hint="eastAsia"/>
          <w:b/>
          <w:sz w:val="22"/>
        </w:rPr>
        <w:t>5</w:t>
      </w:r>
      <w:r w:rsidRPr="00326F15">
        <w:rPr>
          <w:rFonts w:asciiTheme="majorEastAsia" w:eastAsiaTheme="majorEastAsia" w:hAnsiTheme="majorEastAsia"/>
          <w:b/>
          <w:sz w:val="22"/>
        </w:rPr>
        <w:t>-20</w:t>
      </w:r>
      <w:r w:rsidRPr="00326F15">
        <w:rPr>
          <w:rFonts w:asciiTheme="majorEastAsia" w:eastAsiaTheme="majorEastAsia" w:hAnsiTheme="majorEastAsia" w:hint="eastAsia"/>
          <w:b/>
          <w:sz w:val="22"/>
        </w:rPr>
        <w:t>2</w:t>
      </w:r>
      <w:r>
        <w:rPr>
          <w:rFonts w:asciiTheme="majorEastAsia" w:eastAsiaTheme="majorEastAsia" w:hAnsiTheme="majorEastAsia" w:hint="eastAsia"/>
          <w:b/>
          <w:sz w:val="22"/>
        </w:rPr>
        <w:t>4</w:t>
      </w:r>
      <w:r w:rsidRPr="00326F15">
        <w:rPr>
          <w:rFonts w:asciiTheme="majorEastAsia" w:eastAsiaTheme="majorEastAsia" w:hAnsiTheme="majorEastAsia" w:hint="eastAsia"/>
          <w:b/>
          <w:sz w:val="22"/>
        </w:rPr>
        <w:t>.</w:t>
      </w:r>
      <w:r>
        <w:rPr>
          <w:rFonts w:asciiTheme="majorEastAsia" w:eastAsiaTheme="majorEastAsia" w:hAnsiTheme="majorEastAsia" w:hint="eastAsia"/>
          <w:b/>
          <w:sz w:val="22"/>
        </w:rPr>
        <w:t>6</w:t>
      </w:r>
    </w:p>
    <w:p w14:paraId="0BEEAD04" w14:textId="457F5399" w:rsidR="00A27C0C" w:rsidRPr="00B93538" w:rsidRDefault="00A27C0C" w:rsidP="00A27C0C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B93538">
        <w:rPr>
          <w:rFonts w:asciiTheme="minorEastAsia" w:hAnsiTheme="minorEastAsia"/>
          <w:szCs w:val="21"/>
        </w:rPr>
        <w:t>负责学院官方公众号推文撰稿工作，对接各部门收集活动素材，提炼宣传亮点，完成文案撰写、文字校对，配合排版人员完成图文调整与推文上线</w:t>
      </w:r>
      <w:r w:rsidR="000C020A">
        <w:rPr>
          <w:rFonts w:asciiTheme="minorEastAsia" w:hAnsiTheme="minorEastAsia" w:hint="eastAsia"/>
          <w:szCs w:val="21"/>
        </w:rPr>
        <w:t>，</w:t>
      </w:r>
      <w:r w:rsidRPr="00B93538">
        <w:rPr>
          <w:rFonts w:asciiTheme="minorEastAsia" w:hAnsiTheme="minorEastAsia"/>
          <w:szCs w:val="21"/>
        </w:rPr>
        <w:t>保障学院活动宣传按时落地，提升院内资讯传播效果。</w:t>
      </w:r>
    </w:p>
    <w:p w14:paraId="754EBA3E" w14:textId="53061F44" w:rsidR="00A27C0C" w:rsidRPr="00A27C0C" w:rsidRDefault="00A27C0C" w:rsidP="00A27C0C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bCs/>
          <w:szCs w:val="21"/>
        </w:rPr>
      </w:pPr>
      <w:r w:rsidRPr="00B93538">
        <w:rPr>
          <w:rFonts w:asciiTheme="minorEastAsia" w:hAnsiTheme="minorEastAsia"/>
          <w:bCs/>
          <w:szCs w:val="21"/>
        </w:rPr>
        <w:t>产出多篇活动宣传推文</w:t>
      </w:r>
      <w:r>
        <w:rPr>
          <w:rFonts w:asciiTheme="minorEastAsia" w:hAnsiTheme="minorEastAsia" w:hint="eastAsia"/>
          <w:bCs/>
          <w:szCs w:val="21"/>
        </w:rPr>
        <w:t>，</w:t>
      </w:r>
      <w:r w:rsidRPr="00B93538">
        <w:rPr>
          <w:rFonts w:asciiTheme="minorEastAsia" w:hAnsiTheme="minorEastAsia"/>
          <w:bCs/>
          <w:szCs w:val="21"/>
        </w:rPr>
        <w:t>累计撰写</w:t>
      </w:r>
      <w:r>
        <w:rPr>
          <w:rFonts w:asciiTheme="minorEastAsia" w:hAnsiTheme="minorEastAsia" w:hint="eastAsia"/>
          <w:bCs/>
          <w:szCs w:val="21"/>
        </w:rPr>
        <w:t>活动宣传</w:t>
      </w:r>
      <w:r w:rsidRPr="00B93538">
        <w:rPr>
          <w:rFonts w:asciiTheme="minorEastAsia" w:hAnsiTheme="minorEastAsia"/>
          <w:bCs/>
          <w:szCs w:val="21"/>
        </w:rPr>
        <w:t>推文</w:t>
      </w:r>
      <w:r>
        <w:rPr>
          <w:rFonts w:asciiTheme="minorEastAsia" w:hAnsiTheme="minorEastAsia" w:hint="eastAsia"/>
          <w:bCs/>
          <w:szCs w:val="21"/>
        </w:rPr>
        <w:t>2</w:t>
      </w:r>
      <w:r w:rsidRPr="00B93538">
        <w:rPr>
          <w:rFonts w:asciiTheme="minorEastAsia" w:hAnsiTheme="minorEastAsia" w:hint="eastAsia"/>
          <w:bCs/>
          <w:szCs w:val="21"/>
        </w:rPr>
        <w:t>0+</w:t>
      </w:r>
      <w:r w:rsidRPr="00B93538">
        <w:rPr>
          <w:rFonts w:asciiTheme="minorEastAsia" w:hAnsiTheme="minorEastAsia"/>
          <w:bCs/>
          <w:szCs w:val="21"/>
        </w:rPr>
        <w:t>篇，</w:t>
      </w:r>
      <w:r w:rsidR="000C020A">
        <w:rPr>
          <w:rFonts w:asciiTheme="minorEastAsia" w:hAnsiTheme="minorEastAsia" w:hint="eastAsia"/>
          <w:bCs/>
          <w:szCs w:val="21"/>
        </w:rPr>
        <w:t>从之前的</w:t>
      </w:r>
      <w:r w:rsidR="000C020A" w:rsidRPr="00B93538">
        <w:rPr>
          <w:rFonts w:asciiTheme="minorEastAsia" w:hAnsiTheme="minorEastAsia"/>
          <w:bCs/>
          <w:szCs w:val="21"/>
        </w:rPr>
        <w:t>阅读量</w:t>
      </w:r>
      <w:r w:rsidR="000C020A">
        <w:rPr>
          <w:rFonts w:asciiTheme="minorEastAsia" w:hAnsiTheme="minorEastAsia" w:hint="eastAsia"/>
          <w:bCs/>
          <w:szCs w:val="21"/>
        </w:rPr>
        <w:t>1000+提升至</w:t>
      </w:r>
      <w:r w:rsidR="000C020A" w:rsidRPr="00B93538">
        <w:rPr>
          <w:rFonts w:asciiTheme="minorEastAsia" w:hAnsiTheme="minorEastAsia"/>
          <w:bCs/>
          <w:szCs w:val="21"/>
        </w:rPr>
        <w:t>最高阅读量</w:t>
      </w:r>
      <w:r w:rsidR="000C020A" w:rsidRPr="00B93538">
        <w:rPr>
          <w:rFonts w:asciiTheme="minorEastAsia" w:hAnsiTheme="minorEastAsia" w:hint="eastAsia"/>
          <w:bCs/>
          <w:szCs w:val="21"/>
        </w:rPr>
        <w:t>1w+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50EEB" w14:paraId="489839B2" w14:textId="77777777">
        <w:tc>
          <w:tcPr>
            <w:tcW w:w="10456" w:type="dxa"/>
            <w:tcBorders>
              <w:bottom w:val="single" w:sz="12" w:space="0" w:color="auto"/>
            </w:tcBorders>
          </w:tcPr>
          <w:p w14:paraId="692842D1" w14:textId="5B176F1E" w:rsidR="00E50EEB" w:rsidRPr="00E01F6A" w:rsidRDefault="00E01F6A">
            <w:pPr>
              <w:snapToGrid w:val="0"/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</w:pPr>
            <w:bookmarkStart w:id="1" w:name="_Hlk14858800"/>
            <w:r w:rsidRPr="00E01F6A"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实习经历</w:t>
            </w:r>
          </w:p>
        </w:tc>
      </w:tr>
      <w:tr w:rsidR="00E50EEB" w14:paraId="3F91EEAE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12EA3F7A" w14:textId="77777777" w:rsidR="00E50EEB" w:rsidRDefault="00E50EEB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</w:tbl>
    <w:bookmarkEnd w:id="1"/>
    <w:p w14:paraId="549E7546" w14:textId="6A26320A" w:rsidR="00E01F6A" w:rsidRPr="00326F15" w:rsidRDefault="00E01F6A" w:rsidP="00E01F6A">
      <w:pPr>
        <w:tabs>
          <w:tab w:val="right" w:pos="10206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 w:rsidRPr="00326F15">
        <w:rPr>
          <w:rFonts w:asciiTheme="majorEastAsia" w:eastAsiaTheme="majorEastAsia" w:hAnsiTheme="majorEastAsia"/>
          <w:b/>
          <w:sz w:val="22"/>
        </w:rPr>
        <w:t>福建携狐电子有限公司</w:t>
      </w:r>
      <w:r w:rsidRPr="00326F15">
        <w:rPr>
          <w:rFonts w:asciiTheme="majorEastAsia" w:eastAsiaTheme="majorEastAsia" w:hAnsiTheme="majorEastAsia" w:hint="eastAsia"/>
          <w:b/>
          <w:sz w:val="22"/>
        </w:rPr>
        <w:t>—</w:t>
      </w:r>
      <w:r w:rsidR="00B35055">
        <w:rPr>
          <w:rFonts w:asciiTheme="majorEastAsia" w:eastAsiaTheme="majorEastAsia" w:hAnsiTheme="majorEastAsia" w:hint="eastAsia"/>
          <w:b/>
          <w:sz w:val="22"/>
        </w:rPr>
        <w:t>电商</w:t>
      </w:r>
      <w:r w:rsidR="00326F15" w:rsidRPr="00326F15">
        <w:rPr>
          <w:rFonts w:asciiTheme="majorEastAsia" w:eastAsiaTheme="majorEastAsia" w:hAnsiTheme="majorEastAsia" w:hint="eastAsia"/>
          <w:b/>
          <w:sz w:val="22"/>
        </w:rPr>
        <w:t>运</w:t>
      </w:r>
      <w:r w:rsidRPr="00326F15">
        <w:rPr>
          <w:rFonts w:asciiTheme="majorEastAsia" w:eastAsiaTheme="majorEastAsia" w:hAnsiTheme="majorEastAsia"/>
          <w:b/>
          <w:sz w:val="22"/>
        </w:rPr>
        <w:t>营</w:t>
      </w:r>
      <w:r w:rsidR="005B2FB7">
        <w:rPr>
          <w:rFonts w:asciiTheme="majorEastAsia" w:eastAsiaTheme="majorEastAsia" w:hAnsiTheme="majorEastAsia" w:hint="eastAsia"/>
          <w:b/>
          <w:sz w:val="22"/>
        </w:rPr>
        <w:t>助理</w:t>
      </w:r>
      <w:r w:rsidRPr="00326F15">
        <w:rPr>
          <w:rFonts w:asciiTheme="majorEastAsia" w:eastAsiaTheme="majorEastAsia" w:hAnsiTheme="majorEastAsia"/>
          <w:b/>
          <w:sz w:val="22"/>
        </w:rPr>
        <w:t xml:space="preserve">   </w:t>
      </w:r>
      <w:r w:rsidR="005B2FB7">
        <w:rPr>
          <w:rFonts w:asciiTheme="majorEastAsia" w:eastAsiaTheme="majorEastAsia" w:hAnsiTheme="majorEastAsia" w:hint="eastAsia"/>
          <w:b/>
          <w:sz w:val="22"/>
        </w:rPr>
        <w:t xml:space="preserve">                                  </w:t>
      </w:r>
      <w:r w:rsidRPr="00326F15">
        <w:rPr>
          <w:rFonts w:asciiTheme="majorEastAsia" w:eastAsiaTheme="majorEastAsia" w:hAnsiTheme="majorEastAsia" w:hint="eastAsia"/>
          <w:b/>
          <w:sz w:val="22"/>
        </w:rPr>
        <w:t xml:space="preserve">  </w:t>
      </w:r>
      <w:r w:rsidRPr="00326F15">
        <w:rPr>
          <w:rFonts w:asciiTheme="majorEastAsia" w:eastAsiaTheme="majorEastAsia" w:hAnsiTheme="majorEastAsia"/>
          <w:b/>
          <w:sz w:val="22"/>
        </w:rPr>
        <w:t xml:space="preserve"> </w:t>
      </w:r>
      <w:r w:rsidR="00FB1D03" w:rsidRP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Pr="00326F15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="00326F15" w:rsidRPr="00326F15">
        <w:rPr>
          <w:rFonts w:asciiTheme="majorEastAsia" w:eastAsiaTheme="majorEastAsia" w:hAnsiTheme="majorEastAsia" w:hint="eastAsia"/>
          <w:b/>
          <w:sz w:val="22"/>
        </w:rPr>
        <w:t xml:space="preserve">   </w:t>
      </w:r>
      <w:r w:rsidRPr="00326F15">
        <w:rPr>
          <w:rFonts w:asciiTheme="majorEastAsia" w:eastAsiaTheme="majorEastAsia" w:hAnsiTheme="majorEastAsia"/>
          <w:b/>
          <w:sz w:val="22"/>
        </w:rPr>
        <w:t>20</w:t>
      </w:r>
      <w:r w:rsidRPr="00326F15">
        <w:rPr>
          <w:rFonts w:asciiTheme="majorEastAsia" w:eastAsiaTheme="majorEastAsia" w:hAnsiTheme="majorEastAsia" w:hint="eastAsia"/>
          <w:b/>
          <w:sz w:val="22"/>
        </w:rPr>
        <w:t>25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>.</w:t>
      </w:r>
      <w:r w:rsidR="006832C8">
        <w:rPr>
          <w:rFonts w:asciiTheme="majorEastAsia" w:eastAsiaTheme="majorEastAsia" w:hAnsiTheme="majorEastAsia" w:hint="eastAsia"/>
          <w:b/>
          <w:sz w:val="22"/>
        </w:rPr>
        <w:t>7</w:t>
      </w:r>
      <w:r w:rsidRPr="00326F15">
        <w:rPr>
          <w:rFonts w:asciiTheme="majorEastAsia" w:eastAsiaTheme="majorEastAsia" w:hAnsiTheme="majorEastAsia"/>
          <w:b/>
          <w:sz w:val="22"/>
        </w:rPr>
        <w:t>-20</w:t>
      </w:r>
      <w:r w:rsidRPr="00326F15">
        <w:rPr>
          <w:rFonts w:asciiTheme="majorEastAsia" w:eastAsiaTheme="majorEastAsia" w:hAnsiTheme="majorEastAsia" w:hint="eastAsia"/>
          <w:b/>
          <w:sz w:val="22"/>
        </w:rPr>
        <w:t>25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>.</w:t>
      </w:r>
      <w:r w:rsidRPr="00326F15">
        <w:rPr>
          <w:rFonts w:asciiTheme="majorEastAsia" w:eastAsiaTheme="majorEastAsia" w:hAnsiTheme="majorEastAsia" w:hint="eastAsia"/>
          <w:b/>
          <w:sz w:val="22"/>
        </w:rPr>
        <w:t>9</w:t>
      </w:r>
    </w:p>
    <w:p w14:paraId="5E05D3EC" w14:textId="77777777" w:rsidR="00E01F6A" w:rsidRPr="00B93538" w:rsidRDefault="00E01F6A" w:rsidP="00E01F6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B93538">
        <w:rPr>
          <w:rFonts w:asciiTheme="minorEastAsia" w:hAnsiTheme="minorEastAsia"/>
          <w:szCs w:val="21"/>
        </w:rPr>
        <w:t>负责东南亚美妆类TikTok账号全流程运营，完成短视频策划、拍摄、剪辑与发布</w:t>
      </w:r>
      <w:r w:rsidRPr="00B93538">
        <w:rPr>
          <w:rFonts w:asciiTheme="minorEastAsia" w:hAnsiTheme="minorEastAsia" w:hint="eastAsia"/>
          <w:szCs w:val="21"/>
        </w:rPr>
        <w:t>。</w:t>
      </w:r>
    </w:p>
    <w:p w14:paraId="209FE83E" w14:textId="77777777" w:rsidR="00E01F6A" w:rsidRDefault="00E01F6A" w:rsidP="00E01F6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="微软雅黑" w:eastAsia="微软雅黑" w:hAnsi="微软雅黑" w:hint="eastAsia"/>
          <w:szCs w:val="21"/>
        </w:rPr>
      </w:pPr>
      <w:r w:rsidRPr="00B93538">
        <w:rPr>
          <w:rFonts w:asciiTheme="minorEastAsia" w:hAnsiTheme="minorEastAsia"/>
          <w:szCs w:val="21"/>
        </w:rPr>
        <w:t xml:space="preserve">结合当地市场审美与用户偏好打造爆款内容，单月产出30+条视频，助力账号粉丝量提升35%，单条视频播放破50w </w:t>
      </w:r>
      <w:r w:rsidRPr="00B93538">
        <w:rPr>
          <w:rFonts w:asciiTheme="minorEastAsia" w:hAnsiTheme="minorEastAsia" w:hint="eastAsia"/>
          <w:szCs w:val="21"/>
        </w:rPr>
        <w:t>，</w:t>
      </w:r>
      <w:r w:rsidRPr="00B93538">
        <w:rPr>
          <w:rFonts w:asciiTheme="minorEastAsia" w:hAnsiTheme="minorEastAsia"/>
          <w:szCs w:val="21"/>
        </w:rPr>
        <w:t>调研市场趋势与同行爆款，通过数据分析优化内容与推广方向，同时对接达人资源、维护用户互动，保障月度销售目标达成。</w:t>
      </w:r>
    </w:p>
    <w:p w14:paraId="319D4E64" w14:textId="036B1D27" w:rsidR="00E01F6A" w:rsidRPr="00326F15" w:rsidRDefault="00E01F6A" w:rsidP="00E01F6A">
      <w:pPr>
        <w:tabs>
          <w:tab w:val="right" w:pos="10206"/>
        </w:tabs>
        <w:snapToGrid w:val="0"/>
        <w:jc w:val="left"/>
        <w:rPr>
          <w:rFonts w:asciiTheme="majorEastAsia" w:eastAsiaTheme="majorEastAsia" w:hAnsiTheme="majorEastAsia" w:hint="eastAsia"/>
          <w:b/>
          <w:sz w:val="22"/>
        </w:rPr>
      </w:pPr>
      <w:r w:rsidRPr="00326F15">
        <w:rPr>
          <w:rFonts w:asciiTheme="majorEastAsia" w:eastAsiaTheme="majorEastAsia" w:hAnsiTheme="majorEastAsia"/>
          <w:b/>
          <w:sz w:val="22"/>
        </w:rPr>
        <w:t>中国电信</w:t>
      </w:r>
      <w:r w:rsidR="009B2AEF">
        <w:rPr>
          <w:rFonts w:asciiTheme="majorEastAsia" w:eastAsiaTheme="majorEastAsia" w:hAnsiTheme="majorEastAsia" w:hint="eastAsia"/>
          <w:b/>
          <w:sz w:val="22"/>
        </w:rPr>
        <w:t>闽侯分公司</w:t>
      </w:r>
      <w:r w:rsidRPr="00326F15">
        <w:rPr>
          <w:rFonts w:asciiTheme="majorEastAsia" w:eastAsiaTheme="majorEastAsia" w:hAnsiTheme="majorEastAsia" w:hint="eastAsia"/>
          <w:b/>
          <w:sz w:val="22"/>
        </w:rPr>
        <w:t>—</w:t>
      </w:r>
      <w:r w:rsidR="00326F15" w:rsidRPr="00326F15">
        <w:rPr>
          <w:rFonts w:asciiTheme="majorEastAsia" w:eastAsiaTheme="majorEastAsia" w:hAnsiTheme="majorEastAsia" w:hint="eastAsia"/>
          <w:b/>
          <w:sz w:val="22"/>
        </w:rPr>
        <w:t>销售</w:t>
      </w:r>
      <w:r w:rsidRPr="00326F15">
        <w:rPr>
          <w:rFonts w:asciiTheme="majorEastAsia" w:eastAsiaTheme="majorEastAsia" w:hAnsiTheme="majorEastAsia" w:hint="eastAsia"/>
          <w:b/>
          <w:sz w:val="22"/>
        </w:rPr>
        <w:t xml:space="preserve">客服                           </w:t>
      </w:r>
      <w:r w:rsidR="00FF0B4B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Pr="00326F15">
        <w:rPr>
          <w:rFonts w:asciiTheme="majorEastAsia" w:eastAsiaTheme="majorEastAsia" w:hAnsiTheme="majorEastAsia" w:hint="eastAsia"/>
          <w:b/>
          <w:sz w:val="22"/>
        </w:rPr>
        <w:t xml:space="preserve">                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 xml:space="preserve">      </w:t>
      </w:r>
      <w:r w:rsidR="00FF0B4B">
        <w:rPr>
          <w:rFonts w:asciiTheme="majorEastAsia" w:eastAsiaTheme="majorEastAsia" w:hAnsiTheme="majorEastAsia" w:hint="eastAsia"/>
          <w:b/>
          <w:sz w:val="22"/>
        </w:rPr>
        <w:t xml:space="preserve"> </w:t>
      </w:r>
      <w:r w:rsidRPr="00326F15">
        <w:rPr>
          <w:rFonts w:asciiTheme="majorEastAsia" w:eastAsiaTheme="majorEastAsia" w:hAnsiTheme="majorEastAsia"/>
          <w:b/>
          <w:sz w:val="22"/>
        </w:rPr>
        <w:t>20</w:t>
      </w:r>
      <w:r w:rsidRPr="00326F15">
        <w:rPr>
          <w:rFonts w:asciiTheme="majorEastAsia" w:eastAsiaTheme="majorEastAsia" w:hAnsiTheme="majorEastAsia" w:hint="eastAsia"/>
          <w:b/>
          <w:sz w:val="22"/>
        </w:rPr>
        <w:t>2</w:t>
      </w:r>
      <w:r w:rsidR="006832C8">
        <w:rPr>
          <w:rFonts w:asciiTheme="majorEastAsia" w:eastAsiaTheme="majorEastAsia" w:hAnsiTheme="majorEastAsia" w:hint="eastAsia"/>
          <w:b/>
          <w:sz w:val="22"/>
        </w:rPr>
        <w:t>5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>.</w:t>
      </w:r>
      <w:r w:rsidR="006832C8">
        <w:rPr>
          <w:rFonts w:asciiTheme="majorEastAsia" w:eastAsiaTheme="majorEastAsia" w:hAnsiTheme="majorEastAsia" w:hint="eastAsia"/>
          <w:b/>
          <w:sz w:val="22"/>
        </w:rPr>
        <w:t>1</w:t>
      </w:r>
      <w:r w:rsidRPr="00326F15">
        <w:rPr>
          <w:rFonts w:asciiTheme="majorEastAsia" w:eastAsiaTheme="majorEastAsia" w:hAnsiTheme="majorEastAsia"/>
          <w:b/>
          <w:sz w:val="22"/>
        </w:rPr>
        <w:t>-</w:t>
      </w:r>
      <w:r w:rsidRPr="00326F15">
        <w:rPr>
          <w:rFonts w:asciiTheme="majorEastAsia" w:eastAsiaTheme="majorEastAsia" w:hAnsiTheme="majorEastAsia" w:hint="eastAsia"/>
          <w:b/>
          <w:sz w:val="22"/>
        </w:rPr>
        <w:t>202</w:t>
      </w:r>
      <w:r w:rsidR="00FF0B4B">
        <w:rPr>
          <w:rFonts w:asciiTheme="majorEastAsia" w:eastAsiaTheme="majorEastAsia" w:hAnsiTheme="majorEastAsia" w:hint="eastAsia"/>
          <w:b/>
          <w:sz w:val="22"/>
        </w:rPr>
        <w:t>5</w:t>
      </w:r>
      <w:r w:rsidR="00BC600D" w:rsidRPr="00326F15">
        <w:rPr>
          <w:rFonts w:asciiTheme="majorEastAsia" w:eastAsiaTheme="majorEastAsia" w:hAnsiTheme="majorEastAsia" w:hint="eastAsia"/>
          <w:b/>
          <w:sz w:val="22"/>
        </w:rPr>
        <w:t>.</w:t>
      </w:r>
      <w:r w:rsidR="00FF0B4B">
        <w:rPr>
          <w:rFonts w:asciiTheme="majorEastAsia" w:eastAsiaTheme="majorEastAsia" w:hAnsiTheme="majorEastAsia" w:hint="eastAsia"/>
          <w:b/>
          <w:sz w:val="22"/>
        </w:rPr>
        <w:t xml:space="preserve">3 </w:t>
      </w:r>
    </w:p>
    <w:p w14:paraId="7AD5312F" w14:textId="731400E0" w:rsidR="00E01F6A" w:rsidRPr="00B93538" w:rsidRDefault="00E01F6A" w:rsidP="00E01F6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B93538">
        <w:rPr>
          <w:rFonts w:asciiTheme="minorEastAsia" w:hAnsiTheme="minorEastAsia"/>
          <w:szCs w:val="21"/>
        </w:rPr>
        <w:t>在电信客服中心，面向个人及家庭用户提供通信业务咨询、售后保障与客户维系服务。</w:t>
      </w:r>
    </w:p>
    <w:p w14:paraId="5FCCD6A0" w14:textId="77777777" w:rsidR="00E01F6A" w:rsidRPr="00B93538" w:rsidRDefault="00E01F6A" w:rsidP="00E01F6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B93538">
        <w:rPr>
          <w:rFonts w:asciiTheme="minorEastAsia" w:hAnsiTheme="minorEastAsia"/>
          <w:szCs w:val="21"/>
        </w:rPr>
        <w:t>负责话费套餐、流量宽带等业务答疑，客户投诉协调，承担业务推广、工单登记及全程跟进工作；日常承接人工客服接听与线上咨询，涵盖话费查询、套餐解读、宽带报修、业务办理等，日均接待客户30+人次。</w:t>
      </w:r>
    </w:p>
    <w:p w14:paraId="77B2AF0F" w14:textId="3B68430D" w:rsidR="00E50EEB" w:rsidRPr="00B93538" w:rsidRDefault="00E01F6A" w:rsidP="00E01F6A">
      <w:pPr>
        <w:pStyle w:val="a9"/>
        <w:numPr>
          <w:ilvl w:val="0"/>
          <w:numId w:val="1"/>
        </w:numPr>
        <w:tabs>
          <w:tab w:val="right" w:pos="10065"/>
        </w:tabs>
        <w:snapToGrid w:val="0"/>
        <w:ind w:firstLineChars="0"/>
        <w:jc w:val="left"/>
        <w:rPr>
          <w:rFonts w:asciiTheme="minorEastAsia" w:hAnsiTheme="minorEastAsia" w:hint="eastAsia"/>
          <w:szCs w:val="21"/>
        </w:rPr>
      </w:pPr>
      <w:r w:rsidRPr="00B93538">
        <w:rPr>
          <w:rFonts w:asciiTheme="minorEastAsia" w:hAnsiTheme="minorEastAsia"/>
          <w:szCs w:val="21"/>
        </w:rPr>
        <w:t>熟练掌握电信业务体系与客服流程，大幅提升沟通表达、临场应变及抗压协调能力；服务态度获同事与用户认可，圆满完成各项实习任务。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50EEB" w14:paraId="2729C937" w14:textId="77777777">
        <w:tc>
          <w:tcPr>
            <w:tcW w:w="10456" w:type="dxa"/>
            <w:tcBorders>
              <w:bottom w:val="single" w:sz="12" w:space="0" w:color="auto"/>
            </w:tcBorders>
          </w:tcPr>
          <w:p w14:paraId="1CF2BC2D" w14:textId="35AB41CE" w:rsidR="00E50EEB" w:rsidRPr="00E01F6A" w:rsidRDefault="00B93538">
            <w:pPr>
              <w:snapToGrid w:val="0"/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技能</w:t>
            </w:r>
            <w:r w:rsidR="00FD3D07"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证书</w:t>
            </w:r>
          </w:p>
        </w:tc>
      </w:tr>
      <w:tr w:rsidR="00E50EEB" w14:paraId="1FFB3DED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091905AC" w14:textId="77777777" w:rsidR="00E50EEB" w:rsidRDefault="00E50EEB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E50EEB" w14:paraId="40131954" w14:textId="77777777">
        <w:tc>
          <w:tcPr>
            <w:tcW w:w="10456" w:type="dxa"/>
          </w:tcPr>
          <w:sdt>
            <w:sdtPr>
              <w:id w:val="68320485"/>
              <w15:repeatingSection/>
            </w:sdtPr>
            <w:sdtContent>
              <w:sdt>
                <w:sdtPr>
                  <w:id w:val="-1156916683"/>
                  <w:placeholder>
                    <w:docPart w:val="C41266E5D93D465596A8061C6555B87E"/>
                  </w:placeholder>
                  <w15:repeatingSectionItem/>
                </w:sdtPr>
                <w:sdtContent>
                  <w:p w14:paraId="02DD5CBB" w14:textId="7660902F" w:rsidR="00B93538" w:rsidRDefault="00B93538" w:rsidP="00B93538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</w:pPr>
                    <w:r>
                      <w:rPr>
                        <w:rFonts w:hint="eastAsia"/>
                      </w:rPr>
                      <w:t>语言能力：</w:t>
                    </w:r>
                    <w:r w:rsidRPr="003C7433">
                      <w:t>CET</w:t>
                    </w:r>
                    <w:r w:rsidRPr="003C7433">
                      <w:rPr>
                        <w:rFonts w:ascii="Cambria Math" w:hAnsi="Cambria Math" w:cs="Cambria Math"/>
                      </w:rPr>
                      <w:t>‑</w:t>
                    </w:r>
                    <w:r w:rsidRPr="003C7433">
                      <w:t>6</w:t>
                    </w:r>
                    <w:r w:rsidRPr="003C7433">
                      <w:rPr>
                        <w:rFonts w:hint="eastAsia"/>
                      </w:rPr>
                      <w:t>，雅思</w:t>
                    </w:r>
                    <w:r w:rsidRPr="003C7433">
                      <w:t>6</w:t>
                    </w:r>
                    <w:r w:rsidRPr="003C7433">
                      <w:rPr>
                        <w:rFonts w:hint="eastAsia"/>
                      </w:rPr>
                      <w:t>分</w:t>
                    </w:r>
                    <w:r>
                      <w:rPr>
                        <w:rFonts w:hint="eastAsia"/>
                      </w:rPr>
                      <w:t>，具备良好英语听说读写能力，可支撑涉外工作需求。</w:t>
                    </w:r>
                  </w:p>
                  <w:p w14:paraId="524E1EE4" w14:textId="0F92A30A" w:rsidR="00B93538" w:rsidRDefault="00B93538" w:rsidP="00B93538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</w:pPr>
                    <w:r>
                      <w:rPr>
                        <w:rFonts w:hint="eastAsia"/>
                      </w:rPr>
                      <w:t>办公与数据：熟练使用</w:t>
                    </w:r>
                    <w:r>
                      <w:rPr>
                        <w:rFonts w:hint="eastAsia"/>
                      </w:rPr>
                      <w:t>Excel</w:t>
                    </w:r>
                    <w:r>
                      <w:rPr>
                        <w:rFonts w:hint="eastAsia"/>
                      </w:rPr>
                      <w:t>函数、数据透视表完成数据处理分析，精通</w:t>
                    </w:r>
                    <w:r>
                      <w:rPr>
                        <w:rFonts w:hint="eastAsia"/>
                      </w:rPr>
                      <w:t>Word</w:t>
                    </w:r>
                    <w:r>
                      <w:rPr>
                        <w:rFonts w:hint="eastAsia"/>
                      </w:rPr>
                      <w:t>公文排版，可独立完成公文撰写、数据可视化工作。</w:t>
                    </w:r>
                  </w:p>
                  <w:p w14:paraId="5B895F1F" w14:textId="69801B20" w:rsidR="00E50EEB" w:rsidRPr="00B93538" w:rsidRDefault="00B93538" w:rsidP="00B93538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</w:pPr>
                    <w:r>
                      <w:rPr>
                        <w:rFonts w:hint="eastAsia"/>
                      </w:rPr>
                      <w:t>设计软件：掌握</w:t>
                    </w:r>
                    <w:r>
                      <w:rPr>
                        <w:rFonts w:hint="eastAsia"/>
                      </w:rPr>
                      <w:t>PS</w:t>
                    </w:r>
                    <w:r>
                      <w:rPr>
                        <w:rFonts w:hint="eastAsia"/>
                      </w:rPr>
                      <w:t>、</w:t>
                    </w:r>
                    <w:r>
                      <w:rPr>
                        <w:rFonts w:hint="eastAsia"/>
                      </w:rPr>
                      <w:t>CAD</w:t>
                    </w:r>
                    <w:r>
                      <w:rPr>
                        <w:rFonts w:hint="eastAsia"/>
                      </w:rPr>
                      <w:t>、剪映、</w:t>
                    </w:r>
                    <w:r>
                      <w:rPr>
                        <w:rFonts w:hint="eastAsia"/>
                      </w:rPr>
                      <w:t>PR</w:t>
                    </w:r>
                    <w:r>
                      <w:rPr>
                        <w:rFonts w:hint="eastAsia"/>
                      </w:rPr>
                      <w:t>等图像及视频编辑工具，可独立完成图文、短视频制作。</w:t>
                    </w:r>
                  </w:p>
                </w:sdtContent>
              </w:sdt>
            </w:sdtContent>
          </w:sdt>
        </w:tc>
      </w:tr>
    </w:tbl>
    <w:p w14:paraId="0E667A87" w14:textId="355B647E" w:rsidR="00B93538" w:rsidRPr="00B93538" w:rsidRDefault="00000000" w:rsidP="00B93538">
      <w:pPr>
        <w:snapToGrid w:val="0"/>
        <w:spacing w:line="20" w:lineRule="exact"/>
      </w:pPr>
      <w: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93538" w14:paraId="0BB04D19" w14:textId="77777777">
        <w:tc>
          <w:tcPr>
            <w:tcW w:w="10456" w:type="dxa"/>
            <w:tcBorders>
              <w:bottom w:val="single" w:sz="12" w:space="0" w:color="auto"/>
            </w:tcBorders>
          </w:tcPr>
          <w:p w14:paraId="37DBF0C3" w14:textId="42D242B4" w:rsidR="00B93538" w:rsidRPr="00E01F6A" w:rsidRDefault="00B93538">
            <w:pPr>
              <w:snapToGrid w:val="0"/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自我评价</w:t>
            </w:r>
          </w:p>
        </w:tc>
      </w:tr>
      <w:tr w:rsidR="00B93538" w14:paraId="2A80DC4B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058A6CE9" w14:textId="77777777" w:rsidR="00B93538" w:rsidRDefault="00B93538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B93538" w14:paraId="704BCC15" w14:textId="77777777">
        <w:tc>
          <w:tcPr>
            <w:tcW w:w="10456" w:type="dxa"/>
          </w:tcPr>
          <w:sdt>
            <w:sdtPr>
              <w:id w:val="1747002462"/>
              <w15:repeatingSection/>
            </w:sdtPr>
            <w:sdtContent>
              <w:sdt>
                <w:sdtPr>
                  <w:id w:val="-2081741296"/>
                  <w:placeholder>
                    <w:docPart w:val="5B47BB4A127349018DCB3C88E9ADBDEA"/>
                  </w:placeholder>
                  <w15:repeatingSectionItem/>
                </w:sdtPr>
                <w:sdtContent>
                  <w:p w14:paraId="2C23B10B" w14:textId="1A9732C5" w:rsidR="00B93538" w:rsidRPr="00B93538" w:rsidRDefault="00EE787C" w:rsidP="00B93538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</w:pPr>
                    <w:r w:rsidRPr="00EE787C">
                      <w:t>恪守职业道德，责任心较强，能够严谨对待各项工作任务。适应能力突出，可快速熟悉全新业务流程。工作主动细致，面对高强度工作具备良好抗压能力；善于</w:t>
                    </w:r>
                    <w:r w:rsidR="009B2AEF">
                      <w:rPr>
                        <w:rFonts w:hint="eastAsia"/>
                      </w:rPr>
                      <w:t>跨部门协调</w:t>
                    </w:r>
                    <w:r w:rsidRPr="00EE787C">
                      <w:t>对接多方工作，高效协调推进事项落地。遇到难题主动钻研解决方案，拥有较强自主学习能力与执行落地意识。</w:t>
                    </w:r>
                  </w:p>
                </w:sdtContent>
              </w:sdt>
            </w:sdtContent>
          </w:sdt>
        </w:tc>
      </w:tr>
    </w:tbl>
    <w:p w14:paraId="596C54A5" w14:textId="77777777" w:rsidR="00777713" w:rsidRPr="00777713" w:rsidRDefault="00777713" w:rsidP="00777713"/>
    <w:p w14:paraId="751A1D5B" w14:textId="661179B3" w:rsidR="00777713" w:rsidRPr="00D933F5" w:rsidRDefault="00777713" w:rsidP="00777713">
      <w:pPr>
        <w:tabs>
          <w:tab w:val="left" w:pos="866"/>
        </w:tabs>
      </w:pPr>
    </w:p>
    <w:sectPr w:rsidR="00777713" w:rsidRPr="00D933F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906F9" w14:textId="77777777" w:rsidR="005D1B2B" w:rsidRDefault="005D1B2B" w:rsidP="00E01F6A">
      <w:r>
        <w:separator/>
      </w:r>
    </w:p>
  </w:endnote>
  <w:endnote w:type="continuationSeparator" w:id="0">
    <w:p w14:paraId="483C76DA" w14:textId="77777777" w:rsidR="005D1B2B" w:rsidRDefault="005D1B2B" w:rsidP="00E0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251A" w14:textId="77777777" w:rsidR="005D1B2B" w:rsidRDefault="005D1B2B" w:rsidP="00E01F6A">
      <w:r>
        <w:separator/>
      </w:r>
    </w:p>
  </w:footnote>
  <w:footnote w:type="continuationSeparator" w:id="0">
    <w:p w14:paraId="1066843B" w14:textId="77777777" w:rsidR="005D1B2B" w:rsidRDefault="005D1B2B" w:rsidP="00E01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A39"/>
    <w:multiLevelType w:val="multilevel"/>
    <w:tmpl w:val="42F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2070"/>
    <w:multiLevelType w:val="hybridMultilevel"/>
    <w:tmpl w:val="24E6F5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1A3F56"/>
    <w:multiLevelType w:val="multilevel"/>
    <w:tmpl w:val="3A1A3F56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DE10370"/>
    <w:multiLevelType w:val="multilevel"/>
    <w:tmpl w:val="1BC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051976">
    <w:abstractNumId w:val="2"/>
  </w:num>
  <w:num w:numId="2" w16cid:durableId="1438713238">
    <w:abstractNumId w:val="3"/>
  </w:num>
  <w:num w:numId="3" w16cid:durableId="1685746426">
    <w:abstractNumId w:val="1"/>
  </w:num>
  <w:num w:numId="4" w16cid:durableId="157254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CD2"/>
    <w:rsid w:val="00022161"/>
    <w:rsid w:val="00043ECB"/>
    <w:rsid w:val="0006658C"/>
    <w:rsid w:val="000C020A"/>
    <w:rsid w:val="000C20D6"/>
    <w:rsid w:val="000D7ACC"/>
    <w:rsid w:val="000F091F"/>
    <w:rsid w:val="001145CA"/>
    <w:rsid w:val="00117456"/>
    <w:rsid w:val="00161070"/>
    <w:rsid w:val="00165C0F"/>
    <w:rsid w:val="001D2E53"/>
    <w:rsid w:val="002031B4"/>
    <w:rsid w:val="00205152"/>
    <w:rsid w:val="00210B36"/>
    <w:rsid w:val="00293141"/>
    <w:rsid w:val="00295F9D"/>
    <w:rsid w:val="002D77CE"/>
    <w:rsid w:val="002E2A14"/>
    <w:rsid w:val="00301E31"/>
    <w:rsid w:val="00326F15"/>
    <w:rsid w:val="0036117C"/>
    <w:rsid w:val="00363DF3"/>
    <w:rsid w:val="00366DCD"/>
    <w:rsid w:val="003C7433"/>
    <w:rsid w:val="003D6474"/>
    <w:rsid w:val="0040112C"/>
    <w:rsid w:val="004334A6"/>
    <w:rsid w:val="004462AF"/>
    <w:rsid w:val="004A10CA"/>
    <w:rsid w:val="004B5F2D"/>
    <w:rsid w:val="004F5A9E"/>
    <w:rsid w:val="00511C93"/>
    <w:rsid w:val="00541186"/>
    <w:rsid w:val="00556CD2"/>
    <w:rsid w:val="005B2FB7"/>
    <w:rsid w:val="005D1B2B"/>
    <w:rsid w:val="005E4687"/>
    <w:rsid w:val="00644765"/>
    <w:rsid w:val="00652C9C"/>
    <w:rsid w:val="006832C8"/>
    <w:rsid w:val="00691D01"/>
    <w:rsid w:val="006C557A"/>
    <w:rsid w:val="006F0417"/>
    <w:rsid w:val="006F2CF5"/>
    <w:rsid w:val="00703E61"/>
    <w:rsid w:val="007076E4"/>
    <w:rsid w:val="007127C5"/>
    <w:rsid w:val="00721513"/>
    <w:rsid w:val="007255B6"/>
    <w:rsid w:val="0073197C"/>
    <w:rsid w:val="007621C4"/>
    <w:rsid w:val="00775291"/>
    <w:rsid w:val="00777713"/>
    <w:rsid w:val="00777E0F"/>
    <w:rsid w:val="007C3AA2"/>
    <w:rsid w:val="007D75D9"/>
    <w:rsid w:val="00804FF5"/>
    <w:rsid w:val="008111E2"/>
    <w:rsid w:val="00823EBC"/>
    <w:rsid w:val="00837BB3"/>
    <w:rsid w:val="00874990"/>
    <w:rsid w:val="00885AFD"/>
    <w:rsid w:val="00924DDD"/>
    <w:rsid w:val="009379C5"/>
    <w:rsid w:val="00950885"/>
    <w:rsid w:val="0095264F"/>
    <w:rsid w:val="009A32D1"/>
    <w:rsid w:val="009B2AEF"/>
    <w:rsid w:val="009D3A98"/>
    <w:rsid w:val="00A0046E"/>
    <w:rsid w:val="00A1040C"/>
    <w:rsid w:val="00A27C0C"/>
    <w:rsid w:val="00A612EE"/>
    <w:rsid w:val="00AB576F"/>
    <w:rsid w:val="00AD24F5"/>
    <w:rsid w:val="00AD28ED"/>
    <w:rsid w:val="00B35055"/>
    <w:rsid w:val="00B358CA"/>
    <w:rsid w:val="00B90A4D"/>
    <w:rsid w:val="00B93538"/>
    <w:rsid w:val="00BC600D"/>
    <w:rsid w:val="00BD0957"/>
    <w:rsid w:val="00BD16FE"/>
    <w:rsid w:val="00BF1ABD"/>
    <w:rsid w:val="00C27719"/>
    <w:rsid w:val="00C7595C"/>
    <w:rsid w:val="00CD3237"/>
    <w:rsid w:val="00D033E0"/>
    <w:rsid w:val="00D14FCA"/>
    <w:rsid w:val="00D45993"/>
    <w:rsid w:val="00D55354"/>
    <w:rsid w:val="00D60A1E"/>
    <w:rsid w:val="00D933F5"/>
    <w:rsid w:val="00D956F7"/>
    <w:rsid w:val="00E01F6A"/>
    <w:rsid w:val="00E21D66"/>
    <w:rsid w:val="00E50EEB"/>
    <w:rsid w:val="00E96CEC"/>
    <w:rsid w:val="00EE0366"/>
    <w:rsid w:val="00EE787C"/>
    <w:rsid w:val="00F0288C"/>
    <w:rsid w:val="00F04763"/>
    <w:rsid w:val="00F439C5"/>
    <w:rsid w:val="00F47849"/>
    <w:rsid w:val="00F53616"/>
    <w:rsid w:val="00FB1D03"/>
    <w:rsid w:val="00FB28B5"/>
    <w:rsid w:val="00FB4448"/>
    <w:rsid w:val="00FC2F9C"/>
    <w:rsid w:val="00FD3D07"/>
    <w:rsid w:val="00FF0B4B"/>
    <w:rsid w:val="0BBE2F7E"/>
    <w:rsid w:val="0F5C43A9"/>
    <w:rsid w:val="159A06F9"/>
    <w:rsid w:val="678E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3D43C"/>
  <w15:docId w15:val="{E4633643-8940-4021-90BA-E37D26E8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Placeholder Text"/>
    <w:basedOn w:val="a0"/>
    <w:uiPriority w:val="99"/>
    <w:semiHidden/>
    <w:qFormat/>
    <w:rPr>
      <w:color w:val="80808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Hyperlink"/>
    <w:basedOn w:val="a0"/>
    <w:uiPriority w:val="99"/>
    <w:unhideWhenUsed/>
    <w:rsid w:val="00D956F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56F7"/>
    <w:rPr>
      <w:color w:val="605E5C"/>
      <w:shd w:val="clear" w:color="auto" w:fill="E1DFDD"/>
    </w:rPr>
  </w:style>
  <w:style w:type="character" w:styleId="ac">
    <w:name w:val="Subtle Emphasis"/>
    <w:basedOn w:val="a0"/>
    <w:uiPriority w:val="19"/>
    <w:qFormat/>
    <w:rsid w:val="00FD3D07"/>
    <w:rPr>
      <w:i/>
      <w:iCs/>
      <w:color w:val="404040" w:themeColor="text1" w:themeTint="BF"/>
    </w:rPr>
  </w:style>
  <w:style w:type="paragraph" w:customStyle="1" w:styleId="markdown-li">
    <w:name w:val="markdown-li"/>
    <w:basedOn w:val="a"/>
    <w:rsid w:val="004B5F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hat-input-v2paragraph">
    <w:name w:val="chat-input-v2__paragraph"/>
    <w:basedOn w:val="a"/>
    <w:rsid w:val="004B5F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1266E5D93D465596A8061C6555B87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40205A-87EC-40A1-876B-BCF06D62CB05}"/>
      </w:docPartPr>
      <w:docPartBody>
        <w:p w:rsidR="00A434CF" w:rsidRDefault="00000000">
          <w:pPr>
            <w:pStyle w:val="C41266E5D93D465596A8061C6555B87E"/>
            <w:rPr>
              <w:rFonts w:hint="eastAsia"/>
            </w:rPr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5B47BB4A127349018DCB3C88E9ADBDE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9B6D29-3780-43FD-8A53-11BA0E8A74D2}"/>
      </w:docPartPr>
      <w:docPartBody>
        <w:p w:rsidR="00AB5EA2" w:rsidRDefault="00353E42" w:rsidP="00353E42">
          <w:pPr>
            <w:pStyle w:val="5B47BB4A127349018DCB3C88E9ADBDEA"/>
            <w:rPr>
              <w:rFonts w:hint="eastAsia"/>
            </w:rPr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6E0"/>
    <w:rsid w:val="00075A60"/>
    <w:rsid w:val="000D36E0"/>
    <w:rsid w:val="000F091F"/>
    <w:rsid w:val="001D2E53"/>
    <w:rsid w:val="00205152"/>
    <w:rsid w:val="00246A05"/>
    <w:rsid w:val="00290ABA"/>
    <w:rsid w:val="002E07CA"/>
    <w:rsid w:val="00353E42"/>
    <w:rsid w:val="00366DCD"/>
    <w:rsid w:val="004462AF"/>
    <w:rsid w:val="00500F21"/>
    <w:rsid w:val="0061633D"/>
    <w:rsid w:val="00652C9C"/>
    <w:rsid w:val="006F0417"/>
    <w:rsid w:val="006F2CF5"/>
    <w:rsid w:val="006F5E86"/>
    <w:rsid w:val="007127C5"/>
    <w:rsid w:val="0073197C"/>
    <w:rsid w:val="007621C4"/>
    <w:rsid w:val="00804FF5"/>
    <w:rsid w:val="00837BB3"/>
    <w:rsid w:val="0086280C"/>
    <w:rsid w:val="0092566C"/>
    <w:rsid w:val="00925995"/>
    <w:rsid w:val="00943BC6"/>
    <w:rsid w:val="009A4F32"/>
    <w:rsid w:val="00A1553F"/>
    <w:rsid w:val="00A434CF"/>
    <w:rsid w:val="00AB5EA2"/>
    <w:rsid w:val="00AB614B"/>
    <w:rsid w:val="00B630DD"/>
    <w:rsid w:val="00C479ED"/>
    <w:rsid w:val="00DE3D44"/>
    <w:rsid w:val="00E21D66"/>
    <w:rsid w:val="00E5600F"/>
    <w:rsid w:val="00ED1215"/>
    <w:rsid w:val="00F47849"/>
    <w:rsid w:val="00F53616"/>
    <w:rsid w:val="00F64E21"/>
    <w:rsid w:val="00FA7A5C"/>
    <w:rsid w:val="00FE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353E42"/>
    <w:rPr>
      <w:color w:val="808080"/>
    </w:rPr>
  </w:style>
  <w:style w:type="paragraph" w:customStyle="1" w:styleId="C41266E5D93D465596A8061C6555B87E">
    <w:name w:val="C41266E5D93D465596A8061C6555B87E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5B47BB4A127349018DCB3C88E9ADBDEA">
    <w:name w:val="5B47BB4A127349018DCB3C88E9ADBDEA"/>
    <w:rsid w:val="00353E42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</Pages>
  <Words>1029</Words>
  <Characters>1163</Characters>
  <Application>Microsoft Office Word</Application>
  <DocSecurity>0</DocSecurity>
  <Lines>43</Lines>
  <Paragraphs>48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俞文涛</dc:creator>
  <cp:keywords/>
  <dc:description/>
  <cp:lastModifiedBy>俞 wt</cp:lastModifiedBy>
  <cp:revision>2</cp:revision>
  <dcterms:created xsi:type="dcterms:W3CDTF">2026-05-20T07:35:00Z</dcterms:created>
  <dcterms:modified xsi:type="dcterms:W3CDTF">2026-08-18T16:27:00Z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eyJoZGlkIjoiODczZDVkNGVkMWNiZTFhZGFhNGUxNWU3NTlhMzU4MDIiLCJ1c2VySWQiOiI3ODM4MzE1MTYifQ==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5D684709FAF64168A233EF80D21F0060_12</vt:lpwstr>
  </property>
</Properties>
</file>