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C9" w:rsidRDefault="000D7169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-505526</wp:posOffset>
            </wp:positionH>
            <wp:positionV relativeFrom="paragraph">
              <wp:posOffset>742950</wp:posOffset>
            </wp:positionV>
            <wp:extent cx="891540" cy="891540"/>
            <wp:effectExtent l="133350" t="57150" r="99060" b="70866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8915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pict>
          <v:rect id="_x0000_s1041" style="position:absolute;left:0;text-align:left;margin-left:111.1pt;margin-top:537.35pt;width:382.7pt;height:96.4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>
              <w:txbxContent>
                <w:p w:rsidR="006863F7" w:rsidRDefault="006863F7" w:rsidP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知识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技能:1</w:t>
                  </w:r>
                  <w:r w:rsidR="000D716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、熟练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Html(5),Css(3),JavaScript基本技能</w:t>
                  </w:r>
                </w:p>
                <w:p w:rsidR="006863F7" w:rsidRDefault="006863F7" w:rsidP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 xml:space="preserve">         2、熟练运用框架,如jquery</w:t>
                  </w:r>
                  <w:r w:rsidR="00062CEE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,bootstrap</w:t>
                  </w:r>
                  <w:r w:rsidR="000D716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,jquery mobile</w:t>
                  </w:r>
                </w:p>
                <w:p w:rsidR="006863F7" w:rsidRPr="006863F7" w:rsidRDefault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 xml:space="preserve">         3、熟练使用ps</w:t>
                  </w:r>
                  <w:r w:rsidR="00D24554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切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图软件</w:t>
                  </w:r>
                  <w:r w:rsidR="00CD01CE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，了解angularJs框架</w:t>
                  </w:r>
                </w:p>
                <w:p w:rsidR="00B80CCA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</w:t>
                  </w:r>
                  <w:r w:rsidR="0081424C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CET4</w:t>
                  </w:r>
                  <w:r w:rsidR="000D716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，熟悉</w:t>
                  </w:r>
                  <w:r w:rsidR="00B80CCA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c语言。</w:t>
                  </w:r>
                </w:p>
                <w:p w:rsidR="00F8075B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</w:t>
                  </w:r>
                  <w:r w:rsidR="0081424C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Hbuilder、office、dreamweaver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等软件操作，精通PPT操作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-28575</wp:posOffset>
            </wp:positionH>
            <wp:positionV relativeFrom="paragraph">
              <wp:posOffset>-923925</wp:posOffset>
            </wp:positionV>
            <wp:extent cx="7546975" cy="10696575"/>
            <wp:effectExtent l="38100" t="0" r="15875" b="32480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pict>
          <v:rect id="Rectangle 3" o:spid="_x0000_s1042" style="position:absolute;left:0;text-align:left;margin-left:117pt;margin-top:165.75pt;width:382.7pt;height:203.3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next-textbox:#Rectangle 3">
              <w:txbxContent>
                <w:p w:rsidR="006F11B9" w:rsidRPr="00F8075B" w:rsidRDefault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虾米音乐网站（2017/03-2017/04）</w:t>
                  </w:r>
                </w:p>
                <w:p w:rsidR="00983FD3" w:rsidRDefault="006F11B9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项目描述：  该项目主要是完成整个页面的布局，以及页面中的js特效的实现。</w:t>
                  </w:r>
                  <w:r w:rsidR="00983FD3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用户访问此页面时有简单的页面效果实现。</w:t>
                  </w:r>
                </w:p>
                <w:p w:rsidR="00190804" w:rsidRDefault="00190804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项目职责:负责整个页面的简单开发，切图，布局以及等各种简单特效的实现。</w:t>
                  </w:r>
                </w:p>
                <w:p w:rsidR="006F11B9" w:rsidRPr="00F8075B" w:rsidRDefault="00983FD3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应用技术:</w:t>
                  </w:r>
                  <w:r w:rsidR="00296C0A"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html,css,javascript,jquery插件以及ps切图技术.</w:t>
                  </w:r>
                </w:p>
                <w:p w:rsidR="006F11B9" w:rsidRPr="00F8075B" w:rsidRDefault="006F11B9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电子商务网站（2017/02–2017/03）</w:t>
                  </w:r>
                </w:p>
                <w:p w:rsidR="00190804" w:rsidRDefault="00190804" w:rsidP="00190804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项目描述:</w:t>
                  </w:r>
                  <w:r w:rsidR="006F11B9"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该项目主要实现一个简单的页面开发。用户访问时可以实现一些特效。</w:t>
                  </w:r>
                </w:p>
                <w:p w:rsidR="00296C0A" w:rsidRDefault="00190804" w:rsidP="00190804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应用技术:html,css,jquery ps</w:t>
                  </w:r>
                </w:p>
                <w:p w:rsidR="00190804" w:rsidRDefault="00190804" w:rsidP="00190804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现代浏览器管理(响应式页面)</w:t>
                  </w:r>
                </w:p>
                <w:p w:rsidR="00190804" w:rsidRPr="00F8075B" w:rsidRDefault="00190804" w:rsidP="00190804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项目描述:该项目包含几大主浏览器的介绍，采用bootstrap技术，可适用不同客户端浏览。</w:t>
                  </w:r>
                </w:p>
                <w:p w:rsidR="000D7169" w:rsidRDefault="00190804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项目职责：负责整个网站的开发，收集资料，查找素材。</w:t>
                  </w:r>
                </w:p>
                <w:p w:rsidR="00190804" w:rsidRDefault="00190804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</w:pPr>
                </w:p>
                <w:p w:rsidR="00190804" w:rsidRPr="00F8075B" w:rsidRDefault="00190804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6B660B">
        <w:pict>
          <v:rect id="_x0000_s1026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next-textbox:#_x0000_s1026;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生日：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1994.10.11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河南.安阳</w:t>
                  </w:r>
                </w:p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17839193842</w:t>
                  </w:r>
                </w:p>
                <w:p w:rsidR="00DC5FC9" w:rsidRDefault="00152F75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1924141945@qq.com</w:t>
                  </w:r>
                </w:p>
              </w:txbxContent>
            </v:textbox>
          </v:rect>
        </w:pict>
      </w:r>
      <w:r w:rsidR="006B660B">
        <w:pict>
          <v:shape id="KSO_Shape" o:spid="_x0000_s1069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6B660B">
        <w:pict>
          <v:shape id="_x0000_s1068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6B660B">
        <w:pict>
          <v:shape id="_x0000_s1067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6B660B">
        <w:pict>
          <v:shape id="_x0000_s1066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 w:rsidR="006B66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5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next-textbox:#文本框 83;mso-fit-shape-to-text:t">
              <w:txbxContent>
                <w:p w:rsidR="00DC5FC9" w:rsidRDefault="00152F75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2018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届应届大学本科毕业生</w:t>
                  </w:r>
                </w:p>
              </w:txbxContent>
            </v:textbox>
          </v:shape>
        </w:pict>
      </w:r>
      <w:r w:rsidR="006B660B">
        <w:pict>
          <v:rect id="_x0000_s1064" style="position:absolute;left:0;text-align:left;margin-left:-60.45pt;margin-top:171.3pt;width:110.2pt;height:54pt;z-index:251617280;mso-position-horizontal-relative:text;mso-position-vertical-relative:text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 filled="f" stroked="f">
            <v:textbox style="mso-next-textbox:#_x0000_s1064;mso-fit-shape-to-text:t">
              <w:txbxContent>
                <w:p w:rsidR="00DC5FC9" w:rsidRDefault="00250D1E" w:rsidP="00250D1E">
                  <w:pPr>
                    <w:pStyle w:val="a3"/>
                    <w:spacing w:before="0" w:beforeAutospacing="0" w:after="0" w:afterAutospacing="0"/>
                    <w:ind w:firstLineChars="100" w:firstLine="40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郭 亚</w:t>
                  </w:r>
                </w:p>
              </w:txbxContent>
            </v:textbox>
          </v:rect>
        </w:pict>
      </w:r>
      <w:r w:rsidR="006B660B">
        <w:pict>
          <v:shape id="_x0000_s1063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B660B"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2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B660B">
        <w:pict>
          <v:shape id="文本框 24" o:spid="_x0000_s1061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next-textbox:#文本框 24;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6B660B">
        <w:pict>
          <v:shape id="_x0000_s1060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B660B">
        <w:pict>
          <v:shape id="_x0000_s1059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B660B">
        <w:pict>
          <v:shape id="_x0000_s1058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B660B">
        <w:pict>
          <v:shape id="文本框 127" o:spid="_x0000_s1057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next-textbox:#文本框 127;mso-fit-shape-to-text:t">
              <w:txbxContent>
                <w:p w:rsidR="00DC5FC9" w:rsidRDefault="0037401D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项目</w:t>
                  </w:r>
                  <w:r w:rsidR="00F84640"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经历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</w:t>
                  </w:r>
                  <w:r w:rsidR="00F84640"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6B660B">
        <w:pict>
          <v:shape id="_x0000_s1056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6B660B">
        <w:pict>
          <v:shape id="_x0000_s1055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B660B">
        <w:pict>
          <v:shape id="_x0000_s1054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B660B">
        <w:pict>
          <v:shape id="文本框 132" o:spid="_x0000_s1053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next-textbox:#文本框 132;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6B660B">
        <w:pict>
          <v:shape id="_x0000_s1052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B660B">
        <w:pict>
          <v:shape id="_x0000_s1051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B660B">
        <w:pict>
          <v:shape id="_x0000_s1050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B660B">
        <w:pict>
          <v:shape id="文本框 141" o:spid="_x0000_s1049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6B660B">
        <w:pict>
          <v:shape id="_x0000_s1048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6B660B">
        <w:pict>
          <v:shape id="_x0000_s1047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B660B">
        <w:pict>
          <v:shape id="_x0000_s1046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B660B">
        <w:pict>
          <v:shape id="文本框 169" o:spid="_x0000_s1045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6B660B">
        <w:pict>
          <v:shape id="_x0000_s1044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B660B">
        <w:pict>
          <v:rect id="_x0000_s1043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DC5FC9" w:rsidRDefault="00250D1E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2014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.09—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2018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.6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安阳工学院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网络工程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专业         本科学历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，通过</w:t>
                  </w:r>
                  <w:r w:rsidRPr="00250D1E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教师资格证书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资质认证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大二期间，跟着老师做过网站的项目，大三，自己做过几个网站方面的小项目，参加过学校的网页设计大赛，并获得二等奖。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2016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年</w:t>
                  </w:r>
                  <w:r w:rsidR="006863F7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获得学校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一等奖学金</w:t>
                  </w:r>
                </w:p>
              </w:txbxContent>
            </v:textbox>
          </v:rect>
        </w:pict>
      </w:r>
      <w:r w:rsidR="006B660B">
        <w:pict>
          <v:rect id="_x0000_s1040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DC5FC9" w:rsidRDefault="00250D1E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2014.09-2015.06  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安阳工学院计算机科学与信息工程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学院学生会     </w:t>
                  </w:r>
                  <w:r w:rsidR="00217C81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干事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任期一年，部门13人相互合作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     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组织管理学院的各个活动及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学院运动会等活动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参与体育节大赛，13</w:t>
                  </w:r>
                  <w:r w:rsidR="001D67A2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人团队获得二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等奖。</w:t>
                  </w:r>
                </w:p>
              </w:txbxContent>
            </v:textbox>
          </v:rect>
        </w:pict>
      </w:r>
      <w:r w:rsidR="006B660B">
        <w:pict>
          <v:rect id="_x0000_s1039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 w:rsidR="00661F2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英语四级证书、教师资格证书</w:t>
                  </w:r>
                </w:p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</w:t>
                  </w:r>
                  <w:r w:rsidR="00661F2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校级文明学生、校级优秀团员、系级三好学生、优秀学生干部</w:t>
                  </w:r>
                </w:p>
              </w:txbxContent>
            </v:textbox>
          </v:rect>
        </w:pict>
      </w:r>
      <w:r w:rsidR="006B660B">
        <w:pict>
          <v:rect id="_x0000_s1038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 w:rsidR="006B660B">
        <w:pict>
          <v:rect id="_x0000_s1037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DC5FC9" w:rsidRPr="00152F75" w:rsidRDefault="00152F75">
                  <w:pPr>
                    <w:pStyle w:val="a3"/>
                    <w:spacing w:before="0" w:beforeAutospacing="0" w:after="0" w:afterAutospacing="0" w:line="3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152F75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WEB前端开发工程师</w:t>
                  </w:r>
                </w:p>
              </w:txbxContent>
            </v:textbox>
          </v:rect>
        </w:pict>
      </w:r>
      <w:r w:rsidR="006B660B">
        <w:pict>
          <v:rect id="_x0000_s1036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6B660B">
        <w:pict>
          <v:rect id="_x0000_s1035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6B660B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6B660B">
        <w:pict>
          <v:shape id="_x0000_s1033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6B660B">
        <w:pict>
          <v:shape id="_x0000_s1032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6B660B">
        <w:pict>
          <v:rect id="_x0000_s1031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6B660B">
        <w:pict>
          <v:rect id="_x0000_s1030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6B660B">
        <w:pict>
          <v:rect id="_x0000_s1029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6B660B">
        <w:pict>
          <v:rect id="_x0000_s1028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外语证书：英语CET4</w:t>
                  </w:r>
                </w:p>
              </w:txbxContent>
            </v:textbox>
          </v:rect>
        </w:pict>
      </w:r>
      <w:r w:rsidR="006B660B">
        <w:pict>
          <v:rect id="_x0000_s1027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DC5FC9" w:rsidRPr="00F8075B" w:rsidRDefault="00F8075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1,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善于沟通，</w:t>
                  </w:r>
                  <w:r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亲和力强，很容易融入新的集体 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。</w:t>
                  </w:r>
                </w:p>
                <w:p w:rsidR="00DC5FC9" w:rsidRDefault="00F8075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2</w:t>
                  </w:r>
                  <w:r w:rsidR="00152F75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，勇于面对挑战。</w:t>
                  </w:r>
                </w:p>
                <w:p w:rsidR="00296C0A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3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  <w:p w:rsid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  <w:r w:rsidR="00296C0A"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、抗压能力强、敢于挑战 </w:t>
                  </w:r>
                </w:p>
                <w:p w:rsidR="00296C0A" w:rsidRP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5、喜欢浏览</w:t>
                  </w:r>
                  <w:r w:rsidR="00296C0A"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博客、</w:t>
                  </w:r>
                  <w:r w:rsidR="00296C0A" w:rsidRPr="00F8075B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专研新技术 </w:t>
                  </w:r>
                </w:p>
                <w:p w:rsidR="00296C0A" w:rsidRP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  <w:r w:rsidR="00296C0A" w:rsidRPr="00F8075B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、善于创新、发明新事物</w:t>
                  </w:r>
                </w:p>
              </w:txbxContent>
            </v:textbox>
          </v:rect>
        </w:pict>
      </w:r>
    </w:p>
    <w:sectPr w:rsidR="00DC5FC9" w:rsidSect="00DC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decorative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062CEE"/>
    <w:rsid w:val="000D7169"/>
    <w:rsid w:val="00127990"/>
    <w:rsid w:val="00152F75"/>
    <w:rsid w:val="0015625A"/>
    <w:rsid w:val="00167E42"/>
    <w:rsid w:val="00190804"/>
    <w:rsid w:val="001D67A2"/>
    <w:rsid w:val="00217C81"/>
    <w:rsid w:val="00250D1E"/>
    <w:rsid w:val="00296C0A"/>
    <w:rsid w:val="0037401D"/>
    <w:rsid w:val="0048125D"/>
    <w:rsid w:val="005702F0"/>
    <w:rsid w:val="00661F29"/>
    <w:rsid w:val="006863F7"/>
    <w:rsid w:val="006B660B"/>
    <w:rsid w:val="006C3642"/>
    <w:rsid w:val="006F11B9"/>
    <w:rsid w:val="00713D57"/>
    <w:rsid w:val="007669CA"/>
    <w:rsid w:val="0081424C"/>
    <w:rsid w:val="00843008"/>
    <w:rsid w:val="008B11F0"/>
    <w:rsid w:val="0092290F"/>
    <w:rsid w:val="00966C00"/>
    <w:rsid w:val="00983FD3"/>
    <w:rsid w:val="0098605D"/>
    <w:rsid w:val="009E6B27"/>
    <w:rsid w:val="00A50171"/>
    <w:rsid w:val="00AA5A24"/>
    <w:rsid w:val="00B35936"/>
    <w:rsid w:val="00B80CCA"/>
    <w:rsid w:val="00B93500"/>
    <w:rsid w:val="00BA5930"/>
    <w:rsid w:val="00BE0680"/>
    <w:rsid w:val="00CD01CE"/>
    <w:rsid w:val="00CD1324"/>
    <w:rsid w:val="00D24554"/>
    <w:rsid w:val="00DC5FC9"/>
    <w:rsid w:val="00E00BD9"/>
    <w:rsid w:val="00F8075B"/>
    <w:rsid w:val="00F84640"/>
    <w:rsid w:val="00FC45CC"/>
    <w:rsid w:val="2F712A5F"/>
    <w:rsid w:val="375A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FC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5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DC5FC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323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2017-04-05T02:22:00Z</dcterms:created>
  <dcterms:modified xsi:type="dcterms:W3CDTF">2017-05-08T12:19:00Z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